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60AE" w14:textId="77777777" w:rsidR="00F95076" w:rsidRDefault="00F95076" w:rsidP="00F95076">
      <w:pPr>
        <w:suppressAutoHyphens w:val="0"/>
        <w:autoSpaceDN/>
        <w:spacing w:line="360" w:lineRule="auto"/>
        <w:ind w:left="4248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1179A65C" w14:textId="06D25B75" w:rsidR="00F95076" w:rsidRPr="00F95076" w:rsidRDefault="00F95076" w:rsidP="00F95076">
      <w:pPr>
        <w:keepNext/>
        <w:autoSpaceDN/>
        <w:spacing w:line="276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F95076">
        <w:rPr>
          <w:rFonts w:ascii="Times New Roman" w:eastAsia="Times New Roman" w:hAnsi="Times New Roman" w:cs="Times New Roman"/>
          <w:b/>
          <w:kern w:val="0"/>
          <w:lang w:val="x-none" w:eastAsia="ar-SA" w:bidi="ar-SA"/>
        </w:rPr>
        <w:t xml:space="preserve">Załącznik nr </w:t>
      </w:r>
      <w:r w:rsidR="00ED46F7">
        <w:rPr>
          <w:rFonts w:ascii="Times New Roman" w:eastAsia="Times New Roman" w:hAnsi="Times New Roman" w:cs="Times New Roman"/>
          <w:b/>
          <w:kern w:val="0"/>
          <w:lang w:eastAsia="ar-SA" w:bidi="ar-SA"/>
        </w:rPr>
        <w:t>1</w:t>
      </w:r>
      <w:r w:rsidRPr="00F95076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</w:t>
      </w:r>
      <w:r w:rsidRPr="00F95076">
        <w:rPr>
          <w:rFonts w:ascii="Times New Roman" w:eastAsia="Times New Roman" w:hAnsi="Times New Roman" w:cs="Times New Roman"/>
          <w:b/>
          <w:kern w:val="0"/>
          <w:lang w:val="x-none" w:eastAsia="ar-SA" w:bidi="ar-SA"/>
        </w:rPr>
        <w:t xml:space="preserve">do </w:t>
      </w:r>
      <w:r w:rsidRPr="00F95076">
        <w:rPr>
          <w:rFonts w:ascii="Times New Roman" w:eastAsia="Times New Roman" w:hAnsi="Times New Roman" w:cs="Times New Roman"/>
          <w:b/>
          <w:kern w:val="0"/>
          <w:lang w:eastAsia="ar-SA" w:bidi="ar-SA"/>
        </w:rPr>
        <w:t>zapytania ofertowego</w:t>
      </w:r>
    </w:p>
    <w:p w14:paraId="02EFCA27" w14:textId="77777777" w:rsidR="00F95076" w:rsidRPr="00F95076" w:rsidRDefault="00F95076" w:rsidP="00F95076">
      <w:pPr>
        <w:keepNext/>
        <w:autoSpaceDN/>
        <w:spacing w:line="276" w:lineRule="auto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lang w:val="x-none" w:eastAsia="ar-SA" w:bidi="ar-SA"/>
        </w:rPr>
      </w:pPr>
    </w:p>
    <w:p w14:paraId="442AEC85" w14:textId="77777777" w:rsidR="00F95076" w:rsidRPr="00F95076" w:rsidRDefault="00F95076" w:rsidP="00F95076">
      <w:pPr>
        <w:keepNext/>
        <w:autoSpaceDN/>
        <w:spacing w:line="276" w:lineRule="auto"/>
        <w:textAlignment w:val="auto"/>
        <w:outlineLvl w:val="1"/>
        <w:rPr>
          <w:rFonts w:ascii="Times New Roman" w:eastAsia="Times New Roman" w:hAnsi="Times New Roman" w:cs="Times New Roman"/>
          <w:b/>
          <w:kern w:val="0"/>
          <w:lang w:val="x-none" w:eastAsia="ar-SA" w:bidi="ar-SA"/>
        </w:rPr>
      </w:pPr>
      <w:r w:rsidRPr="00F95076">
        <w:rPr>
          <w:rFonts w:ascii="Times New Roman" w:eastAsia="Times New Roman" w:hAnsi="Times New Roman" w:cs="Times New Roman"/>
          <w:b/>
          <w:kern w:val="0"/>
          <w:lang w:val="x-none" w:eastAsia="ar-SA" w:bidi="ar-SA"/>
        </w:rPr>
        <w:t>Wykonawca:</w:t>
      </w:r>
    </w:p>
    <w:p w14:paraId="3DC0868E" w14:textId="77777777" w:rsidR="00F95076" w:rsidRPr="00F95076" w:rsidRDefault="00F95076" w:rsidP="00F95076">
      <w:pPr>
        <w:autoSpaceDN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95076">
        <w:rPr>
          <w:rFonts w:ascii="Times New Roman" w:eastAsia="Times New Roman" w:hAnsi="Times New Roman" w:cs="Times New Roman"/>
          <w:kern w:val="0"/>
          <w:lang w:eastAsia="ar-SA" w:bidi="ar-SA"/>
        </w:rPr>
        <w:t>………………………………………</w:t>
      </w:r>
    </w:p>
    <w:p w14:paraId="1DF6D712" w14:textId="77777777" w:rsidR="00F95076" w:rsidRPr="00F95076" w:rsidRDefault="00F95076" w:rsidP="00F95076">
      <w:pPr>
        <w:autoSpaceDN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95076">
        <w:rPr>
          <w:rFonts w:ascii="Times New Roman" w:eastAsia="Times New Roman" w:hAnsi="Times New Roman" w:cs="Times New Roman"/>
          <w:kern w:val="0"/>
          <w:lang w:eastAsia="ar-SA" w:bidi="ar-SA"/>
        </w:rPr>
        <w:t>……………………………………....</w:t>
      </w:r>
    </w:p>
    <w:p w14:paraId="21A58D15" w14:textId="77777777" w:rsidR="00F95076" w:rsidRPr="00F95076" w:rsidRDefault="00F95076" w:rsidP="00F95076">
      <w:pPr>
        <w:autoSpaceDN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95076">
        <w:rPr>
          <w:rFonts w:ascii="Times New Roman" w:eastAsia="Times New Roman" w:hAnsi="Times New Roman" w:cs="Times New Roman"/>
          <w:kern w:val="0"/>
          <w:lang w:eastAsia="ar-SA" w:bidi="ar-SA"/>
        </w:rPr>
        <w:t>………………………………………</w:t>
      </w:r>
    </w:p>
    <w:p w14:paraId="6722134D" w14:textId="77777777" w:rsidR="00F95076" w:rsidRPr="00F95076" w:rsidRDefault="00F95076" w:rsidP="00F95076">
      <w:pPr>
        <w:autoSpaceDN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95076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(pełna nazwa Wykonawcy i adres do korespondencji)</w:t>
      </w:r>
    </w:p>
    <w:p w14:paraId="214B656A" w14:textId="77777777" w:rsidR="00F95076" w:rsidRPr="00F95076" w:rsidRDefault="00F95076" w:rsidP="00F95076">
      <w:pPr>
        <w:autoSpaceDN/>
        <w:spacing w:line="276" w:lineRule="auto"/>
        <w:textAlignment w:val="auto"/>
        <w:rPr>
          <w:rFonts w:ascii="Times New Roman" w:eastAsia="Times New Roman" w:hAnsi="Times New Roman" w:cs="Times New Roman"/>
          <w:i/>
          <w:kern w:val="0"/>
          <w:lang w:eastAsia="ar-SA" w:bidi="ar-SA"/>
        </w:rPr>
      </w:pPr>
    </w:p>
    <w:p w14:paraId="647E5152" w14:textId="77777777" w:rsidR="00F95076" w:rsidRPr="00F95076" w:rsidRDefault="00F95076" w:rsidP="00F95076">
      <w:pPr>
        <w:autoSpaceDN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lang w:val="en-US" w:eastAsia="ar-SA" w:bidi="ar-SA"/>
        </w:rPr>
      </w:pPr>
      <w:r w:rsidRPr="00F95076">
        <w:rPr>
          <w:rFonts w:ascii="Times New Roman" w:eastAsia="Times New Roman" w:hAnsi="Times New Roman" w:cs="Times New Roman"/>
          <w:i/>
          <w:kern w:val="0"/>
          <w:lang w:val="en-US" w:eastAsia="ar-SA" w:bidi="ar-SA"/>
        </w:rPr>
        <w:t>KRS/CEiDG</w:t>
      </w:r>
      <w:r w:rsidRPr="00F95076">
        <w:rPr>
          <w:rFonts w:ascii="Times New Roman" w:eastAsia="Times New Roman" w:hAnsi="Times New Roman" w:cs="Times New Roman"/>
          <w:kern w:val="0"/>
          <w:lang w:val="en-US" w:eastAsia="ar-SA" w:bidi="ar-SA"/>
        </w:rPr>
        <w:t xml:space="preserve"> …………………………………………..</w:t>
      </w:r>
    </w:p>
    <w:p w14:paraId="5D02B15F" w14:textId="77777777" w:rsidR="00F95076" w:rsidRPr="00F95076" w:rsidRDefault="00F95076" w:rsidP="00F95076">
      <w:pPr>
        <w:autoSpaceDN/>
        <w:spacing w:line="276" w:lineRule="auto"/>
        <w:ind w:right="5528"/>
        <w:textAlignment w:val="auto"/>
        <w:rPr>
          <w:rFonts w:ascii="Times New Roman" w:eastAsia="Times New Roman" w:hAnsi="Times New Roman" w:cs="Times New Roman"/>
          <w:kern w:val="0"/>
          <w:lang w:val="en-US" w:eastAsia="ar-SA" w:bidi="ar-SA"/>
        </w:rPr>
      </w:pPr>
      <w:r w:rsidRPr="00F95076">
        <w:rPr>
          <w:rFonts w:ascii="Times New Roman" w:eastAsia="Times New Roman" w:hAnsi="Times New Roman" w:cs="Times New Roman"/>
          <w:i/>
          <w:kern w:val="0"/>
          <w:lang w:val="en-US" w:eastAsia="ar-SA" w:bidi="ar-SA"/>
        </w:rPr>
        <w:t>NIP</w:t>
      </w:r>
      <w:r w:rsidRPr="00F95076">
        <w:rPr>
          <w:rFonts w:ascii="Times New Roman" w:eastAsia="Times New Roman" w:hAnsi="Times New Roman" w:cs="Times New Roman"/>
          <w:kern w:val="0"/>
          <w:lang w:val="en-US" w:eastAsia="ar-SA" w:bidi="ar-SA"/>
        </w:rPr>
        <w:t>…………………………………</w:t>
      </w:r>
    </w:p>
    <w:p w14:paraId="4B5B69A5" w14:textId="77777777" w:rsidR="00F95076" w:rsidRPr="00F95076" w:rsidRDefault="00F95076" w:rsidP="00F95076">
      <w:pPr>
        <w:autoSpaceDN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95076">
        <w:rPr>
          <w:rFonts w:ascii="Times New Roman" w:eastAsia="Times New Roman" w:hAnsi="Times New Roman" w:cs="Times New Roman"/>
          <w:kern w:val="0"/>
          <w:lang w:eastAsia="ar-SA" w:bidi="ar-SA"/>
        </w:rPr>
        <w:t>e-mail ……………………………….</w:t>
      </w:r>
    </w:p>
    <w:p w14:paraId="00D01A5D" w14:textId="77777777" w:rsidR="00EA16FF" w:rsidRPr="00F95076" w:rsidRDefault="00EA16FF" w:rsidP="00F95076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5524241" w14:textId="77777777" w:rsidR="00076243" w:rsidRPr="00F95076" w:rsidRDefault="00EA16FF" w:rsidP="00F95076">
      <w:pPr>
        <w:suppressAutoHyphens w:val="0"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F95076">
        <w:rPr>
          <w:rFonts w:ascii="Times New Roman" w:eastAsia="Times New Roman" w:hAnsi="Times New Roman" w:cs="Times New Roman"/>
          <w:b/>
          <w:kern w:val="0"/>
          <w:lang w:eastAsia="pl-PL" w:bidi="ar-SA"/>
        </w:rPr>
        <w:t>OFERTA</w:t>
      </w:r>
    </w:p>
    <w:p w14:paraId="6856C40C" w14:textId="77777777" w:rsidR="00076243" w:rsidRPr="00F95076" w:rsidRDefault="00076243" w:rsidP="00F95076">
      <w:pPr>
        <w:suppressAutoHyphens w:val="0"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02C4CD4D" w14:textId="34E1B4DE" w:rsidR="008F2E42" w:rsidRPr="00CC71F1" w:rsidRDefault="00F95076" w:rsidP="008F2E42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63C4D">
        <w:rPr>
          <w:rFonts w:ascii="Times New Roman" w:hAnsi="Times New Roman" w:cs="Times New Roman"/>
        </w:rPr>
        <w:tab/>
      </w:r>
      <w:r w:rsidR="00076243" w:rsidRPr="00363C4D">
        <w:rPr>
          <w:rFonts w:ascii="Times New Roman" w:hAnsi="Times New Roman" w:cs="Times New Roman"/>
        </w:rPr>
        <w:t xml:space="preserve">Nawiązując do zapytania ofertowego </w:t>
      </w:r>
      <w:r w:rsidR="008C3824" w:rsidRPr="00363C4D">
        <w:rPr>
          <w:rFonts w:ascii="Times New Roman" w:hAnsi="Times New Roman" w:cs="Times New Roman"/>
        </w:rPr>
        <w:t xml:space="preserve">na </w:t>
      </w:r>
      <w:r w:rsidR="00363C4D">
        <w:rPr>
          <w:rFonts w:ascii="Times New Roman" w:hAnsi="Times New Roman" w:cs="Times New Roman"/>
        </w:rPr>
        <w:t>przedmiot zamówienia, którym jest</w:t>
      </w:r>
      <w:r w:rsidR="000E5D8B" w:rsidRPr="000E5D8B">
        <w:rPr>
          <w:rFonts w:ascii="Times New Roman" w:hAnsi="Times New Roman" w:cs="Times New Roman"/>
          <w:b/>
          <w:bCs/>
        </w:rPr>
        <w:t xml:space="preserve"> </w:t>
      </w:r>
      <w:r w:rsidR="008F2E42" w:rsidRPr="004A7874">
        <w:rPr>
          <w:rFonts w:ascii="Times New Roman" w:hAnsi="Times New Roman" w:cs="Times New Roman"/>
        </w:rPr>
        <w:t>realizacja specjalistycznego poradnictwa w zakresie terapii uzależnień na rzecz osób uzależnionych i współuzależnionych w Punkcie Poradnictwa w Łapach w wymiarze</w:t>
      </w:r>
      <w:r w:rsidR="008F2E42">
        <w:rPr>
          <w:rFonts w:ascii="Times New Roman" w:hAnsi="Times New Roman" w:cs="Times New Roman"/>
        </w:rPr>
        <w:t xml:space="preserve"> </w:t>
      </w:r>
      <w:r w:rsidR="008F2E42">
        <w:rPr>
          <w:rFonts w:ascii="Times New Roman" w:hAnsi="Times New Roman"/>
        </w:rPr>
        <w:t>192</w:t>
      </w:r>
      <w:r w:rsidR="008F2E42" w:rsidRPr="00793EBF">
        <w:rPr>
          <w:rFonts w:ascii="Times New Roman" w:hAnsi="Times New Roman"/>
        </w:rPr>
        <w:t xml:space="preserve"> </w:t>
      </w:r>
      <w:r w:rsidR="008F2E42">
        <w:rPr>
          <w:rFonts w:ascii="Times New Roman" w:hAnsi="Times New Roman"/>
        </w:rPr>
        <w:t>godzin</w:t>
      </w:r>
    </w:p>
    <w:p w14:paraId="7D75D60F" w14:textId="6C8E9423" w:rsidR="005E51D2" w:rsidRPr="00F95076" w:rsidRDefault="00076243" w:rsidP="005B3BC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95076">
        <w:rPr>
          <w:rFonts w:ascii="Times New Roman" w:eastAsia="Times New Roman" w:hAnsi="Times New Roman" w:cs="Times New Roman"/>
          <w:b/>
          <w:color w:val="000000"/>
          <w:lang w:eastAsia="pl-PL"/>
        </w:rPr>
        <w:t>oferuję wykonanie usługi objętej zamówieniem w cenie brutto:</w:t>
      </w:r>
    </w:p>
    <w:p w14:paraId="0EA88CAE" w14:textId="0898E668" w:rsidR="005E51D2" w:rsidRDefault="005E51D2" w:rsidP="00AC3E64">
      <w:pPr>
        <w:widowControl w:val="0"/>
        <w:autoSpaceDN/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kern w:val="2"/>
          <w:lang w:bidi="ar-SA"/>
        </w:rPr>
      </w:pPr>
      <w:bookmarkStart w:id="0" w:name="_Hlk84410414"/>
      <w:r w:rsidRPr="00F95076">
        <w:rPr>
          <w:rFonts w:ascii="Times New Roman" w:eastAsia="Lucida Sans Unicode" w:hAnsi="Times New Roman" w:cs="Times New Roman"/>
          <w:b/>
          <w:kern w:val="2"/>
          <w:lang w:bidi="ar-SA"/>
        </w:rPr>
        <w:t>za łączną cenę ………………………………………. zł brutto</w:t>
      </w:r>
      <w:r w:rsidRPr="00F95076">
        <w:rPr>
          <w:rFonts w:ascii="Times New Roman" w:eastAsia="Lucida Sans Unicode" w:hAnsi="Times New Roman" w:cs="Times New Roman"/>
          <w:kern w:val="2"/>
          <w:lang w:bidi="ar-SA"/>
        </w:rPr>
        <w:t xml:space="preserve">. </w:t>
      </w:r>
      <w:bookmarkEnd w:id="0"/>
    </w:p>
    <w:p w14:paraId="4796D9C3" w14:textId="77777777" w:rsidR="008F2E42" w:rsidRPr="00F95076" w:rsidRDefault="008F2E42" w:rsidP="00AC3E64">
      <w:pPr>
        <w:widowControl w:val="0"/>
        <w:autoSpaceDN/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kern w:val="2"/>
          <w:lang w:bidi="ar-SA"/>
        </w:rPr>
      </w:pPr>
    </w:p>
    <w:tbl>
      <w:tblPr>
        <w:tblpPr w:leftFromText="141" w:rightFromText="141" w:vertAnchor="text" w:horzAnchor="margin" w:tblpY="67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1939"/>
        <w:gridCol w:w="1783"/>
        <w:gridCol w:w="2234"/>
      </w:tblGrid>
      <w:tr w:rsidR="005E51D2" w:rsidRPr="00F95076" w14:paraId="76E6B889" w14:textId="77777777" w:rsidTr="0062162B">
        <w:trPr>
          <w:trHeight w:val="1041"/>
        </w:trPr>
        <w:tc>
          <w:tcPr>
            <w:tcW w:w="1910" w:type="pct"/>
            <w:shd w:val="clear" w:color="auto" w:fill="E6E6E6"/>
            <w:vAlign w:val="center"/>
          </w:tcPr>
          <w:p w14:paraId="7329B69D" w14:textId="77777777" w:rsidR="005E51D2" w:rsidRPr="00F95076" w:rsidRDefault="005E51D2" w:rsidP="006216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bookmarkStart w:id="1" w:name="_Hlk154441829"/>
            <w:r w:rsidRPr="00F9507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Nazwa usługi:</w:t>
            </w:r>
          </w:p>
        </w:tc>
        <w:tc>
          <w:tcPr>
            <w:tcW w:w="1006" w:type="pct"/>
            <w:shd w:val="clear" w:color="auto" w:fill="E6E6E6"/>
          </w:tcPr>
          <w:p w14:paraId="224FA936" w14:textId="1DA1A2ED" w:rsidR="005E51D2" w:rsidRPr="00F95076" w:rsidRDefault="005E51D2" w:rsidP="006216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F9507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Kwota brutto za 1 godzinę świadczenia usługi (zł)</w:t>
            </w:r>
          </w:p>
        </w:tc>
        <w:tc>
          <w:tcPr>
            <w:tcW w:w="925" w:type="pct"/>
            <w:shd w:val="clear" w:color="auto" w:fill="E6E6E6"/>
          </w:tcPr>
          <w:p w14:paraId="651B3FFA" w14:textId="77777777" w:rsidR="005E51D2" w:rsidRPr="00F95076" w:rsidRDefault="005E51D2" w:rsidP="006216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F9507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Liczba godzin świadczenia usługi w okresie trwania umowy</w:t>
            </w:r>
          </w:p>
        </w:tc>
        <w:tc>
          <w:tcPr>
            <w:tcW w:w="1159" w:type="pct"/>
            <w:shd w:val="clear" w:color="auto" w:fill="E6E6E6"/>
          </w:tcPr>
          <w:p w14:paraId="61723EF9" w14:textId="59D72BAF" w:rsidR="005E51D2" w:rsidRPr="00F95076" w:rsidRDefault="005E51D2" w:rsidP="006216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F9507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Łączna kwota brutto za całość świadczenia usługi (kwota x liczba godzin w zł)</w:t>
            </w:r>
          </w:p>
        </w:tc>
      </w:tr>
      <w:tr w:rsidR="005E51D2" w:rsidRPr="00F95076" w14:paraId="15FDBB13" w14:textId="77777777" w:rsidTr="0062162B">
        <w:trPr>
          <w:trHeight w:val="694"/>
        </w:trPr>
        <w:tc>
          <w:tcPr>
            <w:tcW w:w="1910" w:type="pct"/>
            <w:shd w:val="clear" w:color="auto" w:fill="auto"/>
            <w:vAlign w:val="center"/>
          </w:tcPr>
          <w:p w14:paraId="0C42570F" w14:textId="309D7D00" w:rsidR="005E51D2" w:rsidRPr="00AC3E64" w:rsidRDefault="00363C4D" w:rsidP="006216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AC3E64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Prowadzenie indywidualnego</w:t>
            </w:r>
            <w:r w:rsidR="005C3979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 poradnictwa</w:t>
            </w:r>
            <w:r w:rsidRPr="00AC3E64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8F2E42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w zakresie terapii uzależnień</w:t>
            </w:r>
            <w:r w:rsidRPr="00AC3E64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 dla mieszka</w:t>
            </w:r>
            <w:r w:rsidRPr="00AC3E64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ń</w:t>
            </w:r>
            <w:r w:rsidRPr="00AC3E64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c</w:t>
            </w:r>
            <w:r w:rsidRPr="00AC3E64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ó</w:t>
            </w:r>
            <w:r w:rsidRPr="00AC3E64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w Gminy Łapy w punkcie poradnictwa specjalistycznego w Centrum Usług Społecznych </w:t>
            </w:r>
            <w:r w:rsidR="001F3C93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br/>
            </w:r>
            <w:r w:rsidRPr="00AC3E64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w Łapach</w:t>
            </w:r>
          </w:p>
        </w:tc>
        <w:tc>
          <w:tcPr>
            <w:tcW w:w="1006" w:type="pct"/>
            <w:shd w:val="clear" w:color="auto" w:fill="auto"/>
          </w:tcPr>
          <w:p w14:paraId="68129484" w14:textId="77777777" w:rsidR="005E51D2" w:rsidRPr="00F95076" w:rsidRDefault="005E51D2" w:rsidP="006216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25" w:type="pct"/>
            <w:vAlign w:val="center"/>
          </w:tcPr>
          <w:p w14:paraId="2BD88364" w14:textId="2017F1B0" w:rsidR="005E51D2" w:rsidRPr="00F95076" w:rsidRDefault="008F2E42" w:rsidP="006216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192</w:t>
            </w:r>
          </w:p>
        </w:tc>
        <w:tc>
          <w:tcPr>
            <w:tcW w:w="1159" w:type="pct"/>
            <w:shd w:val="clear" w:color="auto" w:fill="auto"/>
          </w:tcPr>
          <w:p w14:paraId="2C355B56" w14:textId="77777777" w:rsidR="005E51D2" w:rsidRPr="00F95076" w:rsidRDefault="005E51D2" w:rsidP="006216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F141A" w:rsidRPr="00F95076" w14:paraId="660C0DB2" w14:textId="77777777" w:rsidTr="0062162B">
        <w:trPr>
          <w:trHeight w:val="523"/>
        </w:trPr>
        <w:tc>
          <w:tcPr>
            <w:tcW w:w="3841" w:type="pct"/>
            <w:gridSpan w:val="3"/>
            <w:shd w:val="clear" w:color="auto" w:fill="auto"/>
            <w:vAlign w:val="center"/>
          </w:tcPr>
          <w:p w14:paraId="0D092C64" w14:textId="55B83CBB" w:rsidR="003F141A" w:rsidRDefault="003F141A" w:rsidP="0062162B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SUMA</w:t>
            </w:r>
          </w:p>
        </w:tc>
        <w:tc>
          <w:tcPr>
            <w:tcW w:w="1159" w:type="pct"/>
            <w:shd w:val="clear" w:color="auto" w:fill="auto"/>
          </w:tcPr>
          <w:p w14:paraId="33F8ACDB" w14:textId="77777777" w:rsidR="003F141A" w:rsidRPr="00F95076" w:rsidRDefault="003F141A" w:rsidP="006216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1"/>
    </w:tbl>
    <w:p w14:paraId="1956B5BE" w14:textId="77777777" w:rsidR="005B3BCD" w:rsidRDefault="005B3BCD" w:rsidP="00AC3E64">
      <w:pPr>
        <w:widowControl w:val="0"/>
        <w:autoSpaceDN/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b/>
          <w:kern w:val="2"/>
          <w:lang w:bidi="ar-SA"/>
        </w:rPr>
      </w:pPr>
    </w:p>
    <w:p w14:paraId="28DB1ADD" w14:textId="77777777" w:rsidR="00937E8D" w:rsidRDefault="00937E8D" w:rsidP="00937E8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</w:rPr>
      </w:pPr>
      <w:r w:rsidRPr="00C77F81">
        <w:rPr>
          <w:rFonts w:ascii="Times New Roman" w:eastAsia="Calibri" w:hAnsi="Times New Roman" w:cs="Times New Roman"/>
          <w:b/>
          <w:bCs/>
        </w:rPr>
        <w:t>Uwaga! Cena oferty złożonej przez osobę fizyczną nieprowadzącą działalności gospodarczej powinna zawierać zaliczkę na podatek dochodowy oraz wszelkie należne składki, które to zamawiający, zgodnie z obowiązującymi przepisami, będzie zobowiązany naliczyć i odprowadzić. Tym samym, wykonawca będący osobą fizyczną nieprowadzącą działalności gospodarczej wyraża zgodę na pomniejszenie swoich należności (ceny oferty) o zaliczki i składki, które zamawiający będzie zobowiązany naliczyć i odprowadzić w związku z realizacją umowy. Należność wypłacona bezpośrednio wykonawcy nie będzie wówczas równa cenie oferty.</w:t>
      </w:r>
    </w:p>
    <w:p w14:paraId="6252FC8B" w14:textId="77777777" w:rsidR="00937E8D" w:rsidRDefault="00937E8D" w:rsidP="00AC3E64">
      <w:pPr>
        <w:widowControl w:val="0"/>
        <w:autoSpaceDN/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b/>
          <w:kern w:val="2"/>
          <w:lang w:bidi="ar-SA"/>
        </w:rPr>
      </w:pPr>
    </w:p>
    <w:p w14:paraId="3040216F" w14:textId="77777777" w:rsidR="00937E8D" w:rsidRDefault="00937E8D" w:rsidP="00F95076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38733D04" w14:textId="77777777" w:rsidR="00F95076" w:rsidRPr="00F95076" w:rsidRDefault="00F95076" w:rsidP="00F95076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C72614E" w14:textId="622C8FCA" w:rsidR="00EA16FF" w:rsidRPr="00F95076" w:rsidRDefault="00EA16FF" w:rsidP="00F95076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F95076"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…………………………………….                                                     …………………………………….</w:t>
      </w:r>
    </w:p>
    <w:p w14:paraId="2DC453B2" w14:textId="3C66D224" w:rsidR="00F95076" w:rsidRDefault="00EA16FF" w:rsidP="00AC3E64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F95076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      Miejscowość i data </w:t>
      </w:r>
      <w:r w:rsidRPr="00F95076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ab/>
        <w:t xml:space="preserve">   </w:t>
      </w:r>
      <w:r w:rsidR="006203AF" w:rsidRPr="00F95076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                                                  </w:t>
      </w:r>
      <w:r w:rsidR="00F95076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                            </w:t>
      </w:r>
      <w:r w:rsidR="00E20C5D" w:rsidRPr="00F95076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  (</w:t>
      </w:r>
      <w:r w:rsidR="006203AF" w:rsidRPr="00F95076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podpis osoby/ób uprawnionej/ych</w:t>
      </w:r>
      <w:r w:rsidR="00F95076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</w:t>
      </w:r>
    </w:p>
    <w:p w14:paraId="4443E4BF" w14:textId="1650EDE9" w:rsidR="0067138A" w:rsidRPr="00F95076" w:rsidRDefault="00F95076" w:rsidP="00AC3E64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                                   </w:t>
      </w:r>
      <w:r w:rsidR="006203AF" w:rsidRPr="00F95076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do reprezentowania wykonawcy)</w:t>
      </w:r>
    </w:p>
    <w:sectPr w:rsidR="0067138A" w:rsidRPr="00F95076" w:rsidSect="00D55015">
      <w:footerReference w:type="default" r:id="rId7"/>
      <w:pgSz w:w="11906" w:h="16838"/>
      <w:pgMar w:top="426" w:right="1134" w:bottom="1088" w:left="1134" w:header="708" w:footer="4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F2E3" w14:textId="77777777" w:rsidR="00D55015" w:rsidRDefault="00D55015">
      <w:pPr>
        <w:rPr>
          <w:rFonts w:hint="eastAsia"/>
        </w:rPr>
      </w:pPr>
      <w:r>
        <w:separator/>
      </w:r>
    </w:p>
  </w:endnote>
  <w:endnote w:type="continuationSeparator" w:id="0">
    <w:p w14:paraId="5D16C7AA" w14:textId="77777777" w:rsidR="00D55015" w:rsidRDefault="00D550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5EB2" w14:textId="5B659E35" w:rsidR="009973BE" w:rsidRDefault="009973BE">
    <w:pPr>
      <w:pStyle w:val="Standard"/>
      <w:jc w:val="cen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31F0" w14:textId="77777777" w:rsidR="00D55015" w:rsidRDefault="00D550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A31BF1" w14:textId="77777777" w:rsidR="00D55015" w:rsidRDefault="00D5501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19A"/>
    <w:multiLevelType w:val="hybridMultilevel"/>
    <w:tmpl w:val="E24CF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344"/>
    <w:multiLevelType w:val="multilevel"/>
    <w:tmpl w:val="B512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B7BB6"/>
    <w:multiLevelType w:val="multilevel"/>
    <w:tmpl w:val="961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26927"/>
    <w:multiLevelType w:val="multilevel"/>
    <w:tmpl w:val="9F120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F54EA"/>
    <w:multiLevelType w:val="multilevel"/>
    <w:tmpl w:val="B11E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A3376"/>
    <w:multiLevelType w:val="multilevel"/>
    <w:tmpl w:val="D3667CC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22E6556"/>
    <w:multiLevelType w:val="multilevel"/>
    <w:tmpl w:val="A738BDDA"/>
    <w:lvl w:ilvl="0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BC7E01"/>
    <w:multiLevelType w:val="hybridMultilevel"/>
    <w:tmpl w:val="0628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DDE2">
      <w:start w:val="1"/>
      <w:numFmt w:val="bullet"/>
      <w:lvlText w:val=""/>
      <w:lvlJc w:val="left"/>
      <w:pPr>
        <w:tabs>
          <w:tab w:val="num" w:pos="1440"/>
        </w:tabs>
        <w:ind w:left="1627" w:hanging="54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75E4A"/>
    <w:multiLevelType w:val="multilevel"/>
    <w:tmpl w:val="308E0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63F49"/>
    <w:multiLevelType w:val="hybridMultilevel"/>
    <w:tmpl w:val="78F0F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02C11"/>
    <w:multiLevelType w:val="hybridMultilevel"/>
    <w:tmpl w:val="8AD0C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EC4CAC"/>
    <w:multiLevelType w:val="hybridMultilevel"/>
    <w:tmpl w:val="85B4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B7C71"/>
    <w:multiLevelType w:val="multilevel"/>
    <w:tmpl w:val="AC1AD142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4549"/>
    <w:multiLevelType w:val="multilevel"/>
    <w:tmpl w:val="8040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CA14BE"/>
    <w:multiLevelType w:val="hybridMultilevel"/>
    <w:tmpl w:val="111CD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468CE"/>
    <w:multiLevelType w:val="multilevel"/>
    <w:tmpl w:val="09707D58"/>
    <w:lvl w:ilvl="0">
      <w:numFmt w:val="bullet"/>
      <w:lvlText w:val="•"/>
      <w:lvlJc w:val="left"/>
      <w:pPr>
        <w:ind w:left="119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5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1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7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3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9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5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1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74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E6C5A58"/>
    <w:multiLevelType w:val="hybridMultilevel"/>
    <w:tmpl w:val="1ABAC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5874371">
    <w:abstractNumId w:val="5"/>
  </w:num>
  <w:num w:numId="2" w16cid:durableId="1084447924">
    <w:abstractNumId w:val="12"/>
  </w:num>
  <w:num w:numId="3" w16cid:durableId="2128698013">
    <w:abstractNumId w:val="12"/>
    <w:lvlOverride w:ilvl="0">
      <w:startOverride w:val="1"/>
    </w:lvlOverride>
  </w:num>
  <w:num w:numId="4" w16cid:durableId="1993095395">
    <w:abstractNumId w:val="15"/>
  </w:num>
  <w:num w:numId="5" w16cid:durableId="1928613207">
    <w:abstractNumId w:val="10"/>
  </w:num>
  <w:num w:numId="6" w16cid:durableId="125973401">
    <w:abstractNumId w:val="7"/>
  </w:num>
  <w:num w:numId="7" w16cid:durableId="1325282064">
    <w:abstractNumId w:val="16"/>
  </w:num>
  <w:num w:numId="8" w16cid:durableId="1643343770">
    <w:abstractNumId w:val="11"/>
  </w:num>
  <w:num w:numId="9" w16cid:durableId="1195339130">
    <w:abstractNumId w:val="2"/>
  </w:num>
  <w:num w:numId="10" w16cid:durableId="660700613">
    <w:abstractNumId w:val="1"/>
  </w:num>
  <w:num w:numId="11" w16cid:durableId="991906832">
    <w:abstractNumId w:val="3"/>
  </w:num>
  <w:num w:numId="12" w16cid:durableId="423260293">
    <w:abstractNumId w:val="4"/>
  </w:num>
  <w:num w:numId="13" w16cid:durableId="2120030449">
    <w:abstractNumId w:val="8"/>
  </w:num>
  <w:num w:numId="14" w16cid:durableId="945424266">
    <w:abstractNumId w:val="13"/>
  </w:num>
  <w:num w:numId="15" w16cid:durableId="150761037">
    <w:abstractNumId w:val="14"/>
  </w:num>
  <w:num w:numId="16" w16cid:durableId="1342509327">
    <w:abstractNumId w:val="0"/>
  </w:num>
  <w:num w:numId="17" w16cid:durableId="149686583">
    <w:abstractNumId w:val="9"/>
  </w:num>
  <w:num w:numId="18" w16cid:durableId="310405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50"/>
    <w:rsid w:val="00005C47"/>
    <w:rsid w:val="00007E32"/>
    <w:rsid w:val="00014326"/>
    <w:rsid w:val="00015462"/>
    <w:rsid w:val="000164E6"/>
    <w:rsid w:val="000217AA"/>
    <w:rsid w:val="0005322D"/>
    <w:rsid w:val="000661AD"/>
    <w:rsid w:val="00076243"/>
    <w:rsid w:val="00082005"/>
    <w:rsid w:val="000A4B90"/>
    <w:rsid w:val="000E5D8B"/>
    <w:rsid w:val="00114D48"/>
    <w:rsid w:val="00124CC7"/>
    <w:rsid w:val="00161CC3"/>
    <w:rsid w:val="001C45B5"/>
    <w:rsid w:val="001C52DF"/>
    <w:rsid w:val="001F1C92"/>
    <w:rsid w:val="001F3C93"/>
    <w:rsid w:val="00211D01"/>
    <w:rsid w:val="00231831"/>
    <w:rsid w:val="002417A5"/>
    <w:rsid w:val="002F563D"/>
    <w:rsid w:val="00363C4D"/>
    <w:rsid w:val="00366C1E"/>
    <w:rsid w:val="00391D5B"/>
    <w:rsid w:val="003F141A"/>
    <w:rsid w:val="00424E57"/>
    <w:rsid w:val="0051090C"/>
    <w:rsid w:val="00523D57"/>
    <w:rsid w:val="005459EF"/>
    <w:rsid w:val="00570350"/>
    <w:rsid w:val="005A6B86"/>
    <w:rsid w:val="005B3BCD"/>
    <w:rsid w:val="005C3979"/>
    <w:rsid w:val="005E51D2"/>
    <w:rsid w:val="005F5D02"/>
    <w:rsid w:val="006203AF"/>
    <w:rsid w:val="0062162B"/>
    <w:rsid w:val="00632E3F"/>
    <w:rsid w:val="006447A0"/>
    <w:rsid w:val="0065786B"/>
    <w:rsid w:val="0067138A"/>
    <w:rsid w:val="006819CB"/>
    <w:rsid w:val="006D5B8F"/>
    <w:rsid w:val="00716F11"/>
    <w:rsid w:val="00784591"/>
    <w:rsid w:val="00786E4D"/>
    <w:rsid w:val="007F415E"/>
    <w:rsid w:val="008276A9"/>
    <w:rsid w:val="00841468"/>
    <w:rsid w:val="00864D4B"/>
    <w:rsid w:val="00882875"/>
    <w:rsid w:val="0088411B"/>
    <w:rsid w:val="008C3824"/>
    <w:rsid w:val="008F2E42"/>
    <w:rsid w:val="00901EC2"/>
    <w:rsid w:val="00937E8D"/>
    <w:rsid w:val="00960AB4"/>
    <w:rsid w:val="009973BE"/>
    <w:rsid w:val="00A15606"/>
    <w:rsid w:val="00A162E1"/>
    <w:rsid w:val="00A330E1"/>
    <w:rsid w:val="00A53EF2"/>
    <w:rsid w:val="00AC3E64"/>
    <w:rsid w:val="00AD0068"/>
    <w:rsid w:val="00AD2C65"/>
    <w:rsid w:val="00AE7FA9"/>
    <w:rsid w:val="00B7442F"/>
    <w:rsid w:val="00B85B4E"/>
    <w:rsid w:val="00B86E8C"/>
    <w:rsid w:val="00B90981"/>
    <w:rsid w:val="00BF52EC"/>
    <w:rsid w:val="00C0327B"/>
    <w:rsid w:val="00C56721"/>
    <w:rsid w:val="00C616A5"/>
    <w:rsid w:val="00CA113F"/>
    <w:rsid w:val="00CB2CBC"/>
    <w:rsid w:val="00D21ECE"/>
    <w:rsid w:val="00D26020"/>
    <w:rsid w:val="00D42298"/>
    <w:rsid w:val="00D55015"/>
    <w:rsid w:val="00D618DA"/>
    <w:rsid w:val="00D8614F"/>
    <w:rsid w:val="00DA555C"/>
    <w:rsid w:val="00DA5BE5"/>
    <w:rsid w:val="00E20C5D"/>
    <w:rsid w:val="00E671B3"/>
    <w:rsid w:val="00E74413"/>
    <w:rsid w:val="00EA16FF"/>
    <w:rsid w:val="00ED46F7"/>
    <w:rsid w:val="00F0026D"/>
    <w:rsid w:val="00F57E07"/>
    <w:rsid w:val="00F7778D"/>
    <w:rsid w:val="00F8558C"/>
    <w:rsid w:val="00F95076"/>
    <w:rsid w:val="00FC5F07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81AA9"/>
  <w15:docId w15:val="{42EB1C08-439D-49BA-AB1F-04D37FAB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Domylnie">
    <w:name w:val="Domy?lni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bidi="ar-SA"/>
    </w:rPr>
  </w:style>
  <w:style w:type="character" w:customStyle="1" w:styleId="Character20style">
    <w:name w:val="Character_20_style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character" w:customStyle="1" w:styleId="summary-span-value">
    <w:name w:val="summary-span-value"/>
    <w:basedOn w:val="Domylnaczcionkaakapitu"/>
    <w:rsid w:val="00A15606"/>
  </w:style>
  <w:style w:type="paragraph" w:styleId="Tekstprzypisudolnego">
    <w:name w:val="footnote text"/>
    <w:basedOn w:val="Normalny"/>
    <w:link w:val="TekstprzypisudolnegoZnak"/>
    <w:uiPriority w:val="99"/>
    <w:unhideWhenUsed/>
    <w:rsid w:val="0065786B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86B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65786B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61CC3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61CC3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rongEmphasis">
    <w:name w:val="Strong Emphasis"/>
    <w:rsid w:val="00124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Krasnopolska</dc:creator>
  <cp:lastModifiedBy>MOPS Łapy</cp:lastModifiedBy>
  <cp:revision>4</cp:revision>
  <cp:lastPrinted>2022-08-23T12:51:00Z</cp:lastPrinted>
  <dcterms:created xsi:type="dcterms:W3CDTF">2024-01-04T08:31:00Z</dcterms:created>
  <dcterms:modified xsi:type="dcterms:W3CDTF">2024-01-09T13:55:00Z</dcterms:modified>
</cp:coreProperties>
</file>