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7FEB7A8D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 xml:space="preserve">t: </w:t>
      </w:r>
      <w:r w:rsidRPr="002134B0">
        <w:rPr>
          <w:rFonts w:ascii="Source Sans Pro Light" w:hAnsi="Source Sans Pro Light"/>
          <w:sz w:val="22"/>
          <w:szCs w:val="22"/>
        </w:rPr>
        <w:t>CEZAMAT/</w:t>
      </w:r>
      <w:r w:rsidR="007E67D3">
        <w:rPr>
          <w:rFonts w:ascii="Source Sans Pro Light" w:hAnsi="Source Sans Pro Light"/>
          <w:sz w:val="22"/>
          <w:szCs w:val="22"/>
        </w:rPr>
        <w:t>237</w:t>
      </w:r>
      <w:r w:rsidR="00FC7958" w:rsidRPr="002134B0">
        <w:rPr>
          <w:rFonts w:ascii="Source Sans Pro Light" w:hAnsi="Source Sans Pro Light"/>
          <w:sz w:val="22"/>
          <w:szCs w:val="22"/>
        </w:rPr>
        <w:t>/</w:t>
      </w:r>
      <w:proofErr w:type="spellStart"/>
      <w:r w:rsidR="0035319C" w:rsidRPr="002134B0">
        <w:rPr>
          <w:rFonts w:ascii="Source Sans Pro Light" w:hAnsi="Source Sans Pro Light"/>
          <w:sz w:val="22"/>
          <w:szCs w:val="22"/>
        </w:rPr>
        <w:t>D</w:t>
      </w:r>
      <w:r w:rsidR="003A725E">
        <w:rPr>
          <w:rFonts w:ascii="Source Sans Pro Light" w:hAnsi="Source Sans Pro Light"/>
          <w:sz w:val="22"/>
          <w:szCs w:val="22"/>
        </w:rPr>
        <w:t>mGMiG</w:t>
      </w:r>
      <w:proofErr w:type="spellEnd"/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51791886" w14:textId="27CF1BB8" w:rsidR="00C469E5" w:rsidRPr="00347F10" w:rsidRDefault="007E67D3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7E67D3">
        <w:rPr>
          <w:rFonts w:ascii="Source Sans Pro Light" w:eastAsia="Calibri" w:hAnsi="Source Sans Pro Light" w:cs="Times New Roman"/>
          <w:sz w:val="22"/>
          <w:szCs w:val="22"/>
        </w:rPr>
        <w:t>Dostawa suplementów do hodowli komórkowych (odczynniki wzrostu i cytokiny)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654"/>
        <w:gridCol w:w="2375"/>
        <w:gridCol w:w="2077"/>
        <w:gridCol w:w="2287"/>
        <w:gridCol w:w="1415"/>
        <w:gridCol w:w="1252"/>
      </w:tblGrid>
      <w:tr w:rsidR="007E67D3" w:rsidRPr="009970EA" w14:paraId="4F30A0D5" w14:textId="332E1437" w:rsidTr="007E67D3">
        <w:trPr>
          <w:jc w:val="center"/>
        </w:trPr>
        <w:tc>
          <w:tcPr>
            <w:tcW w:w="666" w:type="dxa"/>
            <w:vAlign w:val="center"/>
          </w:tcPr>
          <w:p w14:paraId="32376D7E" w14:textId="77777777" w:rsidR="007E67D3" w:rsidRPr="009970EA" w:rsidRDefault="007E67D3" w:rsidP="008D63F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68001746"/>
            <w:r w:rsidRPr="009970EA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2448" w:type="dxa"/>
            <w:vAlign w:val="center"/>
          </w:tcPr>
          <w:p w14:paraId="13703A9E" w14:textId="77777777" w:rsidR="007E67D3" w:rsidRPr="009970EA" w:rsidRDefault="007E67D3" w:rsidP="008D63F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9970EA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2135" w:type="dxa"/>
            <w:vAlign w:val="center"/>
          </w:tcPr>
          <w:p w14:paraId="40305D15" w14:textId="77777777" w:rsidR="007E67D3" w:rsidRPr="009970EA" w:rsidRDefault="007E67D3" w:rsidP="008D63F8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9970EA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364" w:type="dxa"/>
          </w:tcPr>
          <w:p w14:paraId="1A6FD44F" w14:textId="77777777" w:rsidR="007E67D3" w:rsidRPr="009970EA" w:rsidRDefault="007E67D3" w:rsidP="008D63F8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Pr="009970EA">
              <w:rPr>
                <w:rFonts w:ascii="Source Sans Pro Light" w:hAnsi="Source Sans Pro Light"/>
                <w:sz w:val="22"/>
                <w:szCs w:val="22"/>
              </w:rPr>
              <w:t>roducent i nr katalogowy</w:t>
            </w:r>
          </w:p>
        </w:tc>
        <w:tc>
          <w:tcPr>
            <w:tcW w:w="1171" w:type="dxa"/>
          </w:tcPr>
          <w:p w14:paraId="1854DFAA" w14:textId="77777777" w:rsidR="007E67D3" w:rsidRDefault="007E67D3" w:rsidP="008D63F8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Cena </w:t>
            </w:r>
          </w:p>
          <w:p w14:paraId="66E4E1F5" w14:textId="38FF536D" w:rsidR="007E67D3" w:rsidRDefault="007E67D3" w:rsidP="008D63F8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Jednostkowa netto</w:t>
            </w:r>
          </w:p>
        </w:tc>
        <w:tc>
          <w:tcPr>
            <w:tcW w:w="1276" w:type="dxa"/>
          </w:tcPr>
          <w:p w14:paraId="59164AF0" w14:textId="1E0F655A" w:rsidR="007E67D3" w:rsidRDefault="007E67D3" w:rsidP="008D63F8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Wartość</w:t>
            </w:r>
          </w:p>
          <w:p w14:paraId="09CA3E01" w14:textId="789433E0" w:rsidR="007E67D3" w:rsidRDefault="007E67D3" w:rsidP="008D63F8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netto</w:t>
            </w:r>
          </w:p>
        </w:tc>
      </w:tr>
      <w:tr w:rsidR="007E67D3" w:rsidRPr="00064C7F" w14:paraId="228AEBF4" w14:textId="2EB96370" w:rsidTr="007E67D3">
        <w:trPr>
          <w:trHeight w:val="716"/>
          <w:jc w:val="center"/>
        </w:trPr>
        <w:tc>
          <w:tcPr>
            <w:tcW w:w="666" w:type="dxa"/>
            <w:vAlign w:val="center"/>
          </w:tcPr>
          <w:p w14:paraId="1796E5D2" w14:textId="4612D519" w:rsidR="007E67D3" w:rsidRPr="009970EA" w:rsidRDefault="007E67D3" w:rsidP="007E67D3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14:paraId="12FB65FC" w14:textId="3D280C09" w:rsidR="007E67D3" w:rsidRPr="00BB2CA5" w:rsidRDefault="007E67D3" w:rsidP="007E67D3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 xml:space="preserve">Human SCF </w:t>
            </w: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Recombinant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 xml:space="preserve"> Protein, </w:t>
            </w: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PeproTech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>®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0140" w14:textId="77777777" w:rsidR="007E67D3" w:rsidRPr="00A67E37" w:rsidRDefault="007E67D3" w:rsidP="007E67D3">
            <w:pPr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A67E37">
              <w:rPr>
                <w:rFonts w:ascii="Source Sans Pro Light" w:hAnsi="Source Sans Pro Light" w:cs="Times New Roman"/>
                <w:sz w:val="22"/>
                <w:szCs w:val="22"/>
              </w:rPr>
              <w:t>1mg/</w:t>
            </w:r>
          </w:p>
          <w:p w14:paraId="56BDF751" w14:textId="0CB1A99A" w:rsidR="007E67D3" w:rsidRPr="00C64A35" w:rsidRDefault="007E67D3" w:rsidP="007E67D3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A67E37">
              <w:rPr>
                <w:rFonts w:ascii="Source Sans Pro Light" w:hAnsi="Source Sans Pro Light" w:cs="Times New Roman"/>
                <w:sz w:val="22"/>
                <w:szCs w:val="22"/>
              </w:rPr>
              <w:t>2 opakowania</w:t>
            </w:r>
          </w:p>
        </w:tc>
        <w:tc>
          <w:tcPr>
            <w:tcW w:w="2364" w:type="dxa"/>
          </w:tcPr>
          <w:p w14:paraId="4BA56119" w14:textId="00CBE72F" w:rsidR="007E67D3" w:rsidRPr="009970EA" w:rsidRDefault="007E67D3" w:rsidP="007E67D3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</w:pP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PeproTech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>®</w:t>
            </w:r>
          </w:p>
        </w:tc>
        <w:tc>
          <w:tcPr>
            <w:tcW w:w="1171" w:type="dxa"/>
          </w:tcPr>
          <w:p w14:paraId="7EBB76F5" w14:textId="77777777" w:rsidR="007E67D3" w:rsidRPr="00A67E37" w:rsidRDefault="007E67D3" w:rsidP="007E67D3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288693" w14:textId="77777777" w:rsidR="007E67D3" w:rsidRPr="00A67E37" w:rsidRDefault="007E67D3" w:rsidP="007E67D3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E67D3" w:rsidRPr="00064C7F" w14:paraId="13B43E12" w14:textId="42BF626F" w:rsidTr="007E67D3">
        <w:trPr>
          <w:trHeight w:val="716"/>
          <w:jc w:val="center"/>
        </w:trPr>
        <w:tc>
          <w:tcPr>
            <w:tcW w:w="666" w:type="dxa"/>
            <w:vAlign w:val="center"/>
          </w:tcPr>
          <w:p w14:paraId="60655526" w14:textId="2970A74E" w:rsidR="007E67D3" w:rsidRPr="009970EA" w:rsidRDefault="007E67D3" w:rsidP="007E67D3">
            <w:pPr>
              <w:ind w:left="-120" w:right="-147" w:hanging="10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14:paraId="2A808E5D" w14:textId="61CF1BC6" w:rsidR="007E67D3" w:rsidRPr="00C64A35" w:rsidRDefault="007E67D3" w:rsidP="007E67D3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 xml:space="preserve">Human IL-4 </w:t>
            </w: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Recombinant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 xml:space="preserve"> Protein, </w:t>
            </w: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PeproTech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>®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685C" w14:textId="77777777" w:rsidR="007E67D3" w:rsidRPr="00A67E37" w:rsidRDefault="007E67D3" w:rsidP="007E67D3">
            <w:pPr>
              <w:jc w:val="center"/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</w:pPr>
            <w:r w:rsidRPr="00A67E37"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  <w:t>1mg/</w:t>
            </w:r>
          </w:p>
          <w:p w14:paraId="20E24D6B" w14:textId="23D58976" w:rsidR="007E67D3" w:rsidRPr="00C64A35" w:rsidRDefault="007E67D3" w:rsidP="007E67D3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A67E37"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A67E37"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  <w:t>opakowanie</w:t>
            </w:r>
            <w:proofErr w:type="spellEnd"/>
          </w:p>
        </w:tc>
        <w:tc>
          <w:tcPr>
            <w:tcW w:w="2364" w:type="dxa"/>
          </w:tcPr>
          <w:p w14:paraId="24C0CE3A" w14:textId="520726E5" w:rsidR="007E67D3" w:rsidRDefault="007E67D3" w:rsidP="007E67D3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</w:pP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PeproTech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>®</w:t>
            </w:r>
          </w:p>
        </w:tc>
        <w:tc>
          <w:tcPr>
            <w:tcW w:w="1171" w:type="dxa"/>
          </w:tcPr>
          <w:p w14:paraId="5067CF4F" w14:textId="77777777" w:rsidR="007E67D3" w:rsidRPr="00A67E37" w:rsidRDefault="007E67D3" w:rsidP="007E67D3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301C88" w14:textId="77777777" w:rsidR="007E67D3" w:rsidRPr="00A67E37" w:rsidRDefault="007E67D3" w:rsidP="007E67D3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E67D3" w:rsidRPr="00064C7F" w14:paraId="0B82441F" w14:textId="27C36FF0" w:rsidTr="007E67D3">
        <w:trPr>
          <w:trHeight w:val="716"/>
          <w:jc w:val="center"/>
        </w:trPr>
        <w:tc>
          <w:tcPr>
            <w:tcW w:w="666" w:type="dxa"/>
            <w:vAlign w:val="center"/>
          </w:tcPr>
          <w:p w14:paraId="1823415F" w14:textId="776BED6A" w:rsidR="007E67D3" w:rsidRPr="009970EA" w:rsidRDefault="007E67D3" w:rsidP="007E67D3">
            <w:pPr>
              <w:ind w:left="-120" w:right="-147" w:hanging="10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14:paraId="1B8F86EC" w14:textId="027FEDA1" w:rsidR="007E67D3" w:rsidRPr="00C64A35" w:rsidRDefault="007E67D3" w:rsidP="007E67D3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 xml:space="preserve">Human IL-3 </w:t>
            </w: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Recombinant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 xml:space="preserve"> Protein, </w:t>
            </w: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PeproTech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>®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DF2E" w14:textId="77777777" w:rsidR="007E67D3" w:rsidRPr="00A67E37" w:rsidRDefault="007E67D3" w:rsidP="007E67D3">
            <w:pPr>
              <w:jc w:val="center"/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</w:pPr>
            <w:r w:rsidRPr="00A67E37"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  <w:t>1mg/</w:t>
            </w:r>
          </w:p>
          <w:p w14:paraId="6C37C20E" w14:textId="283DA934" w:rsidR="007E67D3" w:rsidRPr="00C64A35" w:rsidRDefault="007E67D3" w:rsidP="007E67D3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A67E37"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A67E37"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  <w:t>opakowanie</w:t>
            </w:r>
            <w:proofErr w:type="spellEnd"/>
          </w:p>
        </w:tc>
        <w:tc>
          <w:tcPr>
            <w:tcW w:w="2364" w:type="dxa"/>
          </w:tcPr>
          <w:p w14:paraId="321C8760" w14:textId="6090F0EC" w:rsidR="007E67D3" w:rsidRDefault="007E67D3" w:rsidP="007E67D3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</w:pP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PeproTech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>®</w:t>
            </w:r>
          </w:p>
        </w:tc>
        <w:tc>
          <w:tcPr>
            <w:tcW w:w="1171" w:type="dxa"/>
          </w:tcPr>
          <w:p w14:paraId="5376F7D7" w14:textId="77777777" w:rsidR="007E67D3" w:rsidRPr="00A67E37" w:rsidRDefault="007E67D3" w:rsidP="007E67D3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AA1E8F" w14:textId="77777777" w:rsidR="007E67D3" w:rsidRPr="00A67E37" w:rsidRDefault="007E67D3" w:rsidP="007E67D3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E67D3" w:rsidRPr="00064C7F" w14:paraId="0B36AA37" w14:textId="0C631BA9" w:rsidTr="007E67D3">
        <w:trPr>
          <w:trHeight w:val="716"/>
          <w:jc w:val="center"/>
        </w:trPr>
        <w:tc>
          <w:tcPr>
            <w:tcW w:w="666" w:type="dxa"/>
            <w:vAlign w:val="center"/>
          </w:tcPr>
          <w:p w14:paraId="53D831EA" w14:textId="33776DE8" w:rsidR="007E67D3" w:rsidRPr="009970EA" w:rsidRDefault="007E67D3" w:rsidP="007E67D3">
            <w:pPr>
              <w:ind w:left="-120" w:right="-147" w:hanging="10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14:paraId="27FFB1B4" w14:textId="07C0291D" w:rsidR="007E67D3" w:rsidRPr="00C64A35" w:rsidRDefault="007E67D3" w:rsidP="007E67D3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</w:pPr>
            <w:r w:rsidRPr="00A67E37">
              <w:rPr>
                <w:rFonts w:ascii="Source Sans Pro Light" w:hAnsi="Source Sans Pro Light"/>
                <w:sz w:val="22"/>
                <w:szCs w:val="22"/>
              </w:rPr>
              <w:t xml:space="preserve">Human IL-6 </w:t>
            </w: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Recombinant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 xml:space="preserve"> Protein, </w:t>
            </w: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PeproTech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>®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A1D" w14:textId="77777777" w:rsidR="007E67D3" w:rsidRPr="00A67E37" w:rsidRDefault="007E67D3" w:rsidP="007E67D3">
            <w:pPr>
              <w:jc w:val="center"/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</w:pPr>
            <w:r w:rsidRPr="00A67E37"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  <w:t>1mg/</w:t>
            </w:r>
          </w:p>
          <w:p w14:paraId="17511C1D" w14:textId="02235DAA" w:rsidR="007E67D3" w:rsidRPr="00C64A35" w:rsidRDefault="007E67D3" w:rsidP="007E67D3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A67E37"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A67E37">
              <w:rPr>
                <w:rFonts w:ascii="Source Sans Pro Light" w:hAnsi="Source Sans Pro Light" w:cs="Times New Roman"/>
                <w:sz w:val="22"/>
                <w:szCs w:val="22"/>
                <w:lang w:val="en-US"/>
              </w:rPr>
              <w:t>opakowanie</w:t>
            </w:r>
            <w:proofErr w:type="spellEnd"/>
          </w:p>
        </w:tc>
        <w:tc>
          <w:tcPr>
            <w:tcW w:w="2364" w:type="dxa"/>
          </w:tcPr>
          <w:p w14:paraId="1DB03039" w14:textId="21CCF171" w:rsidR="007E67D3" w:rsidRDefault="007E67D3" w:rsidP="007E67D3">
            <w:pPr>
              <w:ind w:right="-35"/>
              <w:jc w:val="center"/>
              <w:rPr>
                <w:rFonts w:ascii="Source Sans Pro Light" w:hAnsi="Source Sans Pro Light" w:cs="Times New Roman"/>
                <w:sz w:val="20"/>
                <w:szCs w:val="20"/>
                <w:lang w:val="en-US"/>
              </w:rPr>
            </w:pPr>
            <w:proofErr w:type="spellStart"/>
            <w:r w:rsidRPr="00A67E37">
              <w:rPr>
                <w:rFonts w:ascii="Source Sans Pro Light" w:hAnsi="Source Sans Pro Light"/>
                <w:sz w:val="22"/>
                <w:szCs w:val="22"/>
              </w:rPr>
              <w:t>PeproTech</w:t>
            </w:r>
            <w:proofErr w:type="spellEnd"/>
            <w:r w:rsidRPr="00A67E37">
              <w:rPr>
                <w:rFonts w:ascii="Source Sans Pro Light" w:hAnsi="Source Sans Pro Light"/>
                <w:sz w:val="22"/>
                <w:szCs w:val="22"/>
              </w:rPr>
              <w:t>®</w:t>
            </w:r>
          </w:p>
        </w:tc>
        <w:tc>
          <w:tcPr>
            <w:tcW w:w="1171" w:type="dxa"/>
          </w:tcPr>
          <w:p w14:paraId="4FF8FBAC" w14:textId="77777777" w:rsidR="007E67D3" w:rsidRPr="00A67E37" w:rsidRDefault="007E67D3" w:rsidP="007E67D3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28CF5A" w14:textId="77777777" w:rsidR="007E67D3" w:rsidRPr="00A67E37" w:rsidRDefault="007E67D3" w:rsidP="007E67D3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DACCA3D" w14:textId="77777777" w:rsidR="00456659" w:rsidRPr="00456659" w:rsidRDefault="00456659" w:rsidP="00456659">
      <w:pPr>
        <w:pStyle w:val="Akapitzlist"/>
        <w:spacing w:after="160"/>
        <w:jc w:val="both"/>
        <w:rPr>
          <w:rFonts w:ascii="Source Sans Pro Light" w:eastAsia="Calibri" w:hAnsi="Source Sans Pro Light" w:cstheme="minorBidi"/>
          <w:b/>
          <w:bCs/>
          <w:sz w:val="22"/>
          <w:szCs w:val="22"/>
        </w:rPr>
      </w:pPr>
    </w:p>
    <w:p w14:paraId="1292A47B" w14:textId="0397610B" w:rsidR="00D42FF4" w:rsidRPr="00D078B8" w:rsidRDefault="00D42FF4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 w:cstheme="minorBidi"/>
          <w:b/>
          <w:bCs/>
          <w:sz w:val="22"/>
          <w:szCs w:val="22"/>
        </w:rPr>
      </w:pPr>
      <w:r w:rsidRPr="00D078B8">
        <w:rPr>
          <w:rFonts w:ascii="Source Sans Pro Light" w:eastAsia="Calibri" w:hAnsi="Source Sans Pro Light"/>
          <w:sz w:val="22"/>
          <w:szCs w:val="22"/>
        </w:rPr>
        <w:t>Oferuję/my* wykonanie przedmiotu zamówienia z</w:t>
      </w:r>
      <w:r w:rsidR="002126B9" w:rsidRPr="00D078B8">
        <w:rPr>
          <w:rFonts w:ascii="Source Sans Pro Light" w:eastAsia="Calibri" w:hAnsi="Source Sans Pro Light"/>
          <w:sz w:val="22"/>
          <w:szCs w:val="22"/>
        </w:rPr>
        <w:t xml:space="preserve">a </w:t>
      </w:r>
      <w:r w:rsidR="007E67D3">
        <w:rPr>
          <w:rFonts w:ascii="Source Sans Pro Light" w:eastAsia="Calibri" w:hAnsi="Source Sans Pro Light"/>
          <w:sz w:val="22"/>
          <w:szCs w:val="22"/>
        </w:rPr>
        <w:t xml:space="preserve">łącznym </w:t>
      </w:r>
      <w:r w:rsidRPr="00D078B8">
        <w:rPr>
          <w:rFonts w:ascii="Source Sans Pro Light" w:eastAsia="Calibri" w:hAnsi="Source Sans Pro Light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D078B8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>
        <w:rPr>
          <w:rFonts w:ascii="Source Sans Pro Light" w:eastAsia="Calibri" w:hAnsi="Source Sans Pro Light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35262C20" w14:textId="7BC80F68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96250F">
        <w:rPr>
          <w:rFonts w:ascii="Source Sans Pro Light" w:eastAsia="Calibri" w:hAnsi="Source Sans Pro Light"/>
          <w:sz w:val="22"/>
          <w:szCs w:val="22"/>
        </w:rPr>
        <w:t>2)</w:t>
      </w:r>
    </w:p>
    <w:p w14:paraId="14778C56" w14:textId="77777777" w:rsidR="00347F10" w:rsidRPr="00347F10" w:rsidRDefault="00347F10" w:rsidP="0096250F">
      <w:pPr>
        <w:pStyle w:val="Akapitzlist"/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</w:p>
    <w:p w14:paraId="494F885F" w14:textId="77777777" w:rsidR="00347F10" w:rsidRPr="00347F10" w:rsidRDefault="00347F10" w:rsidP="0096250F">
      <w:pPr>
        <w:pStyle w:val="Akapitzlist"/>
        <w:numPr>
          <w:ilvl w:val="0"/>
          <w:numId w:val="32"/>
        </w:numPr>
        <w:spacing w:after="160"/>
        <w:jc w:val="both"/>
        <w:rPr>
          <w:rFonts w:ascii="Source Sans Pro Light" w:eastAsia="Calibri" w:hAnsi="Source Sans Pro Light"/>
          <w:sz w:val="22"/>
          <w:szCs w:val="22"/>
        </w:rPr>
      </w:pPr>
      <w:r w:rsidRPr="00347F10">
        <w:rPr>
          <w:rFonts w:ascii="Source Sans Pro Light" w:eastAsia="Calibri" w:hAnsi="Source Sans Pro Light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A876D" w14:textId="77777777" w:rsidR="00B0360E" w:rsidRDefault="00B0360E" w:rsidP="00CF2E11">
      <w:r>
        <w:separator/>
      </w:r>
    </w:p>
  </w:endnote>
  <w:endnote w:type="continuationSeparator" w:id="0">
    <w:p w14:paraId="69058A0C" w14:textId="77777777" w:rsidR="00B0360E" w:rsidRDefault="00B0360E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56E76" w14:textId="77777777" w:rsidR="00B0360E" w:rsidRDefault="00B0360E" w:rsidP="00CF2E11">
      <w:r>
        <w:separator/>
      </w:r>
    </w:p>
  </w:footnote>
  <w:footnote w:type="continuationSeparator" w:id="0">
    <w:p w14:paraId="76C28174" w14:textId="77777777" w:rsidR="00B0360E" w:rsidRDefault="00B0360E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7E67D3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9259E"/>
    <w:multiLevelType w:val="hybridMultilevel"/>
    <w:tmpl w:val="0C38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  <w:num w:numId="32" w16cid:durableId="6376120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131DA"/>
    <w:rsid w:val="00055708"/>
    <w:rsid w:val="0006042D"/>
    <w:rsid w:val="000744C0"/>
    <w:rsid w:val="000B1337"/>
    <w:rsid w:val="000E429E"/>
    <w:rsid w:val="000F1D75"/>
    <w:rsid w:val="00101AB1"/>
    <w:rsid w:val="00102901"/>
    <w:rsid w:val="00142F6D"/>
    <w:rsid w:val="00145077"/>
    <w:rsid w:val="0016700E"/>
    <w:rsid w:val="00175349"/>
    <w:rsid w:val="001822E1"/>
    <w:rsid w:val="00187721"/>
    <w:rsid w:val="001B694F"/>
    <w:rsid w:val="001B774D"/>
    <w:rsid w:val="001F04D3"/>
    <w:rsid w:val="001F516F"/>
    <w:rsid w:val="002126B9"/>
    <w:rsid w:val="002134B0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D2E3C"/>
    <w:rsid w:val="002E5131"/>
    <w:rsid w:val="002E56A6"/>
    <w:rsid w:val="00330016"/>
    <w:rsid w:val="003377CE"/>
    <w:rsid w:val="0034720D"/>
    <w:rsid w:val="00347F10"/>
    <w:rsid w:val="0035319C"/>
    <w:rsid w:val="00357399"/>
    <w:rsid w:val="00357994"/>
    <w:rsid w:val="00377823"/>
    <w:rsid w:val="003A63A7"/>
    <w:rsid w:val="003A725E"/>
    <w:rsid w:val="003D2580"/>
    <w:rsid w:val="003D7E8B"/>
    <w:rsid w:val="00406DF6"/>
    <w:rsid w:val="00414723"/>
    <w:rsid w:val="0043259A"/>
    <w:rsid w:val="004368B6"/>
    <w:rsid w:val="0044281C"/>
    <w:rsid w:val="004514D1"/>
    <w:rsid w:val="00452319"/>
    <w:rsid w:val="00456659"/>
    <w:rsid w:val="004572E2"/>
    <w:rsid w:val="0048054E"/>
    <w:rsid w:val="00483147"/>
    <w:rsid w:val="00495A38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76267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158F9"/>
    <w:rsid w:val="00724C96"/>
    <w:rsid w:val="00736228"/>
    <w:rsid w:val="00743BB4"/>
    <w:rsid w:val="00753D9E"/>
    <w:rsid w:val="00764440"/>
    <w:rsid w:val="0078306D"/>
    <w:rsid w:val="007A7881"/>
    <w:rsid w:val="007B3685"/>
    <w:rsid w:val="007B50C1"/>
    <w:rsid w:val="007E67D3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6250F"/>
    <w:rsid w:val="009C6365"/>
    <w:rsid w:val="009D7A5C"/>
    <w:rsid w:val="009F12B2"/>
    <w:rsid w:val="009F198B"/>
    <w:rsid w:val="00A044FA"/>
    <w:rsid w:val="00A07A19"/>
    <w:rsid w:val="00A41AA8"/>
    <w:rsid w:val="00A50172"/>
    <w:rsid w:val="00A62FF4"/>
    <w:rsid w:val="00A83031"/>
    <w:rsid w:val="00A97BA5"/>
    <w:rsid w:val="00AA3FD7"/>
    <w:rsid w:val="00AA6F0A"/>
    <w:rsid w:val="00AB1371"/>
    <w:rsid w:val="00AD63BE"/>
    <w:rsid w:val="00AD659D"/>
    <w:rsid w:val="00AE0F16"/>
    <w:rsid w:val="00B02524"/>
    <w:rsid w:val="00B0360E"/>
    <w:rsid w:val="00B07868"/>
    <w:rsid w:val="00B21FF1"/>
    <w:rsid w:val="00B5182D"/>
    <w:rsid w:val="00B533DC"/>
    <w:rsid w:val="00B54BD2"/>
    <w:rsid w:val="00B557B6"/>
    <w:rsid w:val="00B625FB"/>
    <w:rsid w:val="00B63817"/>
    <w:rsid w:val="00B74245"/>
    <w:rsid w:val="00B9543F"/>
    <w:rsid w:val="00BA6798"/>
    <w:rsid w:val="00BB0EDC"/>
    <w:rsid w:val="00BC37F2"/>
    <w:rsid w:val="00BD17D1"/>
    <w:rsid w:val="00BD5B9A"/>
    <w:rsid w:val="00BE2CF9"/>
    <w:rsid w:val="00BE5338"/>
    <w:rsid w:val="00C10DA9"/>
    <w:rsid w:val="00C15484"/>
    <w:rsid w:val="00C30C8F"/>
    <w:rsid w:val="00C469E5"/>
    <w:rsid w:val="00C942E2"/>
    <w:rsid w:val="00C9443D"/>
    <w:rsid w:val="00CA2711"/>
    <w:rsid w:val="00CB5C08"/>
    <w:rsid w:val="00CC1E49"/>
    <w:rsid w:val="00CC5CEB"/>
    <w:rsid w:val="00CC5DEF"/>
    <w:rsid w:val="00CD126A"/>
    <w:rsid w:val="00CF0577"/>
    <w:rsid w:val="00CF2E11"/>
    <w:rsid w:val="00CF3095"/>
    <w:rsid w:val="00CF7484"/>
    <w:rsid w:val="00D078B8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2F0F"/>
    <w:rsid w:val="00E17050"/>
    <w:rsid w:val="00E21EAF"/>
    <w:rsid w:val="00E30BF5"/>
    <w:rsid w:val="00E3254E"/>
    <w:rsid w:val="00E3618A"/>
    <w:rsid w:val="00E70921"/>
    <w:rsid w:val="00E77665"/>
    <w:rsid w:val="00E82B0B"/>
    <w:rsid w:val="00E84B5E"/>
    <w:rsid w:val="00E85757"/>
    <w:rsid w:val="00EA6FF9"/>
    <w:rsid w:val="00EB4244"/>
    <w:rsid w:val="00ED30AA"/>
    <w:rsid w:val="00ED4D47"/>
    <w:rsid w:val="00F507A6"/>
    <w:rsid w:val="00F95284"/>
    <w:rsid w:val="00FA5DEB"/>
    <w:rsid w:val="00FC7958"/>
    <w:rsid w:val="00FD313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3</cp:revision>
  <cp:lastPrinted>2023-09-11T10:26:00Z</cp:lastPrinted>
  <dcterms:created xsi:type="dcterms:W3CDTF">2024-08-14T09:04:00Z</dcterms:created>
  <dcterms:modified xsi:type="dcterms:W3CDTF">2024-08-14T09:11:00Z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