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15A" w:rsidRPr="007A515A" w:rsidRDefault="007A515A" w:rsidP="007A515A">
      <w:pPr>
        <w:pStyle w:val="Default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7A515A">
        <w:rPr>
          <w:rFonts w:ascii="Arial" w:hAnsi="Arial" w:cs="Arial"/>
          <w:b/>
          <w:bCs/>
          <w:color w:val="auto"/>
          <w:sz w:val="22"/>
          <w:szCs w:val="22"/>
        </w:rPr>
        <w:t>Załącznik nr 7 do SIWZ</w:t>
      </w:r>
    </w:p>
    <w:p w:rsidR="006A6DDA" w:rsidRPr="007A515A" w:rsidRDefault="003B1FB0" w:rsidP="007A515A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7A515A">
        <w:rPr>
          <w:rFonts w:ascii="Arial" w:hAnsi="Arial" w:cs="Arial"/>
          <w:b/>
          <w:bCs/>
          <w:color w:val="auto"/>
        </w:rPr>
        <w:t>PROJEKT</w:t>
      </w:r>
    </w:p>
    <w:p w:rsidR="00445A81" w:rsidRPr="007A515A" w:rsidRDefault="00445A81" w:rsidP="007A515A">
      <w:pPr>
        <w:pStyle w:val="Default"/>
        <w:jc w:val="center"/>
        <w:rPr>
          <w:rFonts w:ascii="Arial" w:hAnsi="Arial" w:cs="Arial"/>
          <w:b/>
          <w:color w:val="auto"/>
        </w:rPr>
      </w:pPr>
      <w:r w:rsidRPr="007A515A">
        <w:rPr>
          <w:rFonts w:ascii="Arial" w:hAnsi="Arial" w:cs="Arial"/>
          <w:b/>
          <w:bCs/>
          <w:color w:val="auto"/>
        </w:rPr>
        <w:t>UMOW</w:t>
      </w:r>
      <w:r w:rsidR="00064CB6" w:rsidRPr="007A515A">
        <w:rPr>
          <w:rFonts w:ascii="Arial" w:hAnsi="Arial" w:cs="Arial"/>
          <w:b/>
          <w:bCs/>
          <w:color w:val="auto"/>
        </w:rPr>
        <w:t>A</w:t>
      </w:r>
      <w:r w:rsidR="003B326C" w:rsidRPr="007A515A">
        <w:rPr>
          <w:rFonts w:ascii="Arial" w:hAnsi="Arial" w:cs="Arial"/>
          <w:b/>
          <w:bCs/>
          <w:color w:val="auto"/>
        </w:rPr>
        <w:t xml:space="preserve">  NR</w:t>
      </w:r>
      <w:r w:rsidRPr="007A515A">
        <w:rPr>
          <w:rFonts w:ascii="Arial" w:hAnsi="Arial" w:cs="Arial"/>
          <w:b/>
          <w:bCs/>
          <w:color w:val="auto"/>
        </w:rPr>
        <w:t xml:space="preserve"> </w:t>
      </w:r>
      <w:r w:rsidR="003B326C" w:rsidRPr="007A515A">
        <w:rPr>
          <w:rFonts w:ascii="Arial" w:hAnsi="Arial" w:cs="Arial"/>
          <w:b/>
          <w:bCs/>
          <w:color w:val="auto"/>
        </w:rPr>
        <w:t xml:space="preserve"> ……/20</w:t>
      </w:r>
      <w:r w:rsidR="00542626" w:rsidRPr="007A515A">
        <w:rPr>
          <w:rFonts w:ascii="Arial" w:hAnsi="Arial" w:cs="Arial"/>
          <w:b/>
          <w:bCs/>
          <w:color w:val="auto"/>
        </w:rPr>
        <w:t>20</w:t>
      </w:r>
    </w:p>
    <w:p w:rsidR="00E91D7D" w:rsidRPr="007A515A" w:rsidRDefault="00E91D7D" w:rsidP="007A515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E7B2A" w:rsidRPr="007A515A" w:rsidRDefault="00EE7B2A" w:rsidP="007A515A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445A81" w:rsidRPr="007A515A" w:rsidRDefault="00427D39" w:rsidP="007A515A">
      <w:pPr>
        <w:spacing w:line="240" w:lineRule="auto"/>
        <w:jc w:val="both"/>
        <w:rPr>
          <w:rFonts w:eastAsia="Times New Roman" w:cs="Arial"/>
          <w:sz w:val="22"/>
          <w:lang w:eastAsia="pl-PL"/>
        </w:rPr>
      </w:pPr>
      <w:r w:rsidRPr="007A515A">
        <w:rPr>
          <w:rFonts w:eastAsia="Times New Roman" w:cs="Arial"/>
          <w:sz w:val="22"/>
          <w:lang w:eastAsia="pl-PL"/>
        </w:rPr>
        <w:t xml:space="preserve">zawarta </w:t>
      </w:r>
      <w:r w:rsidRPr="007A515A">
        <w:rPr>
          <w:rFonts w:eastAsia="Times New Roman" w:cs="Arial"/>
          <w:b/>
          <w:sz w:val="22"/>
          <w:lang w:eastAsia="pl-PL"/>
        </w:rPr>
        <w:t>w dniu ……………………</w:t>
      </w:r>
      <w:r w:rsidR="007A515A">
        <w:rPr>
          <w:rFonts w:eastAsia="Times New Roman" w:cs="Arial"/>
          <w:b/>
          <w:sz w:val="22"/>
          <w:lang w:eastAsia="pl-PL"/>
        </w:rPr>
        <w:t>……..</w:t>
      </w:r>
      <w:r w:rsidRPr="007A515A">
        <w:rPr>
          <w:rFonts w:eastAsia="Times New Roman" w:cs="Arial"/>
          <w:b/>
          <w:sz w:val="22"/>
          <w:lang w:eastAsia="pl-PL"/>
        </w:rPr>
        <w:t>.20</w:t>
      </w:r>
      <w:r w:rsidR="00542626" w:rsidRPr="007A515A">
        <w:rPr>
          <w:rFonts w:eastAsia="Times New Roman" w:cs="Arial"/>
          <w:b/>
          <w:sz w:val="22"/>
          <w:lang w:eastAsia="pl-PL"/>
        </w:rPr>
        <w:t>20</w:t>
      </w:r>
      <w:r w:rsidRPr="007A515A">
        <w:rPr>
          <w:rFonts w:eastAsia="Times New Roman" w:cs="Arial"/>
          <w:b/>
          <w:sz w:val="22"/>
          <w:lang w:eastAsia="pl-PL"/>
        </w:rPr>
        <w:t xml:space="preserve"> roku</w:t>
      </w:r>
      <w:r w:rsidRPr="007A515A">
        <w:rPr>
          <w:rFonts w:eastAsia="Times New Roman" w:cs="Arial"/>
          <w:sz w:val="22"/>
          <w:lang w:eastAsia="pl-PL"/>
        </w:rPr>
        <w:t xml:space="preserve"> </w:t>
      </w:r>
      <w:r w:rsidR="00445A81" w:rsidRPr="007A515A">
        <w:rPr>
          <w:rFonts w:eastAsia="Times New Roman" w:cs="Arial"/>
          <w:sz w:val="22"/>
          <w:lang w:eastAsia="pl-PL"/>
        </w:rPr>
        <w:t>w Olesznie pomiędzy:</w:t>
      </w:r>
    </w:p>
    <w:p w:rsidR="00815E3D" w:rsidRPr="007A515A" w:rsidRDefault="00BC1495" w:rsidP="007A515A">
      <w:pPr>
        <w:spacing w:line="240" w:lineRule="auto"/>
        <w:jc w:val="both"/>
        <w:rPr>
          <w:rFonts w:eastAsia="Times New Roman" w:cs="Arial"/>
          <w:b/>
          <w:sz w:val="22"/>
          <w:lang w:eastAsia="pl-PL"/>
        </w:rPr>
      </w:pPr>
      <w:r w:rsidRPr="007A515A">
        <w:rPr>
          <w:rFonts w:eastAsia="Times New Roman" w:cs="Arial"/>
          <w:sz w:val="22"/>
          <w:lang w:eastAsia="pl-PL"/>
        </w:rPr>
        <w:t xml:space="preserve">Skarbem Państwa - </w:t>
      </w:r>
      <w:r w:rsidR="007216D2" w:rsidRPr="007A515A">
        <w:rPr>
          <w:rFonts w:eastAsia="Times New Roman" w:cs="Arial"/>
          <w:sz w:val="22"/>
          <w:lang w:eastAsia="pl-PL"/>
        </w:rPr>
        <w:t>16 Wojskowym Oddziałem Gospodarczym w Drawsku P</w:t>
      </w:r>
      <w:r w:rsidR="007216D2" w:rsidRPr="007A515A">
        <w:rPr>
          <w:rFonts w:eastAsia="Times New Roman" w:cs="Arial"/>
          <w:sz w:val="22"/>
          <w:lang w:eastAsia="pl-PL"/>
        </w:rPr>
        <w:t>o</w:t>
      </w:r>
      <w:r w:rsidR="007216D2" w:rsidRPr="007A515A">
        <w:rPr>
          <w:rFonts w:eastAsia="Times New Roman" w:cs="Arial"/>
          <w:sz w:val="22"/>
          <w:lang w:eastAsia="pl-PL"/>
        </w:rPr>
        <w:t>morskim</w:t>
      </w:r>
      <w:r w:rsidR="00445A81" w:rsidRPr="007A515A">
        <w:rPr>
          <w:rFonts w:eastAsia="Times New Roman" w:cs="Arial"/>
          <w:sz w:val="22"/>
          <w:lang w:eastAsia="pl-PL"/>
        </w:rPr>
        <w:t>, adres: ul. Główna 1, 78-513 Olesz</w:t>
      </w:r>
      <w:r w:rsidR="007216D2" w:rsidRPr="007A515A">
        <w:rPr>
          <w:rFonts w:eastAsia="Times New Roman" w:cs="Arial"/>
          <w:sz w:val="22"/>
          <w:lang w:eastAsia="pl-PL"/>
        </w:rPr>
        <w:t>no,</w:t>
      </w:r>
      <w:r w:rsidR="009C0EBC" w:rsidRPr="007A515A">
        <w:rPr>
          <w:rFonts w:eastAsia="Times New Roman" w:cs="Arial"/>
          <w:sz w:val="22"/>
          <w:lang w:eastAsia="pl-PL"/>
        </w:rPr>
        <w:t xml:space="preserve"> </w:t>
      </w:r>
      <w:r w:rsidR="00445A81" w:rsidRPr="007A515A">
        <w:rPr>
          <w:rFonts w:eastAsia="Times New Roman" w:cs="Arial"/>
          <w:sz w:val="22"/>
          <w:lang w:eastAsia="pl-PL"/>
        </w:rPr>
        <w:t>NIP: 2530325900, REGON: 320991649,</w:t>
      </w:r>
      <w:r w:rsidR="00815E3D" w:rsidRPr="007A515A">
        <w:rPr>
          <w:rFonts w:eastAsia="Times New Roman" w:cs="Arial"/>
          <w:sz w:val="22"/>
          <w:lang w:eastAsia="pl-PL"/>
        </w:rPr>
        <w:t xml:space="preserve"> zwan</w:t>
      </w:r>
      <w:r w:rsidR="006274E5" w:rsidRPr="007A515A">
        <w:rPr>
          <w:rFonts w:eastAsia="Times New Roman" w:cs="Arial"/>
          <w:sz w:val="22"/>
          <w:lang w:eastAsia="pl-PL"/>
        </w:rPr>
        <w:t>ym</w:t>
      </w:r>
      <w:r w:rsidR="00815E3D" w:rsidRPr="007A515A">
        <w:rPr>
          <w:rFonts w:eastAsia="Times New Roman" w:cs="Arial"/>
          <w:sz w:val="22"/>
          <w:lang w:eastAsia="pl-PL"/>
        </w:rPr>
        <w:t xml:space="preserve"> dalej </w:t>
      </w:r>
      <w:r w:rsidR="003B1FB0" w:rsidRPr="007A515A">
        <w:rPr>
          <w:rFonts w:eastAsia="Times New Roman" w:cs="Arial"/>
          <w:sz w:val="22"/>
          <w:lang w:eastAsia="pl-PL"/>
        </w:rPr>
        <w:t>„</w:t>
      </w:r>
      <w:r w:rsidR="00815E3D" w:rsidRPr="007A515A">
        <w:rPr>
          <w:rFonts w:eastAsia="Times New Roman" w:cs="Arial"/>
          <w:b/>
          <w:sz w:val="22"/>
          <w:lang w:eastAsia="pl-PL"/>
        </w:rPr>
        <w:t>Zamawi</w:t>
      </w:r>
      <w:r w:rsidR="00815E3D" w:rsidRPr="007A515A">
        <w:rPr>
          <w:rFonts w:eastAsia="Times New Roman" w:cs="Arial"/>
          <w:b/>
          <w:sz w:val="22"/>
          <w:lang w:eastAsia="pl-PL"/>
        </w:rPr>
        <w:t>a</w:t>
      </w:r>
      <w:r w:rsidR="00815E3D" w:rsidRPr="007A515A">
        <w:rPr>
          <w:rFonts w:eastAsia="Times New Roman" w:cs="Arial"/>
          <w:b/>
          <w:sz w:val="22"/>
          <w:lang w:eastAsia="pl-PL"/>
        </w:rPr>
        <w:t>jącym</w:t>
      </w:r>
      <w:r w:rsidR="003B1FB0" w:rsidRPr="007A515A">
        <w:rPr>
          <w:rFonts w:eastAsia="Times New Roman" w:cs="Arial"/>
          <w:b/>
          <w:sz w:val="22"/>
          <w:lang w:eastAsia="pl-PL"/>
        </w:rPr>
        <w:t>”</w:t>
      </w:r>
      <w:r w:rsidR="00E31BC6" w:rsidRPr="007A515A">
        <w:rPr>
          <w:rFonts w:eastAsia="Times New Roman" w:cs="Arial"/>
          <w:b/>
          <w:sz w:val="22"/>
          <w:lang w:eastAsia="pl-PL"/>
        </w:rPr>
        <w:t xml:space="preserve">, </w:t>
      </w:r>
      <w:r w:rsidR="00E31BC6" w:rsidRPr="007A515A">
        <w:rPr>
          <w:rFonts w:eastAsia="Times New Roman" w:cs="Arial"/>
          <w:sz w:val="22"/>
          <w:lang w:eastAsia="pl-PL"/>
        </w:rPr>
        <w:t>którego</w:t>
      </w:r>
      <w:r w:rsidR="00E31BC6" w:rsidRPr="007A515A">
        <w:rPr>
          <w:rFonts w:eastAsia="Times New Roman" w:cs="Arial"/>
          <w:b/>
          <w:sz w:val="22"/>
          <w:lang w:eastAsia="pl-PL"/>
        </w:rPr>
        <w:t xml:space="preserve"> </w:t>
      </w:r>
      <w:r w:rsidR="00E31BC6" w:rsidRPr="007A515A">
        <w:rPr>
          <w:rFonts w:eastAsia="Times New Roman" w:cs="Arial"/>
          <w:sz w:val="22"/>
          <w:lang w:eastAsia="pl-PL"/>
        </w:rPr>
        <w:t>reprezentuje:</w:t>
      </w:r>
    </w:p>
    <w:p w:rsidR="00445A81" w:rsidRPr="007A515A" w:rsidRDefault="00445A81" w:rsidP="007A515A">
      <w:pPr>
        <w:spacing w:line="240" w:lineRule="auto"/>
        <w:jc w:val="both"/>
        <w:rPr>
          <w:rFonts w:eastAsia="Times New Roman" w:cs="Arial"/>
          <w:sz w:val="22"/>
          <w:lang w:eastAsia="pl-PL"/>
        </w:rPr>
      </w:pPr>
    </w:p>
    <w:p w:rsidR="00445A81" w:rsidRPr="007A515A" w:rsidRDefault="00114481" w:rsidP="007A515A">
      <w:pPr>
        <w:spacing w:line="240" w:lineRule="auto"/>
        <w:jc w:val="both"/>
        <w:rPr>
          <w:rFonts w:eastAsia="Times New Roman" w:cs="Arial"/>
          <w:b/>
          <w:sz w:val="22"/>
          <w:lang w:eastAsia="pl-PL"/>
        </w:rPr>
      </w:pPr>
      <w:r w:rsidRPr="007A515A">
        <w:rPr>
          <w:rFonts w:eastAsia="Times New Roman" w:cs="Arial"/>
          <w:b/>
          <w:sz w:val="22"/>
          <w:lang w:eastAsia="pl-PL"/>
        </w:rPr>
        <w:t>KOMENDANT</w:t>
      </w:r>
      <w:r w:rsidR="008C2434" w:rsidRPr="007A515A">
        <w:rPr>
          <w:rFonts w:eastAsia="Times New Roman" w:cs="Arial"/>
          <w:b/>
          <w:sz w:val="22"/>
          <w:lang w:eastAsia="pl-PL"/>
        </w:rPr>
        <w:t xml:space="preserve"> - ……………………………………………………………</w:t>
      </w:r>
    </w:p>
    <w:p w:rsidR="00445A81" w:rsidRPr="007A515A" w:rsidRDefault="00445A81" w:rsidP="007A515A">
      <w:pPr>
        <w:spacing w:line="240" w:lineRule="auto"/>
        <w:jc w:val="both"/>
        <w:rPr>
          <w:rFonts w:eastAsia="Times New Roman" w:cs="Arial"/>
          <w:b/>
          <w:sz w:val="22"/>
          <w:lang w:eastAsia="pl-PL"/>
        </w:rPr>
      </w:pPr>
    </w:p>
    <w:p w:rsidR="00445A81" w:rsidRPr="007A515A" w:rsidRDefault="00445A81" w:rsidP="007A515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A515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a   </w:t>
      </w:r>
      <w:r w:rsidRPr="007A515A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    </w:t>
      </w:r>
      <w:r w:rsidRPr="007A515A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45A81" w:rsidRPr="007A515A" w:rsidRDefault="00445A81" w:rsidP="007A515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A515A">
        <w:rPr>
          <w:rFonts w:ascii="Arial" w:hAnsi="Arial" w:cs="Arial"/>
          <w:b/>
          <w:bCs/>
          <w:color w:val="auto"/>
          <w:sz w:val="22"/>
          <w:szCs w:val="22"/>
        </w:rPr>
        <w:t xml:space="preserve">………………………. </w:t>
      </w:r>
      <w:r w:rsidRPr="007A515A">
        <w:rPr>
          <w:rFonts w:ascii="Arial" w:hAnsi="Arial" w:cs="Arial"/>
          <w:color w:val="auto"/>
          <w:sz w:val="22"/>
          <w:szCs w:val="22"/>
        </w:rPr>
        <w:t>…………</w:t>
      </w:r>
      <w:r w:rsidR="006046CA" w:rsidRPr="007A515A">
        <w:rPr>
          <w:rFonts w:ascii="Arial" w:hAnsi="Arial" w:cs="Arial"/>
          <w:color w:val="auto"/>
          <w:sz w:val="22"/>
          <w:szCs w:val="22"/>
        </w:rPr>
        <w:t>………., NIP ………………, REGON ……………</w:t>
      </w:r>
      <w:r w:rsidRPr="007A515A">
        <w:rPr>
          <w:rFonts w:ascii="Arial" w:hAnsi="Arial" w:cs="Arial"/>
          <w:color w:val="auto"/>
          <w:sz w:val="22"/>
          <w:szCs w:val="22"/>
        </w:rPr>
        <w:t xml:space="preserve">…, </w:t>
      </w:r>
      <w:r w:rsidR="006A6DDA" w:rsidRPr="007A515A">
        <w:rPr>
          <w:rFonts w:ascii="Arial" w:hAnsi="Arial" w:cs="Arial"/>
          <w:color w:val="auto"/>
          <w:sz w:val="22"/>
          <w:szCs w:val="22"/>
        </w:rPr>
        <w:t xml:space="preserve"> </w:t>
      </w:r>
      <w:r w:rsidRPr="007A515A">
        <w:rPr>
          <w:rFonts w:ascii="Arial" w:hAnsi="Arial" w:cs="Arial"/>
          <w:color w:val="auto"/>
          <w:sz w:val="22"/>
          <w:szCs w:val="22"/>
        </w:rPr>
        <w:t xml:space="preserve">zwanym w dalszej treści umowy </w:t>
      </w:r>
      <w:r w:rsidR="003B1FB0" w:rsidRPr="007A515A">
        <w:rPr>
          <w:rFonts w:ascii="Arial" w:hAnsi="Arial" w:cs="Arial"/>
          <w:b/>
          <w:bCs/>
          <w:color w:val="auto"/>
          <w:sz w:val="22"/>
          <w:szCs w:val="22"/>
        </w:rPr>
        <w:t>„Wykonawcą”</w:t>
      </w:r>
      <w:r w:rsidRPr="007A515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3B1FB0" w:rsidRPr="007A515A">
        <w:rPr>
          <w:rFonts w:ascii="Arial" w:hAnsi="Arial" w:cs="Arial"/>
          <w:b/>
          <w:bCs/>
          <w:color w:val="auto"/>
          <w:sz w:val="22"/>
          <w:szCs w:val="22"/>
        </w:rPr>
        <w:t xml:space="preserve">, </w:t>
      </w:r>
      <w:r w:rsidR="003B1FB0" w:rsidRPr="007A515A">
        <w:rPr>
          <w:rFonts w:ascii="Arial" w:hAnsi="Arial" w:cs="Arial"/>
          <w:bCs/>
          <w:color w:val="auto"/>
          <w:sz w:val="22"/>
          <w:szCs w:val="22"/>
        </w:rPr>
        <w:t>reprezentow</w:t>
      </w:r>
      <w:r w:rsidR="003B1FB0" w:rsidRPr="007A515A">
        <w:rPr>
          <w:rFonts w:ascii="Arial" w:hAnsi="Arial" w:cs="Arial"/>
          <w:bCs/>
          <w:color w:val="auto"/>
          <w:sz w:val="22"/>
          <w:szCs w:val="22"/>
        </w:rPr>
        <w:t>a</w:t>
      </w:r>
      <w:r w:rsidR="003B1FB0" w:rsidRPr="007A515A">
        <w:rPr>
          <w:rFonts w:ascii="Arial" w:hAnsi="Arial" w:cs="Arial"/>
          <w:bCs/>
          <w:color w:val="auto"/>
          <w:sz w:val="22"/>
          <w:szCs w:val="22"/>
        </w:rPr>
        <w:t>n</w:t>
      </w:r>
      <w:r w:rsidR="006274E5" w:rsidRPr="007A515A">
        <w:rPr>
          <w:rFonts w:ascii="Arial" w:hAnsi="Arial" w:cs="Arial"/>
          <w:bCs/>
          <w:color w:val="auto"/>
          <w:sz w:val="22"/>
          <w:szCs w:val="22"/>
        </w:rPr>
        <w:t>ym</w:t>
      </w:r>
      <w:r w:rsidR="003B1FB0" w:rsidRPr="007A515A">
        <w:rPr>
          <w:rFonts w:ascii="Arial" w:hAnsi="Arial" w:cs="Arial"/>
          <w:bCs/>
          <w:color w:val="auto"/>
          <w:sz w:val="22"/>
          <w:szCs w:val="22"/>
        </w:rPr>
        <w:t xml:space="preserve"> przez ………………………</w:t>
      </w:r>
    </w:p>
    <w:p w:rsidR="00445A81" w:rsidRPr="007A515A" w:rsidRDefault="00445A81" w:rsidP="007A515A">
      <w:pPr>
        <w:pStyle w:val="Default"/>
        <w:rPr>
          <w:rFonts w:ascii="Arial" w:hAnsi="Arial" w:cs="Arial"/>
          <w:color w:val="auto"/>
          <w:sz w:val="22"/>
          <w:szCs w:val="22"/>
          <w:u w:val="single"/>
        </w:rPr>
      </w:pPr>
      <w:r w:rsidRPr="007A515A">
        <w:rPr>
          <w:rFonts w:ascii="Arial" w:hAnsi="Arial" w:cs="Arial"/>
          <w:color w:val="auto"/>
          <w:sz w:val="22"/>
          <w:szCs w:val="22"/>
          <w:u w:val="single"/>
        </w:rPr>
        <w:t xml:space="preserve">o następującej treści: </w:t>
      </w:r>
    </w:p>
    <w:p w:rsidR="00E91D7D" w:rsidRPr="007A515A" w:rsidRDefault="00E91D7D" w:rsidP="007A515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EE7B2A" w:rsidRPr="007A515A" w:rsidRDefault="00445A81" w:rsidP="007A515A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7A515A">
        <w:rPr>
          <w:rFonts w:ascii="Arial" w:hAnsi="Arial" w:cs="Arial"/>
          <w:b/>
          <w:bCs/>
          <w:color w:val="auto"/>
          <w:sz w:val="22"/>
          <w:szCs w:val="22"/>
        </w:rPr>
        <w:t xml:space="preserve">§1 </w:t>
      </w:r>
    </w:p>
    <w:p w:rsidR="00445A81" w:rsidRPr="007A515A" w:rsidRDefault="0095491D" w:rsidP="007A515A">
      <w:pPr>
        <w:pStyle w:val="Default"/>
        <w:numPr>
          <w:ilvl w:val="0"/>
          <w:numId w:val="29"/>
        </w:numPr>
        <w:ind w:left="426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7A515A">
        <w:rPr>
          <w:rFonts w:ascii="Arial" w:hAnsi="Arial" w:cs="Arial"/>
          <w:color w:val="auto"/>
          <w:sz w:val="22"/>
          <w:szCs w:val="22"/>
        </w:rPr>
        <w:t xml:space="preserve">Zgodnie z udzieleniem zamówienia publicznego przeprowadzonego w trybie przetargu nieograniczonego, na podstawie art. 10 oraz art. 39 – 46 ustawy </w:t>
      </w:r>
      <w:r w:rsidRPr="007A515A">
        <w:rPr>
          <w:rFonts w:ascii="Arial" w:hAnsi="Arial" w:cs="Arial"/>
          <w:color w:val="auto"/>
          <w:sz w:val="22"/>
          <w:szCs w:val="22"/>
        </w:rPr>
        <w:br/>
        <w:t xml:space="preserve">z dnia 29 stycznia 2004 roku Prawo zamówień publicznych (Dz. U. 2018. 1986 – j. t.), Zamawiający powierza, a Wykonawca zobowiązuje się </w:t>
      </w:r>
      <w:r w:rsidR="007A515A">
        <w:rPr>
          <w:rFonts w:ascii="Arial" w:hAnsi="Arial" w:cs="Arial"/>
          <w:color w:val="auto"/>
          <w:sz w:val="22"/>
          <w:szCs w:val="22"/>
        </w:rPr>
        <w:t xml:space="preserve">do </w:t>
      </w:r>
      <w:r w:rsidR="00445A81" w:rsidRPr="007A515A">
        <w:rPr>
          <w:rFonts w:ascii="Arial" w:hAnsi="Arial" w:cs="Arial"/>
          <w:b/>
          <w:bCs/>
          <w:color w:val="auto"/>
          <w:sz w:val="22"/>
          <w:szCs w:val="22"/>
        </w:rPr>
        <w:t>w</w:t>
      </w:r>
      <w:r w:rsidR="00445A81" w:rsidRPr="007A515A">
        <w:rPr>
          <w:rFonts w:ascii="Arial" w:hAnsi="Arial" w:cs="Arial"/>
          <w:b/>
          <w:bCs/>
          <w:color w:val="auto"/>
          <w:sz w:val="22"/>
          <w:szCs w:val="22"/>
        </w:rPr>
        <w:t>y</w:t>
      </w:r>
      <w:r w:rsidR="00445A81" w:rsidRPr="007A515A">
        <w:rPr>
          <w:rFonts w:ascii="Arial" w:hAnsi="Arial" w:cs="Arial"/>
          <w:b/>
          <w:bCs/>
          <w:color w:val="auto"/>
          <w:sz w:val="22"/>
          <w:szCs w:val="22"/>
        </w:rPr>
        <w:t xml:space="preserve">konania </w:t>
      </w:r>
      <w:r w:rsidR="00815E3D" w:rsidRPr="007A515A">
        <w:rPr>
          <w:rFonts w:ascii="Arial" w:hAnsi="Arial" w:cs="Arial"/>
          <w:b/>
          <w:bCs/>
          <w:color w:val="auto"/>
          <w:sz w:val="22"/>
          <w:szCs w:val="22"/>
        </w:rPr>
        <w:t>przedmiotu umowy</w:t>
      </w:r>
      <w:r w:rsidR="003B326C" w:rsidRPr="007A515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445A81" w:rsidRPr="007A515A">
        <w:rPr>
          <w:rFonts w:ascii="Arial" w:hAnsi="Arial" w:cs="Arial"/>
          <w:b/>
          <w:bCs/>
          <w:color w:val="auto"/>
          <w:sz w:val="22"/>
          <w:szCs w:val="22"/>
        </w:rPr>
        <w:t>–</w:t>
      </w:r>
      <w:r w:rsidR="00F023FD" w:rsidRPr="007A515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542626" w:rsidRPr="007A515A">
        <w:rPr>
          <w:rFonts w:ascii="Arial" w:hAnsi="Arial" w:cs="Arial"/>
          <w:b/>
          <w:bCs/>
          <w:color w:val="auto"/>
          <w:sz w:val="22"/>
          <w:szCs w:val="22"/>
        </w:rPr>
        <w:t>usunięcia czeremchy amerykańsk</w:t>
      </w:r>
      <w:r w:rsidR="007A515A">
        <w:rPr>
          <w:rFonts w:ascii="Arial" w:hAnsi="Arial" w:cs="Arial"/>
          <w:b/>
          <w:bCs/>
          <w:color w:val="auto"/>
          <w:sz w:val="22"/>
          <w:szCs w:val="22"/>
        </w:rPr>
        <w:t xml:space="preserve">iej oraz pozostałych samosiewów  </w:t>
      </w:r>
      <w:r w:rsidR="006C6F8F">
        <w:rPr>
          <w:rFonts w:ascii="Arial" w:hAnsi="Arial" w:cs="Arial"/>
          <w:b/>
          <w:bCs/>
          <w:color w:val="auto"/>
          <w:sz w:val="22"/>
          <w:szCs w:val="22"/>
        </w:rPr>
        <w:t xml:space="preserve">   </w:t>
      </w:r>
      <w:bookmarkStart w:id="0" w:name="_GoBack"/>
      <w:bookmarkEnd w:id="0"/>
      <w:r w:rsidR="00542626" w:rsidRPr="007A515A">
        <w:rPr>
          <w:rFonts w:ascii="Arial" w:hAnsi="Arial" w:cs="Arial"/>
          <w:b/>
          <w:bCs/>
          <w:color w:val="auto"/>
          <w:sz w:val="22"/>
          <w:szCs w:val="22"/>
        </w:rPr>
        <w:t>z terenu PĆ</w:t>
      </w:r>
      <w:r w:rsidR="007B3B74" w:rsidRPr="007A515A">
        <w:rPr>
          <w:rFonts w:ascii="Arial" w:hAnsi="Arial" w:cs="Arial"/>
          <w:b/>
          <w:bCs/>
          <w:color w:val="auto"/>
          <w:sz w:val="22"/>
          <w:szCs w:val="22"/>
        </w:rPr>
        <w:t>T</w:t>
      </w:r>
      <w:r w:rsidR="00542626" w:rsidRPr="007A515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 w:rsidR="00542626" w:rsidRPr="007A515A">
        <w:rPr>
          <w:rFonts w:ascii="Arial" w:hAnsi="Arial" w:cs="Arial"/>
          <w:b/>
          <w:bCs/>
          <w:color w:val="auto"/>
          <w:sz w:val="22"/>
          <w:szCs w:val="22"/>
        </w:rPr>
        <w:t>Bucierz</w:t>
      </w:r>
      <w:proofErr w:type="spellEnd"/>
      <w:r w:rsidR="00542626" w:rsidRPr="007A515A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:rsidR="00445A81" w:rsidRPr="007A515A" w:rsidRDefault="00445A81" w:rsidP="007A515A">
      <w:pPr>
        <w:pStyle w:val="Default"/>
        <w:numPr>
          <w:ilvl w:val="0"/>
          <w:numId w:val="29"/>
        </w:numPr>
        <w:ind w:left="426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7A515A">
        <w:rPr>
          <w:rFonts w:ascii="Arial" w:hAnsi="Arial" w:cs="Arial"/>
          <w:color w:val="auto"/>
          <w:sz w:val="22"/>
          <w:szCs w:val="22"/>
        </w:rPr>
        <w:t xml:space="preserve">Wykonawca zobowiązuje się wykonać przedmiot umowy, o którym mowa </w:t>
      </w:r>
      <w:r w:rsidR="00156097" w:rsidRPr="007A515A">
        <w:rPr>
          <w:rFonts w:ascii="Arial" w:hAnsi="Arial" w:cs="Arial"/>
          <w:color w:val="auto"/>
          <w:sz w:val="22"/>
          <w:szCs w:val="22"/>
        </w:rPr>
        <w:br/>
      </w:r>
      <w:r w:rsidRPr="007A515A">
        <w:rPr>
          <w:rFonts w:ascii="Arial" w:hAnsi="Arial" w:cs="Arial"/>
          <w:color w:val="auto"/>
          <w:sz w:val="22"/>
          <w:szCs w:val="22"/>
        </w:rPr>
        <w:t>w ust. 1</w:t>
      </w:r>
      <w:r w:rsidR="002B70C9" w:rsidRPr="007A515A">
        <w:rPr>
          <w:rFonts w:ascii="Arial" w:hAnsi="Arial" w:cs="Arial"/>
          <w:color w:val="auto"/>
          <w:sz w:val="22"/>
          <w:szCs w:val="22"/>
        </w:rPr>
        <w:t>,</w:t>
      </w:r>
      <w:r w:rsidRPr="007A515A">
        <w:rPr>
          <w:rFonts w:ascii="Arial" w:hAnsi="Arial" w:cs="Arial"/>
          <w:color w:val="auto"/>
          <w:sz w:val="22"/>
          <w:szCs w:val="22"/>
        </w:rPr>
        <w:t xml:space="preserve"> zgodnie z obowiązującymi przepisami oraz Specyfikacją Istotnych W</w:t>
      </w:r>
      <w:r w:rsidRPr="007A515A">
        <w:rPr>
          <w:rFonts w:ascii="Arial" w:hAnsi="Arial" w:cs="Arial"/>
          <w:color w:val="auto"/>
          <w:sz w:val="22"/>
          <w:szCs w:val="22"/>
        </w:rPr>
        <w:t>a</w:t>
      </w:r>
      <w:r w:rsidRPr="007A515A">
        <w:rPr>
          <w:rFonts w:ascii="Arial" w:hAnsi="Arial" w:cs="Arial"/>
          <w:color w:val="auto"/>
          <w:sz w:val="22"/>
          <w:szCs w:val="22"/>
        </w:rPr>
        <w:t>runków Zamówi</w:t>
      </w:r>
      <w:r w:rsidR="002B70C9" w:rsidRPr="007A515A">
        <w:rPr>
          <w:rFonts w:ascii="Arial" w:hAnsi="Arial" w:cs="Arial"/>
          <w:color w:val="auto"/>
          <w:sz w:val="22"/>
          <w:szCs w:val="22"/>
        </w:rPr>
        <w:t xml:space="preserve">enia (SIWZ) wraz z załącznikami, </w:t>
      </w:r>
      <w:r w:rsidR="002912EB" w:rsidRPr="007A515A">
        <w:rPr>
          <w:rFonts w:ascii="Arial" w:hAnsi="Arial" w:cs="Arial"/>
          <w:color w:val="auto"/>
          <w:sz w:val="22"/>
          <w:szCs w:val="22"/>
        </w:rPr>
        <w:t>w tym „</w:t>
      </w:r>
      <w:r w:rsidR="009D24F7" w:rsidRPr="007A515A">
        <w:rPr>
          <w:rFonts w:ascii="Arial" w:hAnsi="Arial" w:cs="Arial"/>
          <w:color w:val="auto"/>
          <w:sz w:val="22"/>
          <w:szCs w:val="22"/>
        </w:rPr>
        <w:t>Szczegółowym o</w:t>
      </w:r>
      <w:r w:rsidR="002912EB" w:rsidRPr="007A515A">
        <w:rPr>
          <w:rFonts w:ascii="Arial" w:hAnsi="Arial" w:cs="Arial"/>
          <w:color w:val="auto"/>
          <w:sz w:val="22"/>
          <w:szCs w:val="22"/>
        </w:rPr>
        <w:t>pis</w:t>
      </w:r>
      <w:r w:rsidR="006274E5" w:rsidRPr="007A515A">
        <w:rPr>
          <w:rFonts w:ascii="Arial" w:hAnsi="Arial" w:cs="Arial"/>
          <w:color w:val="auto"/>
          <w:sz w:val="22"/>
          <w:szCs w:val="22"/>
        </w:rPr>
        <w:t>em</w:t>
      </w:r>
      <w:r w:rsidR="00542626" w:rsidRPr="007A515A">
        <w:rPr>
          <w:rFonts w:ascii="Arial" w:hAnsi="Arial" w:cs="Arial"/>
          <w:color w:val="auto"/>
          <w:sz w:val="22"/>
          <w:szCs w:val="22"/>
        </w:rPr>
        <w:t xml:space="preserve"> przedmiotu zamówienia” </w:t>
      </w:r>
      <w:r w:rsidR="002912EB" w:rsidRPr="007A515A">
        <w:rPr>
          <w:rFonts w:ascii="Arial" w:hAnsi="Arial" w:cs="Arial"/>
          <w:color w:val="auto"/>
          <w:sz w:val="22"/>
          <w:szCs w:val="22"/>
        </w:rPr>
        <w:t xml:space="preserve">oraz ofertą Wykonawcy, </w:t>
      </w:r>
      <w:r w:rsidR="002B70C9" w:rsidRPr="007A515A">
        <w:rPr>
          <w:rFonts w:ascii="Arial" w:hAnsi="Arial" w:cs="Arial"/>
          <w:color w:val="auto"/>
          <w:sz w:val="22"/>
          <w:szCs w:val="22"/>
        </w:rPr>
        <w:t>które st</w:t>
      </w:r>
      <w:r w:rsidR="002B70C9" w:rsidRPr="007A515A">
        <w:rPr>
          <w:rFonts w:ascii="Arial" w:hAnsi="Arial" w:cs="Arial"/>
          <w:color w:val="auto"/>
          <w:sz w:val="22"/>
          <w:szCs w:val="22"/>
        </w:rPr>
        <w:t>a</w:t>
      </w:r>
      <w:r w:rsidR="002B70C9" w:rsidRPr="007A515A">
        <w:rPr>
          <w:rFonts w:ascii="Arial" w:hAnsi="Arial" w:cs="Arial"/>
          <w:color w:val="auto"/>
          <w:sz w:val="22"/>
          <w:szCs w:val="22"/>
        </w:rPr>
        <w:t xml:space="preserve">nowią </w:t>
      </w:r>
      <w:r w:rsidR="00B444D3" w:rsidRPr="007A515A">
        <w:rPr>
          <w:rFonts w:ascii="Arial" w:hAnsi="Arial" w:cs="Arial"/>
          <w:color w:val="auto"/>
          <w:sz w:val="22"/>
          <w:szCs w:val="22"/>
        </w:rPr>
        <w:t>integralną</w:t>
      </w:r>
      <w:r w:rsidR="002B70C9" w:rsidRPr="007A515A">
        <w:rPr>
          <w:rFonts w:ascii="Arial" w:hAnsi="Arial" w:cs="Arial"/>
          <w:color w:val="auto"/>
          <w:sz w:val="22"/>
          <w:szCs w:val="22"/>
        </w:rPr>
        <w:t xml:space="preserve"> część niniejszej umowy.</w:t>
      </w:r>
      <w:r w:rsidRPr="007A515A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AC708A" w:rsidRPr="007A515A" w:rsidRDefault="00AC708A" w:rsidP="007A515A">
      <w:pPr>
        <w:pStyle w:val="Default"/>
        <w:numPr>
          <w:ilvl w:val="0"/>
          <w:numId w:val="29"/>
        </w:numPr>
        <w:ind w:left="426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7A515A">
        <w:rPr>
          <w:rFonts w:ascii="Arial" w:hAnsi="Arial" w:cs="Arial"/>
          <w:color w:val="auto"/>
          <w:sz w:val="22"/>
          <w:szCs w:val="22"/>
        </w:rPr>
        <w:t xml:space="preserve">Wykonawca zobowiązuje się do wykonania przedmiotu umowy zgodnie </w:t>
      </w:r>
      <w:r w:rsidR="00156097" w:rsidRPr="007A515A">
        <w:rPr>
          <w:rFonts w:ascii="Arial" w:hAnsi="Arial" w:cs="Arial"/>
          <w:color w:val="auto"/>
          <w:sz w:val="22"/>
          <w:szCs w:val="22"/>
        </w:rPr>
        <w:br/>
      </w:r>
      <w:r w:rsidRPr="007A515A">
        <w:rPr>
          <w:rFonts w:ascii="Arial" w:hAnsi="Arial" w:cs="Arial"/>
          <w:color w:val="auto"/>
          <w:sz w:val="22"/>
          <w:szCs w:val="22"/>
        </w:rPr>
        <w:t>z z</w:t>
      </w:r>
      <w:r w:rsidRPr="007A515A">
        <w:rPr>
          <w:rFonts w:ascii="Arial" w:hAnsi="Arial" w:cs="Arial"/>
          <w:color w:val="auto"/>
          <w:sz w:val="22"/>
          <w:szCs w:val="22"/>
        </w:rPr>
        <w:t>a</w:t>
      </w:r>
      <w:r w:rsidR="00390A4E" w:rsidRPr="007A515A">
        <w:rPr>
          <w:rFonts w:ascii="Arial" w:hAnsi="Arial" w:cs="Arial"/>
          <w:color w:val="auto"/>
          <w:sz w:val="22"/>
          <w:szCs w:val="22"/>
        </w:rPr>
        <w:t>sadami wiedzy technicznej</w:t>
      </w:r>
      <w:r w:rsidRPr="007A515A">
        <w:rPr>
          <w:rFonts w:ascii="Arial" w:hAnsi="Arial" w:cs="Arial"/>
          <w:color w:val="auto"/>
          <w:sz w:val="22"/>
          <w:szCs w:val="22"/>
        </w:rPr>
        <w:t xml:space="preserve"> oraz obowiązującymi w tym zakresie normami </w:t>
      </w:r>
      <w:r w:rsidR="00390A4E" w:rsidRPr="007A515A">
        <w:rPr>
          <w:rFonts w:ascii="Arial" w:hAnsi="Arial" w:cs="Arial"/>
          <w:color w:val="auto"/>
          <w:sz w:val="22"/>
          <w:szCs w:val="22"/>
        </w:rPr>
        <w:br/>
        <w:t>oraz</w:t>
      </w:r>
      <w:r w:rsidRPr="007A515A">
        <w:rPr>
          <w:rFonts w:ascii="Arial" w:hAnsi="Arial" w:cs="Arial"/>
          <w:color w:val="auto"/>
          <w:sz w:val="22"/>
          <w:szCs w:val="22"/>
        </w:rPr>
        <w:t xml:space="preserve"> oddania go Zamawiającemu w terminie i na zasadach ustal</w:t>
      </w:r>
      <w:r w:rsidRPr="007A515A">
        <w:rPr>
          <w:rFonts w:ascii="Arial" w:hAnsi="Arial" w:cs="Arial"/>
          <w:color w:val="auto"/>
          <w:sz w:val="22"/>
          <w:szCs w:val="22"/>
        </w:rPr>
        <w:t>o</w:t>
      </w:r>
      <w:r w:rsidRPr="007A515A">
        <w:rPr>
          <w:rFonts w:ascii="Arial" w:hAnsi="Arial" w:cs="Arial"/>
          <w:color w:val="auto"/>
          <w:sz w:val="22"/>
          <w:szCs w:val="22"/>
        </w:rPr>
        <w:t xml:space="preserve">nych </w:t>
      </w:r>
      <w:r w:rsidR="00156097" w:rsidRPr="007A515A">
        <w:rPr>
          <w:rFonts w:ascii="Arial" w:hAnsi="Arial" w:cs="Arial"/>
          <w:color w:val="auto"/>
          <w:sz w:val="22"/>
          <w:szCs w:val="22"/>
        </w:rPr>
        <w:br/>
      </w:r>
      <w:r w:rsidRPr="007A515A">
        <w:rPr>
          <w:rFonts w:ascii="Arial" w:hAnsi="Arial" w:cs="Arial"/>
          <w:color w:val="auto"/>
          <w:sz w:val="22"/>
          <w:szCs w:val="22"/>
        </w:rPr>
        <w:t xml:space="preserve">w umowie. </w:t>
      </w:r>
    </w:p>
    <w:p w:rsidR="00445A81" w:rsidRPr="007A515A" w:rsidRDefault="00445A81" w:rsidP="007A515A">
      <w:pPr>
        <w:pStyle w:val="Default"/>
        <w:numPr>
          <w:ilvl w:val="0"/>
          <w:numId w:val="29"/>
        </w:numPr>
        <w:ind w:left="426" w:hanging="4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7A515A">
        <w:rPr>
          <w:rFonts w:ascii="Arial" w:hAnsi="Arial" w:cs="Arial"/>
          <w:color w:val="auto"/>
          <w:sz w:val="22"/>
          <w:szCs w:val="22"/>
        </w:rPr>
        <w:t>Przedmiot u</w:t>
      </w:r>
      <w:r w:rsidR="002C2B3D" w:rsidRPr="007A515A">
        <w:rPr>
          <w:rFonts w:ascii="Arial" w:hAnsi="Arial" w:cs="Arial"/>
          <w:color w:val="auto"/>
          <w:sz w:val="22"/>
          <w:szCs w:val="22"/>
        </w:rPr>
        <w:t>mowy jest szczegółowo opisany w</w:t>
      </w:r>
      <w:r w:rsidRPr="007A515A">
        <w:rPr>
          <w:rFonts w:ascii="Arial" w:hAnsi="Arial" w:cs="Arial"/>
          <w:color w:val="auto"/>
          <w:sz w:val="22"/>
          <w:szCs w:val="22"/>
        </w:rPr>
        <w:t xml:space="preserve"> </w:t>
      </w:r>
      <w:r w:rsidR="009D24F7" w:rsidRPr="007A515A">
        <w:rPr>
          <w:rFonts w:ascii="Arial" w:hAnsi="Arial" w:cs="Arial"/>
          <w:color w:val="auto"/>
          <w:sz w:val="22"/>
          <w:szCs w:val="22"/>
        </w:rPr>
        <w:t xml:space="preserve">szczegółowym </w:t>
      </w:r>
      <w:r w:rsidR="00156097" w:rsidRPr="007A515A">
        <w:rPr>
          <w:rFonts w:ascii="Arial" w:hAnsi="Arial" w:cs="Arial"/>
          <w:color w:val="auto"/>
          <w:sz w:val="22"/>
          <w:szCs w:val="22"/>
        </w:rPr>
        <w:t>o</w:t>
      </w:r>
      <w:r w:rsidR="005E3230" w:rsidRPr="007A515A">
        <w:rPr>
          <w:rFonts w:ascii="Arial" w:hAnsi="Arial" w:cs="Arial"/>
          <w:color w:val="auto"/>
          <w:sz w:val="22"/>
          <w:szCs w:val="22"/>
        </w:rPr>
        <w:t>pisie przedmiot</w:t>
      </w:r>
      <w:r w:rsidR="00340E14" w:rsidRPr="007A515A">
        <w:rPr>
          <w:rFonts w:ascii="Arial" w:hAnsi="Arial" w:cs="Arial"/>
          <w:color w:val="auto"/>
          <w:sz w:val="22"/>
          <w:szCs w:val="22"/>
        </w:rPr>
        <w:t>u</w:t>
      </w:r>
      <w:r w:rsidR="005E3230" w:rsidRPr="007A515A">
        <w:rPr>
          <w:rFonts w:ascii="Arial" w:hAnsi="Arial" w:cs="Arial"/>
          <w:color w:val="auto"/>
          <w:sz w:val="22"/>
          <w:szCs w:val="22"/>
        </w:rPr>
        <w:t xml:space="preserve"> zamówienia</w:t>
      </w:r>
      <w:r w:rsidR="00D34A54" w:rsidRPr="007A515A">
        <w:rPr>
          <w:rFonts w:ascii="Arial" w:hAnsi="Arial" w:cs="Arial"/>
          <w:color w:val="auto"/>
          <w:sz w:val="22"/>
          <w:szCs w:val="22"/>
        </w:rPr>
        <w:t xml:space="preserve"> – z</w:t>
      </w:r>
      <w:r w:rsidR="00D34A54" w:rsidRPr="007A515A">
        <w:rPr>
          <w:rFonts w:ascii="Arial" w:hAnsi="Arial" w:cs="Arial"/>
          <w:color w:val="auto"/>
          <w:sz w:val="22"/>
          <w:szCs w:val="22"/>
        </w:rPr>
        <w:t>a</w:t>
      </w:r>
      <w:r w:rsidR="00D6477B" w:rsidRPr="007A515A">
        <w:rPr>
          <w:rFonts w:ascii="Arial" w:hAnsi="Arial" w:cs="Arial"/>
          <w:color w:val="auto"/>
          <w:sz w:val="22"/>
          <w:szCs w:val="22"/>
        </w:rPr>
        <w:t>łącznik</w:t>
      </w:r>
      <w:r w:rsidR="00D34A54" w:rsidRPr="007A515A">
        <w:rPr>
          <w:rFonts w:ascii="Arial" w:hAnsi="Arial" w:cs="Arial"/>
          <w:color w:val="auto"/>
          <w:sz w:val="22"/>
          <w:szCs w:val="22"/>
        </w:rPr>
        <w:t xml:space="preserve"> </w:t>
      </w:r>
      <w:r w:rsidR="00AA75EE" w:rsidRPr="007A515A">
        <w:rPr>
          <w:rFonts w:ascii="Arial" w:hAnsi="Arial" w:cs="Arial"/>
          <w:color w:val="auto"/>
          <w:sz w:val="22"/>
          <w:szCs w:val="22"/>
        </w:rPr>
        <w:t xml:space="preserve">nr 1 </w:t>
      </w:r>
      <w:r w:rsidR="00D34A54" w:rsidRPr="007A515A">
        <w:rPr>
          <w:rFonts w:ascii="Arial" w:hAnsi="Arial" w:cs="Arial"/>
          <w:color w:val="auto"/>
          <w:sz w:val="22"/>
          <w:szCs w:val="22"/>
        </w:rPr>
        <w:t>do umowy</w:t>
      </w:r>
      <w:r w:rsidR="002C2B3D" w:rsidRPr="007A515A">
        <w:rPr>
          <w:rFonts w:ascii="Arial" w:hAnsi="Arial" w:cs="Arial"/>
          <w:color w:val="auto"/>
          <w:sz w:val="22"/>
          <w:szCs w:val="22"/>
        </w:rPr>
        <w:t>.</w:t>
      </w:r>
    </w:p>
    <w:p w:rsidR="00D42A1A" w:rsidRPr="007A515A" w:rsidRDefault="00D42A1A" w:rsidP="007A515A">
      <w:pPr>
        <w:pStyle w:val="Default"/>
        <w:ind w:left="420" w:hanging="420"/>
        <w:jc w:val="both"/>
        <w:rPr>
          <w:rFonts w:ascii="Arial" w:hAnsi="Arial" w:cs="Arial"/>
          <w:color w:val="auto"/>
          <w:sz w:val="22"/>
          <w:szCs w:val="22"/>
        </w:rPr>
      </w:pPr>
    </w:p>
    <w:p w:rsidR="00EE7B2A" w:rsidRPr="007A515A" w:rsidRDefault="00445A81" w:rsidP="007A515A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7A515A">
        <w:rPr>
          <w:rFonts w:ascii="Arial" w:hAnsi="Arial" w:cs="Arial"/>
          <w:b/>
          <w:bCs/>
          <w:color w:val="auto"/>
          <w:sz w:val="22"/>
          <w:szCs w:val="22"/>
        </w:rPr>
        <w:t xml:space="preserve">§2 </w:t>
      </w:r>
    </w:p>
    <w:p w:rsidR="0017662E" w:rsidRPr="007A515A" w:rsidRDefault="00445A81" w:rsidP="007A515A">
      <w:pPr>
        <w:pStyle w:val="Default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7A515A">
        <w:rPr>
          <w:rFonts w:ascii="Arial" w:hAnsi="Arial" w:cs="Arial"/>
          <w:color w:val="auto"/>
          <w:sz w:val="22"/>
          <w:szCs w:val="22"/>
        </w:rPr>
        <w:t>Wykonawca zobowiązuje się wykonać przedmiot niniejszej umowy w terminie</w:t>
      </w:r>
      <w:r w:rsidR="00C31DF0" w:rsidRPr="007A515A">
        <w:rPr>
          <w:rFonts w:ascii="Arial" w:hAnsi="Arial" w:cs="Arial"/>
          <w:color w:val="auto"/>
          <w:sz w:val="22"/>
          <w:szCs w:val="22"/>
        </w:rPr>
        <w:t xml:space="preserve">: </w:t>
      </w:r>
    </w:p>
    <w:p w:rsidR="0069040B" w:rsidRPr="007A515A" w:rsidRDefault="0069040B" w:rsidP="007A515A">
      <w:pPr>
        <w:pStyle w:val="Default"/>
        <w:numPr>
          <w:ilvl w:val="0"/>
          <w:numId w:val="2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7A515A">
        <w:rPr>
          <w:rFonts w:ascii="Arial" w:hAnsi="Arial" w:cs="Arial"/>
          <w:b/>
          <w:color w:val="auto"/>
          <w:sz w:val="22"/>
          <w:szCs w:val="22"/>
        </w:rPr>
        <w:t xml:space="preserve">na terenach będących własnością PGL Lasów Państwowych </w:t>
      </w:r>
      <w:r w:rsidR="002F51AC" w:rsidRPr="007A515A">
        <w:rPr>
          <w:rFonts w:ascii="Arial" w:hAnsi="Arial" w:cs="Arial"/>
          <w:color w:val="auto"/>
          <w:sz w:val="22"/>
          <w:szCs w:val="22"/>
        </w:rPr>
        <w:t>………..</w:t>
      </w:r>
      <w:r w:rsidR="0017265B" w:rsidRPr="007A515A">
        <w:rPr>
          <w:rFonts w:ascii="Arial" w:hAnsi="Arial" w:cs="Arial"/>
          <w:color w:val="auto"/>
          <w:sz w:val="22"/>
          <w:szCs w:val="22"/>
        </w:rPr>
        <w:t xml:space="preserve"> dni od daty podpisania umowy;</w:t>
      </w:r>
    </w:p>
    <w:p w:rsidR="0017662E" w:rsidRPr="007A515A" w:rsidRDefault="0069040B" w:rsidP="007A515A">
      <w:pPr>
        <w:pStyle w:val="Default"/>
        <w:numPr>
          <w:ilvl w:val="0"/>
          <w:numId w:val="21"/>
        </w:numPr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A515A">
        <w:rPr>
          <w:rFonts w:ascii="Arial" w:hAnsi="Arial" w:cs="Arial"/>
          <w:b/>
          <w:color w:val="auto"/>
          <w:sz w:val="22"/>
          <w:szCs w:val="22"/>
        </w:rPr>
        <w:t xml:space="preserve">na terenach będących w trwałym zarządzie MON </w:t>
      </w:r>
      <w:r w:rsidR="002F51AC" w:rsidRPr="007A515A">
        <w:rPr>
          <w:rFonts w:ascii="Arial" w:hAnsi="Arial" w:cs="Arial"/>
          <w:color w:val="auto"/>
          <w:sz w:val="22"/>
          <w:szCs w:val="22"/>
        </w:rPr>
        <w:t>…………..</w:t>
      </w:r>
      <w:r w:rsidR="0017265B" w:rsidRPr="007A515A">
        <w:rPr>
          <w:rFonts w:ascii="Arial" w:hAnsi="Arial" w:cs="Arial"/>
          <w:color w:val="auto"/>
          <w:sz w:val="22"/>
          <w:szCs w:val="22"/>
        </w:rPr>
        <w:t xml:space="preserve"> dni od daty podpisania umowy;</w:t>
      </w:r>
    </w:p>
    <w:p w:rsidR="00445A81" w:rsidRPr="007A515A" w:rsidRDefault="00445A81" w:rsidP="007A515A">
      <w:pPr>
        <w:pStyle w:val="Default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7A515A">
        <w:rPr>
          <w:rFonts w:ascii="Arial" w:hAnsi="Arial" w:cs="Arial"/>
          <w:color w:val="auto"/>
          <w:sz w:val="22"/>
          <w:szCs w:val="22"/>
        </w:rPr>
        <w:t xml:space="preserve">W sytuacji, gdy termin wykonania umowy określony w ust. 1 przypada </w:t>
      </w:r>
      <w:r w:rsidR="00156097" w:rsidRPr="007A515A">
        <w:rPr>
          <w:rFonts w:ascii="Arial" w:hAnsi="Arial" w:cs="Arial"/>
          <w:color w:val="auto"/>
          <w:sz w:val="22"/>
          <w:szCs w:val="22"/>
        </w:rPr>
        <w:br/>
      </w:r>
      <w:r w:rsidRPr="007A515A">
        <w:rPr>
          <w:rFonts w:ascii="Arial" w:hAnsi="Arial" w:cs="Arial"/>
          <w:color w:val="auto"/>
          <w:sz w:val="22"/>
          <w:szCs w:val="22"/>
        </w:rPr>
        <w:t>na dzień wolny od pracy u Zamawiającego, ulega on wydłużeniu do pierwszego</w:t>
      </w:r>
      <w:r w:rsidR="00044B13" w:rsidRPr="007A515A">
        <w:rPr>
          <w:rFonts w:ascii="Arial" w:hAnsi="Arial" w:cs="Arial"/>
          <w:color w:val="auto"/>
          <w:sz w:val="22"/>
          <w:szCs w:val="22"/>
        </w:rPr>
        <w:br/>
      </w:r>
      <w:r w:rsidRPr="007A515A">
        <w:rPr>
          <w:rFonts w:ascii="Arial" w:hAnsi="Arial" w:cs="Arial"/>
          <w:color w:val="auto"/>
          <w:sz w:val="22"/>
          <w:szCs w:val="22"/>
        </w:rPr>
        <w:t>dnia roboczego następuj</w:t>
      </w:r>
      <w:r w:rsidRPr="007A515A">
        <w:rPr>
          <w:rFonts w:ascii="Arial" w:hAnsi="Arial" w:cs="Arial"/>
          <w:color w:val="auto"/>
          <w:sz w:val="22"/>
          <w:szCs w:val="22"/>
        </w:rPr>
        <w:t>ą</w:t>
      </w:r>
      <w:r w:rsidRPr="007A515A">
        <w:rPr>
          <w:rFonts w:ascii="Arial" w:hAnsi="Arial" w:cs="Arial"/>
          <w:color w:val="auto"/>
          <w:sz w:val="22"/>
          <w:szCs w:val="22"/>
        </w:rPr>
        <w:t xml:space="preserve">cego po dniu określonym w ust. 1. </w:t>
      </w:r>
    </w:p>
    <w:p w:rsidR="00445A81" w:rsidRPr="007A515A" w:rsidRDefault="00445A81" w:rsidP="007A515A">
      <w:pPr>
        <w:pStyle w:val="Default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7A515A">
        <w:rPr>
          <w:rFonts w:ascii="Arial" w:hAnsi="Arial" w:cs="Arial"/>
          <w:color w:val="auto"/>
          <w:sz w:val="22"/>
          <w:szCs w:val="22"/>
        </w:rPr>
        <w:t xml:space="preserve">Przez „termin wykonania przedmiotu umowy” należy rozumieć </w:t>
      </w:r>
      <w:r w:rsidR="00CE29C2" w:rsidRPr="007A515A">
        <w:rPr>
          <w:rFonts w:ascii="Arial" w:hAnsi="Arial" w:cs="Arial"/>
          <w:color w:val="auto"/>
          <w:sz w:val="22"/>
          <w:szCs w:val="22"/>
        </w:rPr>
        <w:t xml:space="preserve">faktyczny </w:t>
      </w:r>
      <w:r w:rsidR="00156097" w:rsidRPr="007A515A">
        <w:rPr>
          <w:rFonts w:ascii="Arial" w:hAnsi="Arial" w:cs="Arial"/>
          <w:color w:val="auto"/>
          <w:sz w:val="22"/>
          <w:szCs w:val="22"/>
        </w:rPr>
        <w:br/>
      </w:r>
      <w:r w:rsidRPr="007A515A">
        <w:rPr>
          <w:rFonts w:ascii="Arial" w:hAnsi="Arial" w:cs="Arial"/>
          <w:color w:val="auto"/>
          <w:sz w:val="22"/>
          <w:szCs w:val="22"/>
        </w:rPr>
        <w:t>te</w:t>
      </w:r>
      <w:r w:rsidRPr="007A515A">
        <w:rPr>
          <w:rFonts w:ascii="Arial" w:hAnsi="Arial" w:cs="Arial"/>
          <w:color w:val="auto"/>
          <w:sz w:val="22"/>
          <w:szCs w:val="22"/>
        </w:rPr>
        <w:t>r</w:t>
      </w:r>
      <w:r w:rsidRPr="007A515A">
        <w:rPr>
          <w:rFonts w:ascii="Arial" w:hAnsi="Arial" w:cs="Arial"/>
          <w:color w:val="auto"/>
          <w:sz w:val="22"/>
          <w:szCs w:val="22"/>
        </w:rPr>
        <w:t xml:space="preserve">min </w:t>
      </w:r>
      <w:r w:rsidR="00CE29C2" w:rsidRPr="007A515A">
        <w:rPr>
          <w:rFonts w:ascii="Arial" w:hAnsi="Arial" w:cs="Arial"/>
          <w:color w:val="auto"/>
          <w:sz w:val="22"/>
          <w:szCs w:val="22"/>
        </w:rPr>
        <w:t xml:space="preserve">wykonania usługi </w:t>
      </w:r>
      <w:r w:rsidR="00C95E79" w:rsidRPr="007A515A">
        <w:rPr>
          <w:rFonts w:ascii="Arial" w:hAnsi="Arial" w:cs="Arial"/>
          <w:color w:val="auto"/>
          <w:sz w:val="22"/>
          <w:szCs w:val="22"/>
        </w:rPr>
        <w:t xml:space="preserve">w terminie </w:t>
      </w:r>
      <w:r w:rsidR="00693D8D" w:rsidRPr="007A515A">
        <w:rPr>
          <w:rFonts w:ascii="Arial" w:hAnsi="Arial" w:cs="Arial"/>
          <w:color w:val="auto"/>
          <w:sz w:val="22"/>
          <w:szCs w:val="22"/>
        </w:rPr>
        <w:t>o których mowa w ust.1.</w:t>
      </w:r>
    </w:p>
    <w:p w:rsidR="000863A8" w:rsidRPr="007A515A" w:rsidRDefault="000863A8" w:rsidP="007A515A">
      <w:pPr>
        <w:pStyle w:val="Default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7A515A">
        <w:rPr>
          <w:rFonts w:ascii="Arial" w:hAnsi="Arial" w:cs="Arial"/>
          <w:color w:val="auto"/>
          <w:sz w:val="22"/>
          <w:szCs w:val="22"/>
        </w:rPr>
        <w:t>Zamawiający zobowiązuje się wobec Wykonawcy do dokonania wymaganych przez właściwe przepisy czynności związanych z przygotowaniem i nadzor</w:t>
      </w:r>
      <w:r w:rsidRPr="007A515A">
        <w:rPr>
          <w:rFonts w:ascii="Arial" w:hAnsi="Arial" w:cs="Arial"/>
          <w:color w:val="auto"/>
          <w:sz w:val="22"/>
          <w:szCs w:val="22"/>
        </w:rPr>
        <w:t>o</w:t>
      </w:r>
      <w:r w:rsidRPr="007A515A">
        <w:rPr>
          <w:rFonts w:ascii="Arial" w:hAnsi="Arial" w:cs="Arial"/>
          <w:color w:val="auto"/>
          <w:sz w:val="22"/>
          <w:szCs w:val="22"/>
        </w:rPr>
        <w:t>waniem danej usługi w terminach i na zasadach określonych w umowie oraz odrę</w:t>
      </w:r>
      <w:r w:rsidRPr="007A515A">
        <w:rPr>
          <w:rFonts w:ascii="Arial" w:hAnsi="Arial" w:cs="Arial"/>
          <w:color w:val="auto"/>
          <w:sz w:val="22"/>
          <w:szCs w:val="22"/>
        </w:rPr>
        <w:t>b</w:t>
      </w:r>
      <w:r w:rsidRPr="007A515A">
        <w:rPr>
          <w:rFonts w:ascii="Arial" w:hAnsi="Arial" w:cs="Arial"/>
          <w:color w:val="auto"/>
          <w:sz w:val="22"/>
          <w:szCs w:val="22"/>
        </w:rPr>
        <w:t>nych przepisach.</w:t>
      </w:r>
    </w:p>
    <w:p w:rsidR="00445A81" w:rsidRPr="007A515A" w:rsidRDefault="00445A81" w:rsidP="007A515A">
      <w:pPr>
        <w:pStyle w:val="Default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7A515A">
        <w:rPr>
          <w:rFonts w:ascii="Arial" w:hAnsi="Arial" w:cs="Arial"/>
          <w:color w:val="auto"/>
          <w:sz w:val="22"/>
          <w:szCs w:val="22"/>
        </w:rPr>
        <w:t>Wykonawca zapewni ochronę przeciwpożarową i bezpieczeństwo pożarowe</w:t>
      </w:r>
      <w:r w:rsidR="00044B13" w:rsidRPr="007A515A">
        <w:rPr>
          <w:rFonts w:ascii="Arial" w:hAnsi="Arial" w:cs="Arial"/>
          <w:color w:val="auto"/>
          <w:sz w:val="22"/>
          <w:szCs w:val="22"/>
        </w:rPr>
        <w:br/>
      </w:r>
      <w:r w:rsidRPr="007A515A">
        <w:rPr>
          <w:rFonts w:ascii="Arial" w:hAnsi="Arial" w:cs="Arial"/>
          <w:color w:val="auto"/>
          <w:sz w:val="22"/>
          <w:szCs w:val="22"/>
        </w:rPr>
        <w:t>oraz właśc</w:t>
      </w:r>
      <w:r w:rsidRPr="007A515A">
        <w:rPr>
          <w:rFonts w:ascii="Arial" w:hAnsi="Arial" w:cs="Arial"/>
          <w:color w:val="auto"/>
          <w:sz w:val="22"/>
          <w:szCs w:val="22"/>
        </w:rPr>
        <w:t>i</w:t>
      </w:r>
      <w:r w:rsidRPr="007A515A">
        <w:rPr>
          <w:rFonts w:ascii="Arial" w:hAnsi="Arial" w:cs="Arial"/>
          <w:color w:val="auto"/>
          <w:sz w:val="22"/>
          <w:szCs w:val="22"/>
        </w:rPr>
        <w:t xml:space="preserve">we warunki BHP </w:t>
      </w:r>
      <w:r w:rsidR="00DC71B3" w:rsidRPr="007A515A">
        <w:rPr>
          <w:rFonts w:ascii="Arial" w:hAnsi="Arial" w:cs="Arial"/>
          <w:color w:val="auto"/>
          <w:sz w:val="22"/>
          <w:szCs w:val="22"/>
        </w:rPr>
        <w:t>w trakcie realizacji prac.</w:t>
      </w:r>
      <w:r w:rsidRPr="007A515A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D604D" w:rsidRPr="007A515A" w:rsidRDefault="00445A81" w:rsidP="007A515A">
      <w:pPr>
        <w:pStyle w:val="Default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7A515A">
        <w:rPr>
          <w:rFonts w:ascii="Arial" w:hAnsi="Arial" w:cs="Arial"/>
          <w:color w:val="auto"/>
          <w:sz w:val="22"/>
          <w:szCs w:val="22"/>
        </w:rPr>
        <w:t xml:space="preserve">Wykonawca zobowiązuje się pod rygorem odpowiedzialności </w:t>
      </w:r>
      <w:r w:rsidR="001975A5" w:rsidRPr="007A515A">
        <w:rPr>
          <w:rFonts w:ascii="Arial" w:hAnsi="Arial" w:cs="Arial"/>
          <w:color w:val="auto"/>
          <w:sz w:val="22"/>
          <w:szCs w:val="22"/>
        </w:rPr>
        <w:t xml:space="preserve">przewidzianej </w:t>
      </w:r>
      <w:r w:rsidR="00156097" w:rsidRPr="007A515A">
        <w:rPr>
          <w:rFonts w:ascii="Arial" w:hAnsi="Arial" w:cs="Arial"/>
          <w:color w:val="auto"/>
          <w:sz w:val="22"/>
          <w:szCs w:val="22"/>
        </w:rPr>
        <w:br/>
      </w:r>
      <w:r w:rsidR="001975A5" w:rsidRPr="007A515A">
        <w:rPr>
          <w:rFonts w:ascii="Arial" w:hAnsi="Arial" w:cs="Arial"/>
          <w:color w:val="auto"/>
          <w:sz w:val="22"/>
          <w:szCs w:val="22"/>
        </w:rPr>
        <w:t xml:space="preserve">w odpowiednich przepisach prawa </w:t>
      </w:r>
      <w:r w:rsidRPr="007A515A">
        <w:rPr>
          <w:rFonts w:ascii="Arial" w:hAnsi="Arial" w:cs="Arial"/>
          <w:color w:val="auto"/>
          <w:sz w:val="22"/>
          <w:szCs w:val="22"/>
        </w:rPr>
        <w:t>do zachowania</w:t>
      </w:r>
      <w:r w:rsidR="007D604D" w:rsidRPr="007A515A">
        <w:rPr>
          <w:rFonts w:ascii="Arial" w:hAnsi="Arial" w:cs="Arial"/>
          <w:color w:val="auto"/>
          <w:sz w:val="22"/>
          <w:szCs w:val="22"/>
        </w:rPr>
        <w:t xml:space="preserve"> </w:t>
      </w:r>
      <w:r w:rsidRPr="007A515A">
        <w:rPr>
          <w:rFonts w:ascii="Arial" w:hAnsi="Arial" w:cs="Arial"/>
          <w:color w:val="auto"/>
          <w:sz w:val="22"/>
          <w:szCs w:val="22"/>
        </w:rPr>
        <w:t xml:space="preserve">w tajemnicy wszystkich </w:t>
      </w:r>
      <w:r w:rsidR="00156097" w:rsidRPr="007A515A">
        <w:rPr>
          <w:rFonts w:ascii="Arial" w:hAnsi="Arial" w:cs="Arial"/>
          <w:color w:val="auto"/>
          <w:sz w:val="22"/>
          <w:szCs w:val="22"/>
        </w:rPr>
        <w:br/>
      </w:r>
      <w:r w:rsidRPr="007A515A">
        <w:rPr>
          <w:rFonts w:ascii="Arial" w:hAnsi="Arial" w:cs="Arial"/>
          <w:color w:val="auto"/>
          <w:sz w:val="22"/>
          <w:szCs w:val="22"/>
        </w:rPr>
        <w:t>info</w:t>
      </w:r>
      <w:r w:rsidRPr="007A515A">
        <w:rPr>
          <w:rFonts w:ascii="Arial" w:hAnsi="Arial" w:cs="Arial"/>
          <w:color w:val="auto"/>
          <w:sz w:val="22"/>
          <w:szCs w:val="22"/>
        </w:rPr>
        <w:t>r</w:t>
      </w:r>
      <w:r w:rsidRPr="007A515A">
        <w:rPr>
          <w:rFonts w:ascii="Arial" w:hAnsi="Arial" w:cs="Arial"/>
          <w:color w:val="auto"/>
          <w:sz w:val="22"/>
          <w:szCs w:val="22"/>
        </w:rPr>
        <w:t xml:space="preserve">macji, jakie uzyska w </w:t>
      </w:r>
      <w:r w:rsidR="007D604D" w:rsidRPr="007A515A">
        <w:rPr>
          <w:rFonts w:ascii="Arial" w:hAnsi="Arial" w:cs="Arial"/>
          <w:color w:val="auto"/>
          <w:sz w:val="22"/>
          <w:szCs w:val="22"/>
        </w:rPr>
        <w:t xml:space="preserve">związku z wykonywaniem </w:t>
      </w:r>
      <w:r w:rsidRPr="007A515A">
        <w:rPr>
          <w:rFonts w:ascii="Arial" w:hAnsi="Arial" w:cs="Arial"/>
          <w:color w:val="auto"/>
          <w:sz w:val="22"/>
          <w:szCs w:val="22"/>
        </w:rPr>
        <w:t xml:space="preserve">przedmiotu </w:t>
      </w:r>
      <w:r w:rsidR="00390DB0" w:rsidRPr="007A515A">
        <w:rPr>
          <w:rFonts w:ascii="Arial" w:hAnsi="Arial" w:cs="Arial"/>
          <w:color w:val="auto"/>
          <w:sz w:val="22"/>
          <w:szCs w:val="22"/>
        </w:rPr>
        <w:t>umowy</w:t>
      </w:r>
      <w:r w:rsidR="00044B13" w:rsidRPr="007A515A">
        <w:rPr>
          <w:rFonts w:ascii="Arial" w:hAnsi="Arial" w:cs="Arial"/>
          <w:color w:val="auto"/>
          <w:sz w:val="22"/>
          <w:szCs w:val="22"/>
        </w:rPr>
        <w:br/>
      </w:r>
      <w:r w:rsidRPr="007A515A">
        <w:rPr>
          <w:rFonts w:ascii="Arial" w:hAnsi="Arial" w:cs="Arial"/>
          <w:color w:val="auto"/>
          <w:sz w:val="22"/>
          <w:szCs w:val="22"/>
        </w:rPr>
        <w:lastRenderedPageBreak/>
        <w:t>i nie ud</w:t>
      </w:r>
      <w:r w:rsidRPr="007A515A">
        <w:rPr>
          <w:rFonts w:ascii="Arial" w:hAnsi="Arial" w:cs="Arial"/>
          <w:color w:val="auto"/>
          <w:sz w:val="22"/>
          <w:szCs w:val="22"/>
        </w:rPr>
        <w:t>o</w:t>
      </w:r>
      <w:r w:rsidRPr="007A515A">
        <w:rPr>
          <w:rFonts w:ascii="Arial" w:hAnsi="Arial" w:cs="Arial"/>
          <w:color w:val="auto"/>
          <w:sz w:val="22"/>
          <w:szCs w:val="22"/>
        </w:rPr>
        <w:t>stępniania ich nikomu bez zgody Zamawiającego</w:t>
      </w:r>
      <w:r w:rsidR="009E3B79" w:rsidRPr="007A515A">
        <w:rPr>
          <w:rFonts w:ascii="Arial" w:hAnsi="Arial" w:cs="Arial"/>
          <w:color w:val="auto"/>
          <w:sz w:val="22"/>
          <w:szCs w:val="22"/>
        </w:rPr>
        <w:t xml:space="preserve"> wyrażonej na piśmie</w:t>
      </w:r>
      <w:r w:rsidR="00120C21" w:rsidRPr="007A515A">
        <w:rPr>
          <w:rFonts w:ascii="Arial" w:hAnsi="Arial" w:cs="Arial"/>
          <w:color w:val="auto"/>
          <w:sz w:val="22"/>
          <w:szCs w:val="22"/>
        </w:rPr>
        <w:t xml:space="preserve"> pod r</w:t>
      </w:r>
      <w:r w:rsidR="00120C21" w:rsidRPr="007A515A">
        <w:rPr>
          <w:rFonts w:ascii="Arial" w:hAnsi="Arial" w:cs="Arial"/>
          <w:color w:val="auto"/>
          <w:sz w:val="22"/>
          <w:szCs w:val="22"/>
        </w:rPr>
        <w:t>y</w:t>
      </w:r>
      <w:r w:rsidR="00120C21" w:rsidRPr="007A515A">
        <w:rPr>
          <w:rFonts w:ascii="Arial" w:hAnsi="Arial" w:cs="Arial"/>
          <w:color w:val="auto"/>
          <w:sz w:val="22"/>
          <w:szCs w:val="22"/>
        </w:rPr>
        <w:t>gorem nieważności</w:t>
      </w:r>
      <w:r w:rsidRPr="007A515A">
        <w:rPr>
          <w:rFonts w:ascii="Arial" w:hAnsi="Arial" w:cs="Arial"/>
          <w:color w:val="auto"/>
          <w:sz w:val="22"/>
          <w:szCs w:val="22"/>
        </w:rPr>
        <w:t xml:space="preserve">. Dotyczy to </w:t>
      </w:r>
      <w:r w:rsidR="009E3B79" w:rsidRPr="007A515A">
        <w:rPr>
          <w:rFonts w:ascii="Arial" w:hAnsi="Arial" w:cs="Arial"/>
          <w:color w:val="auto"/>
          <w:sz w:val="22"/>
          <w:szCs w:val="22"/>
        </w:rPr>
        <w:t xml:space="preserve">także </w:t>
      </w:r>
      <w:r w:rsidRPr="007A515A">
        <w:rPr>
          <w:rFonts w:ascii="Arial" w:hAnsi="Arial" w:cs="Arial"/>
          <w:color w:val="auto"/>
          <w:sz w:val="22"/>
          <w:szCs w:val="22"/>
        </w:rPr>
        <w:t>wszystkich pracowników</w:t>
      </w:r>
      <w:r w:rsidR="00457096" w:rsidRPr="007A515A">
        <w:rPr>
          <w:rFonts w:ascii="Arial" w:hAnsi="Arial" w:cs="Arial"/>
          <w:color w:val="auto"/>
          <w:sz w:val="22"/>
          <w:szCs w:val="22"/>
        </w:rPr>
        <w:t>, współpraco</w:t>
      </w:r>
      <w:r w:rsidR="00457096" w:rsidRPr="007A515A">
        <w:rPr>
          <w:rFonts w:ascii="Arial" w:hAnsi="Arial" w:cs="Arial"/>
          <w:color w:val="auto"/>
          <w:sz w:val="22"/>
          <w:szCs w:val="22"/>
        </w:rPr>
        <w:t>w</w:t>
      </w:r>
      <w:r w:rsidR="00457096" w:rsidRPr="007A515A">
        <w:rPr>
          <w:rFonts w:ascii="Arial" w:hAnsi="Arial" w:cs="Arial"/>
          <w:color w:val="auto"/>
          <w:sz w:val="22"/>
          <w:szCs w:val="22"/>
        </w:rPr>
        <w:t xml:space="preserve">ników, zleceniobiorców </w:t>
      </w:r>
      <w:r w:rsidRPr="007A515A">
        <w:rPr>
          <w:rFonts w:ascii="Arial" w:hAnsi="Arial" w:cs="Arial"/>
          <w:color w:val="auto"/>
          <w:sz w:val="22"/>
          <w:szCs w:val="22"/>
        </w:rPr>
        <w:t>Wykonawcy</w:t>
      </w:r>
      <w:r w:rsidR="00457096" w:rsidRPr="007A515A">
        <w:rPr>
          <w:rFonts w:ascii="Arial" w:hAnsi="Arial" w:cs="Arial"/>
          <w:color w:val="auto"/>
          <w:sz w:val="22"/>
          <w:szCs w:val="22"/>
        </w:rPr>
        <w:t xml:space="preserve"> i jego podwykonawców</w:t>
      </w:r>
      <w:r w:rsidR="001975A5" w:rsidRPr="007A515A">
        <w:rPr>
          <w:rFonts w:ascii="Arial" w:hAnsi="Arial" w:cs="Arial"/>
          <w:color w:val="auto"/>
          <w:sz w:val="22"/>
          <w:szCs w:val="22"/>
        </w:rPr>
        <w:t xml:space="preserve">, w tym </w:t>
      </w:r>
      <w:r w:rsidRPr="007A515A">
        <w:rPr>
          <w:rFonts w:ascii="Arial" w:hAnsi="Arial" w:cs="Arial"/>
          <w:color w:val="auto"/>
          <w:sz w:val="22"/>
          <w:szCs w:val="22"/>
        </w:rPr>
        <w:t>mających styczność</w:t>
      </w:r>
      <w:r w:rsidR="004033AF" w:rsidRPr="007A515A">
        <w:rPr>
          <w:rFonts w:ascii="Arial" w:hAnsi="Arial" w:cs="Arial"/>
          <w:color w:val="auto"/>
          <w:sz w:val="22"/>
          <w:szCs w:val="22"/>
        </w:rPr>
        <w:br/>
      </w:r>
      <w:r w:rsidRPr="007A515A">
        <w:rPr>
          <w:rFonts w:ascii="Arial" w:hAnsi="Arial" w:cs="Arial"/>
          <w:color w:val="auto"/>
          <w:sz w:val="22"/>
          <w:szCs w:val="22"/>
        </w:rPr>
        <w:t>z obiektami wojskowymi</w:t>
      </w:r>
      <w:r w:rsidR="009E3B79" w:rsidRPr="007A515A">
        <w:rPr>
          <w:rFonts w:ascii="Arial" w:hAnsi="Arial" w:cs="Arial"/>
          <w:color w:val="auto"/>
          <w:sz w:val="22"/>
          <w:szCs w:val="22"/>
        </w:rPr>
        <w:t xml:space="preserve"> przy realizacji niniejszej umowy</w:t>
      </w:r>
      <w:r w:rsidRPr="007A515A">
        <w:rPr>
          <w:rFonts w:ascii="Arial" w:hAnsi="Arial" w:cs="Arial"/>
          <w:color w:val="auto"/>
          <w:sz w:val="22"/>
          <w:szCs w:val="22"/>
        </w:rPr>
        <w:t xml:space="preserve">. </w:t>
      </w:r>
      <w:r w:rsidR="00457096" w:rsidRPr="007A515A">
        <w:rPr>
          <w:rFonts w:ascii="Arial" w:hAnsi="Arial" w:cs="Arial"/>
          <w:color w:val="auto"/>
          <w:sz w:val="22"/>
          <w:szCs w:val="22"/>
        </w:rPr>
        <w:t>Wyk</w:t>
      </w:r>
      <w:r w:rsidR="00457096" w:rsidRPr="007A515A">
        <w:rPr>
          <w:rFonts w:ascii="Arial" w:hAnsi="Arial" w:cs="Arial"/>
          <w:color w:val="auto"/>
          <w:sz w:val="22"/>
          <w:szCs w:val="22"/>
        </w:rPr>
        <w:t>o</w:t>
      </w:r>
      <w:r w:rsidR="00457096" w:rsidRPr="007A515A">
        <w:rPr>
          <w:rFonts w:ascii="Arial" w:hAnsi="Arial" w:cs="Arial"/>
          <w:color w:val="auto"/>
          <w:sz w:val="22"/>
          <w:szCs w:val="22"/>
        </w:rPr>
        <w:t xml:space="preserve">nawca uzyska </w:t>
      </w:r>
      <w:r w:rsidR="00511CE8" w:rsidRPr="007A515A">
        <w:rPr>
          <w:rFonts w:ascii="Arial" w:hAnsi="Arial" w:cs="Arial"/>
          <w:color w:val="auto"/>
          <w:sz w:val="22"/>
          <w:szCs w:val="22"/>
        </w:rPr>
        <w:t xml:space="preserve">pisemne </w:t>
      </w:r>
      <w:r w:rsidR="00457096" w:rsidRPr="007A515A">
        <w:rPr>
          <w:rFonts w:ascii="Arial" w:hAnsi="Arial" w:cs="Arial"/>
          <w:color w:val="auto"/>
          <w:sz w:val="22"/>
          <w:szCs w:val="22"/>
        </w:rPr>
        <w:t xml:space="preserve">zobowiązanie ww. osób </w:t>
      </w:r>
      <w:r w:rsidR="00511CE8" w:rsidRPr="007A515A">
        <w:rPr>
          <w:rFonts w:ascii="Arial" w:hAnsi="Arial" w:cs="Arial"/>
          <w:color w:val="auto"/>
          <w:sz w:val="22"/>
          <w:szCs w:val="22"/>
        </w:rPr>
        <w:t xml:space="preserve"> do zachowania w tajemnicy ww. i</w:t>
      </w:r>
      <w:r w:rsidR="00511CE8" w:rsidRPr="007A515A">
        <w:rPr>
          <w:rFonts w:ascii="Arial" w:hAnsi="Arial" w:cs="Arial"/>
          <w:color w:val="auto"/>
          <w:sz w:val="22"/>
          <w:szCs w:val="22"/>
        </w:rPr>
        <w:t>n</w:t>
      </w:r>
      <w:r w:rsidR="00221791" w:rsidRPr="007A515A">
        <w:rPr>
          <w:rFonts w:ascii="Arial" w:hAnsi="Arial" w:cs="Arial"/>
          <w:color w:val="auto"/>
          <w:sz w:val="22"/>
          <w:szCs w:val="22"/>
        </w:rPr>
        <w:t>formacji.</w:t>
      </w:r>
    </w:p>
    <w:p w:rsidR="006A6DDA" w:rsidRPr="007A515A" w:rsidRDefault="007D604D" w:rsidP="007A515A">
      <w:pPr>
        <w:pStyle w:val="Default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7A515A">
        <w:rPr>
          <w:rFonts w:ascii="Arial" w:hAnsi="Arial" w:cs="Arial"/>
          <w:color w:val="auto"/>
          <w:sz w:val="22"/>
          <w:szCs w:val="22"/>
        </w:rPr>
        <w:t>Wykonawca zobowiązuje się do niestosowania przy realizacji zamówienia bezp</w:t>
      </w:r>
      <w:r w:rsidRPr="007A515A">
        <w:rPr>
          <w:rFonts w:ascii="Arial" w:hAnsi="Arial" w:cs="Arial"/>
          <w:color w:val="auto"/>
          <w:sz w:val="22"/>
          <w:szCs w:val="22"/>
        </w:rPr>
        <w:t>i</w:t>
      </w:r>
      <w:r w:rsidRPr="007A515A">
        <w:rPr>
          <w:rFonts w:ascii="Arial" w:hAnsi="Arial" w:cs="Arial"/>
          <w:color w:val="auto"/>
          <w:sz w:val="22"/>
          <w:szCs w:val="22"/>
        </w:rPr>
        <w:t>lotowych aparatów powietrznych na terenach wojskowych.</w:t>
      </w:r>
      <w:r w:rsidR="00457096" w:rsidRPr="007A515A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95726" w:rsidRPr="007A515A" w:rsidRDefault="00495726" w:rsidP="007A515A">
      <w:pPr>
        <w:pStyle w:val="Default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EE7B2A" w:rsidRPr="007A515A" w:rsidRDefault="00445A81" w:rsidP="007A515A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7A515A">
        <w:rPr>
          <w:rFonts w:ascii="Arial" w:hAnsi="Arial" w:cs="Arial"/>
          <w:b/>
          <w:bCs/>
          <w:color w:val="auto"/>
          <w:sz w:val="22"/>
          <w:szCs w:val="22"/>
        </w:rPr>
        <w:t xml:space="preserve">§3 </w:t>
      </w:r>
    </w:p>
    <w:p w:rsidR="00445A81" w:rsidRPr="007A515A" w:rsidRDefault="00445A81" w:rsidP="007A515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A515A">
        <w:rPr>
          <w:rFonts w:ascii="Arial" w:hAnsi="Arial" w:cs="Arial"/>
          <w:color w:val="auto"/>
          <w:sz w:val="22"/>
          <w:szCs w:val="22"/>
        </w:rPr>
        <w:t>Strony ustalają swoich reprezentantów upoważnionych do szczegółowych ust</w:t>
      </w:r>
      <w:r w:rsidRPr="007A515A">
        <w:rPr>
          <w:rFonts w:ascii="Arial" w:hAnsi="Arial" w:cs="Arial"/>
          <w:color w:val="auto"/>
          <w:sz w:val="22"/>
          <w:szCs w:val="22"/>
        </w:rPr>
        <w:t>a</w:t>
      </w:r>
      <w:r w:rsidRPr="007A515A">
        <w:rPr>
          <w:rFonts w:ascii="Arial" w:hAnsi="Arial" w:cs="Arial"/>
          <w:color w:val="auto"/>
          <w:sz w:val="22"/>
          <w:szCs w:val="22"/>
        </w:rPr>
        <w:t>leń</w:t>
      </w:r>
      <w:r w:rsidR="00044B13" w:rsidRPr="007A515A">
        <w:rPr>
          <w:rFonts w:ascii="Arial" w:hAnsi="Arial" w:cs="Arial"/>
          <w:color w:val="auto"/>
          <w:sz w:val="22"/>
          <w:szCs w:val="22"/>
        </w:rPr>
        <w:br/>
      </w:r>
      <w:r w:rsidRPr="007A515A">
        <w:rPr>
          <w:rFonts w:ascii="Arial" w:hAnsi="Arial" w:cs="Arial"/>
          <w:color w:val="auto"/>
          <w:sz w:val="22"/>
          <w:szCs w:val="22"/>
        </w:rPr>
        <w:t>w trakcie realizacji</w:t>
      </w:r>
      <w:r w:rsidR="00390DB0" w:rsidRPr="007A515A">
        <w:rPr>
          <w:rFonts w:ascii="Arial" w:hAnsi="Arial" w:cs="Arial"/>
          <w:color w:val="auto"/>
          <w:sz w:val="22"/>
          <w:szCs w:val="22"/>
        </w:rPr>
        <w:t xml:space="preserve"> umowy</w:t>
      </w:r>
      <w:r w:rsidRPr="007A515A">
        <w:rPr>
          <w:rFonts w:ascii="Arial" w:hAnsi="Arial" w:cs="Arial"/>
          <w:color w:val="auto"/>
          <w:sz w:val="22"/>
          <w:szCs w:val="22"/>
        </w:rPr>
        <w:t xml:space="preserve">: </w:t>
      </w:r>
    </w:p>
    <w:p w:rsidR="007E1901" w:rsidRPr="007A515A" w:rsidRDefault="00445A81" w:rsidP="007A515A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7A515A">
        <w:rPr>
          <w:rFonts w:ascii="Arial" w:hAnsi="Arial" w:cs="Arial"/>
          <w:color w:val="auto"/>
          <w:sz w:val="22"/>
          <w:szCs w:val="22"/>
        </w:rPr>
        <w:t xml:space="preserve">Zamawiającego reprezentować będzie – </w:t>
      </w:r>
      <w:r w:rsidR="00896922" w:rsidRPr="007A515A">
        <w:rPr>
          <w:rFonts w:ascii="Arial" w:hAnsi="Arial" w:cs="Arial"/>
          <w:b/>
          <w:color w:val="auto"/>
          <w:sz w:val="22"/>
          <w:szCs w:val="22"/>
        </w:rPr>
        <w:t>p</w:t>
      </w:r>
      <w:r w:rsidR="007E1901" w:rsidRPr="007A515A">
        <w:rPr>
          <w:rFonts w:ascii="Arial" w:hAnsi="Arial" w:cs="Arial"/>
          <w:b/>
          <w:color w:val="auto"/>
          <w:sz w:val="22"/>
          <w:szCs w:val="22"/>
        </w:rPr>
        <w:t>. Piotr KONOPKA</w:t>
      </w:r>
      <w:r w:rsidRPr="007A515A">
        <w:rPr>
          <w:rFonts w:ascii="Arial" w:hAnsi="Arial" w:cs="Arial"/>
          <w:color w:val="auto"/>
          <w:sz w:val="22"/>
          <w:szCs w:val="22"/>
        </w:rPr>
        <w:t xml:space="preserve"> </w:t>
      </w:r>
      <w:r w:rsidR="005C49E8" w:rsidRPr="007A515A">
        <w:rPr>
          <w:rFonts w:ascii="Arial" w:hAnsi="Arial" w:cs="Arial"/>
          <w:color w:val="auto"/>
          <w:sz w:val="22"/>
          <w:szCs w:val="22"/>
        </w:rPr>
        <w:t xml:space="preserve">(tel. 606 238 846) </w:t>
      </w:r>
      <w:r w:rsidRPr="007A515A">
        <w:rPr>
          <w:rFonts w:ascii="Arial" w:hAnsi="Arial" w:cs="Arial"/>
          <w:color w:val="auto"/>
          <w:sz w:val="22"/>
          <w:szCs w:val="22"/>
        </w:rPr>
        <w:t>lub osoba przez niego wyznaczona</w:t>
      </w:r>
      <w:r w:rsidR="00896922" w:rsidRPr="007A515A">
        <w:rPr>
          <w:rFonts w:ascii="Arial" w:hAnsi="Arial" w:cs="Arial"/>
          <w:color w:val="auto"/>
          <w:sz w:val="22"/>
          <w:szCs w:val="22"/>
        </w:rPr>
        <w:t>;</w:t>
      </w:r>
      <w:r w:rsidR="000F7F83" w:rsidRPr="007A515A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BF59D6" w:rsidRPr="007A515A" w:rsidRDefault="00445A81" w:rsidP="007A515A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7A515A">
        <w:rPr>
          <w:rFonts w:ascii="Arial" w:hAnsi="Arial" w:cs="Arial"/>
          <w:color w:val="auto"/>
          <w:sz w:val="22"/>
          <w:szCs w:val="22"/>
        </w:rPr>
        <w:t xml:space="preserve">Przedstawicielem Wykonawcy na </w:t>
      </w:r>
      <w:r w:rsidR="00EA341F" w:rsidRPr="007A515A">
        <w:rPr>
          <w:rFonts w:ascii="Arial" w:hAnsi="Arial" w:cs="Arial"/>
          <w:color w:val="auto"/>
          <w:sz w:val="22"/>
          <w:szCs w:val="22"/>
        </w:rPr>
        <w:t xml:space="preserve">terenie prac </w:t>
      </w:r>
      <w:r w:rsidRPr="007A515A">
        <w:rPr>
          <w:rFonts w:ascii="Arial" w:hAnsi="Arial" w:cs="Arial"/>
          <w:color w:val="auto"/>
          <w:sz w:val="22"/>
          <w:szCs w:val="22"/>
        </w:rPr>
        <w:t xml:space="preserve">jest </w:t>
      </w:r>
      <w:r w:rsidR="00896922" w:rsidRPr="007A515A">
        <w:rPr>
          <w:rFonts w:ascii="Arial" w:hAnsi="Arial" w:cs="Arial"/>
          <w:b/>
          <w:bCs/>
          <w:color w:val="auto"/>
          <w:sz w:val="22"/>
          <w:szCs w:val="22"/>
        </w:rPr>
        <w:t>p.</w:t>
      </w:r>
      <w:r w:rsidRPr="007A515A">
        <w:rPr>
          <w:rFonts w:ascii="Arial" w:hAnsi="Arial" w:cs="Arial"/>
          <w:color w:val="auto"/>
          <w:sz w:val="22"/>
          <w:szCs w:val="22"/>
        </w:rPr>
        <w:t xml:space="preserve">…………………… </w:t>
      </w:r>
      <w:r w:rsidR="00896922" w:rsidRPr="007A515A">
        <w:rPr>
          <w:rFonts w:ascii="Arial" w:hAnsi="Arial" w:cs="Arial"/>
          <w:color w:val="auto"/>
          <w:sz w:val="22"/>
          <w:szCs w:val="22"/>
        </w:rPr>
        <w:br/>
        <w:t>(</w:t>
      </w:r>
      <w:r w:rsidRPr="007A515A">
        <w:rPr>
          <w:rFonts w:ascii="Arial" w:hAnsi="Arial" w:cs="Arial"/>
          <w:color w:val="auto"/>
          <w:sz w:val="22"/>
          <w:szCs w:val="22"/>
        </w:rPr>
        <w:t>tel. ……………...</w:t>
      </w:r>
      <w:r w:rsidR="00896922" w:rsidRPr="007A515A">
        <w:rPr>
          <w:rFonts w:ascii="Arial" w:hAnsi="Arial" w:cs="Arial"/>
          <w:color w:val="auto"/>
          <w:sz w:val="22"/>
          <w:szCs w:val="22"/>
        </w:rPr>
        <w:t>)</w:t>
      </w:r>
      <w:r w:rsidRPr="007A515A">
        <w:rPr>
          <w:rFonts w:ascii="Arial" w:hAnsi="Arial" w:cs="Arial"/>
          <w:color w:val="auto"/>
          <w:sz w:val="22"/>
          <w:szCs w:val="22"/>
        </w:rPr>
        <w:t xml:space="preserve"> lub osoba przez niego upoważniona. </w:t>
      </w:r>
    </w:p>
    <w:p w:rsidR="006046CA" w:rsidRPr="007A515A" w:rsidRDefault="000F7F83" w:rsidP="007A515A">
      <w:pPr>
        <w:pStyle w:val="Default"/>
        <w:ind w:left="993" w:hanging="560"/>
        <w:jc w:val="both"/>
        <w:rPr>
          <w:rFonts w:ascii="Arial" w:hAnsi="Arial" w:cs="Arial"/>
          <w:color w:val="FF0000"/>
          <w:sz w:val="22"/>
          <w:szCs w:val="22"/>
        </w:rPr>
      </w:pPr>
      <w:r w:rsidRPr="007A515A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EE7B2A" w:rsidRPr="007A515A" w:rsidRDefault="00445A81" w:rsidP="007A515A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7A515A">
        <w:rPr>
          <w:rFonts w:ascii="Arial" w:hAnsi="Arial" w:cs="Arial"/>
          <w:b/>
          <w:bCs/>
          <w:color w:val="auto"/>
          <w:sz w:val="22"/>
          <w:szCs w:val="22"/>
        </w:rPr>
        <w:t>§</w:t>
      </w:r>
      <w:r w:rsidR="00DC71B3" w:rsidRPr="007A515A">
        <w:rPr>
          <w:rFonts w:ascii="Arial" w:hAnsi="Arial" w:cs="Arial"/>
          <w:b/>
          <w:bCs/>
          <w:color w:val="auto"/>
          <w:sz w:val="22"/>
          <w:szCs w:val="22"/>
        </w:rPr>
        <w:t>4</w:t>
      </w:r>
      <w:r w:rsidRPr="007A515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445A81" w:rsidRPr="007A515A" w:rsidRDefault="00445A81" w:rsidP="007A515A">
      <w:pPr>
        <w:pStyle w:val="Default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7A515A">
        <w:rPr>
          <w:rFonts w:ascii="Arial" w:hAnsi="Arial" w:cs="Arial"/>
          <w:color w:val="auto"/>
          <w:sz w:val="22"/>
          <w:szCs w:val="22"/>
        </w:rPr>
        <w:t xml:space="preserve">Za przedmiot </w:t>
      </w:r>
      <w:r w:rsidR="003B1FB0" w:rsidRPr="007A515A">
        <w:rPr>
          <w:rFonts w:ascii="Arial" w:hAnsi="Arial" w:cs="Arial"/>
          <w:color w:val="auto"/>
          <w:sz w:val="22"/>
          <w:szCs w:val="22"/>
        </w:rPr>
        <w:t>umowy</w:t>
      </w:r>
      <w:r w:rsidR="00A74A07" w:rsidRPr="007A515A">
        <w:rPr>
          <w:rFonts w:ascii="Arial" w:hAnsi="Arial" w:cs="Arial"/>
          <w:color w:val="auto"/>
          <w:sz w:val="22"/>
          <w:szCs w:val="22"/>
        </w:rPr>
        <w:t xml:space="preserve"> </w:t>
      </w:r>
      <w:r w:rsidRPr="007A515A">
        <w:rPr>
          <w:rFonts w:ascii="Arial" w:hAnsi="Arial" w:cs="Arial"/>
          <w:color w:val="auto"/>
          <w:sz w:val="22"/>
          <w:szCs w:val="22"/>
        </w:rPr>
        <w:t xml:space="preserve">strony ustalają wynagrodzenie </w:t>
      </w:r>
      <w:r w:rsidR="00BA11A3" w:rsidRPr="007A515A">
        <w:rPr>
          <w:rFonts w:ascii="Arial" w:hAnsi="Arial" w:cs="Arial"/>
          <w:color w:val="auto"/>
          <w:sz w:val="22"/>
          <w:szCs w:val="22"/>
        </w:rPr>
        <w:t xml:space="preserve">maksymalne </w:t>
      </w:r>
      <w:r w:rsidRPr="007A515A">
        <w:rPr>
          <w:rFonts w:ascii="Arial" w:hAnsi="Arial" w:cs="Arial"/>
          <w:color w:val="auto"/>
          <w:sz w:val="22"/>
          <w:szCs w:val="22"/>
        </w:rPr>
        <w:t xml:space="preserve">w wysokości ceny ofertowej tj.: </w:t>
      </w:r>
      <w:r w:rsidR="00063F34" w:rsidRPr="007A515A">
        <w:rPr>
          <w:rFonts w:ascii="Arial" w:hAnsi="Arial" w:cs="Arial"/>
          <w:b/>
          <w:color w:val="auto"/>
          <w:sz w:val="22"/>
          <w:szCs w:val="22"/>
        </w:rPr>
        <w:t>w</w:t>
      </w:r>
      <w:r w:rsidR="002856E0" w:rsidRPr="007A515A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artość brutto: …………. </w:t>
      </w:r>
      <w:r w:rsidR="00120C21" w:rsidRPr="007A515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zł</w:t>
      </w:r>
      <w:r w:rsidR="002856E0" w:rsidRPr="007A515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  <w:r w:rsidR="007B7AEA" w:rsidRPr="007A515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(słownie: ……………………………….…………) </w:t>
      </w:r>
      <w:r w:rsidRPr="007A515A">
        <w:rPr>
          <w:rFonts w:ascii="Arial" w:hAnsi="Arial" w:cs="Arial"/>
          <w:bCs/>
          <w:color w:val="auto"/>
          <w:sz w:val="22"/>
          <w:szCs w:val="22"/>
        </w:rPr>
        <w:t>-</w:t>
      </w:r>
      <w:r w:rsidRPr="007A515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7A515A">
        <w:rPr>
          <w:rFonts w:ascii="Arial" w:hAnsi="Arial" w:cs="Arial"/>
          <w:color w:val="auto"/>
          <w:sz w:val="22"/>
          <w:szCs w:val="22"/>
        </w:rPr>
        <w:t xml:space="preserve">ustalone na podstawie oferty Wykonawcy. </w:t>
      </w:r>
    </w:p>
    <w:p w:rsidR="00445A81" w:rsidRPr="007A515A" w:rsidRDefault="00445A81" w:rsidP="007A515A">
      <w:pPr>
        <w:pStyle w:val="Default"/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7A515A">
        <w:rPr>
          <w:rFonts w:ascii="Arial" w:hAnsi="Arial" w:cs="Arial"/>
          <w:color w:val="auto"/>
          <w:sz w:val="22"/>
          <w:szCs w:val="22"/>
        </w:rPr>
        <w:t xml:space="preserve">Strony postanawiają, że rozliczenie Wykonawcy za realizację przedmiotu umowy nastąpi na podstawie prawidłowo </w:t>
      </w:r>
      <w:r w:rsidR="0071298A" w:rsidRPr="007A515A">
        <w:rPr>
          <w:rFonts w:ascii="Arial" w:hAnsi="Arial" w:cs="Arial"/>
          <w:color w:val="auto"/>
          <w:sz w:val="22"/>
          <w:szCs w:val="22"/>
        </w:rPr>
        <w:t>sporządzon</w:t>
      </w:r>
      <w:r w:rsidR="00C95E79" w:rsidRPr="007A515A">
        <w:rPr>
          <w:rFonts w:ascii="Arial" w:hAnsi="Arial" w:cs="Arial"/>
          <w:color w:val="auto"/>
          <w:sz w:val="22"/>
          <w:szCs w:val="22"/>
        </w:rPr>
        <w:t>ej</w:t>
      </w:r>
      <w:r w:rsidR="00A74A07" w:rsidRPr="007A515A">
        <w:rPr>
          <w:rFonts w:ascii="Arial" w:hAnsi="Arial" w:cs="Arial"/>
          <w:color w:val="auto"/>
          <w:sz w:val="22"/>
          <w:szCs w:val="22"/>
        </w:rPr>
        <w:t xml:space="preserve"> faktur</w:t>
      </w:r>
      <w:r w:rsidR="000E041E" w:rsidRPr="007A515A">
        <w:rPr>
          <w:rFonts w:ascii="Arial" w:hAnsi="Arial" w:cs="Arial"/>
          <w:color w:val="auto"/>
          <w:sz w:val="22"/>
          <w:szCs w:val="22"/>
        </w:rPr>
        <w:t xml:space="preserve"> </w:t>
      </w:r>
      <w:r w:rsidR="00A631EC" w:rsidRPr="007A515A">
        <w:rPr>
          <w:rFonts w:ascii="Arial" w:hAnsi="Arial" w:cs="Arial"/>
          <w:color w:val="auto"/>
          <w:sz w:val="22"/>
          <w:szCs w:val="22"/>
        </w:rPr>
        <w:t xml:space="preserve">za </w:t>
      </w:r>
      <w:r w:rsidR="00814A7F" w:rsidRPr="007A515A">
        <w:rPr>
          <w:rFonts w:ascii="Arial" w:hAnsi="Arial" w:cs="Arial"/>
          <w:color w:val="auto"/>
          <w:sz w:val="22"/>
          <w:szCs w:val="22"/>
        </w:rPr>
        <w:t>zakończ</w:t>
      </w:r>
      <w:r w:rsidR="00814A7F" w:rsidRPr="007A515A">
        <w:rPr>
          <w:rFonts w:ascii="Arial" w:hAnsi="Arial" w:cs="Arial"/>
          <w:color w:val="auto"/>
          <w:sz w:val="22"/>
          <w:szCs w:val="22"/>
        </w:rPr>
        <w:t>o</w:t>
      </w:r>
      <w:r w:rsidR="00814A7F" w:rsidRPr="007A515A">
        <w:rPr>
          <w:rFonts w:ascii="Arial" w:hAnsi="Arial" w:cs="Arial"/>
          <w:color w:val="auto"/>
          <w:sz w:val="22"/>
          <w:szCs w:val="22"/>
        </w:rPr>
        <w:t>n</w:t>
      </w:r>
      <w:r w:rsidR="00A631EC" w:rsidRPr="007A515A">
        <w:rPr>
          <w:rFonts w:ascii="Arial" w:hAnsi="Arial" w:cs="Arial"/>
          <w:color w:val="auto"/>
          <w:sz w:val="22"/>
          <w:szCs w:val="22"/>
        </w:rPr>
        <w:t>ą</w:t>
      </w:r>
      <w:r w:rsidRPr="007A515A">
        <w:rPr>
          <w:rFonts w:ascii="Arial" w:hAnsi="Arial" w:cs="Arial"/>
          <w:color w:val="auto"/>
          <w:sz w:val="22"/>
          <w:szCs w:val="22"/>
        </w:rPr>
        <w:t xml:space="preserve"> </w:t>
      </w:r>
      <w:r w:rsidR="00814A7F" w:rsidRPr="007A515A">
        <w:rPr>
          <w:rFonts w:ascii="Arial" w:hAnsi="Arial" w:cs="Arial"/>
          <w:color w:val="auto"/>
          <w:sz w:val="22"/>
          <w:szCs w:val="22"/>
        </w:rPr>
        <w:t>usług</w:t>
      </w:r>
      <w:r w:rsidR="00A631EC" w:rsidRPr="007A515A">
        <w:rPr>
          <w:rFonts w:ascii="Arial" w:hAnsi="Arial" w:cs="Arial"/>
          <w:color w:val="auto"/>
          <w:sz w:val="22"/>
          <w:szCs w:val="22"/>
        </w:rPr>
        <w:t>ę</w:t>
      </w:r>
      <w:r w:rsidR="00B55618" w:rsidRPr="007A515A">
        <w:rPr>
          <w:rFonts w:ascii="Arial" w:hAnsi="Arial" w:cs="Arial"/>
          <w:color w:val="auto"/>
          <w:sz w:val="22"/>
          <w:szCs w:val="22"/>
        </w:rPr>
        <w:t xml:space="preserve"> </w:t>
      </w:r>
      <w:r w:rsidR="00426605" w:rsidRPr="007A515A">
        <w:rPr>
          <w:rFonts w:ascii="Arial" w:hAnsi="Arial" w:cs="Arial"/>
          <w:color w:val="auto"/>
          <w:sz w:val="22"/>
          <w:szCs w:val="22"/>
        </w:rPr>
        <w:br/>
      </w:r>
      <w:r w:rsidR="00B55618" w:rsidRPr="007A515A">
        <w:rPr>
          <w:rFonts w:ascii="Arial" w:hAnsi="Arial" w:cs="Arial"/>
          <w:color w:val="auto"/>
          <w:sz w:val="22"/>
          <w:szCs w:val="22"/>
        </w:rPr>
        <w:t>w term</w:t>
      </w:r>
      <w:r w:rsidR="00B55618" w:rsidRPr="007A515A">
        <w:rPr>
          <w:rFonts w:ascii="Arial" w:hAnsi="Arial" w:cs="Arial"/>
          <w:color w:val="auto"/>
          <w:sz w:val="22"/>
          <w:szCs w:val="22"/>
        </w:rPr>
        <w:t>i</w:t>
      </w:r>
      <w:r w:rsidR="00B55618" w:rsidRPr="007A515A">
        <w:rPr>
          <w:rFonts w:ascii="Arial" w:hAnsi="Arial" w:cs="Arial"/>
          <w:color w:val="auto"/>
          <w:sz w:val="22"/>
          <w:szCs w:val="22"/>
        </w:rPr>
        <w:t xml:space="preserve">nach wykonania prac wskazanych w </w:t>
      </w:r>
      <w:r w:rsidR="00B55618" w:rsidRPr="007A515A">
        <w:rPr>
          <w:rFonts w:ascii="Arial" w:hAnsi="Arial" w:cs="Arial"/>
          <w:bCs/>
          <w:color w:val="auto"/>
          <w:sz w:val="22"/>
          <w:szCs w:val="22"/>
        </w:rPr>
        <w:t>§2.</w:t>
      </w:r>
    </w:p>
    <w:p w:rsidR="00445A81" w:rsidRPr="007A515A" w:rsidRDefault="00BF59D6" w:rsidP="007A515A">
      <w:pPr>
        <w:pStyle w:val="Default"/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7A515A">
        <w:rPr>
          <w:rFonts w:ascii="Arial" w:hAnsi="Arial" w:cs="Arial"/>
          <w:color w:val="auto"/>
          <w:sz w:val="22"/>
          <w:szCs w:val="22"/>
        </w:rPr>
        <w:t>Podstawą</w:t>
      </w:r>
      <w:r w:rsidR="00BE3D5C" w:rsidRPr="007A515A">
        <w:rPr>
          <w:rFonts w:ascii="Arial" w:hAnsi="Arial" w:cs="Arial"/>
          <w:color w:val="auto"/>
          <w:sz w:val="22"/>
          <w:szCs w:val="22"/>
        </w:rPr>
        <w:t xml:space="preserve"> do wypłaty wynagrodzenia </w:t>
      </w:r>
      <w:r w:rsidR="00624801" w:rsidRPr="007A515A">
        <w:rPr>
          <w:rFonts w:ascii="Arial" w:hAnsi="Arial" w:cs="Arial"/>
          <w:color w:val="auto"/>
          <w:sz w:val="22"/>
          <w:szCs w:val="22"/>
        </w:rPr>
        <w:t>będzie faktura</w:t>
      </w:r>
      <w:r w:rsidR="001239D9" w:rsidRPr="007A515A">
        <w:rPr>
          <w:rFonts w:ascii="Arial" w:hAnsi="Arial" w:cs="Arial"/>
          <w:color w:val="auto"/>
          <w:sz w:val="22"/>
          <w:szCs w:val="22"/>
        </w:rPr>
        <w:t xml:space="preserve"> </w:t>
      </w:r>
      <w:r w:rsidR="00BE3D5C" w:rsidRPr="007A515A">
        <w:rPr>
          <w:rFonts w:ascii="Arial" w:hAnsi="Arial" w:cs="Arial"/>
          <w:color w:val="auto"/>
          <w:sz w:val="22"/>
          <w:szCs w:val="22"/>
        </w:rPr>
        <w:t>Wykonawcy</w:t>
      </w:r>
      <w:r w:rsidR="00BA11A3" w:rsidRPr="007A515A">
        <w:rPr>
          <w:rFonts w:ascii="Arial" w:hAnsi="Arial" w:cs="Arial"/>
          <w:color w:val="auto"/>
          <w:sz w:val="22"/>
          <w:szCs w:val="22"/>
        </w:rPr>
        <w:t>/rachunek</w:t>
      </w:r>
      <w:r w:rsidR="00BE3D5C" w:rsidRPr="007A515A">
        <w:rPr>
          <w:rFonts w:ascii="Arial" w:hAnsi="Arial" w:cs="Arial"/>
          <w:color w:val="auto"/>
          <w:sz w:val="22"/>
          <w:szCs w:val="22"/>
        </w:rPr>
        <w:t xml:space="preserve"> </w:t>
      </w:r>
      <w:r w:rsidR="00487C20" w:rsidRPr="007A515A">
        <w:rPr>
          <w:rFonts w:ascii="Arial" w:hAnsi="Arial" w:cs="Arial"/>
          <w:color w:val="auto"/>
          <w:sz w:val="22"/>
          <w:szCs w:val="22"/>
        </w:rPr>
        <w:br/>
      </w:r>
      <w:r w:rsidR="00BE3D5C" w:rsidRPr="007A515A">
        <w:rPr>
          <w:rFonts w:ascii="Arial" w:hAnsi="Arial" w:cs="Arial"/>
          <w:color w:val="auto"/>
          <w:sz w:val="22"/>
          <w:szCs w:val="22"/>
        </w:rPr>
        <w:t xml:space="preserve">wraz z protokołem odbioru </w:t>
      </w:r>
      <w:r w:rsidR="00814A7F" w:rsidRPr="007A515A">
        <w:rPr>
          <w:rFonts w:ascii="Arial" w:hAnsi="Arial" w:cs="Arial"/>
          <w:color w:val="auto"/>
          <w:sz w:val="22"/>
          <w:szCs w:val="22"/>
        </w:rPr>
        <w:t>usługi</w:t>
      </w:r>
      <w:r w:rsidR="00B55618" w:rsidRPr="007A515A">
        <w:rPr>
          <w:rFonts w:ascii="Arial" w:hAnsi="Arial" w:cs="Arial"/>
          <w:color w:val="auto"/>
          <w:sz w:val="22"/>
          <w:szCs w:val="22"/>
        </w:rPr>
        <w:t xml:space="preserve"> wynikający</w:t>
      </w:r>
      <w:r w:rsidR="00E920CC" w:rsidRPr="007A515A">
        <w:rPr>
          <w:rFonts w:ascii="Arial" w:hAnsi="Arial" w:cs="Arial"/>
          <w:color w:val="auto"/>
          <w:sz w:val="22"/>
          <w:szCs w:val="22"/>
        </w:rPr>
        <w:t>m</w:t>
      </w:r>
      <w:r w:rsidR="00B55618" w:rsidRPr="007A515A">
        <w:rPr>
          <w:rFonts w:ascii="Arial" w:hAnsi="Arial" w:cs="Arial"/>
          <w:color w:val="auto"/>
          <w:sz w:val="22"/>
          <w:szCs w:val="22"/>
        </w:rPr>
        <w:t xml:space="preserve"> z terminów wykonania prac wskaz</w:t>
      </w:r>
      <w:r w:rsidR="00B55618" w:rsidRPr="007A515A">
        <w:rPr>
          <w:rFonts w:ascii="Arial" w:hAnsi="Arial" w:cs="Arial"/>
          <w:color w:val="auto"/>
          <w:sz w:val="22"/>
          <w:szCs w:val="22"/>
        </w:rPr>
        <w:t>a</w:t>
      </w:r>
      <w:r w:rsidR="00B55618" w:rsidRPr="007A515A">
        <w:rPr>
          <w:rFonts w:ascii="Arial" w:hAnsi="Arial" w:cs="Arial"/>
          <w:color w:val="auto"/>
          <w:sz w:val="22"/>
          <w:szCs w:val="22"/>
        </w:rPr>
        <w:t xml:space="preserve">nych w </w:t>
      </w:r>
      <w:r w:rsidR="00B55618" w:rsidRPr="007A515A">
        <w:rPr>
          <w:rFonts w:ascii="Arial" w:hAnsi="Arial" w:cs="Arial"/>
          <w:bCs/>
          <w:color w:val="auto"/>
          <w:sz w:val="22"/>
          <w:szCs w:val="22"/>
        </w:rPr>
        <w:t xml:space="preserve">§2. </w:t>
      </w:r>
    </w:p>
    <w:p w:rsidR="00445A81" w:rsidRPr="007A515A" w:rsidRDefault="00445A81" w:rsidP="007A515A">
      <w:pPr>
        <w:pStyle w:val="Default"/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7A515A">
        <w:rPr>
          <w:rFonts w:ascii="Arial" w:hAnsi="Arial" w:cs="Arial"/>
          <w:color w:val="auto"/>
          <w:sz w:val="22"/>
          <w:szCs w:val="22"/>
        </w:rPr>
        <w:t>Fakturę</w:t>
      </w:r>
      <w:r w:rsidR="00BA11A3" w:rsidRPr="007A515A">
        <w:rPr>
          <w:rFonts w:ascii="Arial" w:hAnsi="Arial" w:cs="Arial"/>
          <w:color w:val="auto"/>
          <w:sz w:val="22"/>
          <w:szCs w:val="22"/>
        </w:rPr>
        <w:t>/rachunek</w:t>
      </w:r>
      <w:r w:rsidRPr="007A515A">
        <w:rPr>
          <w:rFonts w:ascii="Arial" w:hAnsi="Arial" w:cs="Arial"/>
          <w:color w:val="auto"/>
          <w:sz w:val="22"/>
          <w:szCs w:val="22"/>
        </w:rPr>
        <w:t xml:space="preserve"> Wykonawca przedłoży Zamawiającemu w terminie najpó</w:t>
      </w:r>
      <w:r w:rsidRPr="007A515A">
        <w:rPr>
          <w:rFonts w:ascii="Arial" w:hAnsi="Arial" w:cs="Arial"/>
          <w:color w:val="auto"/>
          <w:sz w:val="22"/>
          <w:szCs w:val="22"/>
        </w:rPr>
        <w:t>ź</w:t>
      </w:r>
      <w:r w:rsidRPr="007A515A">
        <w:rPr>
          <w:rFonts w:ascii="Arial" w:hAnsi="Arial" w:cs="Arial"/>
          <w:color w:val="auto"/>
          <w:sz w:val="22"/>
          <w:szCs w:val="22"/>
        </w:rPr>
        <w:t>niej 7 dn</w:t>
      </w:r>
      <w:r w:rsidR="00814A7F" w:rsidRPr="007A515A">
        <w:rPr>
          <w:rFonts w:ascii="Arial" w:hAnsi="Arial" w:cs="Arial"/>
          <w:color w:val="auto"/>
          <w:sz w:val="22"/>
          <w:szCs w:val="22"/>
        </w:rPr>
        <w:t>i po odbiorze zakończonej usługi</w:t>
      </w:r>
      <w:r w:rsidRPr="007A515A">
        <w:rPr>
          <w:rFonts w:ascii="Arial" w:hAnsi="Arial" w:cs="Arial"/>
          <w:color w:val="auto"/>
          <w:sz w:val="22"/>
          <w:szCs w:val="22"/>
        </w:rPr>
        <w:t xml:space="preserve"> </w:t>
      </w:r>
      <w:r w:rsidR="00B55618" w:rsidRPr="007A515A">
        <w:rPr>
          <w:rFonts w:ascii="Arial" w:hAnsi="Arial" w:cs="Arial"/>
          <w:color w:val="auto"/>
          <w:sz w:val="22"/>
          <w:szCs w:val="22"/>
        </w:rPr>
        <w:t>w terminach wykonania prac wsk</w:t>
      </w:r>
      <w:r w:rsidR="00B55618" w:rsidRPr="007A515A">
        <w:rPr>
          <w:rFonts w:ascii="Arial" w:hAnsi="Arial" w:cs="Arial"/>
          <w:color w:val="auto"/>
          <w:sz w:val="22"/>
          <w:szCs w:val="22"/>
        </w:rPr>
        <w:t>a</w:t>
      </w:r>
      <w:r w:rsidR="00B55618" w:rsidRPr="007A515A">
        <w:rPr>
          <w:rFonts w:ascii="Arial" w:hAnsi="Arial" w:cs="Arial"/>
          <w:color w:val="auto"/>
          <w:sz w:val="22"/>
          <w:szCs w:val="22"/>
        </w:rPr>
        <w:t xml:space="preserve">zanych w </w:t>
      </w:r>
      <w:r w:rsidR="00B55618" w:rsidRPr="007A515A">
        <w:rPr>
          <w:rFonts w:ascii="Arial" w:hAnsi="Arial" w:cs="Arial"/>
          <w:bCs/>
          <w:color w:val="auto"/>
          <w:sz w:val="22"/>
          <w:szCs w:val="22"/>
        </w:rPr>
        <w:t>§2</w:t>
      </w:r>
      <w:r w:rsidR="00044B13" w:rsidRPr="007A515A">
        <w:rPr>
          <w:rFonts w:ascii="Arial" w:hAnsi="Arial" w:cs="Arial"/>
          <w:color w:val="auto"/>
          <w:sz w:val="22"/>
          <w:szCs w:val="22"/>
        </w:rPr>
        <w:br/>
      </w:r>
      <w:r w:rsidRPr="007A515A">
        <w:rPr>
          <w:rFonts w:ascii="Arial" w:hAnsi="Arial" w:cs="Arial"/>
          <w:color w:val="auto"/>
          <w:sz w:val="22"/>
          <w:szCs w:val="22"/>
        </w:rPr>
        <w:t>wraz z protok</w:t>
      </w:r>
      <w:r w:rsidR="00E920CC" w:rsidRPr="007A515A">
        <w:rPr>
          <w:rFonts w:ascii="Arial" w:hAnsi="Arial" w:cs="Arial"/>
          <w:color w:val="auto"/>
          <w:sz w:val="22"/>
          <w:szCs w:val="22"/>
        </w:rPr>
        <w:t>o</w:t>
      </w:r>
      <w:r w:rsidRPr="007A515A">
        <w:rPr>
          <w:rFonts w:ascii="Arial" w:hAnsi="Arial" w:cs="Arial"/>
          <w:color w:val="auto"/>
          <w:sz w:val="22"/>
          <w:szCs w:val="22"/>
        </w:rPr>
        <w:t>łem odbioru, podpisanym przez przedstawiciela Zamawiającego</w:t>
      </w:r>
      <w:r w:rsidR="00487C20" w:rsidRPr="007A515A">
        <w:rPr>
          <w:rFonts w:ascii="Arial" w:hAnsi="Arial" w:cs="Arial"/>
          <w:color w:val="auto"/>
          <w:sz w:val="22"/>
          <w:szCs w:val="22"/>
        </w:rPr>
        <w:br/>
      </w:r>
      <w:r w:rsidRPr="007A515A">
        <w:rPr>
          <w:rFonts w:ascii="Arial" w:hAnsi="Arial" w:cs="Arial"/>
          <w:color w:val="auto"/>
          <w:sz w:val="22"/>
          <w:szCs w:val="22"/>
        </w:rPr>
        <w:t>i Wyk</w:t>
      </w:r>
      <w:r w:rsidRPr="007A515A">
        <w:rPr>
          <w:rFonts w:ascii="Arial" w:hAnsi="Arial" w:cs="Arial"/>
          <w:color w:val="auto"/>
          <w:sz w:val="22"/>
          <w:szCs w:val="22"/>
        </w:rPr>
        <w:t>o</w:t>
      </w:r>
      <w:r w:rsidRPr="007A515A">
        <w:rPr>
          <w:rFonts w:ascii="Arial" w:hAnsi="Arial" w:cs="Arial"/>
          <w:color w:val="auto"/>
          <w:sz w:val="22"/>
          <w:szCs w:val="22"/>
        </w:rPr>
        <w:t xml:space="preserve">nawcy, o których mowa w § 3. </w:t>
      </w:r>
    </w:p>
    <w:p w:rsidR="00445A81" w:rsidRPr="007A515A" w:rsidRDefault="00445A81" w:rsidP="007A515A">
      <w:pPr>
        <w:pStyle w:val="Default"/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7A515A">
        <w:rPr>
          <w:rFonts w:ascii="Arial" w:hAnsi="Arial" w:cs="Arial"/>
          <w:color w:val="auto"/>
          <w:sz w:val="22"/>
          <w:szCs w:val="22"/>
        </w:rPr>
        <w:t>Faktura</w:t>
      </w:r>
      <w:r w:rsidR="00BA11A3" w:rsidRPr="007A515A">
        <w:rPr>
          <w:rFonts w:ascii="Arial" w:hAnsi="Arial" w:cs="Arial"/>
          <w:color w:val="auto"/>
          <w:sz w:val="22"/>
          <w:szCs w:val="22"/>
        </w:rPr>
        <w:t>/rachunek</w:t>
      </w:r>
      <w:r w:rsidRPr="007A515A">
        <w:rPr>
          <w:rFonts w:ascii="Arial" w:hAnsi="Arial" w:cs="Arial"/>
          <w:color w:val="auto"/>
          <w:sz w:val="22"/>
          <w:szCs w:val="22"/>
        </w:rPr>
        <w:t xml:space="preserve"> wraz z protokołem odbioru winna być złożona w </w:t>
      </w:r>
      <w:r w:rsidR="007216D2" w:rsidRPr="007A515A">
        <w:rPr>
          <w:rFonts w:ascii="Arial" w:eastAsia="Times New Roman" w:hAnsi="Arial" w:cs="Arial"/>
          <w:color w:val="auto"/>
          <w:sz w:val="22"/>
          <w:szCs w:val="22"/>
          <w:lang w:eastAsia="pl-PL"/>
        </w:rPr>
        <w:t>16 Wo</w:t>
      </w:r>
      <w:r w:rsidR="007216D2" w:rsidRPr="007A515A">
        <w:rPr>
          <w:rFonts w:ascii="Arial" w:eastAsia="Times New Roman" w:hAnsi="Arial" w:cs="Arial"/>
          <w:color w:val="auto"/>
          <w:sz w:val="22"/>
          <w:szCs w:val="22"/>
          <w:lang w:eastAsia="pl-PL"/>
        </w:rPr>
        <w:t>j</w:t>
      </w:r>
      <w:r w:rsidR="007216D2" w:rsidRPr="007A515A">
        <w:rPr>
          <w:rFonts w:ascii="Arial" w:eastAsia="Times New Roman" w:hAnsi="Arial" w:cs="Arial"/>
          <w:color w:val="auto"/>
          <w:sz w:val="22"/>
          <w:szCs w:val="22"/>
          <w:lang w:eastAsia="pl-PL"/>
        </w:rPr>
        <w:t>skowym Oddzia</w:t>
      </w:r>
      <w:r w:rsidR="007B1E9C" w:rsidRPr="007A515A">
        <w:rPr>
          <w:rFonts w:ascii="Arial" w:eastAsia="Times New Roman" w:hAnsi="Arial" w:cs="Arial"/>
          <w:color w:val="auto"/>
          <w:sz w:val="22"/>
          <w:szCs w:val="22"/>
          <w:lang w:eastAsia="pl-PL"/>
        </w:rPr>
        <w:t>le</w:t>
      </w:r>
      <w:r w:rsidR="007216D2" w:rsidRPr="007A515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Gospodarczym w Drawsku Pomorskim, adres: ul. Główna 1, </w:t>
      </w:r>
      <w:r w:rsidR="007A515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                     </w:t>
      </w:r>
      <w:r w:rsidR="007216D2" w:rsidRPr="007A515A">
        <w:rPr>
          <w:rFonts w:ascii="Arial" w:eastAsia="Times New Roman" w:hAnsi="Arial" w:cs="Arial"/>
          <w:color w:val="auto"/>
          <w:sz w:val="22"/>
          <w:szCs w:val="22"/>
          <w:lang w:eastAsia="pl-PL"/>
        </w:rPr>
        <w:t>78-513 Oleszno</w:t>
      </w:r>
      <w:r w:rsidR="007216D2" w:rsidRPr="007A515A">
        <w:rPr>
          <w:rFonts w:ascii="Arial" w:hAnsi="Arial" w:cs="Arial"/>
          <w:color w:val="auto"/>
          <w:sz w:val="22"/>
          <w:szCs w:val="22"/>
        </w:rPr>
        <w:t xml:space="preserve"> </w:t>
      </w:r>
      <w:r w:rsidR="006E7A49" w:rsidRPr="007A515A">
        <w:rPr>
          <w:rFonts w:ascii="Arial" w:hAnsi="Arial" w:cs="Arial"/>
          <w:color w:val="auto"/>
          <w:sz w:val="22"/>
          <w:szCs w:val="22"/>
        </w:rPr>
        <w:t>(budynek nr 42 ka</w:t>
      </w:r>
      <w:r w:rsidR="006E7A49" w:rsidRPr="007A515A">
        <w:rPr>
          <w:rFonts w:ascii="Arial" w:hAnsi="Arial" w:cs="Arial"/>
          <w:color w:val="auto"/>
          <w:sz w:val="22"/>
          <w:szCs w:val="22"/>
        </w:rPr>
        <w:t>n</w:t>
      </w:r>
      <w:r w:rsidR="006E7A49" w:rsidRPr="007A515A">
        <w:rPr>
          <w:rFonts w:ascii="Arial" w:hAnsi="Arial" w:cs="Arial"/>
          <w:color w:val="auto"/>
          <w:sz w:val="22"/>
          <w:szCs w:val="22"/>
        </w:rPr>
        <w:t>celaria nr 10</w:t>
      </w:r>
      <w:r w:rsidR="007E1901" w:rsidRPr="007A515A">
        <w:rPr>
          <w:rFonts w:ascii="Arial" w:hAnsi="Arial" w:cs="Arial"/>
          <w:color w:val="auto"/>
          <w:sz w:val="22"/>
          <w:szCs w:val="22"/>
        </w:rPr>
        <w:t>8</w:t>
      </w:r>
      <w:r w:rsidR="006E7A49" w:rsidRPr="007A515A">
        <w:rPr>
          <w:rFonts w:ascii="Arial" w:hAnsi="Arial" w:cs="Arial"/>
          <w:color w:val="auto"/>
          <w:sz w:val="22"/>
          <w:szCs w:val="22"/>
        </w:rPr>
        <w:t>).</w:t>
      </w:r>
    </w:p>
    <w:p w:rsidR="00156097" w:rsidRPr="007A515A" w:rsidRDefault="00445A81" w:rsidP="007A515A">
      <w:pPr>
        <w:pStyle w:val="Default"/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7A515A">
        <w:rPr>
          <w:rFonts w:ascii="Arial" w:hAnsi="Arial" w:cs="Arial"/>
          <w:color w:val="auto"/>
          <w:sz w:val="22"/>
          <w:szCs w:val="22"/>
        </w:rPr>
        <w:t>Zapłata wynagrodzenia nastąpi przelewem z rachunku bankowego Zam</w:t>
      </w:r>
      <w:r w:rsidRPr="007A515A">
        <w:rPr>
          <w:rFonts w:ascii="Arial" w:hAnsi="Arial" w:cs="Arial"/>
          <w:color w:val="auto"/>
          <w:sz w:val="22"/>
          <w:szCs w:val="22"/>
        </w:rPr>
        <w:t>a</w:t>
      </w:r>
      <w:r w:rsidRPr="007A515A">
        <w:rPr>
          <w:rFonts w:ascii="Arial" w:hAnsi="Arial" w:cs="Arial"/>
          <w:color w:val="auto"/>
          <w:sz w:val="22"/>
          <w:szCs w:val="22"/>
        </w:rPr>
        <w:t xml:space="preserve">wiającego na </w:t>
      </w:r>
      <w:r w:rsidR="00390DB0" w:rsidRPr="007A515A">
        <w:rPr>
          <w:rFonts w:ascii="Arial" w:hAnsi="Arial" w:cs="Arial"/>
          <w:color w:val="auto"/>
          <w:sz w:val="22"/>
          <w:szCs w:val="22"/>
        </w:rPr>
        <w:t xml:space="preserve">rachunek bankowy </w:t>
      </w:r>
      <w:r w:rsidRPr="007A515A">
        <w:rPr>
          <w:rFonts w:ascii="Arial" w:hAnsi="Arial" w:cs="Arial"/>
          <w:color w:val="auto"/>
          <w:sz w:val="22"/>
          <w:szCs w:val="22"/>
        </w:rPr>
        <w:t xml:space="preserve">Wykonawcy </w:t>
      </w:r>
      <w:r w:rsidRPr="007A515A">
        <w:rPr>
          <w:rFonts w:ascii="Arial" w:hAnsi="Arial" w:cs="Arial"/>
          <w:bCs/>
          <w:color w:val="auto"/>
          <w:sz w:val="22"/>
          <w:szCs w:val="22"/>
        </w:rPr>
        <w:t>wskazan</w:t>
      </w:r>
      <w:r w:rsidR="003B1FB0" w:rsidRPr="007A515A">
        <w:rPr>
          <w:rFonts w:ascii="Arial" w:hAnsi="Arial" w:cs="Arial"/>
          <w:bCs/>
          <w:color w:val="auto"/>
          <w:sz w:val="22"/>
          <w:szCs w:val="22"/>
        </w:rPr>
        <w:t>y</w:t>
      </w:r>
      <w:r w:rsidR="00390DB0" w:rsidRPr="007A515A">
        <w:rPr>
          <w:rFonts w:ascii="Arial" w:hAnsi="Arial" w:cs="Arial"/>
          <w:bCs/>
          <w:color w:val="auto"/>
          <w:sz w:val="22"/>
          <w:szCs w:val="22"/>
        </w:rPr>
        <w:t xml:space="preserve"> w</w:t>
      </w:r>
      <w:r w:rsidRPr="007A515A">
        <w:rPr>
          <w:rFonts w:ascii="Arial" w:hAnsi="Arial" w:cs="Arial"/>
          <w:bCs/>
          <w:color w:val="auto"/>
          <w:sz w:val="22"/>
          <w:szCs w:val="22"/>
        </w:rPr>
        <w:t xml:space="preserve"> fakturze</w:t>
      </w:r>
      <w:r w:rsidRPr="007A515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6A6DDA" w:rsidRPr="007A515A">
        <w:rPr>
          <w:rFonts w:ascii="Arial" w:hAnsi="Arial" w:cs="Arial"/>
          <w:color w:val="auto"/>
          <w:sz w:val="22"/>
          <w:szCs w:val="22"/>
        </w:rPr>
        <w:t>-</w:t>
      </w:r>
      <w:r w:rsidR="00487C20" w:rsidRPr="007A515A">
        <w:rPr>
          <w:rFonts w:ascii="Arial" w:hAnsi="Arial" w:cs="Arial"/>
          <w:color w:val="auto"/>
          <w:sz w:val="22"/>
          <w:szCs w:val="22"/>
        </w:rPr>
        <w:t xml:space="preserve"> </w:t>
      </w:r>
      <w:r w:rsidRPr="007A515A">
        <w:rPr>
          <w:rFonts w:ascii="Arial" w:hAnsi="Arial" w:cs="Arial"/>
          <w:color w:val="auto"/>
          <w:sz w:val="22"/>
          <w:szCs w:val="22"/>
        </w:rPr>
        <w:t>w terminie do 30 dni od daty otrz</w:t>
      </w:r>
      <w:r w:rsidRPr="007A515A">
        <w:rPr>
          <w:rFonts w:ascii="Arial" w:hAnsi="Arial" w:cs="Arial"/>
          <w:color w:val="auto"/>
          <w:sz w:val="22"/>
          <w:szCs w:val="22"/>
        </w:rPr>
        <w:t>y</w:t>
      </w:r>
      <w:r w:rsidRPr="007A515A">
        <w:rPr>
          <w:rFonts w:ascii="Arial" w:hAnsi="Arial" w:cs="Arial"/>
          <w:color w:val="auto"/>
          <w:sz w:val="22"/>
          <w:szCs w:val="22"/>
        </w:rPr>
        <w:t xml:space="preserve">mania faktury. </w:t>
      </w:r>
    </w:p>
    <w:p w:rsidR="00445A81" w:rsidRPr="007A515A" w:rsidRDefault="00445A81" w:rsidP="007A515A">
      <w:pPr>
        <w:pStyle w:val="Default"/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7A515A">
        <w:rPr>
          <w:rFonts w:ascii="Arial" w:hAnsi="Arial" w:cs="Arial"/>
          <w:color w:val="auto"/>
          <w:sz w:val="22"/>
          <w:szCs w:val="22"/>
        </w:rPr>
        <w:t xml:space="preserve">Termin zapłaty liczony będzie od dnia wpływu faktury do Zamawiającego. </w:t>
      </w:r>
    </w:p>
    <w:p w:rsidR="000863A8" w:rsidRPr="007A515A" w:rsidRDefault="000863A8" w:rsidP="007A515A">
      <w:pPr>
        <w:pStyle w:val="Default"/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7A515A">
        <w:rPr>
          <w:rFonts w:ascii="Arial" w:hAnsi="Arial" w:cs="Arial"/>
          <w:color w:val="auto"/>
          <w:sz w:val="22"/>
          <w:szCs w:val="22"/>
        </w:rPr>
        <w:t>Termin płatności zostanie zachowany jeśli w jego ostatnim dniu obciążony zost</w:t>
      </w:r>
      <w:r w:rsidRPr="007A515A">
        <w:rPr>
          <w:rFonts w:ascii="Arial" w:hAnsi="Arial" w:cs="Arial"/>
          <w:color w:val="auto"/>
          <w:sz w:val="22"/>
          <w:szCs w:val="22"/>
        </w:rPr>
        <w:t>a</w:t>
      </w:r>
      <w:r w:rsidRPr="007A515A">
        <w:rPr>
          <w:rFonts w:ascii="Arial" w:hAnsi="Arial" w:cs="Arial"/>
          <w:color w:val="auto"/>
          <w:sz w:val="22"/>
          <w:szCs w:val="22"/>
        </w:rPr>
        <w:t>nie rachunek bankowy Zamawiającego.</w:t>
      </w:r>
    </w:p>
    <w:p w:rsidR="00F26BF5" w:rsidRPr="007A515A" w:rsidRDefault="00F26BF5" w:rsidP="007A515A">
      <w:pPr>
        <w:pStyle w:val="Default"/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7A515A">
        <w:rPr>
          <w:rFonts w:ascii="Arial" w:hAnsi="Arial" w:cs="Arial"/>
          <w:color w:val="auto"/>
          <w:sz w:val="22"/>
          <w:szCs w:val="22"/>
        </w:rPr>
        <w:t xml:space="preserve">Cesja wierzytelności wynikającej z niniejszej umowy możliwa jest </w:t>
      </w:r>
      <w:r w:rsidR="009D24F7" w:rsidRPr="007A515A">
        <w:rPr>
          <w:rFonts w:ascii="Arial" w:hAnsi="Arial" w:cs="Arial"/>
          <w:color w:val="auto"/>
          <w:sz w:val="22"/>
          <w:szCs w:val="22"/>
        </w:rPr>
        <w:t xml:space="preserve">wyłącznie </w:t>
      </w:r>
      <w:r w:rsidR="009D24F7" w:rsidRPr="007A515A">
        <w:rPr>
          <w:rFonts w:ascii="Arial" w:hAnsi="Arial" w:cs="Arial"/>
          <w:color w:val="auto"/>
          <w:sz w:val="22"/>
          <w:szCs w:val="22"/>
        </w:rPr>
        <w:br/>
      </w:r>
      <w:r w:rsidRPr="007A515A">
        <w:rPr>
          <w:rFonts w:ascii="Arial" w:hAnsi="Arial" w:cs="Arial"/>
          <w:color w:val="auto"/>
          <w:sz w:val="22"/>
          <w:szCs w:val="22"/>
        </w:rPr>
        <w:t xml:space="preserve">za </w:t>
      </w:r>
      <w:r w:rsidR="002B7DCC" w:rsidRPr="007A515A">
        <w:rPr>
          <w:rFonts w:ascii="Arial" w:hAnsi="Arial" w:cs="Arial"/>
          <w:color w:val="auto"/>
          <w:sz w:val="22"/>
          <w:szCs w:val="22"/>
        </w:rPr>
        <w:t xml:space="preserve">uprzednią </w:t>
      </w:r>
      <w:r w:rsidRPr="007A515A">
        <w:rPr>
          <w:rFonts w:ascii="Arial" w:hAnsi="Arial" w:cs="Arial"/>
          <w:color w:val="auto"/>
          <w:sz w:val="22"/>
          <w:szCs w:val="22"/>
        </w:rPr>
        <w:t>z</w:t>
      </w:r>
      <w:r w:rsidR="003E1D06" w:rsidRPr="007A515A">
        <w:rPr>
          <w:rFonts w:ascii="Arial" w:hAnsi="Arial" w:cs="Arial"/>
          <w:color w:val="auto"/>
          <w:sz w:val="22"/>
          <w:szCs w:val="22"/>
        </w:rPr>
        <w:t>godą</w:t>
      </w:r>
      <w:r w:rsidRPr="007A515A">
        <w:rPr>
          <w:rFonts w:ascii="Arial" w:hAnsi="Arial" w:cs="Arial"/>
          <w:color w:val="auto"/>
          <w:sz w:val="22"/>
          <w:szCs w:val="22"/>
        </w:rPr>
        <w:t xml:space="preserve"> Zamawiaj</w:t>
      </w:r>
      <w:r w:rsidR="003E1D06" w:rsidRPr="007A515A">
        <w:rPr>
          <w:rFonts w:ascii="Arial" w:hAnsi="Arial" w:cs="Arial"/>
          <w:color w:val="auto"/>
          <w:sz w:val="22"/>
          <w:szCs w:val="22"/>
        </w:rPr>
        <w:t>ą</w:t>
      </w:r>
      <w:r w:rsidRPr="007A515A">
        <w:rPr>
          <w:rFonts w:ascii="Arial" w:hAnsi="Arial" w:cs="Arial"/>
          <w:color w:val="auto"/>
          <w:sz w:val="22"/>
          <w:szCs w:val="22"/>
        </w:rPr>
        <w:t xml:space="preserve">cego </w:t>
      </w:r>
      <w:r w:rsidR="003E1D06" w:rsidRPr="007A515A">
        <w:rPr>
          <w:rFonts w:ascii="Arial" w:hAnsi="Arial" w:cs="Arial"/>
          <w:color w:val="auto"/>
          <w:sz w:val="22"/>
          <w:szCs w:val="22"/>
        </w:rPr>
        <w:t>wyrażoną</w:t>
      </w:r>
      <w:r w:rsidRPr="007A515A">
        <w:rPr>
          <w:rFonts w:ascii="Arial" w:hAnsi="Arial" w:cs="Arial"/>
          <w:color w:val="auto"/>
          <w:sz w:val="22"/>
          <w:szCs w:val="22"/>
        </w:rPr>
        <w:t xml:space="preserve"> na piśmie pod rygorem nieważn</w:t>
      </w:r>
      <w:r w:rsidRPr="007A515A">
        <w:rPr>
          <w:rFonts w:ascii="Arial" w:hAnsi="Arial" w:cs="Arial"/>
          <w:color w:val="auto"/>
          <w:sz w:val="22"/>
          <w:szCs w:val="22"/>
        </w:rPr>
        <w:t>o</w:t>
      </w:r>
      <w:r w:rsidRPr="007A515A">
        <w:rPr>
          <w:rFonts w:ascii="Arial" w:hAnsi="Arial" w:cs="Arial"/>
          <w:color w:val="auto"/>
          <w:sz w:val="22"/>
          <w:szCs w:val="22"/>
        </w:rPr>
        <w:t>ści.</w:t>
      </w:r>
    </w:p>
    <w:p w:rsidR="00D32E72" w:rsidRPr="007A515A" w:rsidRDefault="00D32E72" w:rsidP="007A515A">
      <w:pPr>
        <w:pStyle w:val="Akapitzlist"/>
        <w:numPr>
          <w:ilvl w:val="0"/>
          <w:numId w:val="1"/>
        </w:numPr>
        <w:spacing w:line="240" w:lineRule="auto"/>
        <w:ind w:left="284"/>
        <w:rPr>
          <w:rFonts w:cs="Arial"/>
          <w:sz w:val="22"/>
          <w:szCs w:val="22"/>
        </w:rPr>
      </w:pPr>
      <w:r w:rsidRPr="007A515A">
        <w:rPr>
          <w:rFonts w:cs="Arial"/>
          <w:sz w:val="22"/>
          <w:szCs w:val="22"/>
        </w:rPr>
        <w:t>W myśl Ustawy o podatku od towarów i usług</w:t>
      </w:r>
      <w:r w:rsidR="008B2512" w:rsidRPr="007A515A">
        <w:rPr>
          <w:rFonts w:cs="Arial"/>
          <w:sz w:val="22"/>
          <w:szCs w:val="22"/>
        </w:rPr>
        <w:t xml:space="preserve"> z dnia 11 marca 2004r. ze zm., </w:t>
      </w:r>
      <w:r w:rsidRPr="007A515A">
        <w:rPr>
          <w:rFonts w:cs="Arial"/>
          <w:sz w:val="22"/>
          <w:szCs w:val="22"/>
        </w:rPr>
        <w:t xml:space="preserve">(D.U. </w:t>
      </w:r>
      <w:r w:rsidR="007A515A">
        <w:rPr>
          <w:rFonts w:cs="Arial"/>
          <w:sz w:val="22"/>
          <w:szCs w:val="22"/>
        </w:rPr>
        <w:t xml:space="preserve">    </w:t>
      </w:r>
      <w:r w:rsidRPr="007A515A">
        <w:rPr>
          <w:rFonts w:cs="Arial"/>
          <w:sz w:val="22"/>
          <w:szCs w:val="22"/>
        </w:rPr>
        <w:t>z 2019 r. poz.17</w:t>
      </w:r>
      <w:r w:rsidR="007A515A">
        <w:rPr>
          <w:rFonts w:cs="Arial"/>
          <w:sz w:val="22"/>
          <w:szCs w:val="22"/>
        </w:rPr>
        <w:t>51) gdy wartość faktury brutto przekracza 15.000 PLN</w:t>
      </w:r>
      <w:r w:rsidRPr="007A515A">
        <w:rPr>
          <w:rFonts w:cs="Arial"/>
          <w:sz w:val="22"/>
          <w:szCs w:val="22"/>
        </w:rPr>
        <w:t>, oraz faktura dokumentuje nabycie  towarów  i  usług  wymienionych w  załączniku nr 15 do tej ustawy obowiązuje me</w:t>
      </w:r>
      <w:r w:rsidR="007A515A">
        <w:rPr>
          <w:rFonts w:cs="Arial"/>
          <w:sz w:val="22"/>
          <w:szCs w:val="22"/>
        </w:rPr>
        <w:t>chanizm podzielonej płatności /</w:t>
      </w:r>
      <w:r w:rsidRPr="007A515A">
        <w:rPr>
          <w:rFonts w:cs="Arial"/>
          <w:sz w:val="22"/>
          <w:szCs w:val="22"/>
        </w:rPr>
        <w:t>SPLIT PAYMENT/. Jeżeli postanowienia w. wym. ustawy dotyczą Wykonawcy zobowiązany jest on do umieszczenia na fakturze zapisu „MECHANIZM PODZIELONEJ PŁATNOŚCI</w:t>
      </w:r>
      <w:r w:rsidR="0017265B" w:rsidRPr="007A515A">
        <w:rPr>
          <w:rFonts w:cs="Arial"/>
          <w:sz w:val="22"/>
          <w:szCs w:val="22"/>
        </w:rPr>
        <w:br/>
        <w:t>(</w:t>
      </w:r>
      <w:r w:rsidRPr="007A515A">
        <w:rPr>
          <w:rFonts w:cs="Arial"/>
          <w:sz w:val="22"/>
          <w:szCs w:val="22"/>
        </w:rPr>
        <w:t>art.108a ust.1a ww. ustawy o VAT ) ”.</w:t>
      </w:r>
    </w:p>
    <w:p w:rsidR="00585B2D" w:rsidRPr="007A515A" w:rsidRDefault="00585B2D" w:rsidP="007A515A">
      <w:pPr>
        <w:pStyle w:val="Default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DA657A" w:rsidRPr="007A515A" w:rsidRDefault="00445A81" w:rsidP="007A515A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7A515A">
        <w:rPr>
          <w:rFonts w:ascii="Arial" w:hAnsi="Arial" w:cs="Arial"/>
          <w:b/>
          <w:bCs/>
          <w:color w:val="auto"/>
          <w:sz w:val="22"/>
          <w:szCs w:val="22"/>
        </w:rPr>
        <w:t>§</w:t>
      </w:r>
      <w:r w:rsidR="003B1FB0" w:rsidRPr="007A515A">
        <w:rPr>
          <w:rFonts w:ascii="Arial" w:hAnsi="Arial" w:cs="Arial"/>
          <w:b/>
          <w:bCs/>
          <w:color w:val="auto"/>
          <w:sz w:val="22"/>
          <w:szCs w:val="22"/>
        </w:rPr>
        <w:t>5</w:t>
      </w:r>
    </w:p>
    <w:p w:rsidR="00355070" w:rsidRPr="007A515A" w:rsidRDefault="00355070" w:rsidP="007A515A">
      <w:pPr>
        <w:numPr>
          <w:ilvl w:val="0"/>
          <w:numId w:val="9"/>
        </w:numPr>
        <w:spacing w:line="240" w:lineRule="auto"/>
        <w:ind w:right="-90"/>
        <w:jc w:val="both"/>
        <w:rPr>
          <w:rFonts w:cs="Arial"/>
          <w:sz w:val="22"/>
        </w:rPr>
      </w:pPr>
      <w:r w:rsidRPr="007A515A">
        <w:rPr>
          <w:rFonts w:cs="Arial"/>
          <w:sz w:val="22"/>
        </w:rPr>
        <w:t>Wykonawca jest zobowiązany do zapewnienia przy realizacji przedmiotu umowy wszelkich przepisów prawa dotyczących zatrudnienia cudzoziemców i ich pobytu</w:t>
      </w:r>
      <w:r w:rsidR="00DA657A" w:rsidRPr="007A515A">
        <w:rPr>
          <w:rFonts w:cs="Arial"/>
          <w:sz w:val="22"/>
        </w:rPr>
        <w:t xml:space="preserve"> </w:t>
      </w:r>
      <w:r w:rsidRPr="007A515A">
        <w:rPr>
          <w:rFonts w:cs="Arial"/>
          <w:sz w:val="22"/>
        </w:rPr>
        <w:t xml:space="preserve">na terenie Zamawiającego </w:t>
      </w:r>
      <w:r w:rsidR="00487C20" w:rsidRPr="007A515A">
        <w:rPr>
          <w:rFonts w:cs="Arial"/>
          <w:sz w:val="22"/>
        </w:rPr>
        <w:t>oraz</w:t>
      </w:r>
      <w:r w:rsidRPr="007A515A">
        <w:rPr>
          <w:rFonts w:cs="Arial"/>
          <w:sz w:val="22"/>
        </w:rPr>
        <w:t xml:space="preserve"> jednostek organizacyjnych będących</w:t>
      </w:r>
      <w:r w:rsidR="007A515A">
        <w:rPr>
          <w:rFonts w:cs="Arial"/>
          <w:sz w:val="22"/>
        </w:rPr>
        <w:t xml:space="preserve"> </w:t>
      </w:r>
      <w:r w:rsidRPr="007A515A">
        <w:rPr>
          <w:rFonts w:cs="Arial"/>
          <w:sz w:val="22"/>
        </w:rPr>
        <w:t>na zaopatrzeniu,</w:t>
      </w:r>
      <w:r w:rsidR="00DA657A" w:rsidRPr="007A515A">
        <w:rPr>
          <w:rFonts w:cs="Arial"/>
          <w:sz w:val="22"/>
        </w:rPr>
        <w:t xml:space="preserve"> </w:t>
      </w:r>
      <w:r w:rsidR="007A515A">
        <w:rPr>
          <w:rFonts w:cs="Arial"/>
          <w:sz w:val="22"/>
        </w:rPr>
        <w:t xml:space="preserve">   </w:t>
      </w:r>
      <w:r w:rsidR="00DA657A" w:rsidRPr="007A515A">
        <w:rPr>
          <w:rFonts w:cs="Arial"/>
          <w:sz w:val="22"/>
        </w:rPr>
        <w:t>w</w:t>
      </w:r>
      <w:r w:rsidRPr="007A515A">
        <w:rPr>
          <w:rFonts w:cs="Arial"/>
          <w:sz w:val="22"/>
        </w:rPr>
        <w:t xml:space="preserve"> szczególności zasad określonych w załączniku nr </w:t>
      </w:r>
      <w:r w:rsidR="00487C20" w:rsidRPr="007A515A">
        <w:rPr>
          <w:rFonts w:cs="Arial"/>
          <w:sz w:val="22"/>
        </w:rPr>
        <w:t>2</w:t>
      </w:r>
      <w:r w:rsidR="007A515A">
        <w:rPr>
          <w:rFonts w:cs="Arial"/>
          <w:sz w:val="22"/>
        </w:rPr>
        <w:t xml:space="preserve"> </w:t>
      </w:r>
      <w:r w:rsidRPr="007A515A">
        <w:rPr>
          <w:rFonts w:cs="Arial"/>
          <w:sz w:val="22"/>
        </w:rPr>
        <w:t>do niniejszej umowy - „Zasady realizacji zamówienia przy pomocy cudzoziemców”.</w:t>
      </w:r>
    </w:p>
    <w:p w:rsidR="00355070" w:rsidRPr="007A515A" w:rsidRDefault="00355070" w:rsidP="007A515A">
      <w:pPr>
        <w:numPr>
          <w:ilvl w:val="0"/>
          <w:numId w:val="9"/>
        </w:numPr>
        <w:spacing w:line="240" w:lineRule="auto"/>
        <w:ind w:right="-90"/>
        <w:jc w:val="both"/>
        <w:rPr>
          <w:rFonts w:cs="Arial"/>
          <w:sz w:val="22"/>
        </w:rPr>
      </w:pPr>
      <w:r w:rsidRPr="007A515A">
        <w:rPr>
          <w:rFonts w:cs="Arial"/>
          <w:sz w:val="22"/>
        </w:rPr>
        <w:t>Integralną część niniejs</w:t>
      </w:r>
      <w:r w:rsidR="00DA657A" w:rsidRPr="007A515A">
        <w:rPr>
          <w:rFonts w:cs="Arial"/>
          <w:sz w:val="22"/>
        </w:rPr>
        <w:t xml:space="preserve">zej umowy stanowi załącznik nr </w:t>
      </w:r>
      <w:r w:rsidR="00A37C05" w:rsidRPr="007A515A">
        <w:rPr>
          <w:rFonts w:cs="Arial"/>
          <w:sz w:val="22"/>
        </w:rPr>
        <w:t>3</w:t>
      </w:r>
      <w:r w:rsidRPr="007A515A">
        <w:rPr>
          <w:rFonts w:cs="Arial"/>
          <w:sz w:val="22"/>
        </w:rPr>
        <w:t xml:space="preserve"> - „Zasady postępowania </w:t>
      </w:r>
      <w:r w:rsidR="007A515A">
        <w:rPr>
          <w:rFonts w:cs="Arial"/>
          <w:sz w:val="22"/>
        </w:rPr>
        <w:t xml:space="preserve">      </w:t>
      </w:r>
      <w:r w:rsidRPr="007A515A">
        <w:rPr>
          <w:rFonts w:cs="Arial"/>
          <w:sz w:val="22"/>
        </w:rPr>
        <w:t xml:space="preserve">w kontaktach z wykonawcami” stanowiący załącznik do Decyzji  Nr 145/MON MINISTRA </w:t>
      </w:r>
      <w:r w:rsidRPr="007A515A">
        <w:rPr>
          <w:rFonts w:cs="Arial"/>
          <w:sz w:val="22"/>
        </w:rPr>
        <w:lastRenderedPageBreak/>
        <w:t>OBRONY NARODOWEJ z dnia 13 lipca 2017 r. w sprawie zasad postępowania w kontaktach z wykonawcami (Dz. Urz. MON z 2017 r. poz. 157).</w:t>
      </w:r>
    </w:p>
    <w:p w:rsidR="00355070" w:rsidRPr="007A515A" w:rsidRDefault="00355070" w:rsidP="007A515A">
      <w:pPr>
        <w:numPr>
          <w:ilvl w:val="0"/>
          <w:numId w:val="9"/>
        </w:numPr>
        <w:spacing w:line="240" w:lineRule="auto"/>
        <w:ind w:right="-90"/>
        <w:jc w:val="both"/>
        <w:rPr>
          <w:rFonts w:cs="Arial"/>
          <w:color w:val="FF0000"/>
          <w:sz w:val="22"/>
        </w:rPr>
      </w:pPr>
      <w:r w:rsidRPr="007A515A">
        <w:rPr>
          <w:rFonts w:cs="Arial"/>
          <w:sz w:val="22"/>
        </w:rPr>
        <w:t>Zamawiający jest uprawniony do rozwiązania niniejszej umowy z powodu zawinionego podjęcia przez osobę fizyczną świadczącą pracę na podstawie niniejszej umowy działań, określonych w Decyzji  Nr 145/MON MINISTRA</w:t>
      </w:r>
      <w:r w:rsidR="0092179D" w:rsidRPr="007A515A">
        <w:rPr>
          <w:rFonts w:cs="Arial"/>
          <w:sz w:val="22"/>
        </w:rPr>
        <w:t xml:space="preserve"> OBRONY NARODOWEJ z dnia 13 lip</w:t>
      </w:r>
      <w:r w:rsidRPr="007A515A">
        <w:rPr>
          <w:rFonts w:cs="Arial"/>
          <w:sz w:val="22"/>
        </w:rPr>
        <w:t>ca 2017 r. w sprawie zasad postępowania w kontaktach</w:t>
      </w:r>
      <w:r w:rsidR="0092179D" w:rsidRPr="007A515A">
        <w:rPr>
          <w:rFonts w:cs="Arial"/>
          <w:sz w:val="22"/>
        </w:rPr>
        <w:br/>
      </w:r>
      <w:r w:rsidRPr="007A515A">
        <w:rPr>
          <w:rFonts w:cs="Arial"/>
          <w:sz w:val="22"/>
        </w:rPr>
        <w:t>z wykonawcami (Dz. Urz. MON z 2017 r. poz. 157) jako niedopuszczalne. Zamawiający jest uprawniony do rozwiązania niniejszej umowy również z powodu zawinionego podjęcia przez osoby, z pomocą których osoba fizyczna świadcząca pracę na podstawie niniejszej umowy będzie wykonywała swoje zobowiązanie,</w:t>
      </w:r>
      <w:r w:rsidR="00044B13" w:rsidRPr="007A515A">
        <w:rPr>
          <w:rFonts w:cs="Arial"/>
          <w:sz w:val="22"/>
        </w:rPr>
        <w:br/>
      </w:r>
      <w:r w:rsidRPr="007A515A">
        <w:rPr>
          <w:rFonts w:cs="Arial"/>
          <w:sz w:val="22"/>
        </w:rPr>
        <w:t xml:space="preserve">jak również przez osoby, którym wykonanie zobowiązania powierzyła, działań, określonych w Decyzji  Nr 145/MON MINISTRA OBRONY NARODOWEJ z dnia </w:t>
      </w:r>
      <w:r w:rsidR="007A515A">
        <w:rPr>
          <w:rFonts w:cs="Arial"/>
          <w:sz w:val="22"/>
        </w:rPr>
        <w:t xml:space="preserve">       </w:t>
      </w:r>
      <w:r w:rsidRPr="007A515A">
        <w:rPr>
          <w:rFonts w:cs="Arial"/>
          <w:sz w:val="22"/>
        </w:rPr>
        <w:t xml:space="preserve">13 lipca 2017 r. w sprawie zasad postępowania w kontaktach z Wykonawcami </w:t>
      </w:r>
      <w:r w:rsidR="00044B13" w:rsidRPr="007A515A">
        <w:rPr>
          <w:rFonts w:cs="Arial"/>
          <w:sz w:val="22"/>
        </w:rPr>
        <w:br/>
      </w:r>
      <w:r w:rsidRPr="007A515A">
        <w:rPr>
          <w:rFonts w:cs="Arial"/>
          <w:sz w:val="22"/>
        </w:rPr>
        <w:t>(Dz. Urz. MON z 2017 r. poz. 157) jako niedopuszczalne.</w:t>
      </w:r>
      <w:r w:rsidR="00A66379" w:rsidRPr="007A515A">
        <w:rPr>
          <w:rFonts w:cs="Arial"/>
          <w:color w:val="FF0000"/>
          <w:sz w:val="22"/>
        </w:rPr>
        <w:t xml:space="preserve"> </w:t>
      </w:r>
    </w:p>
    <w:p w:rsidR="00A66379" w:rsidRPr="007A515A" w:rsidRDefault="00A66379" w:rsidP="007A515A">
      <w:pPr>
        <w:pStyle w:val="Default"/>
        <w:ind w:left="360" w:hanging="360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EE7B2A" w:rsidRPr="007A515A" w:rsidRDefault="000D637A" w:rsidP="007A515A">
      <w:pPr>
        <w:pStyle w:val="Default"/>
        <w:ind w:left="360" w:hanging="36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7A515A">
        <w:rPr>
          <w:rFonts w:ascii="Arial" w:hAnsi="Arial" w:cs="Arial"/>
          <w:b/>
          <w:color w:val="auto"/>
          <w:sz w:val="22"/>
          <w:szCs w:val="22"/>
        </w:rPr>
        <w:t>§6</w:t>
      </w:r>
    </w:p>
    <w:p w:rsidR="00445A81" w:rsidRPr="007A515A" w:rsidRDefault="00445A81" w:rsidP="007A515A">
      <w:pPr>
        <w:pStyle w:val="Default"/>
        <w:ind w:left="360" w:hanging="360"/>
        <w:jc w:val="both"/>
        <w:rPr>
          <w:rFonts w:ascii="Arial" w:hAnsi="Arial" w:cs="Arial"/>
          <w:color w:val="auto"/>
          <w:sz w:val="22"/>
          <w:szCs w:val="22"/>
        </w:rPr>
      </w:pPr>
      <w:r w:rsidRPr="007A515A">
        <w:rPr>
          <w:rFonts w:ascii="Arial" w:hAnsi="Arial" w:cs="Arial"/>
          <w:color w:val="auto"/>
          <w:sz w:val="22"/>
          <w:szCs w:val="22"/>
        </w:rPr>
        <w:t xml:space="preserve">1. Wykonawca zobowiązuje się do zapłaty Zamawiającemu kar umownych </w:t>
      </w:r>
      <w:r w:rsidR="00156097" w:rsidRPr="007A515A">
        <w:rPr>
          <w:rFonts w:ascii="Arial" w:hAnsi="Arial" w:cs="Arial"/>
          <w:color w:val="auto"/>
          <w:sz w:val="22"/>
          <w:szCs w:val="22"/>
        </w:rPr>
        <w:br/>
      </w:r>
      <w:r w:rsidRPr="007A515A">
        <w:rPr>
          <w:rFonts w:ascii="Arial" w:hAnsi="Arial" w:cs="Arial"/>
          <w:color w:val="auto"/>
          <w:sz w:val="22"/>
          <w:szCs w:val="22"/>
        </w:rPr>
        <w:t>w r</w:t>
      </w:r>
      <w:r w:rsidRPr="007A515A">
        <w:rPr>
          <w:rFonts w:ascii="Arial" w:hAnsi="Arial" w:cs="Arial"/>
          <w:color w:val="auto"/>
          <w:sz w:val="22"/>
          <w:szCs w:val="22"/>
        </w:rPr>
        <w:t>a</w:t>
      </w:r>
      <w:r w:rsidRPr="007A515A">
        <w:rPr>
          <w:rFonts w:ascii="Arial" w:hAnsi="Arial" w:cs="Arial"/>
          <w:color w:val="auto"/>
          <w:sz w:val="22"/>
          <w:szCs w:val="22"/>
        </w:rPr>
        <w:t xml:space="preserve">zie: </w:t>
      </w:r>
    </w:p>
    <w:p w:rsidR="00445A81" w:rsidRPr="007A515A" w:rsidRDefault="00445A81" w:rsidP="007A515A">
      <w:pPr>
        <w:pStyle w:val="Default"/>
        <w:numPr>
          <w:ilvl w:val="0"/>
          <w:numId w:val="8"/>
        </w:numPr>
        <w:ind w:left="851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7A515A">
        <w:rPr>
          <w:rFonts w:ascii="Arial" w:hAnsi="Arial" w:cs="Arial"/>
          <w:color w:val="auto"/>
          <w:sz w:val="22"/>
          <w:szCs w:val="22"/>
        </w:rPr>
        <w:t xml:space="preserve">odstąpienia od umowy przez którąkolwiek ze stron z przyczyn </w:t>
      </w:r>
      <w:r w:rsidR="00BF59D6" w:rsidRPr="007A515A">
        <w:rPr>
          <w:rFonts w:ascii="Arial" w:hAnsi="Arial" w:cs="Arial"/>
          <w:color w:val="auto"/>
          <w:sz w:val="22"/>
          <w:szCs w:val="22"/>
        </w:rPr>
        <w:t>leżących</w:t>
      </w:r>
      <w:r w:rsidR="00EE7B2A" w:rsidRPr="007A515A">
        <w:rPr>
          <w:rFonts w:ascii="Arial" w:hAnsi="Arial" w:cs="Arial"/>
          <w:color w:val="auto"/>
          <w:sz w:val="22"/>
          <w:szCs w:val="22"/>
        </w:rPr>
        <w:br/>
      </w:r>
      <w:r w:rsidR="00BF59D6" w:rsidRPr="007A515A">
        <w:rPr>
          <w:rFonts w:ascii="Arial" w:hAnsi="Arial" w:cs="Arial"/>
          <w:color w:val="auto"/>
          <w:sz w:val="22"/>
          <w:szCs w:val="22"/>
        </w:rPr>
        <w:t>po str</w:t>
      </w:r>
      <w:r w:rsidR="00BF59D6" w:rsidRPr="007A515A">
        <w:rPr>
          <w:rFonts w:ascii="Arial" w:hAnsi="Arial" w:cs="Arial"/>
          <w:color w:val="auto"/>
          <w:sz w:val="22"/>
          <w:szCs w:val="22"/>
        </w:rPr>
        <w:t>o</w:t>
      </w:r>
      <w:r w:rsidR="00BF59D6" w:rsidRPr="007A515A">
        <w:rPr>
          <w:rFonts w:ascii="Arial" w:hAnsi="Arial" w:cs="Arial"/>
          <w:color w:val="auto"/>
          <w:sz w:val="22"/>
          <w:szCs w:val="22"/>
        </w:rPr>
        <w:t xml:space="preserve">nie </w:t>
      </w:r>
      <w:r w:rsidRPr="007A515A">
        <w:rPr>
          <w:rFonts w:ascii="Arial" w:hAnsi="Arial" w:cs="Arial"/>
          <w:color w:val="auto"/>
          <w:sz w:val="22"/>
          <w:szCs w:val="22"/>
        </w:rPr>
        <w:t xml:space="preserve">Wykonawcy w wysokości 10% </w:t>
      </w:r>
      <w:r w:rsidR="00D51E56" w:rsidRPr="007A515A">
        <w:rPr>
          <w:rFonts w:ascii="Arial" w:hAnsi="Arial" w:cs="Arial"/>
          <w:color w:val="auto"/>
          <w:sz w:val="22"/>
          <w:szCs w:val="22"/>
        </w:rPr>
        <w:t>wynagrodzenia brutto,</w:t>
      </w:r>
    </w:p>
    <w:p w:rsidR="007737FD" w:rsidRPr="007A515A" w:rsidRDefault="00BA11A3" w:rsidP="007A515A">
      <w:pPr>
        <w:pStyle w:val="Default"/>
        <w:numPr>
          <w:ilvl w:val="0"/>
          <w:numId w:val="8"/>
        </w:numPr>
        <w:ind w:left="851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7A515A">
        <w:rPr>
          <w:rFonts w:ascii="Arial" w:hAnsi="Arial" w:cs="Arial"/>
          <w:color w:val="auto"/>
          <w:sz w:val="22"/>
          <w:szCs w:val="22"/>
        </w:rPr>
        <w:t>opóźnienia</w:t>
      </w:r>
      <w:r w:rsidR="00445A81" w:rsidRPr="007A515A">
        <w:rPr>
          <w:rFonts w:ascii="Arial" w:hAnsi="Arial" w:cs="Arial"/>
          <w:color w:val="auto"/>
          <w:sz w:val="22"/>
          <w:szCs w:val="22"/>
        </w:rPr>
        <w:t xml:space="preserve"> w wykonaniu przedmiotu umowy w wysoko</w:t>
      </w:r>
      <w:r w:rsidR="009B4A45" w:rsidRPr="007A515A">
        <w:rPr>
          <w:rFonts w:ascii="Arial" w:hAnsi="Arial" w:cs="Arial"/>
          <w:color w:val="auto"/>
          <w:sz w:val="22"/>
          <w:szCs w:val="22"/>
        </w:rPr>
        <w:t>ści 0,</w:t>
      </w:r>
      <w:r w:rsidR="00125EF9" w:rsidRPr="007A515A">
        <w:rPr>
          <w:rFonts w:ascii="Arial" w:hAnsi="Arial" w:cs="Arial"/>
          <w:color w:val="auto"/>
          <w:sz w:val="22"/>
          <w:szCs w:val="22"/>
        </w:rPr>
        <w:t>1</w:t>
      </w:r>
      <w:r w:rsidR="00445A81" w:rsidRPr="007A515A">
        <w:rPr>
          <w:rFonts w:ascii="Arial" w:hAnsi="Arial" w:cs="Arial"/>
          <w:color w:val="auto"/>
          <w:sz w:val="22"/>
          <w:szCs w:val="22"/>
        </w:rPr>
        <w:t xml:space="preserve"> % </w:t>
      </w:r>
      <w:r w:rsidR="009B4A45" w:rsidRPr="007A515A">
        <w:rPr>
          <w:rFonts w:ascii="Arial" w:hAnsi="Arial" w:cs="Arial"/>
          <w:color w:val="auto"/>
          <w:sz w:val="22"/>
          <w:szCs w:val="22"/>
        </w:rPr>
        <w:t>wynagr</w:t>
      </w:r>
      <w:r w:rsidR="009B4A45" w:rsidRPr="007A515A">
        <w:rPr>
          <w:rFonts w:ascii="Arial" w:hAnsi="Arial" w:cs="Arial"/>
          <w:color w:val="auto"/>
          <w:sz w:val="22"/>
          <w:szCs w:val="22"/>
        </w:rPr>
        <w:t>o</w:t>
      </w:r>
      <w:r w:rsidR="009B4A45" w:rsidRPr="007A515A">
        <w:rPr>
          <w:rFonts w:ascii="Arial" w:hAnsi="Arial" w:cs="Arial"/>
          <w:color w:val="auto"/>
          <w:sz w:val="22"/>
          <w:szCs w:val="22"/>
        </w:rPr>
        <w:t>dzenia</w:t>
      </w:r>
      <w:r w:rsidR="00D51E56" w:rsidRPr="007A515A">
        <w:rPr>
          <w:rFonts w:ascii="Arial" w:hAnsi="Arial" w:cs="Arial"/>
          <w:color w:val="auto"/>
          <w:sz w:val="22"/>
          <w:szCs w:val="22"/>
        </w:rPr>
        <w:t xml:space="preserve"> brutto</w:t>
      </w:r>
      <w:r w:rsidR="009B4A45" w:rsidRPr="007A515A">
        <w:rPr>
          <w:rFonts w:ascii="Arial" w:hAnsi="Arial" w:cs="Arial"/>
          <w:color w:val="auto"/>
          <w:sz w:val="22"/>
          <w:szCs w:val="22"/>
        </w:rPr>
        <w:t>, liczonego</w:t>
      </w:r>
      <w:r w:rsidR="00445A81" w:rsidRPr="007A515A">
        <w:rPr>
          <w:rFonts w:ascii="Arial" w:hAnsi="Arial" w:cs="Arial"/>
          <w:color w:val="auto"/>
          <w:sz w:val="22"/>
          <w:szCs w:val="22"/>
        </w:rPr>
        <w:t xml:space="preserve"> za każdy </w:t>
      </w:r>
      <w:r w:rsidR="0092179D" w:rsidRPr="007A515A">
        <w:rPr>
          <w:rFonts w:ascii="Arial" w:hAnsi="Arial" w:cs="Arial"/>
          <w:color w:val="auto"/>
          <w:sz w:val="22"/>
          <w:szCs w:val="22"/>
        </w:rPr>
        <w:t xml:space="preserve">rozpoczęty </w:t>
      </w:r>
      <w:r w:rsidR="00445A81" w:rsidRPr="007A515A">
        <w:rPr>
          <w:rFonts w:ascii="Arial" w:hAnsi="Arial" w:cs="Arial"/>
          <w:color w:val="auto"/>
          <w:sz w:val="22"/>
          <w:szCs w:val="22"/>
        </w:rPr>
        <w:t xml:space="preserve">dzień </w:t>
      </w:r>
      <w:r w:rsidRPr="007A515A">
        <w:rPr>
          <w:rFonts w:ascii="Arial" w:hAnsi="Arial" w:cs="Arial"/>
          <w:color w:val="auto"/>
          <w:sz w:val="22"/>
          <w:szCs w:val="22"/>
        </w:rPr>
        <w:t>opóźni</w:t>
      </w:r>
      <w:r w:rsidRPr="007A515A">
        <w:rPr>
          <w:rFonts w:ascii="Arial" w:hAnsi="Arial" w:cs="Arial"/>
          <w:color w:val="auto"/>
          <w:sz w:val="22"/>
          <w:szCs w:val="22"/>
        </w:rPr>
        <w:t>e</w:t>
      </w:r>
      <w:r w:rsidRPr="007A515A">
        <w:rPr>
          <w:rFonts w:ascii="Arial" w:hAnsi="Arial" w:cs="Arial"/>
          <w:color w:val="auto"/>
          <w:sz w:val="22"/>
          <w:szCs w:val="22"/>
        </w:rPr>
        <w:t>nia, chyba że Wykonawca wykaże Zamawiającemu, że opóźnienie było następstwem okoliczności, za które Wykonawca nie odpowiada</w:t>
      </w:r>
      <w:r w:rsidR="00445A81" w:rsidRPr="007A515A">
        <w:rPr>
          <w:rFonts w:ascii="Arial" w:hAnsi="Arial" w:cs="Arial"/>
          <w:color w:val="auto"/>
          <w:sz w:val="22"/>
          <w:szCs w:val="22"/>
        </w:rPr>
        <w:t>,</w:t>
      </w:r>
    </w:p>
    <w:p w:rsidR="00125EF9" w:rsidRPr="007A515A" w:rsidRDefault="00125EF9" w:rsidP="007A515A">
      <w:pPr>
        <w:pStyle w:val="Default"/>
        <w:numPr>
          <w:ilvl w:val="0"/>
          <w:numId w:val="8"/>
        </w:numPr>
        <w:ind w:left="851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7A515A">
        <w:rPr>
          <w:rFonts w:ascii="Arial" w:hAnsi="Arial" w:cs="Arial"/>
          <w:color w:val="auto"/>
          <w:sz w:val="22"/>
          <w:szCs w:val="22"/>
        </w:rPr>
        <w:t>w trakcie odbioru komisja stwierdzając wady w wykonaniu zakresu rzeczowego zaprzestanie czynności odbiorowych. Z chwilą zaprzestania odbioru prac zostaną naliczane kary tytułem opóźnienia w wykonaniu przedmiotu umowy o którym mowa powyżej.</w:t>
      </w:r>
    </w:p>
    <w:p w:rsidR="00445A81" w:rsidRPr="007A515A" w:rsidRDefault="00BA11A3" w:rsidP="007A515A">
      <w:pPr>
        <w:pStyle w:val="Default"/>
        <w:numPr>
          <w:ilvl w:val="0"/>
          <w:numId w:val="8"/>
        </w:numPr>
        <w:ind w:left="851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7A515A">
        <w:rPr>
          <w:rFonts w:ascii="Arial" w:hAnsi="Arial" w:cs="Arial"/>
          <w:color w:val="auto"/>
          <w:sz w:val="22"/>
          <w:szCs w:val="22"/>
        </w:rPr>
        <w:t xml:space="preserve">opóźnienia </w:t>
      </w:r>
      <w:r w:rsidR="00445A81" w:rsidRPr="007A515A">
        <w:rPr>
          <w:rFonts w:ascii="Arial" w:hAnsi="Arial" w:cs="Arial"/>
          <w:color w:val="auto"/>
          <w:sz w:val="22"/>
          <w:szCs w:val="22"/>
        </w:rPr>
        <w:t xml:space="preserve">w usunięciu wad ujawnionych </w:t>
      </w:r>
      <w:r w:rsidR="002D20F4" w:rsidRPr="007A515A">
        <w:rPr>
          <w:rFonts w:ascii="Arial" w:hAnsi="Arial" w:cs="Arial"/>
          <w:color w:val="auto"/>
          <w:sz w:val="22"/>
          <w:szCs w:val="22"/>
        </w:rPr>
        <w:t>przy odbiorze przedmiotu um</w:t>
      </w:r>
      <w:r w:rsidR="002D20F4" w:rsidRPr="007A515A">
        <w:rPr>
          <w:rFonts w:ascii="Arial" w:hAnsi="Arial" w:cs="Arial"/>
          <w:color w:val="auto"/>
          <w:sz w:val="22"/>
          <w:szCs w:val="22"/>
        </w:rPr>
        <w:t>o</w:t>
      </w:r>
      <w:r w:rsidR="002D20F4" w:rsidRPr="007A515A">
        <w:rPr>
          <w:rFonts w:ascii="Arial" w:hAnsi="Arial" w:cs="Arial"/>
          <w:color w:val="auto"/>
          <w:sz w:val="22"/>
          <w:szCs w:val="22"/>
        </w:rPr>
        <w:t>wy</w:t>
      </w:r>
      <w:r w:rsidR="0092179D" w:rsidRPr="007A515A">
        <w:rPr>
          <w:rFonts w:ascii="Arial" w:hAnsi="Arial" w:cs="Arial"/>
          <w:color w:val="auto"/>
          <w:sz w:val="22"/>
          <w:szCs w:val="22"/>
        </w:rPr>
        <w:br/>
      </w:r>
      <w:r w:rsidR="00445A81" w:rsidRPr="007A515A">
        <w:rPr>
          <w:rFonts w:ascii="Arial" w:hAnsi="Arial" w:cs="Arial"/>
          <w:color w:val="auto"/>
          <w:sz w:val="22"/>
          <w:szCs w:val="22"/>
        </w:rPr>
        <w:t xml:space="preserve">w wysokości 1,0 % </w:t>
      </w:r>
      <w:r w:rsidR="009B4A45" w:rsidRPr="007A515A">
        <w:rPr>
          <w:rFonts w:ascii="Arial" w:hAnsi="Arial" w:cs="Arial"/>
          <w:color w:val="auto"/>
          <w:sz w:val="22"/>
          <w:szCs w:val="22"/>
        </w:rPr>
        <w:t>wynagrodzenia</w:t>
      </w:r>
      <w:r w:rsidR="00445A81" w:rsidRPr="007A515A">
        <w:rPr>
          <w:rFonts w:ascii="Arial" w:hAnsi="Arial" w:cs="Arial"/>
          <w:color w:val="auto"/>
          <w:sz w:val="22"/>
          <w:szCs w:val="22"/>
        </w:rPr>
        <w:t xml:space="preserve"> brutto</w:t>
      </w:r>
      <w:r w:rsidR="009B4A45" w:rsidRPr="007A515A">
        <w:rPr>
          <w:rFonts w:ascii="Arial" w:hAnsi="Arial" w:cs="Arial"/>
          <w:color w:val="auto"/>
          <w:sz w:val="22"/>
          <w:szCs w:val="22"/>
        </w:rPr>
        <w:t>, l</w:t>
      </w:r>
      <w:r w:rsidR="009B4A45" w:rsidRPr="007A515A">
        <w:rPr>
          <w:rFonts w:ascii="Arial" w:hAnsi="Arial" w:cs="Arial"/>
          <w:color w:val="auto"/>
          <w:sz w:val="22"/>
          <w:szCs w:val="22"/>
        </w:rPr>
        <w:t>i</w:t>
      </w:r>
      <w:r w:rsidR="009B4A45" w:rsidRPr="007A515A">
        <w:rPr>
          <w:rFonts w:ascii="Arial" w:hAnsi="Arial" w:cs="Arial"/>
          <w:color w:val="auto"/>
          <w:sz w:val="22"/>
          <w:szCs w:val="22"/>
        </w:rPr>
        <w:t>czonego</w:t>
      </w:r>
      <w:r w:rsidR="00445A81" w:rsidRPr="007A515A">
        <w:rPr>
          <w:rFonts w:ascii="Arial" w:hAnsi="Arial" w:cs="Arial"/>
          <w:color w:val="auto"/>
          <w:sz w:val="22"/>
          <w:szCs w:val="22"/>
        </w:rPr>
        <w:t xml:space="preserve"> za każdy </w:t>
      </w:r>
      <w:r w:rsidR="0092179D" w:rsidRPr="007A515A">
        <w:rPr>
          <w:rFonts w:ascii="Arial" w:hAnsi="Arial" w:cs="Arial"/>
          <w:color w:val="auto"/>
          <w:sz w:val="22"/>
          <w:szCs w:val="22"/>
        </w:rPr>
        <w:t xml:space="preserve">rozpoczęty </w:t>
      </w:r>
      <w:r w:rsidR="00445A81" w:rsidRPr="007A515A">
        <w:rPr>
          <w:rFonts w:ascii="Arial" w:hAnsi="Arial" w:cs="Arial"/>
          <w:color w:val="auto"/>
          <w:sz w:val="22"/>
          <w:szCs w:val="22"/>
        </w:rPr>
        <w:t xml:space="preserve">dzień </w:t>
      </w:r>
      <w:r w:rsidRPr="007A515A">
        <w:rPr>
          <w:rFonts w:ascii="Arial" w:hAnsi="Arial" w:cs="Arial"/>
          <w:color w:val="auto"/>
          <w:sz w:val="22"/>
          <w:szCs w:val="22"/>
        </w:rPr>
        <w:t>opóźnienia</w:t>
      </w:r>
      <w:r w:rsidR="00445A81" w:rsidRPr="007A515A">
        <w:rPr>
          <w:rFonts w:ascii="Arial" w:hAnsi="Arial" w:cs="Arial"/>
          <w:color w:val="auto"/>
          <w:sz w:val="22"/>
          <w:szCs w:val="22"/>
        </w:rPr>
        <w:t xml:space="preserve">, licząc od </w:t>
      </w:r>
      <w:r w:rsidR="00E97A26" w:rsidRPr="007A515A">
        <w:rPr>
          <w:rFonts w:ascii="Arial" w:hAnsi="Arial" w:cs="Arial"/>
          <w:color w:val="auto"/>
          <w:sz w:val="22"/>
          <w:szCs w:val="22"/>
        </w:rPr>
        <w:t>wyznaczonego</w:t>
      </w:r>
      <w:r w:rsidR="00445A81" w:rsidRPr="007A515A">
        <w:rPr>
          <w:rFonts w:ascii="Arial" w:hAnsi="Arial" w:cs="Arial"/>
          <w:color w:val="auto"/>
          <w:sz w:val="22"/>
          <w:szCs w:val="22"/>
        </w:rPr>
        <w:t xml:space="preserve"> terminu usunięcia wad</w:t>
      </w:r>
      <w:r w:rsidRPr="007A515A">
        <w:rPr>
          <w:rFonts w:ascii="Arial" w:hAnsi="Arial" w:cs="Arial"/>
          <w:color w:val="auto"/>
          <w:sz w:val="22"/>
          <w:szCs w:val="22"/>
        </w:rPr>
        <w:t>, chyba że Wykonawca wykaże Zamawiającemu,</w:t>
      </w:r>
      <w:r w:rsidR="00D51E56" w:rsidRPr="007A515A">
        <w:rPr>
          <w:rFonts w:ascii="Arial" w:hAnsi="Arial" w:cs="Arial"/>
          <w:color w:val="auto"/>
          <w:sz w:val="22"/>
          <w:szCs w:val="22"/>
        </w:rPr>
        <w:t xml:space="preserve"> </w:t>
      </w:r>
      <w:r w:rsidRPr="007A515A">
        <w:rPr>
          <w:rFonts w:ascii="Arial" w:hAnsi="Arial" w:cs="Arial"/>
          <w:color w:val="auto"/>
          <w:sz w:val="22"/>
          <w:szCs w:val="22"/>
        </w:rPr>
        <w:t>że opó</w:t>
      </w:r>
      <w:r w:rsidRPr="007A515A">
        <w:rPr>
          <w:rFonts w:ascii="Arial" w:hAnsi="Arial" w:cs="Arial"/>
          <w:color w:val="auto"/>
          <w:sz w:val="22"/>
          <w:szCs w:val="22"/>
        </w:rPr>
        <w:t>ź</w:t>
      </w:r>
      <w:r w:rsidRPr="007A515A">
        <w:rPr>
          <w:rFonts w:ascii="Arial" w:hAnsi="Arial" w:cs="Arial"/>
          <w:color w:val="auto"/>
          <w:sz w:val="22"/>
          <w:szCs w:val="22"/>
        </w:rPr>
        <w:t>nienie było następstwem okoliczności, za które Wykonawca nie odpowi</w:t>
      </w:r>
      <w:r w:rsidRPr="007A515A">
        <w:rPr>
          <w:rFonts w:ascii="Arial" w:hAnsi="Arial" w:cs="Arial"/>
          <w:color w:val="auto"/>
          <w:sz w:val="22"/>
          <w:szCs w:val="22"/>
        </w:rPr>
        <w:t>a</w:t>
      </w:r>
      <w:r w:rsidRPr="007A515A">
        <w:rPr>
          <w:rFonts w:ascii="Arial" w:hAnsi="Arial" w:cs="Arial"/>
          <w:color w:val="auto"/>
          <w:sz w:val="22"/>
          <w:szCs w:val="22"/>
        </w:rPr>
        <w:t>da;</w:t>
      </w:r>
      <w:r w:rsidR="00445A81" w:rsidRPr="007A515A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364E0" w:rsidRPr="007A515A" w:rsidRDefault="006364E0" w:rsidP="007A515A">
      <w:pPr>
        <w:numPr>
          <w:ilvl w:val="0"/>
          <w:numId w:val="8"/>
        </w:numPr>
        <w:tabs>
          <w:tab w:val="left" w:pos="826"/>
        </w:tabs>
        <w:spacing w:line="240" w:lineRule="auto"/>
        <w:ind w:left="851" w:hanging="284"/>
        <w:jc w:val="both"/>
        <w:rPr>
          <w:rFonts w:cs="Arial"/>
          <w:spacing w:val="-2"/>
          <w:sz w:val="22"/>
        </w:rPr>
      </w:pPr>
      <w:r w:rsidRPr="007A515A">
        <w:rPr>
          <w:rFonts w:cs="Arial"/>
          <w:spacing w:val="-5"/>
          <w:sz w:val="22"/>
        </w:rPr>
        <w:t>nieprzestrzegani</w:t>
      </w:r>
      <w:r w:rsidR="00BA11A3" w:rsidRPr="007A515A">
        <w:rPr>
          <w:rFonts w:cs="Arial"/>
          <w:spacing w:val="-5"/>
          <w:sz w:val="22"/>
        </w:rPr>
        <w:t>a</w:t>
      </w:r>
      <w:r w:rsidRPr="007A515A">
        <w:rPr>
          <w:rFonts w:cs="Arial"/>
          <w:spacing w:val="-5"/>
          <w:sz w:val="22"/>
        </w:rPr>
        <w:t xml:space="preserve"> obowiązującego u Zamawiającego systemu </w:t>
      </w:r>
      <w:proofErr w:type="spellStart"/>
      <w:r w:rsidRPr="007A515A">
        <w:rPr>
          <w:rFonts w:cs="Arial"/>
          <w:spacing w:val="-5"/>
          <w:sz w:val="22"/>
        </w:rPr>
        <w:t>przepust</w:t>
      </w:r>
      <w:r w:rsidR="00BA11A3" w:rsidRPr="007A515A">
        <w:rPr>
          <w:rFonts w:cs="Arial"/>
          <w:spacing w:val="-5"/>
          <w:sz w:val="22"/>
        </w:rPr>
        <w:t>k</w:t>
      </w:r>
      <w:r w:rsidRPr="007A515A">
        <w:rPr>
          <w:rFonts w:cs="Arial"/>
          <w:spacing w:val="-5"/>
          <w:sz w:val="22"/>
        </w:rPr>
        <w:t>o</w:t>
      </w:r>
      <w:r w:rsidRPr="007A515A">
        <w:rPr>
          <w:rFonts w:cs="Arial"/>
          <w:spacing w:val="-5"/>
          <w:sz w:val="22"/>
        </w:rPr>
        <w:t>wego</w:t>
      </w:r>
      <w:proofErr w:type="spellEnd"/>
      <w:r w:rsidRPr="007A515A">
        <w:rPr>
          <w:rFonts w:cs="Arial"/>
          <w:spacing w:val="-5"/>
          <w:sz w:val="22"/>
        </w:rPr>
        <w:t xml:space="preserve"> </w:t>
      </w:r>
      <w:r w:rsidR="0092179D" w:rsidRPr="007A515A">
        <w:rPr>
          <w:rFonts w:cs="Arial"/>
          <w:spacing w:val="-5"/>
          <w:sz w:val="22"/>
        </w:rPr>
        <w:br/>
      </w:r>
      <w:r w:rsidRPr="007A515A">
        <w:rPr>
          <w:rFonts w:cs="Arial"/>
          <w:spacing w:val="-5"/>
          <w:sz w:val="22"/>
        </w:rPr>
        <w:t>w zakresie wejść i wjazdów na tereny wojskowe w wysokości 2000,00 zł za każdy taki przyp</w:t>
      </w:r>
      <w:r w:rsidRPr="007A515A">
        <w:rPr>
          <w:rFonts w:cs="Arial"/>
          <w:spacing w:val="-5"/>
          <w:sz w:val="22"/>
        </w:rPr>
        <w:t>a</w:t>
      </w:r>
      <w:r w:rsidRPr="007A515A">
        <w:rPr>
          <w:rFonts w:cs="Arial"/>
          <w:spacing w:val="-5"/>
          <w:sz w:val="22"/>
        </w:rPr>
        <w:t>dek</w:t>
      </w:r>
      <w:r w:rsidR="00BA11A3" w:rsidRPr="007A515A">
        <w:rPr>
          <w:rFonts w:cs="Arial"/>
          <w:spacing w:val="-5"/>
          <w:sz w:val="22"/>
        </w:rPr>
        <w:t>;</w:t>
      </w:r>
    </w:p>
    <w:p w:rsidR="006364E0" w:rsidRPr="007A515A" w:rsidRDefault="006364E0" w:rsidP="007A515A">
      <w:pPr>
        <w:numPr>
          <w:ilvl w:val="0"/>
          <w:numId w:val="8"/>
        </w:numPr>
        <w:tabs>
          <w:tab w:val="left" w:pos="826"/>
        </w:tabs>
        <w:spacing w:line="240" w:lineRule="auto"/>
        <w:ind w:left="851" w:hanging="284"/>
        <w:jc w:val="both"/>
        <w:rPr>
          <w:rFonts w:cs="Arial"/>
          <w:spacing w:val="-2"/>
          <w:sz w:val="22"/>
        </w:rPr>
      </w:pPr>
      <w:r w:rsidRPr="007A515A">
        <w:rPr>
          <w:rFonts w:cs="Arial"/>
          <w:spacing w:val="-5"/>
          <w:sz w:val="22"/>
        </w:rPr>
        <w:t>nieprzestrzegani</w:t>
      </w:r>
      <w:r w:rsidR="00BA11A3" w:rsidRPr="007A515A">
        <w:rPr>
          <w:rFonts w:cs="Arial"/>
          <w:spacing w:val="-5"/>
          <w:sz w:val="22"/>
        </w:rPr>
        <w:t>a</w:t>
      </w:r>
      <w:r w:rsidRPr="007A515A">
        <w:rPr>
          <w:rFonts w:cs="Arial"/>
          <w:spacing w:val="-5"/>
          <w:sz w:val="22"/>
        </w:rPr>
        <w:t xml:space="preserve"> z</w:t>
      </w:r>
      <w:r w:rsidRPr="007A515A">
        <w:rPr>
          <w:rFonts w:cs="Arial"/>
          <w:spacing w:val="-5"/>
          <w:sz w:val="22"/>
        </w:rPr>
        <w:t>a</w:t>
      </w:r>
      <w:r w:rsidR="007A515A">
        <w:rPr>
          <w:rFonts w:cs="Arial"/>
          <w:spacing w:val="-5"/>
          <w:sz w:val="22"/>
        </w:rPr>
        <w:t>kazu, o którym mowa w</w:t>
      </w:r>
      <w:r w:rsidRPr="007A515A">
        <w:rPr>
          <w:rFonts w:cs="Arial"/>
          <w:spacing w:val="-5"/>
          <w:sz w:val="22"/>
        </w:rPr>
        <w:t xml:space="preserve"> </w:t>
      </w:r>
      <w:r w:rsidRPr="007A515A">
        <w:rPr>
          <w:rFonts w:cs="Arial"/>
          <w:bCs/>
          <w:sz w:val="22"/>
        </w:rPr>
        <w:t xml:space="preserve">§2 ust. </w:t>
      </w:r>
      <w:r w:rsidR="00635457" w:rsidRPr="007A515A">
        <w:rPr>
          <w:rFonts w:cs="Arial"/>
          <w:bCs/>
          <w:sz w:val="22"/>
        </w:rPr>
        <w:t>7</w:t>
      </w:r>
      <w:r w:rsidRPr="007A515A">
        <w:rPr>
          <w:rFonts w:cs="Arial"/>
          <w:bCs/>
          <w:sz w:val="22"/>
        </w:rPr>
        <w:t xml:space="preserve"> niniejszej umowy,</w:t>
      </w:r>
      <w:r w:rsidRPr="007A515A">
        <w:rPr>
          <w:rFonts w:cs="Arial"/>
          <w:b/>
          <w:bCs/>
          <w:sz w:val="22"/>
        </w:rPr>
        <w:t xml:space="preserve"> </w:t>
      </w:r>
      <w:r w:rsidR="00156097" w:rsidRPr="007A515A">
        <w:rPr>
          <w:rFonts w:cs="Arial"/>
          <w:b/>
          <w:bCs/>
          <w:sz w:val="22"/>
        </w:rPr>
        <w:br/>
      </w:r>
      <w:r w:rsidRPr="007A515A">
        <w:rPr>
          <w:rFonts w:cs="Arial"/>
          <w:spacing w:val="-5"/>
          <w:sz w:val="22"/>
        </w:rPr>
        <w:t>w wysokości 2000,00 zł za każdy taki przypadek.</w:t>
      </w:r>
    </w:p>
    <w:p w:rsidR="00445A81" w:rsidRPr="007A515A" w:rsidRDefault="00044B76" w:rsidP="007A515A">
      <w:pPr>
        <w:pStyle w:val="Default"/>
        <w:ind w:left="360" w:hanging="360"/>
        <w:jc w:val="both"/>
        <w:rPr>
          <w:rFonts w:ascii="Arial" w:hAnsi="Arial" w:cs="Arial"/>
          <w:color w:val="auto"/>
          <w:sz w:val="22"/>
          <w:szCs w:val="22"/>
        </w:rPr>
      </w:pPr>
      <w:r w:rsidRPr="007A515A">
        <w:rPr>
          <w:rFonts w:ascii="Arial" w:hAnsi="Arial" w:cs="Arial"/>
          <w:color w:val="auto"/>
          <w:sz w:val="22"/>
          <w:szCs w:val="22"/>
        </w:rPr>
        <w:t>2</w:t>
      </w:r>
      <w:r w:rsidR="00445A81" w:rsidRPr="007A515A">
        <w:rPr>
          <w:rFonts w:ascii="Arial" w:hAnsi="Arial" w:cs="Arial"/>
          <w:color w:val="auto"/>
          <w:sz w:val="22"/>
          <w:szCs w:val="22"/>
        </w:rPr>
        <w:t xml:space="preserve">. </w:t>
      </w:r>
      <w:r w:rsidR="00F26243" w:rsidRPr="007A515A">
        <w:rPr>
          <w:rFonts w:ascii="Arial" w:hAnsi="Arial" w:cs="Arial"/>
          <w:color w:val="auto"/>
          <w:sz w:val="22"/>
          <w:szCs w:val="22"/>
        </w:rPr>
        <w:t>Zamawiający może</w:t>
      </w:r>
      <w:r w:rsidR="00445A81" w:rsidRPr="007A515A">
        <w:rPr>
          <w:rFonts w:ascii="Arial" w:hAnsi="Arial" w:cs="Arial"/>
          <w:color w:val="auto"/>
          <w:sz w:val="22"/>
          <w:szCs w:val="22"/>
        </w:rPr>
        <w:t xml:space="preserve"> dochodzić odszkodowania uzupełniającego przewyższaj</w:t>
      </w:r>
      <w:r w:rsidR="00445A81" w:rsidRPr="007A515A">
        <w:rPr>
          <w:rFonts w:ascii="Arial" w:hAnsi="Arial" w:cs="Arial"/>
          <w:color w:val="auto"/>
          <w:sz w:val="22"/>
          <w:szCs w:val="22"/>
        </w:rPr>
        <w:t>ą</w:t>
      </w:r>
      <w:r w:rsidR="00445A81" w:rsidRPr="007A515A">
        <w:rPr>
          <w:rFonts w:ascii="Arial" w:hAnsi="Arial" w:cs="Arial"/>
          <w:color w:val="auto"/>
          <w:sz w:val="22"/>
          <w:szCs w:val="22"/>
        </w:rPr>
        <w:t>cego kary umowne do pe</w:t>
      </w:r>
      <w:r w:rsidR="00445A81" w:rsidRPr="007A515A">
        <w:rPr>
          <w:rFonts w:ascii="Arial" w:hAnsi="Arial" w:cs="Arial"/>
          <w:color w:val="auto"/>
          <w:sz w:val="22"/>
          <w:szCs w:val="22"/>
        </w:rPr>
        <w:t>ł</w:t>
      </w:r>
      <w:r w:rsidR="00445A81" w:rsidRPr="007A515A">
        <w:rPr>
          <w:rFonts w:ascii="Arial" w:hAnsi="Arial" w:cs="Arial"/>
          <w:color w:val="auto"/>
          <w:sz w:val="22"/>
          <w:szCs w:val="22"/>
        </w:rPr>
        <w:t xml:space="preserve">nej wysokości poniesionej szkody. </w:t>
      </w:r>
    </w:p>
    <w:p w:rsidR="005C59A3" w:rsidRPr="007A515A" w:rsidRDefault="00044B76" w:rsidP="007A515A">
      <w:pPr>
        <w:pStyle w:val="Default"/>
        <w:ind w:left="360" w:hanging="360"/>
        <w:jc w:val="both"/>
        <w:rPr>
          <w:rFonts w:ascii="Arial" w:hAnsi="Arial" w:cs="Arial"/>
          <w:color w:val="auto"/>
          <w:sz w:val="22"/>
          <w:szCs w:val="22"/>
        </w:rPr>
      </w:pPr>
      <w:r w:rsidRPr="007A515A">
        <w:rPr>
          <w:rFonts w:ascii="Arial" w:hAnsi="Arial" w:cs="Arial"/>
          <w:color w:val="auto"/>
          <w:sz w:val="22"/>
          <w:szCs w:val="22"/>
        </w:rPr>
        <w:t>3</w:t>
      </w:r>
      <w:r w:rsidR="00445A81" w:rsidRPr="007A515A">
        <w:rPr>
          <w:rFonts w:ascii="Arial" w:hAnsi="Arial" w:cs="Arial"/>
          <w:color w:val="auto"/>
          <w:sz w:val="22"/>
          <w:szCs w:val="22"/>
        </w:rPr>
        <w:t xml:space="preserve">. Strony postanawiają, że Wykonawca ponosi pełną i niczym nieograniczoną odpowiedzialność za nienależyte wykonanie </w:t>
      </w:r>
      <w:r w:rsidR="00BA11A3" w:rsidRPr="007A515A">
        <w:rPr>
          <w:rFonts w:ascii="Arial" w:hAnsi="Arial" w:cs="Arial"/>
          <w:color w:val="auto"/>
          <w:sz w:val="22"/>
          <w:szCs w:val="22"/>
        </w:rPr>
        <w:t xml:space="preserve">lub niewykonanie </w:t>
      </w:r>
      <w:r w:rsidR="00445A81" w:rsidRPr="007A515A">
        <w:rPr>
          <w:rFonts w:ascii="Arial" w:hAnsi="Arial" w:cs="Arial"/>
          <w:color w:val="auto"/>
          <w:sz w:val="22"/>
          <w:szCs w:val="22"/>
        </w:rPr>
        <w:t>umowy oraz wszelkie szkody wyrządzone przez swoich pracowników, podwykonawców lub inne osoby</w:t>
      </w:r>
      <w:r w:rsidR="00044B13" w:rsidRPr="007A515A">
        <w:rPr>
          <w:rFonts w:ascii="Arial" w:hAnsi="Arial" w:cs="Arial"/>
          <w:color w:val="auto"/>
          <w:sz w:val="22"/>
          <w:szCs w:val="22"/>
        </w:rPr>
        <w:br/>
      </w:r>
      <w:r w:rsidR="00445A81" w:rsidRPr="007A515A">
        <w:rPr>
          <w:rFonts w:ascii="Arial" w:hAnsi="Arial" w:cs="Arial"/>
          <w:color w:val="auto"/>
          <w:sz w:val="22"/>
          <w:szCs w:val="22"/>
        </w:rPr>
        <w:t xml:space="preserve">z nim współpracujące, wyrządzone na terenie </w:t>
      </w:r>
      <w:r w:rsidR="00AD6E5C" w:rsidRPr="007A515A">
        <w:rPr>
          <w:rFonts w:ascii="Arial" w:hAnsi="Arial" w:cs="Arial"/>
          <w:color w:val="auto"/>
          <w:sz w:val="22"/>
          <w:szCs w:val="22"/>
        </w:rPr>
        <w:t>wykonywania przedmiotu um</w:t>
      </w:r>
      <w:r w:rsidR="00AD6E5C" w:rsidRPr="007A515A">
        <w:rPr>
          <w:rFonts w:ascii="Arial" w:hAnsi="Arial" w:cs="Arial"/>
          <w:color w:val="auto"/>
          <w:sz w:val="22"/>
          <w:szCs w:val="22"/>
        </w:rPr>
        <w:t>o</w:t>
      </w:r>
      <w:r w:rsidR="00AD6E5C" w:rsidRPr="007A515A">
        <w:rPr>
          <w:rFonts w:ascii="Arial" w:hAnsi="Arial" w:cs="Arial"/>
          <w:color w:val="auto"/>
          <w:sz w:val="22"/>
          <w:szCs w:val="22"/>
        </w:rPr>
        <w:t>wy</w:t>
      </w:r>
      <w:r w:rsidR="00BF59D6" w:rsidRPr="007A515A">
        <w:rPr>
          <w:rFonts w:ascii="Arial" w:hAnsi="Arial" w:cs="Arial"/>
          <w:color w:val="auto"/>
          <w:sz w:val="22"/>
          <w:szCs w:val="22"/>
        </w:rPr>
        <w:t>.</w:t>
      </w:r>
      <w:r w:rsidR="00446291" w:rsidRPr="007A515A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B6BA4" w:rsidRPr="007A515A" w:rsidRDefault="00446291" w:rsidP="007A515A">
      <w:pPr>
        <w:pStyle w:val="Default"/>
        <w:ind w:left="360" w:hanging="360"/>
        <w:jc w:val="both"/>
        <w:rPr>
          <w:rFonts w:ascii="Arial" w:hAnsi="Arial" w:cs="Arial"/>
          <w:color w:val="5B9BD5"/>
          <w:sz w:val="22"/>
          <w:szCs w:val="22"/>
        </w:rPr>
      </w:pPr>
      <w:r w:rsidRPr="007A515A">
        <w:rPr>
          <w:rFonts w:ascii="Arial" w:hAnsi="Arial" w:cs="Arial"/>
          <w:color w:val="auto"/>
          <w:sz w:val="22"/>
          <w:szCs w:val="22"/>
        </w:rPr>
        <w:t>4</w:t>
      </w:r>
      <w:r w:rsidR="005C59A3" w:rsidRPr="007A515A">
        <w:rPr>
          <w:rFonts w:ascii="Arial" w:hAnsi="Arial" w:cs="Arial"/>
          <w:color w:val="auto"/>
          <w:sz w:val="22"/>
          <w:szCs w:val="22"/>
        </w:rPr>
        <w:t>. Strony ustalają, że w razie naliczenia Wykonawcy kar umownych, Zamawiaj</w:t>
      </w:r>
      <w:r w:rsidR="005C59A3" w:rsidRPr="007A515A">
        <w:rPr>
          <w:rFonts w:ascii="Arial" w:hAnsi="Arial" w:cs="Arial"/>
          <w:color w:val="auto"/>
          <w:sz w:val="22"/>
          <w:szCs w:val="22"/>
        </w:rPr>
        <w:t>ą</w:t>
      </w:r>
      <w:r w:rsidR="005C59A3" w:rsidRPr="007A515A">
        <w:rPr>
          <w:rFonts w:ascii="Arial" w:hAnsi="Arial" w:cs="Arial"/>
          <w:color w:val="auto"/>
          <w:sz w:val="22"/>
          <w:szCs w:val="22"/>
        </w:rPr>
        <w:t>cy jest upoważniony do potrącenia kwoty tych kar oraz innych należnych mu kwot                              z wyn</w:t>
      </w:r>
      <w:r w:rsidR="005C59A3" w:rsidRPr="007A515A">
        <w:rPr>
          <w:rFonts w:ascii="Arial" w:hAnsi="Arial" w:cs="Arial"/>
          <w:color w:val="auto"/>
          <w:sz w:val="22"/>
          <w:szCs w:val="22"/>
        </w:rPr>
        <w:t>a</w:t>
      </w:r>
      <w:r w:rsidR="00855EF1" w:rsidRPr="007A515A">
        <w:rPr>
          <w:rFonts w:ascii="Arial" w:hAnsi="Arial" w:cs="Arial"/>
          <w:color w:val="auto"/>
          <w:sz w:val="22"/>
          <w:szCs w:val="22"/>
        </w:rPr>
        <w:t>grodzenia Wykonawcy, bez odrębnego wezwania.</w:t>
      </w:r>
    </w:p>
    <w:p w:rsidR="00EE7B2A" w:rsidRPr="007A515A" w:rsidRDefault="00EE7B2A" w:rsidP="007A515A">
      <w:pPr>
        <w:pStyle w:val="Default"/>
        <w:ind w:left="360" w:hanging="360"/>
        <w:jc w:val="both"/>
        <w:rPr>
          <w:rFonts w:ascii="Arial" w:hAnsi="Arial" w:cs="Arial"/>
          <w:color w:val="5B9BD5"/>
          <w:sz w:val="22"/>
          <w:szCs w:val="22"/>
        </w:rPr>
      </w:pPr>
    </w:p>
    <w:p w:rsidR="00EE7B2A" w:rsidRPr="007A515A" w:rsidRDefault="00445A81" w:rsidP="007A515A">
      <w:pPr>
        <w:pStyle w:val="Default"/>
        <w:ind w:left="360" w:hanging="3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7A515A">
        <w:rPr>
          <w:rFonts w:ascii="Arial" w:hAnsi="Arial" w:cs="Arial"/>
          <w:b/>
          <w:bCs/>
          <w:color w:val="auto"/>
          <w:sz w:val="22"/>
          <w:szCs w:val="22"/>
        </w:rPr>
        <w:t>§</w:t>
      </w:r>
      <w:r w:rsidR="000D637A" w:rsidRPr="007A515A">
        <w:rPr>
          <w:rFonts w:ascii="Arial" w:hAnsi="Arial" w:cs="Arial"/>
          <w:b/>
          <w:bCs/>
          <w:color w:val="auto"/>
          <w:sz w:val="22"/>
          <w:szCs w:val="22"/>
        </w:rPr>
        <w:t>7</w:t>
      </w:r>
    </w:p>
    <w:p w:rsidR="00004A2C" w:rsidRPr="007A515A" w:rsidRDefault="00393211" w:rsidP="007A515A">
      <w:pPr>
        <w:spacing w:line="240" w:lineRule="auto"/>
        <w:ind w:left="360" w:hanging="360"/>
        <w:jc w:val="both"/>
        <w:rPr>
          <w:rFonts w:cs="Arial"/>
          <w:iCs/>
          <w:sz w:val="22"/>
        </w:rPr>
      </w:pPr>
      <w:r w:rsidRPr="007A515A">
        <w:rPr>
          <w:rFonts w:cs="Arial"/>
          <w:iCs/>
          <w:sz w:val="22"/>
        </w:rPr>
        <w:t>1. W</w:t>
      </w:r>
      <w:r w:rsidRPr="007A515A">
        <w:rPr>
          <w:rFonts w:eastAsia="Times New Roman" w:cs="Arial"/>
          <w:sz w:val="22"/>
          <w:lang w:eastAsia="pl-PL"/>
        </w:rPr>
        <w:t xml:space="preserve">ykonawca </w:t>
      </w:r>
      <w:r w:rsidR="00264A2A" w:rsidRPr="007A515A">
        <w:rPr>
          <w:rFonts w:eastAsia="Times New Roman" w:cs="Arial"/>
          <w:sz w:val="22"/>
          <w:lang w:eastAsia="pl-PL"/>
        </w:rPr>
        <w:t>wnosi</w:t>
      </w:r>
      <w:r w:rsidRPr="007A515A">
        <w:rPr>
          <w:rFonts w:eastAsia="Times New Roman" w:cs="Arial"/>
          <w:sz w:val="22"/>
          <w:lang w:eastAsia="pl-PL"/>
        </w:rPr>
        <w:t xml:space="preserve"> w dniu zawarcia niniejszej umowy zabezpieczenie należ</w:t>
      </w:r>
      <w:r w:rsidRPr="007A515A">
        <w:rPr>
          <w:rFonts w:eastAsia="Times New Roman" w:cs="Arial"/>
          <w:sz w:val="22"/>
          <w:lang w:eastAsia="pl-PL"/>
        </w:rPr>
        <w:t>y</w:t>
      </w:r>
      <w:r w:rsidRPr="007A515A">
        <w:rPr>
          <w:rFonts w:eastAsia="Times New Roman" w:cs="Arial"/>
          <w:sz w:val="22"/>
          <w:lang w:eastAsia="pl-PL"/>
        </w:rPr>
        <w:t>tego wykonania umowy</w:t>
      </w:r>
      <w:r w:rsidR="00727EAD" w:rsidRPr="007A515A">
        <w:rPr>
          <w:rFonts w:eastAsia="Times New Roman" w:cs="Arial"/>
          <w:sz w:val="22"/>
          <w:lang w:eastAsia="pl-PL"/>
        </w:rPr>
        <w:t xml:space="preserve"> </w:t>
      </w:r>
      <w:r w:rsidR="00727EAD" w:rsidRPr="007A515A">
        <w:rPr>
          <w:rFonts w:cs="Arial"/>
          <w:sz w:val="22"/>
        </w:rPr>
        <w:t>w wysokości 10% ceny całkowitej podanej w ofercie</w:t>
      </w:r>
      <w:r w:rsidRPr="007A515A">
        <w:rPr>
          <w:rFonts w:eastAsia="Times New Roman" w:cs="Arial"/>
          <w:sz w:val="22"/>
          <w:lang w:eastAsia="pl-PL"/>
        </w:rPr>
        <w:t>, kt</w:t>
      </w:r>
      <w:r w:rsidRPr="007A515A">
        <w:rPr>
          <w:rFonts w:eastAsia="Times New Roman" w:cs="Arial"/>
          <w:sz w:val="22"/>
          <w:lang w:eastAsia="pl-PL"/>
        </w:rPr>
        <w:t>ó</w:t>
      </w:r>
      <w:r w:rsidRPr="007A515A">
        <w:rPr>
          <w:rFonts w:eastAsia="Times New Roman" w:cs="Arial"/>
          <w:sz w:val="22"/>
          <w:lang w:eastAsia="pl-PL"/>
        </w:rPr>
        <w:t>re służy pokr</w:t>
      </w:r>
      <w:r w:rsidRPr="007A515A">
        <w:rPr>
          <w:rFonts w:eastAsia="Times New Roman" w:cs="Arial"/>
          <w:sz w:val="22"/>
          <w:lang w:eastAsia="pl-PL"/>
        </w:rPr>
        <w:t>y</w:t>
      </w:r>
      <w:r w:rsidRPr="007A515A">
        <w:rPr>
          <w:rFonts w:eastAsia="Times New Roman" w:cs="Arial"/>
          <w:sz w:val="22"/>
          <w:lang w:eastAsia="pl-PL"/>
        </w:rPr>
        <w:t>ciu roszczeń z tytułu niewykonania lub nienależytego wykonania umowy</w:t>
      </w:r>
      <w:r w:rsidR="00004A2C" w:rsidRPr="007A515A">
        <w:rPr>
          <w:rFonts w:eastAsia="Times New Roman" w:cs="Arial"/>
          <w:sz w:val="22"/>
          <w:lang w:eastAsia="pl-PL"/>
        </w:rPr>
        <w:t>,</w:t>
      </w:r>
      <w:r w:rsidR="00EE7B2A" w:rsidRPr="007A515A">
        <w:rPr>
          <w:rFonts w:eastAsia="Times New Roman" w:cs="Arial"/>
          <w:sz w:val="22"/>
          <w:lang w:eastAsia="pl-PL"/>
        </w:rPr>
        <w:br/>
      </w:r>
      <w:r w:rsidR="00004A2C" w:rsidRPr="007A515A">
        <w:rPr>
          <w:rFonts w:eastAsia="Times New Roman" w:cs="Arial"/>
          <w:sz w:val="22"/>
          <w:lang w:eastAsia="pl-PL"/>
        </w:rPr>
        <w:t xml:space="preserve">tj. </w:t>
      </w:r>
      <w:r w:rsidR="00264A2A" w:rsidRPr="007A515A">
        <w:rPr>
          <w:rFonts w:eastAsia="Times New Roman" w:cs="Arial"/>
          <w:sz w:val="22"/>
          <w:lang w:eastAsia="pl-PL"/>
        </w:rPr>
        <w:t xml:space="preserve"> </w:t>
      </w:r>
      <w:r w:rsidRPr="007A515A">
        <w:rPr>
          <w:rFonts w:cs="Arial"/>
          <w:iCs/>
          <w:sz w:val="22"/>
        </w:rPr>
        <w:t xml:space="preserve"> …………….</w:t>
      </w:r>
      <w:r w:rsidRPr="007A515A">
        <w:rPr>
          <w:rFonts w:cs="Arial"/>
          <w:b/>
          <w:iCs/>
          <w:sz w:val="22"/>
        </w:rPr>
        <w:t xml:space="preserve"> </w:t>
      </w:r>
      <w:r w:rsidRPr="007A515A">
        <w:rPr>
          <w:rFonts w:cs="Arial"/>
          <w:bCs/>
          <w:iCs/>
          <w:sz w:val="22"/>
        </w:rPr>
        <w:t>zł</w:t>
      </w:r>
      <w:r w:rsidRPr="007A515A">
        <w:rPr>
          <w:rFonts w:cs="Arial"/>
          <w:iCs/>
          <w:sz w:val="22"/>
        </w:rPr>
        <w:t xml:space="preserve"> (słownie</w:t>
      </w:r>
      <w:r w:rsidRPr="007A515A">
        <w:rPr>
          <w:rFonts w:cs="Arial"/>
          <w:b/>
          <w:iCs/>
          <w:sz w:val="22"/>
        </w:rPr>
        <w:t xml:space="preserve">: </w:t>
      </w:r>
      <w:r w:rsidR="00264A2A" w:rsidRPr="007A515A">
        <w:rPr>
          <w:rFonts w:cs="Arial"/>
          <w:iCs/>
          <w:sz w:val="22"/>
        </w:rPr>
        <w:t>……</w:t>
      </w:r>
      <w:r w:rsidRPr="007A515A">
        <w:rPr>
          <w:rFonts w:cs="Arial"/>
          <w:iCs/>
          <w:sz w:val="22"/>
        </w:rPr>
        <w:t xml:space="preserve">…) </w:t>
      </w:r>
      <w:r w:rsidR="00264A2A" w:rsidRPr="007A515A">
        <w:rPr>
          <w:rFonts w:cs="Arial"/>
          <w:iCs/>
          <w:sz w:val="22"/>
        </w:rPr>
        <w:t>w formie</w:t>
      </w:r>
      <w:r w:rsidR="00004A2C" w:rsidRPr="007A515A">
        <w:rPr>
          <w:rFonts w:cs="Arial"/>
          <w:iCs/>
          <w:sz w:val="22"/>
        </w:rPr>
        <w:t>:</w:t>
      </w:r>
    </w:p>
    <w:p w:rsidR="00004A2C" w:rsidRPr="007A515A" w:rsidRDefault="00004A2C" w:rsidP="007A515A">
      <w:pPr>
        <w:spacing w:line="240" w:lineRule="auto"/>
        <w:ind w:left="993" w:hanging="360"/>
        <w:jc w:val="both"/>
        <w:rPr>
          <w:rFonts w:cs="Arial"/>
          <w:iCs/>
          <w:sz w:val="22"/>
        </w:rPr>
      </w:pPr>
      <w:r w:rsidRPr="007A515A">
        <w:rPr>
          <w:rFonts w:cs="Arial"/>
          <w:iCs/>
          <w:sz w:val="22"/>
        </w:rPr>
        <w:t>1)</w:t>
      </w:r>
      <w:r w:rsidR="00264A2A" w:rsidRPr="007A515A">
        <w:rPr>
          <w:rFonts w:cs="Arial"/>
          <w:iCs/>
          <w:sz w:val="22"/>
        </w:rPr>
        <w:t xml:space="preserve"> pieniądza </w:t>
      </w:r>
      <w:r w:rsidRPr="007A515A">
        <w:rPr>
          <w:rFonts w:cs="Arial"/>
          <w:iCs/>
          <w:sz w:val="22"/>
        </w:rPr>
        <w:t xml:space="preserve">przelewem </w:t>
      </w:r>
      <w:r w:rsidR="00393211" w:rsidRPr="007A515A">
        <w:rPr>
          <w:rFonts w:cs="Arial"/>
          <w:iCs/>
          <w:sz w:val="22"/>
        </w:rPr>
        <w:t>na rachunek bankowy wskazany przez Zamawiającego - ……………………………………………</w:t>
      </w:r>
      <w:r w:rsidRPr="007A515A">
        <w:rPr>
          <w:rFonts w:cs="Arial"/>
          <w:iCs/>
          <w:sz w:val="22"/>
        </w:rPr>
        <w:t xml:space="preserve"> lub</w:t>
      </w:r>
    </w:p>
    <w:p w:rsidR="00393211" w:rsidRPr="007A515A" w:rsidRDefault="00004A2C" w:rsidP="007A515A">
      <w:pPr>
        <w:spacing w:line="240" w:lineRule="auto"/>
        <w:ind w:left="993" w:hanging="360"/>
        <w:jc w:val="both"/>
        <w:rPr>
          <w:rFonts w:cs="Arial"/>
          <w:iCs/>
          <w:sz w:val="22"/>
        </w:rPr>
      </w:pPr>
      <w:r w:rsidRPr="007A515A">
        <w:rPr>
          <w:rFonts w:cs="Arial"/>
          <w:iCs/>
          <w:sz w:val="22"/>
        </w:rPr>
        <w:t xml:space="preserve">2) </w:t>
      </w:r>
      <w:r w:rsidR="00264A2A" w:rsidRPr="007A515A">
        <w:rPr>
          <w:rFonts w:cs="Arial"/>
          <w:iCs/>
          <w:sz w:val="22"/>
        </w:rPr>
        <w:t>innej przewidzianej przez przepisy ustawy Prawo zamówień publicznych.</w:t>
      </w:r>
    </w:p>
    <w:p w:rsidR="00393211" w:rsidRPr="007A515A" w:rsidRDefault="00393211" w:rsidP="007A515A">
      <w:pPr>
        <w:spacing w:line="240" w:lineRule="auto"/>
        <w:ind w:left="360" w:hanging="360"/>
        <w:jc w:val="both"/>
        <w:rPr>
          <w:rFonts w:cs="Arial"/>
          <w:iCs/>
          <w:sz w:val="22"/>
        </w:rPr>
      </w:pPr>
      <w:r w:rsidRPr="007A515A">
        <w:rPr>
          <w:rFonts w:eastAsia="Times New Roman" w:cs="Arial"/>
          <w:sz w:val="22"/>
          <w:lang w:eastAsia="pl-PL"/>
        </w:rPr>
        <w:lastRenderedPageBreak/>
        <w:t xml:space="preserve">2. </w:t>
      </w:r>
      <w:r w:rsidR="00DE3613" w:rsidRPr="007A515A">
        <w:rPr>
          <w:rFonts w:eastAsia="Times New Roman" w:cs="Arial"/>
          <w:sz w:val="22"/>
          <w:lang w:eastAsia="pl-PL"/>
        </w:rPr>
        <w:t>Z</w:t>
      </w:r>
      <w:r w:rsidR="00134C3E" w:rsidRPr="007A515A">
        <w:rPr>
          <w:rFonts w:eastAsia="Times New Roman" w:cs="Arial"/>
          <w:sz w:val="22"/>
          <w:lang w:eastAsia="pl-PL"/>
        </w:rPr>
        <w:t>abezpieczeni</w:t>
      </w:r>
      <w:r w:rsidR="00DE3613" w:rsidRPr="007A515A">
        <w:rPr>
          <w:rFonts w:eastAsia="Times New Roman" w:cs="Arial"/>
          <w:sz w:val="22"/>
          <w:lang w:eastAsia="pl-PL"/>
        </w:rPr>
        <w:t>e</w:t>
      </w:r>
      <w:r w:rsidR="00134C3E" w:rsidRPr="007A515A">
        <w:rPr>
          <w:rFonts w:eastAsia="Times New Roman" w:cs="Arial"/>
          <w:sz w:val="22"/>
          <w:lang w:eastAsia="pl-PL"/>
        </w:rPr>
        <w:t xml:space="preserve">, o którym mowa w ust. 1, </w:t>
      </w:r>
      <w:r w:rsidRPr="007A515A">
        <w:rPr>
          <w:rFonts w:eastAsia="Times New Roman" w:cs="Arial"/>
          <w:sz w:val="22"/>
          <w:lang w:eastAsia="pl-PL"/>
        </w:rPr>
        <w:t>Zamawiający zwr</w:t>
      </w:r>
      <w:r w:rsidR="00DE3613" w:rsidRPr="007A515A">
        <w:rPr>
          <w:rFonts w:eastAsia="Times New Roman" w:cs="Arial"/>
          <w:sz w:val="22"/>
          <w:lang w:eastAsia="pl-PL"/>
        </w:rPr>
        <w:t xml:space="preserve">óci </w:t>
      </w:r>
      <w:r w:rsidRPr="007A515A">
        <w:rPr>
          <w:rFonts w:eastAsia="Times New Roman" w:cs="Arial"/>
          <w:sz w:val="22"/>
          <w:lang w:eastAsia="pl-PL"/>
        </w:rPr>
        <w:t xml:space="preserve">w terminie 30 dni </w:t>
      </w:r>
      <w:r w:rsidR="000E7175" w:rsidRPr="007A515A">
        <w:rPr>
          <w:rFonts w:eastAsia="Times New Roman" w:cs="Arial"/>
          <w:sz w:val="22"/>
          <w:lang w:eastAsia="pl-PL"/>
        </w:rPr>
        <w:br/>
      </w:r>
      <w:r w:rsidRPr="007A515A">
        <w:rPr>
          <w:rFonts w:eastAsia="Times New Roman" w:cs="Arial"/>
          <w:sz w:val="22"/>
          <w:lang w:eastAsia="pl-PL"/>
        </w:rPr>
        <w:t>od dnia wykonania zamówienia i uzn</w:t>
      </w:r>
      <w:r w:rsidRPr="007A515A">
        <w:rPr>
          <w:rFonts w:eastAsia="Times New Roman" w:cs="Arial"/>
          <w:sz w:val="22"/>
          <w:lang w:eastAsia="pl-PL"/>
        </w:rPr>
        <w:t>a</w:t>
      </w:r>
      <w:r w:rsidRPr="007A515A">
        <w:rPr>
          <w:rFonts w:eastAsia="Times New Roman" w:cs="Arial"/>
          <w:sz w:val="22"/>
          <w:lang w:eastAsia="pl-PL"/>
        </w:rPr>
        <w:t>nia przez Zamawiającego za należycie wykona</w:t>
      </w:r>
      <w:r w:rsidR="00DE3613" w:rsidRPr="007A515A">
        <w:rPr>
          <w:rFonts w:eastAsia="Times New Roman" w:cs="Arial"/>
          <w:sz w:val="22"/>
          <w:lang w:eastAsia="pl-PL"/>
        </w:rPr>
        <w:t>ne</w:t>
      </w:r>
      <w:r w:rsidRPr="007A515A">
        <w:rPr>
          <w:rFonts w:cs="Arial"/>
          <w:iCs/>
          <w:sz w:val="22"/>
        </w:rPr>
        <w:t>.</w:t>
      </w:r>
    </w:p>
    <w:p w:rsidR="00393211" w:rsidRPr="007A515A" w:rsidRDefault="00BF6C61" w:rsidP="007A515A">
      <w:pPr>
        <w:spacing w:line="240" w:lineRule="auto"/>
        <w:ind w:left="360" w:hanging="360"/>
        <w:jc w:val="both"/>
        <w:rPr>
          <w:rFonts w:cs="Arial"/>
          <w:iCs/>
          <w:color w:val="FF0000"/>
          <w:sz w:val="22"/>
        </w:rPr>
      </w:pPr>
      <w:r w:rsidRPr="007A515A">
        <w:rPr>
          <w:rFonts w:cs="Arial"/>
          <w:iCs/>
          <w:sz w:val="22"/>
        </w:rPr>
        <w:t>3</w:t>
      </w:r>
      <w:r w:rsidR="00393211" w:rsidRPr="007A515A">
        <w:rPr>
          <w:rFonts w:cs="Arial"/>
          <w:iCs/>
          <w:sz w:val="22"/>
        </w:rPr>
        <w:t xml:space="preserve">. Zmiany formy zabezpieczenia </w:t>
      </w:r>
      <w:r w:rsidR="00393211" w:rsidRPr="007A515A">
        <w:rPr>
          <w:rFonts w:eastAsia="Times New Roman" w:cs="Arial"/>
          <w:sz w:val="22"/>
          <w:lang w:eastAsia="pl-PL"/>
        </w:rPr>
        <w:t xml:space="preserve">należytego wykonania umowy </w:t>
      </w:r>
      <w:r w:rsidR="00393211" w:rsidRPr="007A515A">
        <w:rPr>
          <w:rFonts w:cs="Arial"/>
          <w:iCs/>
          <w:sz w:val="22"/>
        </w:rPr>
        <w:t>mogą być dok</w:t>
      </w:r>
      <w:r w:rsidR="00393211" w:rsidRPr="007A515A">
        <w:rPr>
          <w:rFonts w:cs="Arial"/>
          <w:iCs/>
          <w:sz w:val="22"/>
        </w:rPr>
        <w:t>o</w:t>
      </w:r>
      <w:r w:rsidR="00393211" w:rsidRPr="007A515A">
        <w:rPr>
          <w:rFonts w:cs="Arial"/>
          <w:iCs/>
          <w:sz w:val="22"/>
        </w:rPr>
        <w:t xml:space="preserve">nywane </w:t>
      </w:r>
      <w:r w:rsidR="00044B13" w:rsidRPr="007A515A">
        <w:rPr>
          <w:rFonts w:cs="Arial"/>
          <w:iCs/>
          <w:sz w:val="22"/>
        </w:rPr>
        <w:br/>
      </w:r>
      <w:r w:rsidR="00393211" w:rsidRPr="007A515A">
        <w:rPr>
          <w:rFonts w:cs="Arial"/>
          <w:iCs/>
          <w:sz w:val="22"/>
        </w:rPr>
        <w:t>z</w:t>
      </w:r>
      <w:r w:rsidR="00044B13" w:rsidRPr="007A515A">
        <w:rPr>
          <w:rFonts w:cs="Arial"/>
          <w:iCs/>
          <w:sz w:val="22"/>
        </w:rPr>
        <w:t xml:space="preserve"> </w:t>
      </w:r>
      <w:r w:rsidR="00393211" w:rsidRPr="007A515A">
        <w:rPr>
          <w:rFonts w:cs="Arial"/>
          <w:iCs/>
          <w:sz w:val="22"/>
        </w:rPr>
        <w:t>zachowaniem ciągłości zabezpieczenia i bez zmniejszania jego w</w:t>
      </w:r>
      <w:r w:rsidR="00393211" w:rsidRPr="007A515A">
        <w:rPr>
          <w:rFonts w:cs="Arial"/>
          <w:iCs/>
          <w:sz w:val="22"/>
        </w:rPr>
        <w:t>y</w:t>
      </w:r>
      <w:r w:rsidR="00393211" w:rsidRPr="007A515A">
        <w:rPr>
          <w:rFonts w:cs="Arial"/>
          <w:iCs/>
          <w:sz w:val="22"/>
        </w:rPr>
        <w:t>sokości.</w:t>
      </w:r>
    </w:p>
    <w:p w:rsidR="00D51E56" w:rsidRPr="007A515A" w:rsidRDefault="00BF6C61" w:rsidP="007A515A">
      <w:pPr>
        <w:tabs>
          <w:tab w:val="left" w:pos="360"/>
        </w:tabs>
        <w:spacing w:line="240" w:lineRule="auto"/>
        <w:ind w:left="360" w:hanging="360"/>
        <w:jc w:val="both"/>
        <w:rPr>
          <w:rFonts w:cs="Arial"/>
          <w:sz w:val="22"/>
          <w:lang w:eastAsia="pl-PL"/>
        </w:rPr>
      </w:pPr>
      <w:r w:rsidRPr="007A515A">
        <w:rPr>
          <w:rFonts w:cs="Arial"/>
          <w:sz w:val="22"/>
          <w:lang w:eastAsia="pl-PL"/>
        </w:rPr>
        <w:t>4</w:t>
      </w:r>
      <w:r w:rsidR="00393211" w:rsidRPr="007A515A">
        <w:rPr>
          <w:rFonts w:cs="Arial"/>
          <w:sz w:val="22"/>
          <w:lang w:eastAsia="pl-PL"/>
        </w:rPr>
        <w:t xml:space="preserve">. </w:t>
      </w:r>
      <w:r w:rsidR="00D51E56" w:rsidRPr="007A515A">
        <w:rPr>
          <w:rFonts w:cs="Arial"/>
          <w:sz w:val="22"/>
          <w:lang w:eastAsia="pl-PL"/>
        </w:rPr>
        <w:t>Jeżeli w toku realizacji przedmiotu umowy wartość przedmiotu umowy ulegnie zwię</w:t>
      </w:r>
      <w:r w:rsidR="00D51E56" w:rsidRPr="007A515A">
        <w:rPr>
          <w:rFonts w:cs="Arial"/>
          <w:sz w:val="22"/>
          <w:lang w:eastAsia="pl-PL"/>
        </w:rPr>
        <w:t>k</w:t>
      </w:r>
      <w:r w:rsidR="00D51E56" w:rsidRPr="007A515A">
        <w:rPr>
          <w:rFonts w:cs="Arial"/>
          <w:sz w:val="22"/>
          <w:lang w:eastAsia="pl-PL"/>
        </w:rPr>
        <w:t>szeniu, po uprzednim poinformowaniu przez Zamawiającego zabezpieczenie należytego wykonania umowy należy zwiększyć odpowie</w:t>
      </w:r>
      <w:r w:rsidR="00D51E56" w:rsidRPr="007A515A">
        <w:rPr>
          <w:rFonts w:cs="Arial"/>
          <w:sz w:val="22"/>
          <w:lang w:eastAsia="pl-PL"/>
        </w:rPr>
        <w:t>d</w:t>
      </w:r>
      <w:r w:rsidR="00D51E56" w:rsidRPr="007A515A">
        <w:rPr>
          <w:rFonts w:cs="Arial"/>
          <w:sz w:val="22"/>
          <w:lang w:eastAsia="pl-PL"/>
        </w:rPr>
        <w:t>nio.</w:t>
      </w:r>
    </w:p>
    <w:p w:rsidR="008B2512" w:rsidRPr="007A515A" w:rsidRDefault="008B2512" w:rsidP="007A515A">
      <w:pPr>
        <w:tabs>
          <w:tab w:val="left" w:pos="360"/>
        </w:tabs>
        <w:spacing w:line="240" w:lineRule="auto"/>
        <w:ind w:left="360" w:hanging="360"/>
        <w:jc w:val="center"/>
        <w:rPr>
          <w:rFonts w:cs="Arial"/>
          <w:b/>
          <w:bCs/>
          <w:sz w:val="22"/>
        </w:rPr>
      </w:pPr>
    </w:p>
    <w:p w:rsidR="00EE7B2A" w:rsidRPr="007A515A" w:rsidRDefault="00445A81" w:rsidP="007A515A">
      <w:pPr>
        <w:tabs>
          <w:tab w:val="left" w:pos="360"/>
        </w:tabs>
        <w:spacing w:line="240" w:lineRule="auto"/>
        <w:ind w:left="360" w:hanging="360"/>
        <w:jc w:val="center"/>
        <w:rPr>
          <w:rFonts w:cs="Arial"/>
          <w:b/>
          <w:bCs/>
          <w:sz w:val="22"/>
        </w:rPr>
      </w:pPr>
      <w:r w:rsidRPr="007A515A">
        <w:rPr>
          <w:rFonts w:cs="Arial"/>
          <w:b/>
          <w:bCs/>
          <w:sz w:val="22"/>
        </w:rPr>
        <w:t>§</w:t>
      </w:r>
      <w:r w:rsidR="000D637A" w:rsidRPr="007A515A">
        <w:rPr>
          <w:rFonts w:cs="Arial"/>
          <w:b/>
          <w:bCs/>
          <w:sz w:val="22"/>
        </w:rPr>
        <w:t>8</w:t>
      </w:r>
    </w:p>
    <w:p w:rsidR="005C2162" w:rsidRPr="007A515A" w:rsidRDefault="005C2162" w:rsidP="007A515A">
      <w:pPr>
        <w:pStyle w:val="Akapitzlist"/>
        <w:numPr>
          <w:ilvl w:val="0"/>
          <w:numId w:val="5"/>
        </w:numPr>
        <w:spacing w:line="240" w:lineRule="auto"/>
        <w:rPr>
          <w:rFonts w:cs="Arial"/>
          <w:sz w:val="22"/>
          <w:szCs w:val="22"/>
        </w:rPr>
      </w:pPr>
      <w:r w:rsidRPr="007A515A">
        <w:rPr>
          <w:rFonts w:cs="Arial"/>
          <w:sz w:val="22"/>
          <w:szCs w:val="22"/>
        </w:rPr>
        <w:t>Wykonawca zrealizuje przedmiot umowy samodzielnie bez udziału podwyk</w:t>
      </w:r>
      <w:r w:rsidRPr="007A515A">
        <w:rPr>
          <w:rFonts w:cs="Arial"/>
          <w:sz w:val="22"/>
          <w:szCs w:val="22"/>
        </w:rPr>
        <w:t>o</w:t>
      </w:r>
      <w:r w:rsidRPr="007A515A">
        <w:rPr>
          <w:rFonts w:cs="Arial"/>
          <w:sz w:val="22"/>
          <w:szCs w:val="22"/>
        </w:rPr>
        <w:t>nawców/ przy pomocy podwykonawców zrealizuje następujące części zam</w:t>
      </w:r>
      <w:r w:rsidRPr="007A515A">
        <w:rPr>
          <w:rFonts w:cs="Arial"/>
          <w:sz w:val="22"/>
          <w:szCs w:val="22"/>
        </w:rPr>
        <w:t>ó</w:t>
      </w:r>
      <w:r w:rsidRPr="007A515A">
        <w:rPr>
          <w:rFonts w:cs="Arial"/>
          <w:sz w:val="22"/>
          <w:szCs w:val="22"/>
        </w:rPr>
        <w:t>wienia ………………………………….</w:t>
      </w:r>
      <w:r w:rsidR="00BA11A3" w:rsidRPr="007A515A">
        <w:rPr>
          <w:rFonts w:cs="Arial"/>
          <w:sz w:val="22"/>
          <w:szCs w:val="22"/>
        </w:rPr>
        <w:t xml:space="preserve"> – nazwa/firma podwykonawcy ……………………</w:t>
      </w:r>
    </w:p>
    <w:p w:rsidR="00CF4A27" w:rsidRPr="007A515A" w:rsidRDefault="00CF4A27" w:rsidP="007A515A">
      <w:pPr>
        <w:pStyle w:val="Akapitzlist"/>
        <w:numPr>
          <w:ilvl w:val="0"/>
          <w:numId w:val="5"/>
        </w:numPr>
        <w:spacing w:line="240" w:lineRule="auto"/>
        <w:rPr>
          <w:rFonts w:cs="Arial"/>
          <w:sz w:val="22"/>
          <w:szCs w:val="22"/>
        </w:rPr>
      </w:pPr>
      <w:r w:rsidRPr="007A515A">
        <w:rPr>
          <w:rFonts w:cs="Arial"/>
          <w:sz w:val="22"/>
          <w:szCs w:val="22"/>
        </w:rPr>
        <w:t xml:space="preserve">W przypadku braku wskazania w ofercie podwykonawstwa wykonawca </w:t>
      </w:r>
      <w:r w:rsidR="00156097" w:rsidRPr="007A515A">
        <w:rPr>
          <w:rFonts w:cs="Arial"/>
          <w:sz w:val="22"/>
          <w:szCs w:val="22"/>
        </w:rPr>
        <w:br/>
      </w:r>
      <w:r w:rsidRPr="007A515A">
        <w:rPr>
          <w:rFonts w:cs="Arial"/>
          <w:sz w:val="22"/>
          <w:szCs w:val="22"/>
        </w:rPr>
        <w:t>b</w:t>
      </w:r>
      <w:r w:rsidRPr="007A515A">
        <w:rPr>
          <w:rFonts w:cs="Arial"/>
          <w:sz w:val="22"/>
          <w:szCs w:val="22"/>
        </w:rPr>
        <w:t>ę</w:t>
      </w:r>
      <w:r w:rsidRPr="007A515A">
        <w:rPr>
          <w:rFonts w:cs="Arial"/>
          <w:sz w:val="22"/>
          <w:szCs w:val="22"/>
        </w:rPr>
        <w:t xml:space="preserve">dzie mógł wprowadzić podwykonawcę w trakcie realizacji zamierzenia </w:t>
      </w:r>
      <w:r w:rsidR="00156097" w:rsidRPr="007A515A">
        <w:rPr>
          <w:rFonts w:cs="Arial"/>
          <w:sz w:val="22"/>
          <w:szCs w:val="22"/>
        </w:rPr>
        <w:br/>
      </w:r>
      <w:r w:rsidRPr="007A515A">
        <w:rPr>
          <w:rFonts w:cs="Arial"/>
          <w:sz w:val="22"/>
          <w:szCs w:val="22"/>
        </w:rPr>
        <w:t>w</w:t>
      </w:r>
      <w:r w:rsidRPr="007A515A">
        <w:rPr>
          <w:rFonts w:cs="Arial"/>
          <w:sz w:val="22"/>
          <w:szCs w:val="22"/>
        </w:rPr>
        <w:t>y</w:t>
      </w:r>
      <w:r w:rsidRPr="007A515A">
        <w:rPr>
          <w:rFonts w:cs="Arial"/>
          <w:sz w:val="22"/>
          <w:szCs w:val="22"/>
        </w:rPr>
        <w:t>łącznie po zaakce</w:t>
      </w:r>
      <w:r w:rsidRPr="007A515A">
        <w:rPr>
          <w:rFonts w:cs="Arial"/>
          <w:sz w:val="22"/>
          <w:szCs w:val="22"/>
        </w:rPr>
        <w:t>p</w:t>
      </w:r>
      <w:r w:rsidRPr="007A515A">
        <w:rPr>
          <w:rFonts w:cs="Arial"/>
          <w:sz w:val="22"/>
          <w:szCs w:val="22"/>
        </w:rPr>
        <w:t xml:space="preserve">towaniu podwykonawcy przez </w:t>
      </w:r>
      <w:r w:rsidR="00BA11A3" w:rsidRPr="007A515A">
        <w:rPr>
          <w:rFonts w:cs="Arial"/>
          <w:sz w:val="22"/>
          <w:szCs w:val="22"/>
        </w:rPr>
        <w:t>Z</w:t>
      </w:r>
      <w:r w:rsidRPr="007A515A">
        <w:rPr>
          <w:rFonts w:cs="Arial"/>
          <w:sz w:val="22"/>
          <w:szCs w:val="22"/>
        </w:rPr>
        <w:t>amawiającego</w:t>
      </w:r>
      <w:r w:rsidR="00BA11A3" w:rsidRPr="007A515A">
        <w:rPr>
          <w:rFonts w:cs="Arial"/>
          <w:sz w:val="22"/>
          <w:szCs w:val="22"/>
        </w:rPr>
        <w:t xml:space="preserve"> zgodnie </w:t>
      </w:r>
      <w:r w:rsidR="00156097" w:rsidRPr="007A515A">
        <w:rPr>
          <w:rFonts w:cs="Arial"/>
          <w:sz w:val="22"/>
          <w:szCs w:val="22"/>
        </w:rPr>
        <w:br/>
      </w:r>
      <w:r w:rsidR="00BA11A3" w:rsidRPr="007A515A">
        <w:rPr>
          <w:rFonts w:cs="Arial"/>
          <w:sz w:val="22"/>
          <w:szCs w:val="22"/>
        </w:rPr>
        <w:t>z właściwymi przepisami prawa</w:t>
      </w:r>
      <w:r w:rsidRPr="007A515A">
        <w:rPr>
          <w:rFonts w:cs="Arial"/>
          <w:sz w:val="22"/>
          <w:szCs w:val="22"/>
        </w:rPr>
        <w:t>.</w:t>
      </w:r>
    </w:p>
    <w:p w:rsidR="005C2162" w:rsidRPr="007A515A" w:rsidRDefault="005C2162" w:rsidP="007A515A">
      <w:pPr>
        <w:pStyle w:val="Akapitzlist"/>
        <w:numPr>
          <w:ilvl w:val="0"/>
          <w:numId w:val="5"/>
        </w:numPr>
        <w:spacing w:line="240" w:lineRule="auto"/>
        <w:rPr>
          <w:rFonts w:cs="Arial"/>
          <w:sz w:val="22"/>
          <w:szCs w:val="22"/>
        </w:rPr>
      </w:pPr>
      <w:r w:rsidRPr="007A515A">
        <w:rPr>
          <w:rFonts w:cs="Arial"/>
          <w:sz w:val="22"/>
          <w:szCs w:val="22"/>
        </w:rPr>
        <w:t>Wykonawca zobowiązuje się do przekazania Zamawiającemu po jednym e</w:t>
      </w:r>
      <w:r w:rsidRPr="007A515A">
        <w:rPr>
          <w:rFonts w:cs="Arial"/>
          <w:sz w:val="22"/>
          <w:szCs w:val="22"/>
        </w:rPr>
        <w:t>g</w:t>
      </w:r>
      <w:r w:rsidRPr="007A515A">
        <w:rPr>
          <w:rFonts w:cs="Arial"/>
          <w:sz w:val="22"/>
          <w:szCs w:val="22"/>
        </w:rPr>
        <w:t>zemplarzu umów zawartych z podwykonawcami w terminie 7 dni od dnia podpisania każdej z nich.</w:t>
      </w:r>
    </w:p>
    <w:p w:rsidR="005C2162" w:rsidRPr="007A515A" w:rsidRDefault="005C2162" w:rsidP="007A515A">
      <w:pPr>
        <w:pStyle w:val="Akapitzlist"/>
        <w:numPr>
          <w:ilvl w:val="0"/>
          <w:numId w:val="5"/>
        </w:numPr>
        <w:spacing w:line="240" w:lineRule="auto"/>
        <w:rPr>
          <w:rFonts w:cs="Arial"/>
          <w:sz w:val="22"/>
          <w:szCs w:val="22"/>
        </w:rPr>
      </w:pPr>
      <w:r w:rsidRPr="007A515A">
        <w:rPr>
          <w:rFonts w:cs="Arial"/>
          <w:sz w:val="22"/>
          <w:szCs w:val="22"/>
        </w:rPr>
        <w:t xml:space="preserve">W przypadku gdy Wykonawca za zgodą Zamawiającego powierza </w:t>
      </w:r>
      <w:r w:rsidR="00BA11A3" w:rsidRPr="007A515A">
        <w:rPr>
          <w:rFonts w:cs="Arial"/>
          <w:sz w:val="22"/>
          <w:szCs w:val="22"/>
        </w:rPr>
        <w:t>usług</w:t>
      </w:r>
      <w:r w:rsidR="00B85C17" w:rsidRPr="007A515A">
        <w:rPr>
          <w:rFonts w:cs="Arial"/>
          <w:sz w:val="22"/>
          <w:szCs w:val="22"/>
        </w:rPr>
        <w:t xml:space="preserve">i </w:t>
      </w:r>
      <w:r w:rsidRPr="007A515A">
        <w:rPr>
          <w:rFonts w:cs="Arial"/>
          <w:sz w:val="22"/>
          <w:szCs w:val="22"/>
        </w:rPr>
        <w:t xml:space="preserve">podwykonawcom, bierze pełną odpowiedzialność za ich działanie bądź </w:t>
      </w:r>
      <w:r w:rsidR="00156097" w:rsidRPr="007A515A">
        <w:rPr>
          <w:rFonts w:cs="Arial"/>
          <w:sz w:val="22"/>
          <w:szCs w:val="22"/>
        </w:rPr>
        <w:br/>
      </w:r>
      <w:r w:rsidRPr="007A515A">
        <w:rPr>
          <w:rFonts w:cs="Arial"/>
          <w:sz w:val="22"/>
          <w:szCs w:val="22"/>
        </w:rPr>
        <w:t>z</w:t>
      </w:r>
      <w:r w:rsidRPr="007A515A">
        <w:rPr>
          <w:rFonts w:cs="Arial"/>
          <w:sz w:val="22"/>
          <w:szCs w:val="22"/>
        </w:rPr>
        <w:t>a</w:t>
      </w:r>
      <w:r w:rsidRPr="007A515A">
        <w:rPr>
          <w:rFonts w:cs="Arial"/>
          <w:sz w:val="22"/>
          <w:szCs w:val="22"/>
        </w:rPr>
        <w:t>niechanie. Zamawiającemu przysługuje prawo żądania od Wykonawcy zmi</w:t>
      </w:r>
      <w:r w:rsidRPr="007A515A">
        <w:rPr>
          <w:rFonts w:cs="Arial"/>
          <w:sz w:val="22"/>
          <w:szCs w:val="22"/>
        </w:rPr>
        <w:t>a</w:t>
      </w:r>
      <w:r w:rsidRPr="007A515A">
        <w:rPr>
          <w:rFonts w:cs="Arial"/>
          <w:sz w:val="22"/>
          <w:szCs w:val="22"/>
        </w:rPr>
        <w:t>ny podwykonawcy, jeżeli ten realizuje przedmiot umowy w sposób wadliwy (niezgodny</w:t>
      </w:r>
      <w:r w:rsidR="00044B13" w:rsidRPr="007A515A">
        <w:rPr>
          <w:rFonts w:cs="Arial"/>
          <w:sz w:val="22"/>
          <w:szCs w:val="22"/>
        </w:rPr>
        <w:br/>
      </w:r>
      <w:r w:rsidRPr="007A515A">
        <w:rPr>
          <w:rFonts w:cs="Arial"/>
          <w:sz w:val="22"/>
          <w:szCs w:val="22"/>
        </w:rPr>
        <w:t xml:space="preserve"> z założeniami i przep</w:t>
      </w:r>
      <w:r w:rsidRPr="007A515A">
        <w:rPr>
          <w:rFonts w:cs="Arial"/>
          <w:sz w:val="22"/>
          <w:szCs w:val="22"/>
        </w:rPr>
        <w:t>i</w:t>
      </w:r>
      <w:r w:rsidRPr="007A515A">
        <w:rPr>
          <w:rFonts w:cs="Arial"/>
          <w:sz w:val="22"/>
          <w:szCs w:val="22"/>
        </w:rPr>
        <w:t>sami).</w:t>
      </w:r>
    </w:p>
    <w:p w:rsidR="00044B76" w:rsidRPr="007A515A" w:rsidRDefault="006E7A49" w:rsidP="007A515A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7A515A">
        <w:rPr>
          <w:rFonts w:ascii="Arial" w:hAnsi="Arial" w:cs="Arial"/>
          <w:color w:val="auto"/>
          <w:sz w:val="22"/>
          <w:szCs w:val="22"/>
        </w:rPr>
        <w:t>Wyko</w:t>
      </w:r>
      <w:r w:rsidR="00355F7E" w:rsidRPr="007A515A">
        <w:rPr>
          <w:rFonts w:ascii="Arial" w:hAnsi="Arial" w:cs="Arial"/>
          <w:color w:val="auto"/>
          <w:sz w:val="22"/>
          <w:szCs w:val="22"/>
        </w:rPr>
        <w:t>nawca ponosi pełną i niczym nie</w:t>
      </w:r>
      <w:r w:rsidRPr="007A515A">
        <w:rPr>
          <w:rFonts w:ascii="Arial" w:hAnsi="Arial" w:cs="Arial"/>
          <w:color w:val="auto"/>
          <w:sz w:val="22"/>
          <w:szCs w:val="22"/>
        </w:rPr>
        <w:t xml:space="preserve">ograniczoną odpowiedzialność </w:t>
      </w:r>
      <w:r w:rsidR="00156097" w:rsidRPr="007A515A">
        <w:rPr>
          <w:rFonts w:ascii="Arial" w:hAnsi="Arial" w:cs="Arial"/>
          <w:color w:val="auto"/>
          <w:sz w:val="22"/>
          <w:szCs w:val="22"/>
        </w:rPr>
        <w:br/>
      </w:r>
      <w:r w:rsidRPr="007A515A">
        <w:rPr>
          <w:rFonts w:ascii="Arial" w:hAnsi="Arial" w:cs="Arial"/>
          <w:color w:val="auto"/>
          <w:sz w:val="22"/>
          <w:szCs w:val="22"/>
        </w:rPr>
        <w:t>za wszelkie szkody wyrządzone przez swoich pracowników wywołane swoją działalnością lub za</w:t>
      </w:r>
      <w:r w:rsidR="000F6F1A" w:rsidRPr="007A515A">
        <w:rPr>
          <w:rFonts w:ascii="Arial" w:hAnsi="Arial" w:cs="Arial"/>
          <w:color w:val="auto"/>
          <w:sz w:val="22"/>
          <w:szCs w:val="22"/>
        </w:rPr>
        <w:t>niechaniem</w:t>
      </w:r>
      <w:r w:rsidRPr="007A515A">
        <w:rPr>
          <w:rFonts w:ascii="Arial" w:hAnsi="Arial" w:cs="Arial"/>
          <w:color w:val="auto"/>
          <w:sz w:val="22"/>
          <w:szCs w:val="22"/>
        </w:rPr>
        <w:t xml:space="preserve">, w tym </w:t>
      </w:r>
      <w:r w:rsidR="000876C2" w:rsidRPr="007A515A">
        <w:rPr>
          <w:rFonts w:ascii="Arial" w:hAnsi="Arial" w:cs="Arial"/>
          <w:color w:val="auto"/>
          <w:sz w:val="22"/>
          <w:szCs w:val="22"/>
        </w:rPr>
        <w:t xml:space="preserve">nienależyte wykonanie zobowiązań, </w:t>
      </w:r>
      <w:r w:rsidRPr="007A515A">
        <w:rPr>
          <w:rFonts w:ascii="Arial" w:hAnsi="Arial" w:cs="Arial"/>
          <w:color w:val="auto"/>
          <w:sz w:val="22"/>
          <w:szCs w:val="22"/>
        </w:rPr>
        <w:t>uży</w:t>
      </w:r>
      <w:r w:rsidR="000876C2" w:rsidRPr="007A515A">
        <w:rPr>
          <w:rFonts w:ascii="Arial" w:hAnsi="Arial" w:cs="Arial"/>
          <w:color w:val="auto"/>
          <w:sz w:val="22"/>
          <w:szCs w:val="22"/>
        </w:rPr>
        <w:t>cie</w:t>
      </w:r>
      <w:r w:rsidRPr="007A515A">
        <w:rPr>
          <w:rFonts w:ascii="Arial" w:hAnsi="Arial" w:cs="Arial"/>
          <w:color w:val="auto"/>
          <w:sz w:val="22"/>
          <w:szCs w:val="22"/>
        </w:rPr>
        <w:t xml:space="preserve"> niewłaściwego sprzętu i narzędzi lub nieodpowiednim ich zastosow</w:t>
      </w:r>
      <w:r w:rsidRPr="007A515A">
        <w:rPr>
          <w:rFonts w:ascii="Arial" w:hAnsi="Arial" w:cs="Arial"/>
          <w:color w:val="auto"/>
          <w:sz w:val="22"/>
          <w:szCs w:val="22"/>
        </w:rPr>
        <w:t>a</w:t>
      </w:r>
      <w:r w:rsidRPr="007A515A">
        <w:rPr>
          <w:rFonts w:ascii="Arial" w:hAnsi="Arial" w:cs="Arial"/>
          <w:color w:val="auto"/>
          <w:sz w:val="22"/>
          <w:szCs w:val="22"/>
        </w:rPr>
        <w:t xml:space="preserve">niem, niewłaściwą organizację pracy </w:t>
      </w:r>
      <w:r w:rsidR="001C42EB" w:rsidRPr="007A515A">
        <w:rPr>
          <w:rFonts w:ascii="Arial" w:hAnsi="Arial" w:cs="Arial"/>
          <w:color w:val="auto"/>
          <w:sz w:val="22"/>
          <w:szCs w:val="22"/>
        </w:rPr>
        <w:t>oraz</w:t>
      </w:r>
      <w:r w:rsidRPr="007A515A">
        <w:rPr>
          <w:rFonts w:ascii="Arial" w:hAnsi="Arial" w:cs="Arial"/>
          <w:color w:val="auto"/>
          <w:sz w:val="22"/>
          <w:szCs w:val="22"/>
        </w:rPr>
        <w:t xml:space="preserve"> nieprzestrzeganie przepisów ppoż. </w:t>
      </w:r>
      <w:r w:rsidR="00156097" w:rsidRPr="007A515A">
        <w:rPr>
          <w:rFonts w:ascii="Arial" w:hAnsi="Arial" w:cs="Arial"/>
          <w:color w:val="auto"/>
          <w:sz w:val="22"/>
          <w:szCs w:val="22"/>
        </w:rPr>
        <w:br/>
      </w:r>
      <w:r w:rsidRPr="007A515A">
        <w:rPr>
          <w:rFonts w:ascii="Arial" w:hAnsi="Arial" w:cs="Arial"/>
          <w:color w:val="auto"/>
          <w:sz w:val="22"/>
          <w:szCs w:val="22"/>
        </w:rPr>
        <w:t xml:space="preserve">i bhp. </w:t>
      </w:r>
    </w:p>
    <w:p w:rsidR="00BF59D6" w:rsidRPr="007A515A" w:rsidRDefault="00BF59D6" w:rsidP="007A515A">
      <w:pPr>
        <w:pStyle w:val="Default"/>
        <w:ind w:left="360" w:hanging="36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EE7B2A" w:rsidRPr="007A515A" w:rsidRDefault="00445A81" w:rsidP="007A515A">
      <w:pPr>
        <w:pStyle w:val="Default"/>
        <w:ind w:left="360" w:hanging="3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7A515A">
        <w:rPr>
          <w:rFonts w:ascii="Arial" w:hAnsi="Arial" w:cs="Arial"/>
          <w:b/>
          <w:bCs/>
          <w:color w:val="auto"/>
          <w:sz w:val="22"/>
          <w:szCs w:val="22"/>
        </w:rPr>
        <w:t>§</w:t>
      </w:r>
      <w:r w:rsidR="000D637A" w:rsidRPr="007A515A">
        <w:rPr>
          <w:rFonts w:ascii="Arial" w:hAnsi="Arial" w:cs="Arial"/>
          <w:b/>
          <w:bCs/>
          <w:color w:val="auto"/>
          <w:sz w:val="22"/>
          <w:szCs w:val="22"/>
        </w:rPr>
        <w:t>9</w:t>
      </w:r>
    </w:p>
    <w:p w:rsidR="008B2512" w:rsidRPr="007A515A" w:rsidRDefault="008B2512" w:rsidP="007A515A">
      <w:pPr>
        <w:pStyle w:val="Default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7A515A">
        <w:rPr>
          <w:rStyle w:val="FontStyle34"/>
          <w:rFonts w:ascii="Arial" w:hAnsi="Arial" w:cs="Arial"/>
          <w:sz w:val="22"/>
          <w:szCs w:val="22"/>
        </w:rPr>
        <w:t>1.</w:t>
      </w:r>
      <w:r w:rsidRPr="007A515A">
        <w:rPr>
          <w:rStyle w:val="FontStyle34"/>
          <w:rFonts w:ascii="Arial" w:hAnsi="Arial" w:cs="Arial"/>
          <w:sz w:val="22"/>
          <w:szCs w:val="22"/>
        </w:rPr>
        <w:tab/>
      </w:r>
      <w:r w:rsidRPr="007A515A">
        <w:rPr>
          <w:rFonts w:ascii="Arial" w:hAnsi="Arial" w:cs="Arial"/>
          <w:bCs/>
          <w:color w:val="auto"/>
          <w:sz w:val="22"/>
          <w:szCs w:val="22"/>
        </w:rPr>
        <w:t>Na zasadzie art.144 pkt 1 ustawy Prawo zamówień publicznych, Zamawiający przewiduje możliwość wprowadzenia zmian postanowień niniejszej umowy</w:t>
      </w:r>
      <w:r w:rsidR="00785524" w:rsidRPr="007A515A">
        <w:rPr>
          <w:rFonts w:ascii="Arial" w:hAnsi="Arial" w:cs="Arial"/>
          <w:bCs/>
          <w:color w:val="auto"/>
          <w:sz w:val="22"/>
          <w:szCs w:val="22"/>
        </w:rPr>
        <w:br/>
      </w:r>
      <w:r w:rsidRPr="007A515A">
        <w:rPr>
          <w:rFonts w:ascii="Arial" w:hAnsi="Arial" w:cs="Arial"/>
          <w:bCs/>
          <w:color w:val="auto"/>
          <w:sz w:val="22"/>
          <w:szCs w:val="22"/>
        </w:rPr>
        <w:t xml:space="preserve">w stosunku do treści oferty, na podstawie której dokonano wyboru Wykonawcy, </w:t>
      </w:r>
      <w:r w:rsidR="00785524" w:rsidRPr="007A515A">
        <w:rPr>
          <w:rFonts w:ascii="Arial" w:hAnsi="Arial" w:cs="Arial"/>
          <w:bCs/>
          <w:color w:val="auto"/>
          <w:sz w:val="22"/>
          <w:szCs w:val="22"/>
        </w:rPr>
        <w:br/>
      </w:r>
      <w:r w:rsidRPr="007A515A">
        <w:rPr>
          <w:rFonts w:ascii="Arial" w:hAnsi="Arial" w:cs="Arial"/>
          <w:bCs/>
          <w:color w:val="auto"/>
          <w:sz w:val="22"/>
          <w:szCs w:val="22"/>
        </w:rPr>
        <w:t xml:space="preserve">w przypadku wystąpienia, co najmniej jednej z okoliczności wymienionych poniżej, </w:t>
      </w:r>
      <w:r w:rsidR="00785524" w:rsidRPr="007A515A">
        <w:rPr>
          <w:rFonts w:ascii="Arial" w:hAnsi="Arial" w:cs="Arial"/>
          <w:bCs/>
          <w:color w:val="auto"/>
          <w:sz w:val="22"/>
          <w:szCs w:val="22"/>
        </w:rPr>
        <w:br/>
      </w:r>
      <w:r w:rsidRPr="007A515A">
        <w:rPr>
          <w:rFonts w:ascii="Arial" w:hAnsi="Arial" w:cs="Arial"/>
          <w:bCs/>
          <w:color w:val="auto"/>
          <w:sz w:val="22"/>
          <w:szCs w:val="22"/>
        </w:rPr>
        <w:t>z uwzględnieniem podawanych warunków ich wprowadzenia:</w:t>
      </w:r>
    </w:p>
    <w:p w:rsidR="008B2512" w:rsidRPr="007A515A" w:rsidRDefault="008B2512" w:rsidP="007A515A">
      <w:pPr>
        <w:pStyle w:val="Akapitzlist"/>
        <w:numPr>
          <w:ilvl w:val="0"/>
          <w:numId w:val="26"/>
        </w:numPr>
        <w:tabs>
          <w:tab w:val="left" w:pos="0"/>
        </w:tabs>
        <w:suppressAutoHyphens/>
        <w:spacing w:before="120" w:line="240" w:lineRule="auto"/>
        <w:ind w:left="426"/>
        <w:rPr>
          <w:rFonts w:cs="Arial"/>
          <w:sz w:val="22"/>
          <w:szCs w:val="22"/>
        </w:rPr>
      </w:pPr>
      <w:r w:rsidRPr="007A515A">
        <w:rPr>
          <w:rFonts w:cs="Arial"/>
          <w:bCs/>
          <w:sz w:val="22"/>
          <w:szCs w:val="22"/>
        </w:rPr>
        <w:t>Zamawiający dopuszcza wprowadzenie zmian w sposobie wykonywania przedmiotu umowy, w przypadku, gdy wystąpi co najmniej jedna z poniższych sytuacji:</w:t>
      </w:r>
    </w:p>
    <w:p w:rsidR="008B2512" w:rsidRPr="007A515A" w:rsidRDefault="008B2512" w:rsidP="007A515A">
      <w:pPr>
        <w:suppressAutoHyphens/>
        <w:spacing w:before="120" w:line="240" w:lineRule="auto"/>
        <w:ind w:left="567" w:hanging="426"/>
        <w:jc w:val="both"/>
        <w:rPr>
          <w:rFonts w:cs="Arial"/>
          <w:sz w:val="22"/>
        </w:rPr>
      </w:pPr>
      <w:r w:rsidRPr="007A515A">
        <w:rPr>
          <w:rFonts w:cs="Arial"/>
          <w:sz w:val="22"/>
        </w:rPr>
        <w:t xml:space="preserve">a) </w:t>
      </w:r>
      <w:r w:rsidR="00AA0B9D" w:rsidRPr="007A515A">
        <w:rPr>
          <w:rFonts w:cs="Arial"/>
          <w:sz w:val="22"/>
        </w:rPr>
        <w:t xml:space="preserve"> </w:t>
      </w:r>
      <w:r w:rsidRPr="007A515A">
        <w:rPr>
          <w:rFonts w:cs="Arial"/>
          <w:sz w:val="22"/>
        </w:rPr>
        <w:t>konieczność zrealizowania przedmiotu umowy przy zastosowaniu innych rozwiązań niż wskazane w umowie w sytuacji, gdyby zastosowanie przewidzianych rozwiązań groziło niewykonaniem lub wadliwym wykonaniem przedmiotu umowy albo naruszało obowiązujące przepisy prawa;</w:t>
      </w:r>
    </w:p>
    <w:p w:rsidR="008B2512" w:rsidRPr="007A515A" w:rsidRDefault="008B2512" w:rsidP="007A515A">
      <w:pPr>
        <w:tabs>
          <w:tab w:val="num" w:pos="426"/>
        </w:tabs>
        <w:spacing w:line="240" w:lineRule="auto"/>
        <w:ind w:left="567" w:hanging="426"/>
        <w:jc w:val="both"/>
        <w:rPr>
          <w:rFonts w:cs="Arial"/>
          <w:sz w:val="22"/>
        </w:rPr>
      </w:pPr>
      <w:r w:rsidRPr="007A515A">
        <w:rPr>
          <w:rFonts w:cs="Arial"/>
          <w:sz w:val="22"/>
        </w:rPr>
        <w:t>b)  konieczność   zrealizowania    przedmiotu   umowy    przy  zastoso</w:t>
      </w:r>
      <w:r w:rsidR="00AA0B9D" w:rsidRPr="007A515A">
        <w:rPr>
          <w:rFonts w:cs="Arial"/>
          <w:sz w:val="22"/>
        </w:rPr>
        <w:t xml:space="preserve">waniu   innych </w:t>
      </w:r>
      <w:r w:rsidRPr="007A515A">
        <w:rPr>
          <w:rFonts w:cs="Arial"/>
          <w:sz w:val="22"/>
        </w:rPr>
        <w:t xml:space="preserve">rozwiązań   albo   innymi  środkami   ze   względu   na  </w:t>
      </w:r>
      <w:r w:rsidR="00AA0B9D" w:rsidRPr="007A515A">
        <w:rPr>
          <w:rFonts w:cs="Arial"/>
          <w:sz w:val="22"/>
        </w:rPr>
        <w:t xml:space="preserve"> zmiany   obowiązującego </w:t>
      </w:r>
      <w:r w:rsidRPr="007A515A">
        <w:rPr>
          <w:rFonts w:cs="Arial"/>
          <w:sz w:val="22"/>
        </w:rPr>
        <w:t>prawa;</w:t>
      </w:r>
    </w:p>
    <w:p w:rsidR="008B2512" w:rsidRPr="007A515A" w:rsidRDefault="008B2512" w:rsidP="007A515A">
      <w:pPr>
        <w:pStyle w:val="Akapitzlist"/>
        <w:tabs>
          <w:tab w:val="num" w:pos="426"/>
        </w:tabs>
        <w:suppressAutoHyphens/>
        <w:spacing w:before="120" w:line="240" w:lineRule="auto"/>
        <w:ind w:left="567" w:hanging="426"/>
        <w:rPr>
          <w:rFonts w:cs="Arial"/>
          <w:sz w:val="22"/>
          <w:szCs w:val="22"/>
        </w:rPr>
      </w:pPr>
      <w:r w:rsidRPr="007A515A">
        <w:rPr>
          <w:rFonts w:cs="Arial"/>
          <w:sz w:val="22"/>
          <w:szCs w:val="22"/>
        </w:rPr>
        <w:t xml:space="preserve">c)  pojawienie się nowszych technologii wykonania </w:t>
      </w:r>
      <w:r w:rsidR="00AA0B9D" w:rsidRPr="007A515A">
        <w:rPr>
          <w:rFonts w:cs="Arial"/>
          <w:sz w:val="22"/>
          <w:szCs w:val="22"/>
        </w:rPr>
        <w:t xml:space="preserve">prac gwarantujących co najmniej </w:t>
      </w:r>
      <w:r w:rsidRPr="007A515A">
        <w:rPr>
          <w:rFonts w:cs="Arial"/>
          <w:sz w:val="22"/>
          <w:szCs w:val="22"/>
        </w:rPr>
        <w:t>ten sam standard wykonania przedmiotu umowy oraz nie powodujących większych strat i zanieczyszczeń w środowisku naturalnym niż te, które mogą powstać przy wykonywaniu przedmiotu umowy w</w:t>
      </w:r>
      <w:r w:rsidR="007A515A">
        <w:rPr>
          <w:rFonts w:cs="Arial"/>
          <w:sz w:val="22"/>
          <w:szCs w:val="22"/>
        </w:rPr>
        <w:t xml:space="preserve"> sposób pierwotnie nią opisany.</w:t>
      </w:r>
    </w:p>
    <w:p w:rsidR="008B2512" w:rsidRPr="007A515A" w:rsidRDefault="008B2512" w:rsidP="007A515A">
      <w:pPr>
        <w:pStyle w:val="Akapitzlist"/>
        <w:numPr>
          <w:ilvl w:val="0"/>
          <w:numId w:val="26"/>
        </w:numPr>
        <w:suppressAutoHyphens/>
        <w:autoSpaceDE w:val="0"/>
        <w:spacing w:before="120" w:line="240" w:lineRule="auto"/>
        <w:ind w:left="284"/>
        <w:rPr>
          <w:rFonts w:cs="Arial"/>
          <w:sz w:val="22"/>
          <w:szCs w:val="22"/>
        </w:rPr>
      </w:pPr>
      <w:r w:rsidRPr="007A515A">
        <w:rPr>
          <w:rFonts w:cs="Arial"/>
          <w:sz w:val="22"/>
          <w:szCs w:val="22"/>
        </w:rPr>
        <w:t xml:space="preserve">Zamawiający dopuszcza wprowadzenie zmian części zamówienia, które Wykonawca przewidział do realizacji za pomocą podwykonawców na inne części zamówienia, </w:t>
      </w:r>
      <w:r w:rsidR="007A515A">
        <w:rPr>
          <w:rFonts w:cs="Arial"/>
          <w:sz w:val="22"/>
          <w:szCs w:val="22"/>
        </w:rPr>
        <w:t xml:space="preserve">      </w:t>
      </w:r>
      <w:r w:rsidRPr="007A515A">
        <w:rPr>
          <w:rFonts w:cs="Arial"/>
          <w:sz w:val="22"/>
          <w:szCs w:val="22"/>
        </w:rPr>
        <w:t xml:space="preserve">w tym również na części, których Wykonawca nie wskazał w złożonej przez siebie ofercie, przy czym zmiana nie może pociągnąć za sobą zmiany terminu realizacji ani </w:t>
      </w:r>
      <w:r w:rsidRPr="007A515A">
        <w:rPr>
          <w:rFonts w:cs="Arial"/>
          <w:sz w:val="22"/>
          <w:szCs w:val="22"/>
        </w:rPr>
        <w:lastRenderedPageBreak/>
        <w:t>zwiększenia wynagrodzenia należnego Wykonawcy. Jeżeli zmiana podwykonawcy dotyczy podmiotu, na którego zasoby Wykonawca powoływał się, na zasadach określonych w PZP, w celu wykazania spełniania warunków udziału  w postępowaniu wskazanych w SIWZ,</w:t>
      </w:r>
      <w:r w:rsidRPr="007A515A">
        <w:rPr>
          <w:rFonts w:cs="Arial"/>
          <w:color w:val="FF0000"/>
          <w:sz w:val="22"/>
          <w:szCs w:val="22"/>
        </w:rPr>
        <w:t xml:space="preserve"> </w:t>
      </w:r>
      <w:r w:rsidRPr="007A515A">
        <w:rPr>
          <w:rFonts w:cs="Arial"/>
          <w:sz w:val="22"/>
          <w:szCs w:val="22"/>
        </w:rPr>
        <w:t>Wykonawca jest obowiązany wykazać Zamawiającemu, iż proponowany inny podwykonawca spełnia je w stopniu nie mniejszym niż wymagany w trakcie postępowania o udzielenie zamówienia poprzedzającego zawarcie umowy;</w:t>
      </w:r>
    </w:p>
    <w:p w:rsidR="008B2512" w:rsidRPr="007A515A" w:rsidRDefault="008B2512" w:rsidP="007A515A">
      <w:pPr>
        <w:pStyle w:val="Akapitzlist"/>
        <w:numPr>
          <w:ilvl w:val="0"/>
          <w:numId w:val="26"/>
        </w:numPr>
        <w:suppressAutoHyphens/>
        <w:autoSpaceDE w:val="0"/>
        <w:spacing w:before="120" w:line="240" w:lineRule="auto"/>
        <w:ind w:left="284"/>
        <w:rPr>
          <w:rFonts w:cs="Arial"/>
          <w:sz w:val="22"/>
          <w:szCs w:val="22"/>
        </w:rPr>
      </w:pPr>
      <w:r w:rsidRPr="007A515A">
        <w:rPr>
          <w:rFonts w:cs="Arial"/>
          <w:sz w:val="22"/>
          <w:szCs w:val="22"/>
        </w:rPr>
        <w:t>Zmiany osób przewidzianych do realizacji umowy po stronie Wykonawcy, po uprzednim zaakceptowaniu przez Zamawiającego, osób wskazanych przez Wykonawcę;</w:t>
      </w:r>
    </w:p>
    <w:p w:rsidR="008B2512" w:rsidRPr="007A515A" w:rsidRDefault="008B2512" w:rsidP="007A515A">
      <w:pPr>
        <w:pStyle w:val="Akapitzlist"/>
        <w:numPr>
          <w:ilvl w:val="0"/>
          <w:numId w:val="26"/>
        </w:numPr>
        <w:suppressAutoHyphens/>
        <w:autoSpaceDE w:val="0"/>
        <w:spacing w:before="120" w:line="240" w:lineRule="auto"/>
        <w:ind w:left="284"/>
        <w:rPr>
          <w:rFonts w:cs="Arial"/>
          <w:sz w:val="22"/>
          <w:szCs w:val="22"/>
        </w:rPr>
      </w:pPr>
      <w:r w:rsidRPr="007A515A">
        <w:rPr>
          <w:rFonts w:cs="Arial"/>
          <w:sz w:val="22"/>
          <w:szCs w:val="22"/>
        </w:rPr>
        <w:t>Zmiany członka konsorcjum upoważnionego do wystawiania faktur i do odbioru wynagrodzenia w imieniu wszystkich członków konsorcjum w przypadku zawarcia Umowy z wykonawcami wspólnie ubiegającymi się o udzielenie zamówienia;</w:t>
      </w:r>
    </w:p>
    <w:p w:rsidR="008B2512" w:rsidRPr="007A515A" w:rsidRDefault="008B2512" w:rsidP="007A515A">
      <w:pPr>
        <w:pStyle w:val="Akapitzlist"/>
        <w:widowControl w:val="0"/>
        <w:numPr>
          <w:ilvl w:val="0"/>
          <w:numId w:val="26"/>
        </w:numPr>
        <w:suppressAutoHyphens/>
        <w:snapToGrid w:val="0"/>
        <w:spacing w:after="40" w:line="240" w:lineRule="auto"/>
        <w:ind w:left="284"/>
        <w:rPr>
          <w:rFonts w:cs="Arial"/>
          <w:iCs/>
          <w:sz w:val="22"/>
          <w:szCs w:val="22"/>
        </w:rPr>
      </w:pPr>
      <w:r w:rsidRPr="007A515A">
        <w:rPr>
          <w:rFonts w:cs="Arial"/>
          <w:iCs/>
          <w:sz w:val="22"/>
          <w:szCs w:val="22"/>
        </w:rPr>
        <w:t>Wystąpienia „siły wyższej”, przy czym termin ten oznacza wydarzenia zewnętrzne, nieprzewidywalne, nieoczekiwane i poza kontrolą stron niniejszej umowy, występujące po podpisaniu umowy, a powodujące niemożliwość wywiązania się z umowy w jej obecnym brzmieniu, przy czym strona może się powołać na zaistnienie siły wyższej tylko wtedy, gdy poinformuje o jej wystąpieniu w formie pisemnej drugą stronę w ciągu 3 dni od dnia jej zaistnienia;</w:t>
      </w:r>
    </w:p>
    <w:p w:rsidR="008B2512" w:rsidRPr="007A515A" w:rsidRDefault="008B2512" w:rsidP="007A515A">
      <w:pPr>
        <w:pStyle w:val="Akapitzlist"/>
        <w:widowControl w:val="0"/>
        <w:numPr>
          <w:ilvl w:val="0"/>
          <w:numId w:val="26"/>
        </w:numPr>
        <w:suppressAutoHyphens/>
        <w:snapToGrid w:val="0"/>
        <w:spacing w:after="40" w:line="240" w:lineRule="auto"/>
        <w:ind w:left="284"/>
        <w:rPr>
          <w:rFonts w:cs="Arial"/>
          <w:iCs/>
          <w:sz w:val="22"/>
          <w:szCs w:val="22"/>
        </w:rPr>
      </w:pPr>
      <w:r w:rsidRPr="007A515A">
        <w:rPr>
          <w:rFonts w:cs="Arial"/>
          <w:iCs/>
          <w:sz w:val="22"/>
          <w:szCs w:val="22"/>
        </w:rPr>
        <w:t>Wystąpienia w trakcie realizacji zamówienia zmian przepisów prawa, co wpłynie na realizację zamówienia i spowoduje konieczność dostosowania realizacji umowy do zmian przepisów, a w szczególności urzędowej zmiany wysokości podatku VAT;</w:t>
      </w:r>
      <w:r w:rsidRPr="007A515A">
        <w:rPr>
          <w:rFonts w:cs="Arial"/>
          <w:sz w:val="22"/>
          <w:szCs w:val="22"/>
        </w:rPr>
        <w:t xml:space="preserve"> Wszystkie w/w zmiany i uzupełnienie umowy dokonywane są w formie aneksu w formie pisemnej pod rygorem nieważności i muszą  być podpisane przez osoby uprawnione do reprezentowania stron.</w:t>
      </w:r>
    </w:p>
    <w:p w:rsidR="008B08A4" w:rsidRPr="007A515A" w:rsidRDefault="008B08A4" w:rsidP="007A515A">
      <w:pPr>
        <w:numPr>
          <w:ilvl w:val="0"/>
          <w:numId w:val="27"/>
        </w:numPr>
        <w:spacing w:line="240" w:lineRule="auto"/>
        <w:ind w:left="284"/>
        <w:jc w:val="both"/>
        <w:rPr>
          <w:rFonts w:cs="Arial"/>
          <w:bCs/>
          <w:sz w:val="22"/>
        </w:rPr>
      </w:pPr>
      <w:r w:rsidRPr="007A515A">
        <w:rPr>
          <w:rFonts w:cs="Arial"/>
          <w:bCs/>
          <w:sz w:val="22"/>
        </w:rPr>
        <w:t>Zamawiający przewiduje możliwość zmiany umowy w stosunku do treści oferty</w:t>
      </w:r>
      <w:r w:rsidR="00044B13" w:rsidRPr="007A515A">
        <w:rPr>
          <w:rFonts w:cs="Arial"/>
          <w:bCs/>
          <w:sz w:val="22"/>
        </w:rPr>
        <w:br/>
      </w:r>
      <w:r w:rsidRPr="007A515A">
        <w:rPr>
          <w:rFonts w:cs="Arial"/>
          <w:bCs/>
          <w:sz w:val="22"/>
        </w:rPr>
        <w:t>na podstawie</w:t>
      </w:r>
      <w:r w:rsidR="00A51E92" w:rsidRPr="007A515A">
        <w:rPr>
          <w:rFonts w:cs="Arial"/>
          <w:bCs/>
          <w:sz w:val="22"/>
        </w:rPr>
        <w:t>,</w:t>
      </w:r>
      <w:r w:rsidRPr="007A515A">
        <w:rPr>
          <w:rFonts w:cs="Arial"/>
          <w:bCs/>
          <w:sz w:val="22"/>
        </w:rPr>
        <w:t xml:space="preserve"> której dokonano wyboru Wykonawcy</w:t>
      </w:r>
      <w:r w:rsidR="00A51E92" w:rsidRPr="007A515A">
        <w:rPr>
          <w:rFonts w:cs="Arial"/>
          <w:bCs/>
          <w:sz w:val="22"/>
        </w:rPr>
        <w:t>,</w:t>
      </w:r>
      <w:r w:rsidRPr="007A515A">
        <w:rPr>
          <w:rFonts w:cs="Arial"/>
          <w:bCs/>
          <w:sz w:val="22"/>
        </w:rPr>
        <w:t xml:space="preserve"> na </w:t>
      </w:r>
      <w:r w:rsidR="00156097" w:rsidRPr="007A515A">
        <w:rPr>
          <w:rFonts w:cs="Arial"/>
          <w:bCs/>
          <w:sz w:val="22"/>
        </w:rPr>
        <w:t>zasadzie art. 144 ust. 1 pkt</w:t>
      </w:r>
      <w:r w:rsidR="000C7F5E" w:rsidRPr="007A515A">
        <w:rPr>
          <w:rFonts w:cs="Arial"/>
          <w:bCs/>
          <w:sz w:val="22"/>
        </w:rPr>
        <w:t>.</w:t>
      </w:r>
      <w:r w:rsidR="00156097" w:rsidRPr="007A515A">
        <w:rPr>
          <w:rFonts w:cs="Arial"/>
          <w:bCs/>
          <w:sz w:val="22"/>
        </w:rPr>
        <w:t xml:space="preserve"> 1 </w:t>
      </w:r>
      <w:r w:rsidRPr="007A515A">
        <w:rPr>
          <w:rFonts w:cs="Arial"/>
          <w:bCs/>
          <w:sz w:val="22"/>
        </w:rPr>
        <w:t>ustawy Prawo zamówień publicznych</w:t>
      </w:r>
      <w:r w:rsidR="00A51E92" w:rsidRPr="007A515A">
        <w:rPr>
          <w:rFonts w:cs="Arial"/>
          <w:bCs/>
          <w:sz w:val="22"/>
        </w:rPr>
        <w:t>,</w:t>
      </w:r>
      <w:r w:rsidRPr="007A515A">
        <w:rPr>
          <w:rFonts w:cs="Arial"/>
          <w:bCs/>
          <w:sz w:val="22"/>
        </w:rPr>
        <w:t xml:space="preserve"> w przypadku ograniczenia zakresu przedmiotu umowy</w:t>
      </w:r>
      <w:r w:rsidR="00A51E92" w:rsidRPr="007A515A">
        <w:rPr>
          <w:rFonts w:cs="Arial"/>
          <w:bCs/>
          <w:sz w:val="22"/>
        </w:rPr>
        <w:t xml:space="preserve">, </w:t>
      </w:r>
      <w:r w:rsidRPr="007A515A">
        <w:rPr>
          <w:rFonts w:cs="Arial"/>
          <w:bCs/>
          <w:sz w:val="22"/>
        </w:rPr>
        <w:t>w przypadku ograniczenia środków finansowych na realizację niniejszego przedmiotu zamówienia, w zakresie i do wysokości środków określ</w:t>
      </w:r>
      <w:r w:rsidRPr="007A515A">
        <w:rPr>
          <w:rFonts w:cs="Arial"/>
          <w:bCs/>
          <w:sz w:val="22"/>
        </w:rPr>
        <w:t>o</w:t>
      </w:r>
      <w:r w:rsidRPr="007A515A">
        <w:rPr>
          <w:rFonts w:cs="Arial"/>
          <w:bCs/>
          <w:sz w:val="22"/>
        </w:rPr>
        <w:t>nych w zmienionym planie finansowym. W takim przypadku Zam</w:t>
      </w:r>
      <w:r w:rsidRPr="007A515A">
        <w:rPr>
          <w:rFonts w:cs="Arial"/>
          <w:bCs/>
          <w:sz w:val="22"/>
        </w:rPr>
        <w:t>a</w:t>
      </w:r>
      <w:r w:rsidRPr="007A515A">
        <w:rPr>
          <w:rFonts w:cs="Arial"/>
          <w:bCs/>
          <w:sz w:val="22"/>
        </w:rPr>
        <w:t>wiający nie będzie ponosił żadnych neg</w:t>
      </w:r>
      <w:r w:rsidRPr="007A515A">
        <w:rPr>
          <w:rFonts w:cs="Arial"/>
          <w:bCs/>
          <w:sz w:val="22"/>
        </w:rPr>
        <w:t>a</w:t>
      </w:r>
      <w:r w:rsidRPr="007A515A">
        <w:rPr>
          <w:rFonts w:cs="Arial"/>
          <w:bCs/>
          <w:sz w:val="22"/>
        </w:rPr>
        <w:t>tywnych konsekwencji finansowych.</w:t>
      </w:r>
    </w:p>
    <w:p w:rsidR="00EE7B2A" w:rsidRPr="007A515A" w:rsidRDefault="00EE7B2A" w:rsidP="007A515A">
      <w:pPr>
        <w:spacing w:line="240" w:lineRule="auto"/>
        <w:jc w:val="both"/>
        <w:rPr>
          <w:rFonts w:cs="Arial"/>
          <w:bCs/>
          <w:sz w:val="22"/>
        </w:rPr>
      </w:pPr>
    </w:p>
    <w:p w:rsidR="00F536EC" w:rsidRPr="007A515A" w:rsidRDefault="00445A81" w:rsidP="007A515A">
      <w:pPr>
        <w:pStyle w:val="Default"/>
        <w:ind w:left="360" w:hanging="3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7A515A">
        <w:rPr>
          <w:rFonts w:ascii="Arial" w:hAnsi="Arial" w:cs="Arial"/>
          <w:b/>
          <w:bCs/>
          <w:color w:val="auto"/>
          <w:sz w:val="22"/>
          <w:szCs w:val="22"/>
        </w:rPr>
        <w:t>§</w:t>
      </w:r>
      <w:r w:rsidR="000D637A" w:rsidRPr="007A515A">
        <w:rPr>
          <w:rFonts w:ascii="Arial" w:hAnsi="Arial" w:cs="Arial"/>
          <w:b/>
          <w:bCs/>
          <w:color w:val="auto"/>
          <w:sz w:val="22"/>
          <w:szCs w:val="22"/>
        </w:rPr>
        <w:t>10</w:t>
      </w:r>
    </w:p>
    <w:p w:rsidR="0022379F" w:rsidRPr="007A515A" w:rsidRDefault="00F536EC" w:rsidP="007A515A">
      <w:pPr>
        <w:widowControl w:val="0"/>
        <w:numPr>
          <w:ilvl w:val="0"/>
          <w:numId w:val="6"/>
        </w:numPr>
        <w:tabs>
          <w:tab w:val="clear" w:pos="0"/>
        </w:tabs>
        <w:suppressAutoHyphens/>
        <w:spacing w:line="240" w:lineRule="auto"/>
        <w:ind w:left="360" w:hanging="360"/>
        <w:jc w:val="both"/>
        <w:rPr>
          <w:rFonts w:cs="Arial"/>
          <w:iCs/>
          <w:sz w:val="22"/>
        </w:rPr>
      </w:pPr>
      <w:r w:rsidRPr="007A515A">
        <w:rPr>
          <w:rFonts w:cs="Arial"/>
          <w:iCs/>
          <w:sz w:val="22"/>
        </w:rPr>
        <w:t xml:space="preserve">   </w:t>
      </w:r>
      <w:r w:rsidR="0022379F" w:rsidRPr="007A515A">
        <w:rPr>
          <w:rFonts w:cs="Arial"/>
          <w:iCs/>
          <w:sz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</w:t>
      </w:r>
      <w:r w:rsidR="009E5FCE" w:rsidRPr="007A515A">
        <w:rPr>
          <w:rFonts w:cs="Arial"/>
          <w:iCs/>
          <w:sz w:val="22"/>
        </w:rPr>
        <w:t xml:space="preserve">omości o tych okolicznościach. </w:t>
      </w:r>
      <w:r w:rsidR="0022379F" w:rsidRPr="007A515A">
        <w:rPr>
          <w:rFonts w:cs="Arial"/>
          <w:iCs/>
          <w:sz w:val="22"/>
        </w:rPr>
        <w:t>W takim przypadku Wykonawca może zażądać wyłącznie wynagrodzenia należnego z tytułu wykonania części umowy.</w:t>
      </w:r>
    </w:p>
    <w:p w:rsidR="00CC22CD" w:rsidRPr="007A515A" w:rsidRDefault="00F536EC" w:rsidP="007A515A">
      <w:pPr>
        <w:widowControl w:val="0"/>
        <w:numPr>
          <w:ilvl w:val="0"/>
          <w:numId w:val="6"/>
        </w:numPr>
        <w:tabs>
          <w:tab w:val="left" w:pos="284"/>
        </w:tabs>
        <w:suppressAutoHyphens/>
        <w:spacing w:line="240" w:lineRule="auto"/>
        <w:ind w:left="360" w:hanging="360"/>
        <w:jc w:val="both"/>
        <w:rPr>
          <w:rFonts w:cs="Arial"/>
          <w:iCs/>
          <w:sz w:val="22"/>
        </w:rPr>
      </w:pPr>
      <w:r w:rsidRPr="007A515A">
        <w:rPr>
          <w:rFonts w:cs="Arial"/>
          <w:iCs/>
          <w:sz w:val="22"/>
        </w:rPr>
        <w:t xml:space="preserve"> </w:t>
      </w:r>
      <w:r w:rsidR="0022379F" w:rsidRPr="007A515A">
        <w:rPr>
          <w:rFonts w:cs="Arial"/>
          <w:iCs/>
          <w:sz w:val="22"/>
        </w:rPr>
        <w:t>Odstąpienie od umowy powinno nastąpić w formie pisemnej pod rygorem nieważności i powinno zawierać uzasadnienie.</w:t>
      </w:r>
    </w:p>
    <w:p w:rsidR="00CC22CD" w:rsidRPr="007A515A" w:rsidRDefault="00CC22CD" w:rsidP="007A515A">
      <w:pPr>
        <w:widowControl w:val="0"/>
        <w:numPr>
          <w:ilvl w:val="0"/>
          <w:numId w:val="6"/>
        </w:numPr>
        <w:tabs>
          <w:tab w:val="clear" w:pos="0"/>
          <w:tab w:val="left" w:pos="284"/>
        </w:tabs>
        <w:suppressAutoHyphens/>
        <w:spacing w:line="240" w:lineRule="auto"/>
        <w:ind w:left="360" w:hanging="360"/>
        <w:jc w:val="both"/>
        <w:rPr>
          <w:rFonts w:cs="Arial"/>
          <w:iCs/>
          <w:sz w:val="22"/>
        </w:rPr>
      </w:pPr>
      <w:r w:rsidRPr="007A515A">
        <w:rPr>
          <w:rFonts w:cs="Arial"/>
          <w:iCs/>
          <w:sz w:val="22"/>
        </w:rPr>
        <w:t xml:space="preserve"> Zamawiający może ponadto odstąpić od umowy w całości lub w części, jeżeli Wykonawca narusza w sposób istotny postanowienia umowy, w szczególności, gdy:</w:t>
      </w:r>
    </w:p>
    <w:p w:rsidR="00CC22CD" w:rsidRPr="007A515A" w:rsidRDefault="00CC22CD" w:rsidP="007A515A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line="240" w:lineRule="auto"/>
        <w:ind w:left="709" w:hanging="283"/>
        <w:jc w:val="both"/>
        <w:rPr>
          <w:rFonts w:cs="Arial"/>
          <w:sz w:val="22"/>
          <w:lang w:eastAsia="pl-PL"/>
        </w:rPr>
      </w:pPr>
      <w:r w:rsidRPr="007A515A">
        <w:rPr>
          <w:rFonts w:cs="Arial"/>
          <w:sz w:val="22"/>
        </w:rPr>
        <w:t xml:space="preserve">Wykonawca bez upoważnienia ze strony Zamawiającego rozpoczął </w:t>
      </w:r>
      <w:r w:rsidR="00D65522" w:rsidRPr="007A515A">
        <w:rPr>
          <w:rFonts w:cs="Arial"/>
          <w:sz w:val="22"/>
        </w:rPr>
        <w:t>prace</w:t>
      </w:r>
      <w:r w:rsidR="00EE7B2A" w:rsidRPr="007A515A">
        <w:rPr>
          <w:rFonts w:cs="Arial"/>
          <w:sz w:val="22"/>
        </w:rPr>
        <w:br/>
      </w:r>
      <w:r w:rsidR="00D65522" w:rsidRPr="007A515A">
        <w:rPr>
          <w:rFonts w:cs="Arial"/>
          <w:sz w:val="22"/>
        </w:rPr>
        <w:t xml:space="preserve">z opóźnieniem dłuższym niż </w:t>
      </w:r>
      <w:r w:rsidRPr="007A515A">
        <w:rPr>
          <w:rFonts w:cs="Arial"/>
          <w:sz w:val="22"/>
        </w:rPr>
        <w:t xml:space="preserve">7 dni lub wstrzymuje </w:t>
      </w:r>
      <w:r w:rsidR="00D65522" w:rsidRPr="007A515A">
        <w:rPr>
          <w:rFonts w:cs="Arial"/>
          <w:sz w:val="22"/>
        </w:rPr>
        <w:t>prace</w:t>
      </w:r>
      <w:r w:rsidRPr="007A515A">
        <w:rPr>
          <w:rFonts w:cs="Arial"/>
          <w:sz w:val="22"/>
        </w:rPr>
        <w:t xml:space="preserve"> na okres dłuższy</w:t>
      </w:r>
      <w:r w:rsidR="00044B13" w:rsidRPr="007A515A">
        <w:rPr>
          <w:rFonts w:cs="Arial"/>
          <w:sz w:val="22"/>
        </w:rPr>
        <w:br/>
      </w:r>
      <w:r w:rsidRPr="007A515A">
        <w:rPr>
          <w:rFonts w:cs="Arial"/>
          <w:sz w:val="22"/>
        </w:rPr>
        <w:t xml:space="preserve">niż </w:t>
      </w:r>
      <w:r w:rsidR="00D72E40" w:rsidRPr="007A515A">
        <w:rPr>
          <w:rFonts w:cs="Arial"/>
          <w:sz w:val="22"/>
        </w:rPr>
        <w:t>5</w:t>
      </w:r>
      <w:r w:rsidRPr="007A515A">
        <w:rPr>
          <w:rFonts w:cs="Arial"/>
          <w:sz w:val="22"/>
        </w:rPr>
        <w:t xml:space="preserve"> dni, z tym, że w przypadku, gdy Wykonawca </w:t>
      </w:r>
      <w:r w:rsidRPr="007A515A">
        <w:rPr>
          <w:rFonts w:cs="Arial"/>
          <w:sz w:val="22"/>
          <w:lang w:eastAsia="pl-PL"/>
        </w:rPr>
        <w:t>opóźnia się z rozpoczęciem lub wykończeniem przedmiotu umowy tak dalece, że nie jest prawdopodobne, żeby zdołał je ukończyć w czasie przewidzianym umową, Zamawiający może bez wyznaczenia terminu dodatkowego od umowy odstąpi</w:t>
      </w:r>
      <w:r w:rsidR="00EE7B2A" w:rsidRPr="007A515A">
        <w:rPr>
          <w:rFonts w:cs="Arial"/>
          <w:sz w:val="22"/>
          <w:lang w:eastAsia="pl-PL"/>
        </w:rPr>
        <w:t xml:space="preserve">ć jeszcze przed upływem terminu </w:t>
      </w:r>
      <w:r w:rsidRPr="007A515A">
        <w:rPr>
          <w:rFonts w:cs="Arial"/>
          <w:sz w:val="22"/>
          <w:lang w:eastAsia="pl-PL"/>
        </w:rPr>
        <w:t>do wykonania przedmiotu umowy);</w:t>
      </w:r>
    </w:p>
    <w:p w:rsidR="00CC22CD" w:rsidRPr="007A515A" w:rsidRDefault="00CC22CD" w:rsidP="007A515A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line="240" w:lineRule="auto"/>
        <w:ind w:left="709" w:hanging="283"/>
        <w:jc w:val="both"/>
        <w:rPr>
          <w:rFonts w:cs="Arial"/>
          <w:sz w:val="22"/>
          <w:lang w:eastAsia="pl-PL"/>
        </w:rPr>
      </w:pPr>
      <w:r w:rsidRPr="007A515A">
        <w:rPr>
          <w:rFonts w:eastAsia="Times New Roman" w:cs="Arial"/>
          <w:sz w:val="22"/>
          <w:lang w:eastAsia="pl-PL"/>
        </w:rPr>
        <w:t>Wykonawca wykonuje przedmiot umowy w sposób wadliwy albo sprzeczny</w:t>
      </w:r>
      <w:r w:rsidR="00EE7B2A" w:rsidRPr="007A515A">
        <w:rPr>
          <w:rFonts w:eastAsia="Times New Roman" w:cs="Arial"/>
          <w:sz w:val="22"/>
          <w:lang w:eastAsia="pl-PL"/>
        </w:rPr>
        <w:br/>
      </w:r>
      <w:r w:rsidRPr="007A515A">
        <w:rPr>
          <w:rFonts w:eastAsia="Times New Roman" w:cs="Arial"/>
          <w:sz w:val="22"/>
          <w:lang w:eastAsia="pl-PL"/>
        </w:rPr>
        <w:t>z umową, (w tym przypadku Zamawiający może wezwać go do zmiany sposobu wykonania</w:t>
      </w:r>
      <w:r w:rsidR="00EE7B2A" w:rsidRPr="007A515A">
        <w:rPr>
          <w:rFonts w:eastAsia="Times New Roman" w:cs="Arial"/>
          <w:sz w:val="22"/>
          <w:lang w:eastAsia="pl-PL"/>
        </w:rPr>
        <w:t xml:space="preserve"> </w:t>
      </w:r>
      <w:r w:rsidRPr="007A515A">
        <w:rPr>
          <w:rFonts w:eastAsia="Times New Roman" w:cs="Arial"/>
          <w:sz w:val="22"/>
          <w:lang w:eastAsia="pl-PL"/>
        </w:rPr>
        <w:t>i wyznaczyć mu w tym celu odpowiedni termin, nie krótszy niż 3 dni,</w:t>
      </w:r>
      <w:r w:rsidR="00EE7B2A" w:rsidRPr="007A515A">
        <w:rPr>
          <w:rFonts w:eastAsia="Times New Roman" w:cs="Arial"/>
          <w:sz w:val="22"/>
          <w:lang w:eastAsia="pl-PL"/>
        </w:rPr>
        <w:br/>
      </w:r>
      <w:r w:rsidRPr="007A515A">
        <w:rPr>
          <w:rFonts w:eastAsia="Times New Roman" w:cs="Arial"/>
          <w:sz w:val="22"/>
          <w:lang w:eastAsia="pl-PL"/>
        </w:rPr>
        <w:t>a po bezskutecznym upływie wyznaczonego terminu Zamawiający może</w:t>
      </w:r>
      <w:r w:rsidR="00044B13" w:rsidRPr="007A515A">
        <w:rPr>
          <w:rFonts w:eastAsia="Times New Roman" w:cs="Arial"/>
          <w:sz w:val="22"/>
          <w:lang w:eastAsia="pl-PL"/>
        </w:rPr>
        <w:br/>
      </w:r>
      <w:r w:rsidRPr="007A515A">
        <w:rPr>
          <w:rFonts w:eastAsia="Times New Roman" w:cs="Arial"/>
          <w:sz w:val="22"/>
          <w:lang w:eastAsia="pl-PL"/>
        </w:rPr>
        <w:t>od umowy odstąpić albo powierzyć poprawienie</w:t>
      </w:r>
      <w:r w:rsidR="00EE7B2A" w:rsidRPr="007A515A">
        <w:rPr>
          <w:rFonts w:eastAsia="Times New Roman" w:cs="Arial"/>
          <w:sz w:val="22"/>
          <w:lang w:eastAsia="pl-PL"/>
        </w:rPr>
        <w:t xml:space="preserve"> </w:t>
      </w:r>
      <w:r w:rsidRPr="007A515A">
        <w:rPr>
          <w:rFonts w:eastAsia="Times New Roman" w:cs="Arial"/>
          <w:sz w:val="22"/>
          <w:lang w:eastAsia="pl-PL"/>
        </w:rPr>
        <w:t xml:space="preserve">lub dalsze wykonanie przedmiotu </w:t>
      </w:r>
      <w:r w:rsidRPr="007A515A">
        <w:rPr>
          <w:rFonts w:eastAsia="Times New Roman" w:cs="Arial"/>
          <w:sz w:val="22"/>
          <w:lang w:eastAsia="pl-PL"/>
        </w:rPr>
        <w:lastRenderedPageBreak/>
        <w:t>umowy innej osobie na kosz</w:t>
      </w:r>
      <w:r w:rsidR="00F20EFA" w:rsidRPr="007A515A">
        <w:rPr>
          <w:rFonts w:eastAsia="Times New Roman" w:cs="Arial"/>
          <w:sz w:val="22"/>
          <w:lang w:eastAsia="pl-PL"/>
        </w:rPr>
        <w:t>t</w:t>
      </w:r>
      <w:r w:rsidR="00EE7B2A" w:rsidRPr="007A515A">
        <w:rPr>
          <w:rFonts w:eastAsia="Times New Roman" w:cs="Arial"/>
          <w:sz w:val="22"/>
          <w:lang w:eastAsia="pl-PL"/>
        </w:rPr>
        <w:t xml:space="preserve"> </w:t>
      </w:r>
      <w:r w:rsidR="00F20EFA" w:rsidRPr="007A515A">
        <w:rPr>
          <w:rFonts w:eastAsia="Times New Roman" w:cs="Arial"/>
          <w:sz w:val="22"/>
          <w:lang w:eastAsia="pl-PL"/>
        </w:rPr>
        <w:t>i niebezpieczeństwo Wykonawcy)</w:t>
      </w:r>
      <w:r w:rsidRPr="007A515A">
        <w:rPr>
          <w:rFonts w:eastAsia="Times New Roman" w:cs="Arial"/>
          <w:sz w:val="22"/>
          <w:lang w:eastAsia="pl-PL"/>
        </w:rPr>
        <w:t>;</w:t>
      </w:r>
    </w:p>
    <w:p w:rsidR="00CC22CD" w:rsidRPr="007A515A" w:rsidRDefault="00CC22CD" w:rsidP="007A515A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line="240" w:lineRule="auto"/>
        <w:ind w:left="709" w:hanging="283"/>
        <w:jc w:val="both"/>
        <w:rPr>
          <w:rFonts w:cs="Arial"/>
          <w:sz w:val="22"/>
          <w:lang w:eastAsia="pl-PL"/>
        </w:rPr>
      </w:pPr>
      <w:r w:rsidRPr="007A515A">
        <w:rPr>
          <w:rFonts w:cs="Arial"/>
          <w:sz w:val="22"/>
        </w:rPr>
        <w:t xml:space="preserve">Wykonawca popadł w stan likwidacji  lub upadłości, </w:t>
      </w:r>
    </w:p>
    <w:p w:rsidR="00CC22CD" w:rsidRPr="007A515A" w:rsidRDefault="00CC22CD" w:rsidP="007A515A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line="240" w:lineRule="auto"/>
        <w:ind w:left="709" w:hanging="283"/>
        <w:jc w:val="both"/>
        <w:rPr>
          <w:rFonts w:cs="Arial"/>
          <w:sz w:val="22"/>
          <w:lang w:eastAsia="pl-PL"/>
        </w:rPr>
      </w:pPr>
      <w:r w:rsidRPr="007A515A">
        <w:rPr>
          <w:rFonts w:cs="Arial"/>
          <w:sz w:val="22"/>
        </w:rPr>
        <w:t>został wydany nakaz zajęcia majątku Wykonawcy;</w:t>
      </w:r>
    </w:p>
    <w:p w:rsidR="00CC22CD" w:rsidRPr="007A515A" w:rsidRDefault="00CC22CD" w:rsidP="007A515A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line="240" w:lineRule="auto"/>
        <w:ind w:left="709" w:hanging="283"/>
        <w:jc w:val="both"/>
        <w:rPr>
          <w:rFonts w:cs="Arial"/>
          <w:sz w:val="22"/>
          <w:lang w:eastAsia="pl-PL"/>
        </w:rPr>
      </w:pPr>
      <w:r w:rsidRPr="007A515A">
        <w:rPr>
          <w:rFonts w:cs="Arial"/>
          <w:sz w:val="22"/>
        </w:rPr>
        <w:t>przedmiot umowy ma wady istotne;</w:t>
      </w:r>
    </w:p>
    <w:p w:rsidR="00CC22CD" w:rsidRPr="007A515A" w:rsidRDefault="00EE59EE" w:rsidP="007A515A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line="240" w:lineRule="auto"/>
        <w:ind w:left="709" w:hanging="283"/>
        <w:jc w:val="both"/>
        <w:rPr>
          <w:rStyle w:val="Odwoaniedokomentarza1"/>
          <w:rFonts w:cs="Arial"/>
          <w:sz w:val="22"/>
          <w:szCs w:val="22"/>
          <w:lang w:eastAsia="pl-PL"/>
        </w:rPr>
      </w:pPr>
      <w:r w:rsidRPr="007A515A">
        <w:rPr>
          <w:rStyle w:val="txt-new"/>
          <w:rFonts w:cs="Arial"/>
          <w:sz w:val="22"/>
        </w:rPr>
        <w:t xml:space="preserve">występuje </w:t>
      </w:r>
      <w:r w:rsidR="00CC22CD" w:rsidRPr="007A515A">
        <w:rPr>
          <w:rStyle w:val="txt-new"/>
          <w:rFonts w:cs="Arial"/>
          <w:sz w:val="22"/>
        </w:rPr>
        <w:t xml:space="preserve">zmiana albo rezygnacja z podwykonawcy </w:t>
      </w:r>
      <w:r w:rsidRPr="007A515A">
        <w:rPr>
          <w:rStyle w:val="txt-new"/>
          <w:rFonts w:cs="Arial"/>
          <w:sz w:val="22"/>
        </w:rPr>
        <w:t xml:space="preserve">i </w:t>
      </w:r>
      <w:r w:rsidR="00CC22CD" w:rsidRPr="007A515A">
        <w:rPr>
          <w:rStyle w:val="txt-new"/>
          <w:rFonts w:cs="Arial"/>
          <w:sz w:val="22"/>
        </w:rPr>
        <w:t>dotyczy podmiotu,</w:t>
      </w:r>
      <w:r w:rsidR="00EE7B2A" w:rsidRPr="007A515A">
        <w:rPr>
          <w:rStyle w:val="txt-new"/>
          <w:rFonts w:cs="Arial"/>
          <w:sz w:val="22"/>
        </w:rPr>
        <w:br/>
      </w:r>
      <w:r w:rsidR="00CC22CD" w:rsidRPr="007A515A">
        <w:rPr>
          <w:rStyle w:val="txt-new"/>
          <w:rFonts w:cs="Arial"/>
          <w:sz w:val="22"/>
        </w:rPr>
        <w:t>na którego zasoby Wykonawca powoływał się, na zasadach określonych</w:t>
      </w:r>
      <w:r w:rsidR="00EE7B2A" w:rsidRPr="007A515A">
        <w:rPr>
          <w:rStyle w:val="txt-new"/>
          <w:rFonts w:cs="Arial"/>
          <w:sz w:val="22"/>
        </w:rPr>
        <w:br/>
      </w:r>
      <w:r w:rsidR="00CC22CD" w:rsidRPr="007A515A">
        <w:rPr>
          <w:rStyle w:val="txt-new"/>
          <w:rFonts w:cs="Arial"/>
          <w:sz w:val="22"/>
        </w:rPr>
        <w:t>w art. 2</w:t>
      </w:r>
      <w:r w:rsidR="009E5FCE" w:rsidRPr="007A515A">
        <w:rPr>
          <w:rStyle w:val="txt-new"/>
          <w:rFonts w:cs="Arial"/>
          <w:sz w:val="22"/>
        </w:rPr>
        <w:t>2</w:t>
      </w:r>
      <w:r w:rsidR="00EB398F" w:rsidRPr="007A515A">
        <w:rPr>
          <w:rStyle w:val="txt-new"/>
          <w:rFonts w:cs="Arial"/>
          <w:sz w:val="22"/>
        </w:rPr>
        <w:t xml:space="preserve"> </w:t>
      </w:r>
      <w:r w:rsidR="009E5FCE" w:rsidRPr="007A515A">
        <w:rPr>
          <w:rStyle w:val="txt-new"/>
          <w:rFonts w:cs="Arial"/>
          <w:sz w:val="22"/>
        </w:rPr>
        <w:t xml:space="preserve">a i </w:t>
      </w:r>
      <w:r w:rsidR="009D24F7" w:rsidRPr="007A515A">
        <w:rPr>
          <w:rStyle w:val="txt-new"/>
          <w:rFonts w:cs="Arial"/>
          <w:sz w:val="22"/>
        </w:rPr>
        <w:t>b</w:t>
      </w:r>
      <w:r w:rsidR="009E5FCE" w:rsidRPr="007A515A">
        <w:rPr>
          <w:rStyle w:val="txt-new"/>
          <w:rFonts w:cs="Arial"/>
          <w:sz w:val="22"/>
        </w:rPr>
        <w:t>.</w:t>
      </w:r>
      <w:r w:rsidR="00CC22CD" w:rsidRPr="007A515A">
        <w:rPr>
          <w:rStyle w:val="txt-new"/>
          <w:rFonts w:cs="Arial"/>
          <w:sz w:val="22"/>
        </w:rPr>
        <w:t xml:space="preserve"> ustawy Prawo zamówień publicznych,</w:t>
      </w:r>
      <w:r w:rsidR="00EE7B2A" w:rsidRPr="007A515A">
        <w:rPr>
          <w:rStyle w:val="txt-new"/>
          <w:rFonts w:cs="Arial"/>
          <w:sz w:val="22"/>
        </w:rPr>
        <w:t xml:space="preserve"> </w:t>
      </w:r>
      <w:r w:rsidR="00CC22CD" w:rsidRPr="007A515A">
        <w:rPr>
          <w:rStyle w:val="txt-new"/>
          <w:rFonts w:cs="Arial"/>
          <w:sz w:val="22"/>
        </w:rPr>
        <w:t>w celu wykazania spełniania w</w:t>
      </w:r>
      <w:r w:rsidR="009E5FCE" w:rsidRPr="007A515A">
        <w:rPr>
          <w:rStyle w:val="txt-new"/>
          <w:rFonts w:cs="Arial"/>
          <w:sz w:val="22"/>
        </w:rPr>
        <w:t>arunków udziału</w:t>
      </w:r>
      <w:r w:rsidR="00EE7B2A" w:rsidRPr="007A515A">
        <w:rPr>
          <w:rStyle w:val="txt-new"/>
          <w:rFonts w:cs="Arial"/>
          <w:sz w:val="22"/>
        </w:rPr>
        <w:t xml:space="preserve"> </w:t>
      </w:r>
      <w:r w:rsidR="009E5FCE" w:rsidRPr="007A515A">
        <w:rPr>
          <w:rStyle w:val="txt-new"/>
          <w:rFonts w:cs="Arial"/>
          <w:sz w:val="22"/>
        </w:rPr>
        <w:t>w postępowaniu</w:t>
      </w:r>
      <w:r w:rsidR="00EE7B2A" w:rsidRPr="007A515A">
        <w:rPr>
          <w:rStyle w:val="txt-new"/>
          <w:rFonts w:cs="Arial"/>
          <w:sz w:val="22"/>
        </w:rPr>
        <w:t xml:space="preserve"> </w:t>
      </w:r>
      <w:r w:rsidR="009E5FCE" w:rsidRPr="007A515A">
        <w:rPr>
          <w:rStyle w:val="txt-new"/>
          <w:rFonts w:cs="Arial"/>
          <w:sz w:val="22"/>
        </w:rPr>
        <w:t>w postepowaniu o zamówienie publiczne,</w:t>
      </w:r>
      <w:r w:rsidR="00EE7B2A" w:rsidRPr="007A515A">
        <w:rPr>
          <w:rStyle w:val="txt-new"/>
          <w:rFonts w:cs="Arial"/>
          <w:sz w:val="22"/>
        </w:rPr>
        <w:t xml:space="preserve"> </w:t>
      </w:r>
      <w:r w:rsidR="00CC22CD" w:rsidRPr="007A515A">
        <w:rPr>
          <w:rStyle w:val="txt-new"/>
          <w:rFonts w:cs="Arial"/>
          <w:sz w:val="22"/>
        </w:rPr>
        <w:t>a Wyko</w:t>
      </w:r>
      <w:r w:rsidR="00EB398F" w:rsidRPr="007A515A">
        <w:rPr>
          <w:rStyle w:val="txt-new"/>
          <w:rFonts w:cs="Arial"/>
          <w:sz w:val="22"/>
        </w:rPr>
        <w:t xml:space="preserve">nawca nie wykaże Zamawiającemu, </w:t>
      </w:r>
      <w:r w:rsidR="00CC22CD" w:rsidRPr="007A515A">
        <w:rPr>
          <w:rStyle w:val="txt-new"/>
          <w:rFonts w:cs="Arial"/>
          <w:sz w:val="22"/>
        </w:rPr>
        <w:t>że proponowany inny podwykonawca lub Wykonawca samodzielnie spełnia je w stopniu nie mniejszym niż wymagany</w:t>
      </w:r>
      <w:r w:rsidR="00EE7B2A" w:rsidRPr="007A515A">
        <w:rPr>
          <w:rStyle w:val="txt-new"/>
          <w:rFonts w:cs="Arial"/>
          <w:sz w:val="22"/>
        </w:rPr>
        <w:t xml:space="preserve"> </w:t>
      </w:r>
      <w:r w:rsidR="00CC22CD" w:rsidRPr="007A515A">
        <w:rPr>
          <w:rStyle w:val="txt-new"/>
          <w:rFonts w:cs="Arial"/>
          <w:sz w:val="22"/>
        </w:rPr>
        <w:t>w trakcie postępowania o udzielenie</w:t>
      </w:r>
      <w:r w:rsidR="00CC22CD" w:rsidRPr="007A515A">
        <w:rPr>
          <w:rStyle w:val="luchili"/>
          <w:rFonts w:cs="Arial"/>
          <w:sz w:val="22"/>
        </w:rPr>
        <w:t xml:space="preserve"> zamówieni</w:t>
      </w:r>
      <w:r w:rsidR="00CC22CD" w:rsidRPr="007A515A">
        <w:rPr>
          <w:rStyle w:val="txt-new"/>
          <w:rFonts w:cs="Arial"/>
          <w:sz w:val="22"/>
        </w:rPr>
        <w:t>a</w:t>
      </w:r>
      <w:r w:rsidRPr="007A515A">
        <w:rPr>
          <w:rStyle w:val="txt-new"/>
          <w:rFonts w:cs="Arial"/>
          <w:sz w:val="22"/>
        </w:rPr>
        <w:t>.</w:t>
      </w:r>
    </w:p>
    <w:p w:rsidR="00CC22CD" w:rsidRPr="007A515A" w:rsidRDefault="00AE3848" w:rsidP="007A515A">
      <w:pPr>
        <w:pStyle w:val="Bezodstpw"/>
        <w:ind w:left="360" w:hanging="360"/>
        <w:jc w:val="both"/>
        <w:rPr>
          <w:rFonts w:cs="Arial"/>
          <w:sz w:val="22"/>
        </w:rPr>
      </w:pPr>
      <w:r w:rsidRPr="007A515A">
        <w:rPr>
          <w:rFonts w:cs="Arial"/>
          <w:sz w:val="22"/>
        </w:rPr>
        <w:t>4</w:t>
      </w:r>
      <w:r w:rsidR="00CC22CD" w:rsidRPr="007A515A">
        <w:rPr>
          <w:rFonts w:cs="Arial"/>
          <w:sz w:val="22"/>
        </w:rPr>
        <w:t xml:space="preserve">. </w:t>
      </w:r>
      <w:r w:rsidR="00CC22CD" w:rsidRPr="007A515A">
        <w:rPr>
          <w:rFonts w:cs="Arial"/>
          <w:iCs/>
          <w:sz w:val="22"/>
        </w:rPr>
        <w:t xml:space="preserve">Odstąpienie od umowy </w:t>
      </w:r>
      <w:r w:rsidR="00E610D5" w:rsidRPr="007A515A">
        <w:rPr>
          <w:rFonts w:cs="Arial"/>
          <w:iCs/>
          <w:sz w:val="22"/>
        </w:rPr>
        <w:t xml:space="preserve">w przypadkach, o których mowa w ust. </w:t>
      </w:r>
      <w:r w:rsidRPr="007A515A">
        <w:rPr>
          <w:rFonts w:cs="Arial"/>
          <w:iCs/>
          <w:sz w:val="22"/>
        </w:rPr>
        <w:t>3</w:t>
      </w:r>
      <w:r w:rsidR="00E610D5" w:rsidRPr="007A515A">
        <w:rPr>
          <w:rFonts w:cs="Arial"/>
          <w:iCs/>
          <w:sz w:val="22"/>
        </w:rPr>
        <w:t xml:space="preserve">, </w:t>
      </w:r>
      <w:r w:rsidR="00CC22CD" w:rsidRPr="007A515A">
        <w:rPr>
          <w:rFonts w:cs="Arial"/>
          <w:iCs/>
          <w:sz w:val="22"/>
        </w:rPr>
        <w:t xml:space="preserve">powinno </w:t>
      </w:r>
      <w:r w:rsidR="00156097" w:rsidRPr="007A515A">
        <w:rPr>
          <w:rFonts w:cs="Arial"/>
          <w:iCs/>
          <w:sz w:val="22"/>
        </w:rPr>
        <w:br/>
      </w:r>
      <w:r w:rsidR="00CC22CD" w:rsidRPr="007A515A">
        <w:rPr>
          <w:rFonts w:cs="Arial"/>
          <w:iCs/>
          <w:sz w:val="22"/>
        </w:rPr>
        <w:t>n</w:t>
      </w:r>
      <w:r w:rsidR="00CC22CD" w:rsidRPr="007A515A">
        <w:rPr>
          <w:rFonts w:cs="Arial"/>
          <w:iCs/>
          <w:sz w:val="22"/>
        </w:rPr>
        <w:t>a</w:t>
      </w:r>
      <w:r w:rsidR="00CC22CD" w:rsidRPr="007A515A">
        <w:rPr>
          <w:rFonts w:cs="Arial"/>
          <w:iCs/>
          <w:sz w:val="22"/>
        </w:rPr>
        <w:t xml:space="preserve">stąpić w terminie </w:t>
      </w:r>
      <w:r w:rsidR="00420441" w:rsidRPr="007A515A">
        <w:rPr>
          <w:rFonts w:cs="Arial"/>
          <w:iCs/>
          <w:sz w:val="22"/>
        </w:rPr>
        <w:t>30</w:t>
      </w:r>
      <w:r w:rsidR="00CC22CD" w:rsidRPr="007A515A">
        <w:rPr>
          <w:rFonts w:cs="Arial"/>
          <w:iCs/>
          <w:sz w:val="22"/>
        </w:rPr>
        <w:t xml:space="preserve"> dni od dnia powzięcia wiadomości o którejkolwiek </w:t>
      </w:r>
      <w:r w:rsidR="00156097" w:rsidRPr="007A515A">
        <w:rPr>
          <w:rFonts w:cs="Arial"/>
          <w:iCs/>
          <w:sz w:val="22"/>
        </w:rPr>
        <w:br/>
      </w:r>
      <w:r w:rsidR="00CC22CD" w:rsidRPr="007A515A">
        <w:rPr>
          <w:rFonts w:cs="Arial"/>
          <w:iCs/>
          <w:sz w:val="22"/>
        </w:rPr>
        <w:t>z okolic</w:t>
      </w:r>
      <w:r w:rsidR="00CC22CD" w:rsidRPr="007A515A">
        <w:rPr>
          <w:rFonts w:cs="Arial"/>
          <w:iCs/>
          <w:sz w:val="22"/>
        </w:rPr>
        <w:t>z</w:t>
      </w:r>
      <w:r w:rsidR="00CC22CD" w:rsidRPr="007A515A">
        <w:rPr>
          <w:rFonts w:cs="Arial"/>
          <w:iCs/>
          <w:sz w:val="22"/>
        </w:rPr>
        <w:t xml:space="preserve">ności opisanych w ust. </w:t>
      </w:r>
      <w:r w:rsidRPr="007A515A">
        <w:rPr>
          <w:rFonts w:cs="Arial"/>
          <w:iCs/>
          <w:sz w:val="22"/>
        </w:rPr>
        <w:t>3</w:t>
      </w:r>
      <w:r w:rsidR="00CC22CD" w:rsidRPr="007A515A">
        <w:rPr>
          <w:rFonts w:cs="Arial"/>
          <w:iCs/>
          <w:sz w:val="22"/>
        </w:rPr>
        <w:t>, w formie pisemnej z podaniem uzasadnienia.</w:t>
      </w:r>
    </w:p>
    <w:p w:rsidR="00CC22CD" w:rsidRPr="007A515A" w:rsidRDefault="00AE3848" w:rsidP="007A515A">
      <w:pPr>
        <w:pStyle w:val="Bezodstpw"/>
        <w:ind w:left="360" w:hanging="360"/>
        <w:jc w:val="both"/>
        <w:rPr>
          <w:rFonts w:cs="Arial"/>
          <w:color w:val="FF0000"/>
          <w:sz w:val="22"/>
        </w:rPr>
      </w:pPr>
      <w:r w:rsidRPr="007A515A">
        <w:rPr>
          <w:rFonts w:cs="Arial"/>
          <w:sz w:val="22"/>
        </w:rPr>
        <w:t>5</w:t>
      </w:r>
      <w:r w:rsidR="00CC22CD" w:rsidRPr="007A515A">
        <w:rPr>
          <w:rFonts w:cs="Arial"/>
          <w:sz w:val="22"/>
        </w:rPr>
        <w:t xml:space="preserve">. W przypadku odstąpienia od umowy przez jedną ze stron, Wykonawca </w:t>
      </w:r>
      <w:r w:rsidR="00156097" w:rsidRPr="007A515A">
        <w:rPr>
          <w:rFonts w:cs="Arial"/>
          <w:sz w:val="22"/>
        </w:rPr>
        <w:br/>
      </w:r>
      <w:r w:rsidR="00CC22CD" w:rsidRPr="007A515A">
        <w:rPr>
          <w:rFonts w:cs="Arial"/>
          <w:sz w:val="22"/>
        </w:rPr>
        <w:t xml:space="preserve">ma obowiązek  wstrzymania realizacji </w:t>
      </w:r>
      <w:r w:rsidR="00E610D5" w:rsidRPr="007A515A">
        <w:rPr>
          <w:rFonts w:cs="Arial"/>
          <w:sz w:val="22"/>
        </w:rPr>
        <w:t>prac</w:t>
      </w:r>
      <w:r w:rsidR="00CC22CD" w:rsidRPr="007A515A">
        <w:rPr>
          <w:rFonts w:cs="Arial"/>
          <w:sz w:val="22"/>
        </w:rPr>
        <w:t xml:space="preserve"> w trybie natychmiastowym</w:t>
      </w:r>
      <w:r w:rsidR="007A515A">
        <w:rPr>
          <w:rFonts w:cs="Arial"/>
          <w:sz w:val="22"/>
        </w:rPr>
        <w:t xml:space="preserve"> </w:t>
      </w:r>
      <w:r w:rsidR="00CC22CD" w:rsidRPr="007A515A">
        <w:rPr>
          <w:rFonts w:cs="Arial"/>
          <w:sz w:val="22"/>
        </w:rPr>
        <w:t>oraz zabe</w:t>
      </w:r>
      <w:r w:rsidR="00CC22CD" w:rsidRPr="007A515A">
        <w:rPr>
          <w:rFonts w:cs="Arial"/>
          <w:sz w:val="22"/>
        </w:rPr>
        <w:t>z</w:t>
      </w:r>
      <w:r w:rsidR="00CC22CD" w:rsidRPr="007A515A">
        <w:rPr>
          <w:rFonts w:cs="Arial"/>
          <w:sz w:val="22"/>
        </w:rPr>
        <w:t xml:space="preserve">pieczenia, a następnie opuszczenia terenu </w:t>
      </w:r>
      <w:r w:rsidR="00E610D5" w:rsidRPr="007A515A">
        <w:rPr>
          <w:rFonts w:cs="Arial"/>
          <w:sz w:val="22"/>
        </w:rPr>
        <w:t>prac</w:t>
      </w:r>
      <w:r w:rsidR="00CC22CD" w:rsidRPr="007A515A">
        <w:rPr>
          <w:rFonts w:cs="Arial"/>
          <w:sz w:val="22"/>
        </w:rPr>
        <w:t xml:space="preserve"> w terminie 3 dni od dnia odst</w:t>
      </w:r>
      <w:r w:rsidR="00CC22CD" w:rsidRPr="007A515A">
        <w:rPr>
          <w:rFonts w:cs="Arial"/>
          <w:sz w:val="22"/>
        </w:rPr>
        <w:t>ą</w:t>
      </w:r>
      <w:r w:rsidR="00CC22CD" w:rsidRPr="007A515A">
        <w:rPr>
          <w:rFonts w:cs="Arial"/>
          <w:sz w:val="22"/>
        </w:rPr>
        <w:t>pienia od umowy.</w:t>
      </w:r>
      <w:r w:rsidR="00CC22CD" w:rsidRPr="007A515A">
        <w:rPr>
          <w:rFonts w:cs="Arial"/>
          <w:color w:val="FF0000"/>
          <w:sz w:val="22"/>
        </w:rPr>
        <w:t xml:space="preserve"> </w:t>
      </w:r>
    </w:p>
    <w:p w:rsidR="00CC22CD" w:rsidRPr="007A515A" w:rsidRDefault="00AE3848" w:rsidP="007A515A">
      <w:pPr>
        <w:spacing w:line="240" w:lineRule="auto"/>
        <w:ind w:left="360" w:hanging="360"/>
        <w:jc w:val="both"/>
        <w:rPr>
          <w:rFonts w:cs="Arial"/>
          <w:iCs/>
          <w:sz w:val="22"/>
        </w:rPr>
      </w:pPr>
      <w:r w:rsidRPr="007A515A">
        <w:rPr>
          <w:rFonts w:cs="Arial"/>
          <w:iCs/>
          <w:sz w:val="22"/>
        </w:rPr>
        <w:t>6</w:t>
      </w:r>
      <w:r w:rsidR="00CC22CD" w:rsidRPr="007A515A">
        <w:rPr>
          <w:rFonts w:cs="Arial"/>
          <w:iCs/>
          <w:sz w:val="22"/>
        </w:rPr>
        <w:t xml:space="preserve">. W razie odstąpienia od umowy Wykonawca przy udziale Zamawiającego </w:t>
      </w:r>
      <w:r w:rsidR="00156097" w:rsidRPr="007A515A">
        <w:rPr>
          <w:rFonts w:cs="Arial"/>
          <w:iCs/>
          <w:sz w:val="22"/>
        </w:rPr>
        <w:br/>
      </w:r>
      <w:r w:rsidR="00CC22CD" w:rsidRPr="007A515A">
        <w:rPr>
          <w:rFonts w:cs="Arial"/>
          <w:iCs/>
          <w:sz w:val="22"/>
        </w:rPr>
        <w:t>sp</w:t>
      </w:r>
      <w:r w:rsidR="00CC22CD" w:rsidRPr="007A515A">
        <w:rPr>
          <w:rFonts w:cs="Arial"/>
          <w:iCs/>
          <w:sz w:val="22"/>
        </w:rPr>
        <w:t>o</w:t>
      </w:r>
      <w:r w:rsidR="00CC22CD" w:rsidRPr="007A515A">
        <w:rPr>
          <w:rFonts w:cs="Arial"/>
          <w:iCs/>
          <w:sz w:val="22"/>
        </w:rPr>
        <w:t>rządzi w terminie</w:t>
      </w:r>
      <w:r w:rsidR="00465746" w:rsidRPr="007A515A">
        <w:rPr>
          <w:rFonts w:cs="Arial"/>
          <w:iCs/>
          <w:sz w:val="22"/>
        </w:rPr>
        <w:t xml:space="preserve"> </w:t>
      </w:r>
      <w:r w:rsidR="00CC22CD" w:rsidRPr="007A515A">
        <w:rPr>
          <w:rFonts w:cs="Arial"/>
          <w:iCs/>
          <w:sz w:val="22"/>
        </w:rPr>
        <w:t xml:space="preserve">3 dni od dnia odstąpienia od umowy protokół inwentaryzacji </w:t>
      </w:r>
      <w:r w:rsidR="00E610D5" w:rsidRPr="007A515A">
        <w:rPr>
          <w:rFonts w:cs="Arial"/>
          <w:iCs/>
          <w:sz w:val="22"/>
        </w:rPr>
        <w:t xml:space="preserve">prac </w:t>
      </w:r>
      <w:r w:rsidR="00CC22CD" w:rsidRPr="007A515A">
        <w:rPr>
          <w:rFonts w:cs="Arial"/>
          <w:iCs/>
          <w:sz w:val="22"/>
        </w:rPr>
        <w:t>na dzień o</w:t>
      </w:r>
      <w:r w:rsidR="00CC22CD" w:rsidRPr="007A515A">
        <w:rPr>
          <w:rFonts w:cs="Arial"/>
          <w:iCs/>
          <w:sz w:val="22"/>
        </w:rPr>
        <w:t>d</w:t>
      </w:r>
      <w:r w:rsidR="00CC22CD" w:rsidRPr="007A515A">
        <w:rPr>
          <w:rFonts w:cs="Arial"/>
          <w:iCs/>
          <w:sz w:val="22"/>
        </w:rPr>
        <w:t xml:space="preserve">stąpienia oraz zabezpieczy przerwane </w:t>
      </w:r>
      <w:r w:rsidR="00E610D5" w:rsidRPr="007A515A">
        <w:rPr>
          <w:rFonts w:cs="Arial"/>
          <w:iCs/>
          <w:sz w:val="22"/>
        </w:rPr>
        <w:t>prace</w:t>
      </w:r>
      <w:r w:rsidR="00CC22CD" w:rsidRPr="007A515A">
        <w:rPr>
          <w:rFonts w:cs="Arial"/>
          <w:iCs/>
          <w:sz w:val="22"/>
        </w:rPr>
        <w:t xml:space="preserve"> na własny koszt.</w:t>
      </w:r>
    </w:p>
    <w:p w:rsidR="00CC22CD" w:rsidRPr="007A515A" w:rsidRDefault="00AE3848" w:rsidP="007A515A">
      <w:pPr>
        <w:tabs>
          <w:tab w:val="left" w:pos="138"/>
        </w:tabs>
        <w:spacing w:line="240" w:lineRule="auto"/>
        <w:ind w:left="360" w:hanging="360"/>
        <w:jc w:val="both"/>
        <w:rPr>
          <w:rFonts w:eastAsia="Times New Roman" w:cs="Arial"/>
          <w:sz w:val="22"/>
          <w:lang w:eastAsia="pl-PL"/>
        </w:rPr>
      </w:pPr>
      <w:r w:rsidRPr="007A515A">
        <w:rPr>
          <w:rFonts w:cs="Arial"/>
          <w:iCs/>
          <w:sz w:val="22"/>
        </w:rPr>
        <w:t>7</w:t>
      </w:r>
      <w:r w:rsidR="00CC22CD" w:rsidRPr="007A515A">
        <w:rPr>
          <w:rFonts w:cs="Arial"/>
          <w:iCs/>
          <w:sz w:val="22"/>
        </w:rPr>
        <w:t xml:space="preserve">. W przypadku, gdy Wykonawca nie wykona obowiązków, o których mowa </w:t>
      </w:r>
      <w:r w:rsidR="00156097" w:rsidRPr="007A515A">
        <w:rPr>
          <w:rFonts w:cs="Arial"/>
          <w:iCs/>
          <w:sz w:val="22"/>
        </w:rPr>
        <w:br/>
      </w:r>
      <w:r w:rsidR="00CC22CD" w:rsidRPr="007A515A">
        <w:rPr>
          <w:rFonts w:cs="Arial"/>
          <w:iCs/>
          <w:sz w:val="22"/>
        </w:rPr>
        <w:t xml:space="preserve">w ust. </w:t>
      </w:r>
      <w:r w:rsidRPr="007A515A">
        <w:rPr>
          <w:rFonts w:cs="Arial"/>
          <w:iCs/>
          <w:sz w:val="22"/>
        </w:rPr>
        <w:t>5</w:t>
      </w:r>
      <w:r w:rsidR="00CC22CD" w:rsidRPr="007A515A">
        <w:rPr>
          <w:rFonts w:cs="Arial"/>
          <w:iCs/>
          <w:sz w:val="22"/>
        </w:rPr>
        <w:t xml:space="preserve"> i </w:t>
      </w:r>
      <w:r w:rsidRPr="007A515A">
        <w:rPr>
          <w:rFonts w:cs="Arial"/>
          <w:iCs/>
          <w:sz w:val="22"/>
        </w:rPr>
        <w:t>6</w:t>
      </w:r>
      <w:r w:rsidR="00CC22CD" w:rsidRPr="007A515A">
        <w:rPr>
          <w:rFonts w:cs="Arial"/>
          <w:iCs/>
          <w:sz w:val="22"/>
        </w:rPr>
        <w:t xml:space="preserve">, Zamawiający </w:t>
      </w:r>
      <w:r w:rsidR="00CC22CD" w:rsidRPr="007A515A">
        <w:rPr>
          <w:rFonts w:eastAsia="Times New Roman" w:cs="Arial"/>
          <w:sz w:val="22"/>
          <w:lang w:eastAsia="pl-PL"/>
        </w:rPr>
        <w:t xml:space="preserve">jest upoważniony do dokonania tych czynności </w:t>
      </w:r>
      <w:r w:rsidR="00156097" w:rsidRPr="007A515A">
        <w:rPr>
          <w:rFonts w:eastAsia="Times New Roman" w:cs="Arial"/>
          <w:sz w:val="22"/>
          <w:lang w:eastAsia="pl-PL"/>
        </w:rPr>
        <w:br/>
      </w:r>
      <w:r w:rsidR="00CC22CD" w:rsidRPr="007A515A">
        <w:rPr>
          <w:rFonts w:eastAsia="Times New Roman" w:cs="Arial"/>
          <w:sz w:val="22"/>
          <w:lang w:eastAsia="pl-PL"/>
        </w:rPr>
        <w:t>na koszt i niebezpieczeństwo</w:t>
      </w:r>
      <w:r w:rsidR="009E5FCE" w:rsidRPr="007A515A">
        <w:rPr>
          <w:rFonts w:eastAsia="Times New Roman" w:cs="Arial"/>
          <w:sz w:val="22"/>
          <w:lang w:eastAsia="pl-PL"/>
        </w:rPr>
        <w:t xml:space="preserve"> (ryzyko)</w:t>
      </w:r>
      <w:r w:rsidR="00CC22CD" w:rsidRPr="007A515A">
        <w:rPr>
          <w:rFonts w:eastAsia="Times New Roman" w:cs="Arial"/>
          <w:sz w:val="22"/>
          <w:lang w:eastAsia="pl-PL"/>
        </w:rPr>
        <w:t xml:space="preserve"> W</w:t>
      </w:r>
      <w:r w:rsidR="00CC22CD" w:rsidRPr="007A515A">
        <w:rPr>
          <w:rFonts w:eastAsia="Times New Roman" w:cs="Arial"/>
          <w:sz w:val="22"/>
          <w:lang w:eastAsia="pl-PL"/>
        </w:rPr>
        <w:t>y</w:t>
      </w:r>
      <w:r w:rsidR="00CC22CD" w:rsidRPr="007A515A">
        <w:rPr>
          <w:rFonts w:eastAsia="Times New Roman" w:cs="Arial"/>
          <w:sz w:val="22"/>
          <w:lang w:eastAsia="pl-PL"/>
        </w:rPr>
        <w:t>konawcy.</w:t>
      </w:r>
    </w:p>
    <w:p w:rsidR="005B4949" w:rsidRPr="007A515A" w:rsidRDefault="00AE3848" w:rsidP="007A515A">
      <w:pPr>
        <w:widowControl w:val="0"/>
        <w:tabs>
          <w:tab w:val="left" w:pos="284"/>
        </w:tabs>
        <w:suppressAutoHyphens/>
        <w:spacing w:line="240" w:lineRule="auto"/>
        <w:ind w:left="360" w:hanging="360"/>
        <w:jc w:val="both"/>
        <w:rPr>
          <w:rFonts w:cs="Arial"/>
          <w:sz w:val="22"/>
        </w:rPr>
      </w:pPr>
      <w:r w:rsidRPr="007A515A">
        <w:rPr>
          <w:rFonts w:cs="Arial"/>
          <w:sz w:val="22"/>
        </w:rPr>
        <w:t>8</w:t>
      </w:r>
      <w:r w:rsidR="00CC22CD" w:rsidRPr="007A515A">
        <w:rPr>
          <w:rFonts w:cs="Arial"/>
          <w:sz w:val="22"/>
        </w:rPr>
        <w:t>. W razie odstąpienia od umowy z przyczyn leżących po stronie Zamawiającego</w:t>
      </w:r>
      <w:r w:rsidR="005B4949" w:rsidRPr="007A515A">
        <w:rPr>
          <w:rFonts w:cs="Arial"/>
          <w:sz w:val="22"/>
        </w:rPr>
        <w:t>,</w:t>
      </w:r>
      <w:r w:rsidR="00CC22CD" w:rsidRPr="007A515A">
        <w:rPr>
          <w:rFonts w:cs="Arial"/>
          <w:sz w:val="22"/>
        </w:rPr>
        <w:t xml:space="preserve"> </w:t>
      </w:r>
      <w:r w:rsidR="005B4949" w:rsidRPr="007A515A">
        <w:rPr>
          <w:rFonts w:cs="Arial"/>
          <w:sz w:val="22"/>
        </w:rPr>
        <w:t>Wykonawca może żądać wyłącznie wynagrodzenia należnego z tytułu wykonania części umowy.</w:t>
      </w:r>
    </w:p>
    <w:p w:rsidR="00044B13" w:rsidRPr="007A515A" w:rsidRDefault="00044B13" w:rsidP="007A515A">
      <w:pPr>
        <w:widowControl w:val="0"/>
        <w:tabs>
          <w:tab w:val="left" w:pos="284"/>
        </w:tabs>
        <w:suppressAutoHyphens/>
        <w:spacing w:line="240" w:lineRule="auto"/>
        <w:ind w:left="360" w:hanging="360"/>
        <w:jc w:val="both"/>
        <w:rPr>
          <w:rFonts w:cs="Arial"/>
          <w:sz w:val="22"/>
        </w:rPr>
      </w:pPr>
    </w:p>
    <w:p w:rsidR="00EE7B2A" w:rsidRPr="007A515A" w:rsidRDefault="00445A81" w:rsidP="007A515A">
      <w:pPr>
        <w:widowControl w:val="0"/>
        <w:tabs>
          <w:tab w:val="left" w:pos="284"/>
        </w:tabs>
        <w:suppressAutoHyphens/>
        <w:spacing w:line="240" w:lineRule="auto"/>
        <w:ind w:left="360" w:hanging="360"/>
        <w:jc w:val="center"/>
        <w:rPr>
          <w:rFonts w:cs="Arial"/>
          <w:b/>
          <w:bCs/>
          <w:sz w:val="22"/>
        </w:rPr>
      </w:pPr>
      <w:r w:rsidRPr="007A515A">
        <w:rPr>
          <w:rFonts w:cs="Arial"/>
          <w:b/>
          <w:bCs/>
          <w:sz w:val="22"/>
        </w:rPr>
        <w:t>§</w:t>
      </w:r>
      <w:r w:rsidR="0077593E" w:rsidRPr="007A515A">
        <w:rPr>
          <w:rFonts w:cs="Arial"/>
          <w:b/>
          <w:bCs/>
          <w:sz w:val="22"/>
        </w:rPr>
        <w:t>1</w:t>
      </w:r>
      <w:r w:rsidR="000D637A" w:rsidRPr="007A515A">
        <w:rPr>
          <w:rFonts w:cs="Arial"/>
          <w:b/>
          <w:bCs/>
          <w:sz w:val="22"/>
        </w:rPr>
        <w:t>1</w:t>
      </w:r>
    </w:p>
    <w:p w:rsidR="00445A81" w:rsidRPr="007A515A" w:rsidRDefault="00445A81" w:rsidP="007A515A">
      <w:pPr>
        <w:pStyle w:val="Default"/>
        <w:ind w:left="360" w:hanging="360"/>
        <w:jc w:val="both"/>
        <w:rPr>
          <w:rFonts w:ascii="Arial" w:hAnsi="Arial" w:cs="Arial"/>
          <w:color w:val="auto"/>
          <w:sz w:val="22"/>
          <w:szCs w:val="22"/>
        </w:rPr>
      </w:pPr>
      <w:r w:rsidRPr="007A515A">
        <w:rPr>
          <w:rFonts w:ascii="Arial" w:hAnsi="Arial" w:cs="Arial"/>
          <w:color w:val="auto"/>
          <w:sz w:val="22"/>
          <w:szCs w:val="22"/>
        </w:rPr>
        <w:t>1. Strony zgodnie oświadczają, że wszelka korespondencja pomiędzy nimi winna być kier</w:t>
      </w:r>
      <w:r w:rsidRPr="007A515A">
        <w:rPr>
          <w:rFonts w:ascii="Arial" w:hAnsi="Arial" w:cs="Arial"/>
          <w:color w:val="auto"/>
          <w:sz w:val="22"/>
          <w:szCs w:val="22"/>
        </w:rPr>
        <w:t>o</w:t>
      </w:r>
      <w:r w:rsidRPr="007A515A">
        <w:rPr>
          <w:rFonts w:ascii="Arial" w:hAnsi="Arial" w:cs="Arial"/>
          <w:color w:val="auto"/>
          <w:sz w:val="22"/>
          <w:szCs w:val="22"/>
        </w:rPr>
        <w:t xml:space="preserve">wana na adresy wskazane w </w:t>
      </w:r>
      <w:r w:rsidR="009E5FCE" w:rsidRPr="007A515A">
        <w:rPr>
          <w:rFonts w:ascii="Arial" w:hAnsi="Arial" w:cs="Arial"/>
          <w:color w:val="auto"/>
          <w:sz w:val="22"/>
          <w:szCs w:val="22"/>
        </w:rPr>
        <w:t>komparycji</w:t>
      </w:r>
      <w:r w:rsidRPr="007A515A">
        <w:rPr>
          <w:rFonts w:ascii="Arial" w:hAnsi="Arial" w:cs="Arial"/>
          <w:color w:val="auto"/>
          <w:sz w:val="22"/>
          <w:szCs w:val="22"/>
        </w:rPr>
        <w:t xml:space="preserve"> niniejszej umowy. </w:t>
      </w:r>
    </w:p>
    <w:p w:rsidR="005A6A7A" w:rsidRPr="007A515A" w:rsidRDefault="00445A81" w:rsidP="007A515A">
      <w:pPr>
        <w:pStyle w:val="Default"/>
        <w:ind w:left="360" w:hanging="360"/>
        <w:jc w:val="both"/>
        <w:rPr>
          <w:rFonts w:ascii="Arial" w:hAnsi="Arial" w:cs="Arial"/>
          <w:color w:val="auto"/>
          <w:sz w:val="22"/>
          <w:szCs w:val="22"/>
        </w:rPr>
      </w:pPr>
      <w:r w:rsidRPr="007A515A">
        <w:rPr>
          <w:rFonts w:ascii="Arial" w:hAnsi="Arial" w:cs="Arial"/>
          <w:color w:val="auto"/>
          <w:sz w:val="22"/>
          <w:szCs w:val="22"/>
        </w:rPr>
        <w:t>2. W razie zmiany adresu do korespondencji</w:t>
      </w:r>
      <w:r w:rsidR="009E5FCE" w:rsidRPr="007A515A">
        <w:rPr>
          <w:rFonts w:ascii="Arial" w:hAnsi="Arial" w:cs="Arial"/>
          <w:color w:val="auto"/>
          <w:sz w:val="22"/>
          <w:szCs w:val="22"/>
        </w:rPr>
        <w:t>,</w:t>
      </w:r>
      <w:r w:rsidR="007A515A">
        <w:rPr>
          <w:rFonts w:ascii="Arial" w:hAnsi="Arial" w:cs="Arial"/>
          <w:color w:val="auto"/>
          <w:sz w:val="22"/>
          <w:szCs w:val="22"/>
        </w:rPr>
        <w:t xml:space="preserve"> każda ze stron zobowiązuje się </w:t>
      </w:r>
      <w:r w:rsidRPr="007A515A">
        <w:rPr>
          <w:rFonts w:ascii="Arial" w:hAnsi="Arial" w:cs="Arial"/>
          <w:color w:val="auto"/>
          <w:sz w:val="22"/>
          <w:szCs w:val="22"/>
        </w:rPr>
        <w:t>z</w:t>
      </w:r>
      <w:r w:rsidRPr="007A515A">
        <w:rPr>
          <w:rFonts w:ascii="Arial" w:hAnsi="Arial" w:cs="Arial"/>
          <w:color w:val="auto"/>
          <w:sz w:val="22"/>
          <w:szCs w:val="22"/>
        </w:rPr>
        <w:t>a</w:t>
      </w:r>
      <w:r w:rsidRPr="007A515A">
        <w:rPr>
          <w:rFonts w:ascii="Arial" w:hAnsi="Arial" w:cs="Arial"/>
          <w:color w:val="auto"/>
          <w:sz w:val="22"/>
          <w:szCs w:val="22"/>
        </w:rPr>
        <w:t>wiadomić drugą stronę pismem o nowym adresie pod rygorem przyjęcia, że korespondencja kierowana na adres dotychczasowy została skutecznie dor</w:t>
      </w:r>
      <w:r w:rsidRPr="007A515A">
        <w:rPr>
          <w:rFonts w:ascii="Arial" w:hAnsi="Arial" w:cs="Arial"/>
          <w:color w:val="auto"/>
          <w:sz w:val="22"/>
          <w:szCs w:val="22"/>
        </w:rPr>
        <w:t>ę</w:t>
      </w:r>
      <w:r w:rsidRPr="007A515A">
        <w:rPr>
          <w:rFonts w:ascii="Arial" w:hAnsi="Arial" w:cs="Arial"/>
          <w:color w:val="auto"/>
          <w:sz w:val="22"/>
          <w:szCs w:val="22"/>
        </w:rPr>
        <w:t xml:space="preserve">czona. </w:t>
      </w:r>
    </w:p>
    <w:p w:rsidR="00C95E79" w:rsidRPr="007A515A" w:rsidRDefault="00C95E79" w:rsidP="007A515A">
      <w:pPr>
        <w:pStyle w:val="Bezodstpw"/>
        <w:spacing w:after="120"/>
        <w:jc w:val="center"/>
        <w:rPr>
          <w:rFonts w:cs="Arial"/>
          <w:b/>
          <w:sz w:val="22"/>
        </w:rPr>
      </w:pPr>
    </w:p>
    <w:p w:rsidR="00A66379" w:rsidRPr="007A515A" w:rsidRDefault="00A66379" w:rsidP="007A515A">
      <w:pPr>
        <w:pStyle w:val="Bezodstpw"/>
        <w:spacing w:after="120"/>
        <w:jc w:val="center"/>
        <w:rPr>
          <w:rFonts w:cs="Arial"/>
          <w:b/>
          <w:sz w:val="22"/>
        </w:rPr>
      </w:pPr>
      <w:r w:rsidRPr="007A515A">
        <w:rPr>
          <w:rFonts w:cs="Arial"/>
          <w:b/>
          <w:sz w:val="22"/>
        </w:rPr>
        <w:t>§ 12</w:t>
      </w:r>
    </w:p>
    <w:p w:rsidR="00A66379" w:rsidRPr="007A515A" w:rsidRDefault="00A66379" w:rsidP="007A515A">
      <w:pPr>
        <w:pStyle w:val="Default"/>
        <w:numPr>
          <w:ilvl w:val="0"/>
          <w:numId w:val="16"/>
        </w:numPr>
        <w:ind w:left="28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7A515A">
        <w:rPr>
          <w:rFonts w:ascii="Arial" w:hAnsi="Arial" w:cs="Arial"/>
          <w:color w:val="auto"/>
          <w:sz w:val="22"/>
          <w:szCs w:val="22"/>
        </w:rPr>
        <w:t xml:space="preserve">Zgodnie z rozporządzeniem Parlamentu Europejskiego i Rady UE 2016/679 z dnia </w:t>
      </w:r>
      <w:r w:rsidR="007A515A">
        <w:rPr>
          <w:rFonts w:ascii="Arial" w:hAnsi="Arial" w:cs="Arial"/>
          <w:color w:val="auto"/>
          <w:sz w:val="22"/>
          <w:szCs w:val="22"/>
        </w:rPr>
        <w:t xml:space="preserve">  </w:t>
      </w:r>
      <w:r w:rsidRPr="007A515A">
        <w:rPr>
          <w:rFonts w:ascii="Arial" w:hAnsi="Arial" w:cs="Arial"/>
          <w:color w:val="auto"/>
          <w:sz w:val="22"/>
          <w:szCs w:val="22"/>
        </w:rPr>
        <w:t>27 kwietnia 2016r. w sprawie ochrony osób fizycznych w związku z przetwarzaniem danych osobowych i w sprawie swobodnego przepływu takich danych oraz uchylenia dyrektywy 95/46/WE (ogólne rozporządzenie o ochronie danych</w:t>
      </w:r>
      <w:r w:rsidRPr="007A515A">
        <w:rPr>
          <w:rFonts w:ascii="Arial" w:hAnsi="Arial" w:cs="Arial"/>
          <w:color w:val="auto"/>
          <w:sz w:val="22"/>
          <w:szCs w:val="22"/>
          <w:vertAlign w:val="superscript"/>
        </w:rPr>
        <w:t>1), 2)</w:t>
      </w:r>
      <w:r w:rsidRPr="007A515A">
        <w:rPr>
          <w:rFonts w:ascii="Arial" w:hAnsi="Arial" w:cs="Arial"/>
          <w:color w:val="auto"/>
          <w:sz w:val="22"/>
          <w:szCs w:val="22"/>
        </w:rPr>
        <w:t xml:space="preserve">), (Dz. Urz. UE L 119 z 04.05.2016 r., str. 1), dalej RODO, ustawą o ochronie danych osobowych </w:t>
      </w:r>
      <w:r w:rsidR="007A515A">
        <w:rPr>
          <w:rFonts w:ascii="Arial" w:hAnsi="Arial" w:cs="Arial"/>
          <w:color w:val="auto"/>
          <w:sz w:val="22"/>
          <w:szCs w:val="22"/>
        </w:rPr>
        <w:t xml:space="preserve">          </w:t>
      </w:r>
      <w:r w:rsidRPr="007A515A">
        <w:rPr>
          <w:rFonts w:ascii="Arial" w:hAnsi="Arial" w:cs="Arial"/>
          <w:color w:val="auto"/>
          <w:sz w:val="22"/>
          <w:szCs w:val="22"/>
        </w:rPr>
        <w:t xml:space="preserve">z dnia 10 maja 2018 r. oraz </w:t>
      </w:r>
      <w:r w:rsidRPr="007A515A">
        <w:rPr>
          <w:rFonts w:ascii="Arial" w:hAnsi="Arial" w:cs="Arial"/>
          <w:bCs/>
          <w:color w:val="auto"/>
          <w:sz w:val="22"/>
          <w:szCs w:val="22"/>
        </w:rPr>
        <w:t xml:space="preserve">ustawą </w:t>
      </w:r>
      <w:r w:rsidRPr="007A515A">
        <w:rPr>
          <w:rFonts w:ascii="Arial" w:hAnsi="Arial" w:cs="Arial"/>
          <w:color w:val="auto"/>
          <w:sz w:val="22"/>
          <w:szCs w:val="22"/>
        </w:rPr>
        <w:t xml:space="preserve">z dnia 21 lutego 2019r. </w:t>
      </w:r>
      <w:r w:rsidRPr="007A515A">
        <w:rPr>
          <w:rFonts w:ascii="Arial" w:hAnsi="Arial" w:cs="Arial"/>
          <w:bCs/>
          <w:color w:val="auto"/>
          <w:sz w:val="22"/>
          <w:szCs w:val="22"/>
        </w:rPr>
        <w:t>o zmianie niektórych ustaw w związku z zapewnieniem stosowania  RODO</w:t>
      </w:r>
      <w:r w:rsidRPr="007A515A">
        <w:rPr>
          <w:rFonts w:ascii="Arial" w:hAnsi="Arial" w:cs="Arial"/>
          <w:color w:val="auto"/>
          <w:sz w:val="22"/>
          <w:szCs w:val="22"/>
        </w:rPr>
        <w:t xml:space="preserve"> Zamawiający informuje, że:</w:t>
      </w:r>
    </w:p>
    <w:p w:rsidR="00A66379" w:rsidRPr="007A515A" w:rsidRDefault="00A66379" w:rsidP="007A515A">
      <w:pPr>
        <w:pStyle w:val="Bezodstpw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7A515A">
        <w:rPr>
          <w:rFonts w:cs="Arial"/>
          <w:sz w:val="22"/>
        </w:rPr>
        <w:t>administratorem danych osobowych jest Skarb Państwa - 16 Wojskowy Oddział Gospodarczy w Drawsku Pomorskim, ul. Główna 1, 78-513 Oleszno;</w:t>
      </w:r>
    </w:p>
    <w:p w:rsidR="00A66379" w:rsidRPr="007A515A" w:rsidRDefault="00A66379" w:rsidP="007A515A">
      <w:pPr>
        <w:pStyle w:val="Bezodstpw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7A515A">
        <w:rPr>
          <w:rFonts w:cs="Arial"/>
          <w:sz w:val="22"/>
        </w:rPr>
        <w:t xml:space="preserve">w 16 Wojskowym Oddziale Gospodarczym został wyznaczony Inspektor ochrony danych osobowych; </w:t>
      </w:r>
    </w:p>
    <w:p w:rsidR="00A66379" w:rsidRPr="007A515A" w:rsidRDefault="00A66379" w:rsidP="007A515A">
      <w:pPr>
        <w:pStyle w:val="Bezodstpw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7A515A">
        <w:rPr>
          <w:rFonts w:cs="Arial"/>
          <w:sz w:val="22"/>
        </w:rPr>
        <w:t>dane osobowe będą przetwarzane i przechowywane na podstawie art. 6 ust. 1 lit. c RODO w celu wykonywania umowy i przez okres wykonywania niniejszej umowy oraz w celach archiwalnych.</w:t>
      </w:r>
    </w:p>
    <w:p w:rsidR="00A66379" w:rsidRPr="007A515A" w:rsidRDefault="00A66379" w:rsidP="007A515A">
      <w:pPr>
        <w:pStyle w:val="Bezodstpw"/>
        <w:numPr>
          <w:ilvl w:val="0"/>
          <w:numId w:val="16"/>
        </w:numPr>
        <w:jc w:val="both"/>
        <w:rPr>
          <w:rFonts w:cs="Arial"/>
          <w:sz w:val="22"/>
        </w:rPr>
      </w:pPr>
      <w:r w:rsidRPr="007A515A">
        <w:rPr>
          <w:rFonts w:cs="Arial"/>
          <w:sz w:val="22"/>
        </w:rPr>
        <w:t xml:space="preserve">Wykonawca oświadcza, że wdrożył w swojej działalności zapisy RODO i wyraża zgodę na zgodne z prawem przetwarzanie danych, zobowiązując się do wypełnienia obowiązków informacyjnych przewidzianych w art. 13 lub art. 14 RODO wobec osób fizycznych, od których dane osobowe bezpośrednio lub pośrednio pozyska w celu wykonywania umowy i przez okres wykonywania niniejszej umowy. </w:t>
      </w:r>
    </w:p>
    <w:p w:rsidR="00A66379" w:rsidRPr="007A515A" w:rsidRDefault="00A66379" w:rsidP="007A515A">
      <w:pPr>
        <w:pStyle w:val="Bezodstpw"/>
        <w:numPr>
          <w:ilvl w:val="0"/>
          <w:numId w:val="16"/>
        </w:numPr>
        <w:jc w:val="both"/>
        <w:rPr>
          <w:rFonts w:cs="Arial"/>
          <w:sz w:val="22"/>
        </w:rPr>
      </w:pPr>
      <w:r w:rsidRPr="007A515A">
        <w:rPr>
          <w:rFonts w:cs="Arial"/>
          <w:sz w:val="22"/>
        </w:rPr>
        <w:lastRenderedPageBreak/>
        <w:t xml:space="preserve"> W związku z zawarciem niniejszej umowy, w ramach której dochodzić będzie do przetwarzania danych osobowych, strony ustalają zasady wzajemnego powierzenia przetwarzania danych osobowych, zwane w dalszej treści „zasadami”.</w:t>
      </w:r>
    </w:p>
    <w:p w:rsidR="00A66379" w:rsidRPr="007A515A" w:rsidRDefault="00A66379" w:rsidP="007A515A">
      <w:pPr>
        <w:pStyle w:val="Bezodstpw"/>
        <w:numPr>
          <w:ilvl w:val="0"/>
          <w:numId w:val="16"/>
        </w:numPr>
        <w:jc w:val="both"/>
        <w:rPr>
          <w:rFonts w:cs="Arial"/>
          <w:sz w:val="22"/>
        </w:rPr>
      </w:pPr>
      <w:r w:rsidRPr="007A515A">
        <w:rPr>
          <w:rFonts w:cs="Arial"/>
          <w:sz w:val="22"/>
        </w:rPr>
        <w:t>Oświadczenia Zamawiającego:</w:t>
      </w:r>
    </w:p>
    <w:p w:rsidR="00A66379" w:rsidRPr="007A515A" w:rsidRDefault="00A66379" w:rsidP="007A515A">
      <w:pPr>
        <w:pStyle w:val="Bezodstpw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7A515A">
        <w:rPr>
          <w:rFonts w:cs="Arial"/>
          <w:sz w:val="22"/>
        </w:rPr>
        <w:t>Zamawiający oświadcza, że jest administratorem w rozumieniu RODO oraz ustawy, w stosunku do danych osobowych powierzonych Wykonawcy, jako Podmiotowi przetwarzającemu,</w:t>
      </w:r>
    </w:p>
    <w:p w:rsidR="00A66379" w:rsidRPr="007A515A" w:rsidRDefault="00A66379" w:rsidP="007A515A">
      <w:pPr>
        <w:pStyle w:val="Bezodstpw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7A515A">
        <w:rPr>
          <w:rFonts w:cs="Arial"/>
          <w:sz w:val="22"/>
        </w:rPr>
        <w:t>W stosunku do Zamawiającego, jako elementu skarbu państwa zawierającego umowę w interesie publicznym, w ramach sprawowania władzy publicznej powierzonej mu jako administratorowi oraz do celów archiwalnych nie mają zastosowania, w zakresie w jakim przetwarzanie jest niezbędne zapisy art. 17 ust. 1 i 2.</w:t>
      </w:r>
    </w:p>
    <w:p w:rsidR="00A66379" w:rsidRPr="007A515A" w:rsidRDefault="00A66379" w:rsidP="007A515A">
      <w:pPr>
        <w:pStyle w:val="Bezodstpw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7A515A">
        <w:rPr>
          <w:rFonts w:cs="Arial"/>
          <w:sz w:val="22"/>
        </w:rPr>
        <w:t>Zamawiający, jako Podmiot przetwarzający oświadcza, że dysponuje odpowiednią wiedzą i doświadczeniem oraz posiada odpowiednie zasoby organizacyjne i personalne w celu zapewnienia odpowiedniego poziomu bezpieczeństwa przetwarzania danych osobowych, w szczególności poprzez wdrożenie odp</w:t>
      </w:r>
      <w:r w:rsidR="007A515A">
        <w:rPr>
          <w:rFonts w:cs="Arial"/>
          <w:sz w:val="22"/>
        </w:rPr>
        <w:t xml:space="preserve">owiednich środków technicznych </w:t>
      </w:r>
      <w:r w:rsidRPr="007A515A">
        <w:rPr>
          <w:rFonts w:cs="Arial"/>
          <w:sz w:val="22"/>
        </w:rPr>
        <w:t xml:space="preserve">i organizacyjnych w celu zapewnienia przetwarzania danych osobowych zgodnie z RODO oraz innymi powszechnie obowiązującymi w kraju przepisami prawa, </w:t>
      </w:r>
    </w:p>
    <w:p w:rsidR="00A66379" w:rsidRPr="007A515A" w:rsidRDefault="00A66379" w:rsidP="007A515A">
      <w:pPr>
        <w:pStyle w:val="Bezodstpw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7A515A">
        <w:rPr>
          <w:rFonts w:cs="Arial"/>
          <w:sz w:val="22"/>
        </w:rPr>
        <w:t xml:space="preserve">Zamawiający oświadcza, że przetwarzanie danych osobowych przez Zamawiającego, jako Podmiot przetwarzający odbywać się będzie tylko </w:t>
      </w:r>
      <w:r w:rsidR="007A515A">
        <w:rPr>
          <w:rFonts w:cs="Arial"/>
          <w:sz w:val="22"/>
        </w:rPr>
        <w:t xml:space="preserve">         </w:t>
      </w:r>
      <w:r w:rsidRPr="007A515A">
        <w:rPr>
          <w:rFonts w:cs="Arial"/>
          <w:sz w:val="22"/>
        </w:rPr>
        <w:t>w ramach realizacji niniejszej umowy Zamawiający, jako Podmiot przetwarzający zob</w:t>
      </w:r>
      <w:r w:rsidR="007A515A">
        <w:rPr>
          <w:rFonts w:cs="Arial"/>
          <w:sz w:val="22"/>
        </w:rPr>
        <w:t xml:space="preserve">owiązuje się pomagać Wykonawcy </w:t>
      </w:r>
      <w:r w:rsidRPr="007A515A">
        <w:rPr>
          <w:rFonts w:cs="Arial"/>
          <w:sz w:val="22"/>
        </w:rPr>
        <w:t xml:space="preserve">w wywiązywaniu się </w:t>
      </w:r>
      <w:r w:rsidR="007A515A">
        <w:rPr>
          <w:rFonts w:cs="Arial"/>
          <w:sz w:val="22"/>
        </w:rPr>
        <w:t xml:space="preserve">    </w:t>
      </w:r>
      <w:r w:rsidRPr="007A515A">
        <w:rPr>
          <w:rFonts w:cs="Arial"/>
          <w:sz w:val="22"/>
        </w:rPr>
        <w:t>z obowiązków  określonych w art. 32 – 36 RODO,</w:t>
      </w:r>
    </w:p>
    <w:p w:rsidR="00A66379" w:rsidRPr="007A515A" w:rsidRDefault="00A66379" w:rsidP="007A515A">
      <w:pPr>
        <w:pStyle w:val="Bezodstpw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7A515A">
        <w:rPr>
          <w:rFonts w:cs="Arial"/>
          <w:sz w:val="22"/>
        </w:rPr>
        <w:t>Zamawiający, jako Podmiot przetwarzający zobowiązany jest udostępnić Wykonawcy wszelkie informacje niezbędne do wykazania spełnienia obowiązków określonych w art. 28 RODO.</w:t>
      </w:r>
    </w:p>
    <w:p w:rsidR="00A66379" w:rsidRPr="007A515A" w:rsidRDefault="00A66379" w:rsidP="007A515A">
      <w:pPr>
        <w:pStyle w:val="Bezodstpw"/>
        <w:numPr>
          <w:ilvl w:val="0"/>
          <w:numId w:val="16"/>
        </w:numPr>
        <w:jc w:val="both"/>
        <w:rPr>
          <w:rFonts w:cs="Arial"/>
          <w:sz w:val="22"/>
        </w:rPr>
      </w:pPr>
      <w:r w:rsidRPr="007A515A">
        <w:rPr>
          <w:rFonts w:cs="Arial"/>
          <w:sz w:val="22"/>
        </w:rPr>
        <w:t>Oświadczenia Wykonawcy:</w:t>
      </w:r>
    </w:p>
    <w:p w:rsidR="00A66379" w:rsidRPr="007A515A" w:rsidRDefault="00A66379" w:rsidP="007A515A">
      <w:pPr>
        <w:pStyle w:val="Bezodstpw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7A515A">
        <w:rPr>
          <w:rFonts w:cs="Arial"/>
          <w:sz w:val="22"/>
        </w:rPr>
        <w:t>Wykonawca oświadcza, że jest administratorem w rozumieniu RODO oraz ustawy, w stosunku do danych osobowych powierzonych Zamawiającemu, jako Podmiotowi przetwarzającemu,</w:t>
      </w:r>
    </w:p>
    <w:p w:rsidR="00A66379" w:rsidRPr="007A515A" w:rsidRDefault="00A66379" w:rsidP="007A515A">
      <w:pPr>
        <w:pStyle w:val="Bezodstpw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7A515A">
        <w:rPr>
          <w:rFonts w:cs="Arial"/>
          <w:sz w:val="22"/>
        </w:rPr>
        <w:t xml:space="preserve">Wykonawca, jako Podmiot przetwarzający oświadcza, że dysponuje odpowiednią wiedzą i doświadczeniem oraz posiada odpowiednie zasoby organizacyjne i personalne w celu zapewnienia odpowiedniego poziomu bezpieczeństwa przetwarzania danych osobowych, w szczególności poprzez wdrożenie odpowiednich środków technicznych i organizacyjnych w celu zapewnienia przetwarzania danych osobowych zgodnie z RODO oraz innymi powszechnie obowiązującymi w kraju przepisami prawa, </w:t>
      </w:r>
    </w:p>
    <w:p w:rsidR="00A66379" w:rsidRPr="007A515A" w:rsidRDefault="00A66379" w:rsidP="007A515A">
      <w:pPr>
        <w:pStyle w:val="Bezodstpw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7A515A">
        <w:rPr>
          <w:rFonts w:cs="Arial"/>
          <w:sz w:val="22"/>
        </w:rPr>
        <w:t xml:space="preserve">Wykonawca oświadcza, że przetwarzanie danych osobowych przez Wykonawcę, jako Podmiot przetwarzający odbywać się będzie w ramach realizacji niniejszej umowy Wykonawca, jako Podmiot przetwarzający zobowiązuje się pomagać Zamawiającemu w wywiązywaniu się </w:t>
      </w:r>
      <w:r w:rsidR="007A515A">
        <w:rPr>
          <w:rFonts w:cs="Arial"/>
          <w:sz w:val="22"/>
        </w:rPr>
        <w:t xml:space="preserve">                      </w:t>
      </w:r>
      <w:r w:rsidRPr="007A515A">
        <w:rPr>
          <w:rFonts w:cs="Arial"/>
          <w:sz w:val="22"/>
        </w:rPr>
        <w:t>z obowiązków  określonych w art. 32 – 36 RODO,</w:t>
      </w:r>
    </w:p>
    <w:p w:rsidR="00A66379" w:rsidRPr="007A515A" w:rsidRDefault="00A66379" w:rsidP="007A515A">
      <w:pPr>
        <w:pStyle w:val="Bezodstpw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7A515A">
        <w:rPr>
          <w:rFonts w:cs="Arial"/>
          <w:sz w:val="22"/>
        </w:rPr>
        <w:t>Wykonawca, jako Podmiot przetwarzający zobowiązany jest udostępnić Zamawiającemu wszelkie informacje niezbędne do wykazania spełnienia obowiązków określonych w art. 28 RODO.</w:t>
      </w:r>
    </w:p>
    <w:p w:rsidR="00A66379" w:rsidRPr="007A515A" w:rsidRDefault="007A515A" w:rsidP="007A515A">
      <w:pPr>
        <w:pStyle w:val="Bezodstpw"/>
        <w:numPr>
          <w:ilvl w:val="0"/>
          <w:numId w:val="16"/>
        </w:numPr>
        <w:jc w:val="both"/>
        <w:rPr>
          <w:rFonts w:cs="Arial"/>
          <w:sz w:val="22"/>
        </w:rPr>
      </w:pPr>
      <w:proofErr w:type="spellStart"/>
      <w:r>
        <w:rPr>
          <w:rFonts w:cs="Arial"/>
          <w:sz w:val="22"/>
        </w:rPr>
        <w:t>Podpowierzenie</w:t>
      </w:r>
      <w:proofErr w:type="spellEnd"/>
      <w:r>
        <w:rPr>
          <w:rFonts w:cs="Arial"/>
          <w:sz w:val="22"/>
        </w:rPr>
        <w:t>:</w:t>
      </w:r>
      <w:r w:rsidR="00A66379" w:rsidRPr="007A515A">
        <w:rPr>
          <w:rFonts w:cs="Arial"/>
          <w:sz w:val="22"/>
        </w:rPr>
        <w:t xml:space="preserve"> Strony nie przewidują konieczności podpowierzenia przetwarzania danych. Ewentualne podpowierzenie przez jedną ze stron wymagać będzie wyrażenia zgody przez drugą stronę w formie pisemnej pod rygorem nieważności.</w:t>
      </w:r>
    </w:p>
    <w:p w:rsidR="00A66379" w:rsidRPr="007A515A" w:rsidRDefault="00A66379" w:rsidP="007A515A">
      <w:pPr>
        <w:pStyle w:val="Bezodstpw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7A515A">
        <w:rPr>
          <w:rFonts w:cs="Arial"/>
          <w:sz w:val="22"/>
        </w:rPr>
        <w:t>Zamawiający, jako administrator powierza Wykonawcy, jak</w:t>
      </w:r>
      <w:r w:rsidR="007A515A">
        <w:rPr>
          <w:rFonts w:cs="Arial"/>
          <w:sz w:val="22"/>
        </w:rPr>
        <w:t xml:space="preserve">o Podmiotowi przetwarzającemu, </w:t>
      </w:r>
      <w:r w:rsidRPr="007A515A">
        <w:rPr>
          <w:rFonts w:cs="Arial"/>
          <w:sz w:val="22"/>
        </w:rPr>
        <w:t>w trybie art. 28 ust. 3 RODO, przetwarzanie danych osobowych na zasadach i w celu określonym w umowie, na czas trwania umowy oraz nie krócej niż przez okres wskazany w przepisach o archiwizacji po ustaniu umowy.</w:t>
      </w:r>
    </w:p>
    <w:p w:rsidR="00A66379" w:rsidRPr="007A515A" w:rsidRDefault="00A66379" w:rsidP="007A515A">
      <w:pPr>
        <w:pStyle w:val="Bezodstpw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7A515A">
        <w:rPr>
          <w:rFonts w:cs="Arial"/>
          <w:sz w:val="22"/>
        </w:rPr>
        <w:t xml:space="preserve">Powierzone dane osobowe będą przetwarzane przez strony wyłącznie w celu </w:t>
      </w:r>
      <w:r w:rsidRPr="007A515A">
        <w:rPr>
          <w:rFonts w:cs="Arial"/>
          <w:sz w:val="22"/>
        </w:rPr>
        <w:lastRenderedPageBreak/>
        <w:t>realizacji umowy.</w:t>
      </w:r>
    </w:p>
    <w:p w:rsidR="00A66379" w:rsidRPr="007A515A" w:rsidRDefault="00A66379" w:rsidP="007A515A">
      <w:pPr>
        <w:pStyle w:val="Bezodstpw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7A515A">
        <w:rPr>
          <w:rFonts w:cs="Arial"/>
          <w:sz w:val="22"/>
        </w:rPr>
        <w:t>W ramach realizacji umowy Podmiot przetwarzający uprawniony jest do wykonywania następujących operacji na powierzonych do przetwarzania danych osobowych (zgodnie z art. 4 pkt 2 RODO), wykonywanych w sposób niezautomatyzowany: zbieranie, utrwalanie, organizowanie, porządkowanie, przechowywanie, adaptowanie, modyfikowanie, pobieranie, przeglądanie, wykorzystywanie, dopasowywanie, łączenie, ograniczanie, usuwanie, niszczenie o ile jest to konieczne do zrealizowania celu określonego w umowie.</w:t>
      </w:r>
    </w:p>
    <w:p w:rsidR="00A66379" w:rsidRPr="007A515A" w:rsidRDefault="00A66379" w:rsidP="007A515A">
      <w:pPr>
        <w:pStyle w:val="Bezodstpw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7A515A">
        <w:rPr>
          <w:rFonts w:cs="Arial"/>
          <w:sz w:val="22"/>
        </w:rPr>
        <w:t>Celem przetwarzania jest wykonywanie zminimalizowanych czynności przetwarzania danych osobowych niezbędne do wykonania um</w:t>
      </w:r>
      <w:r w:rsidR="007A515A">
        <w:rPr>
          <w:rFonts w:cs="Arial"/>
          <w:sz w:val="22"/>
        </w:rPr>
        <w:t>owy, której stroną jest osoba (</w:t>
      </w:r>
      <w:r w:rsidRPr="007A515A">
        <w:rPr>
          <w:rFonts w:cs="Arial"/>
          <w:sz w:val="22"/>
        </w:rPr>
        <w:t>osob</w:t>
      </w:r>
      <w:r w:rsidR="007A515A">
        <w:rPr>
          <w:rFonts w:cs="Arial"/>
          <w:sz w:val="22"/>
        </w:rPr>
        <w:t>y</w:t>
      </w:r>
      <w:r w:rsidRPr="007A515A">
        <w:rPr>
          <w:rFonts w:cs="Arial"/>
          <w:sz w:val="22"/>
        </w:rPr>
        <w:t>), której dane dotyczą oraz realizacja żywotnych interesów stron umowy.</w:t>
      </w:r>
    </w:p>
    <w:p w:rsidR="00A66379" w:rsidRPr="007A515A" w:rsidRDefault="00A66379" w:rsidP="007A515A">
      <w:pPr>
        <w:pStyle w:val="Bezodstpw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7A515A">
        <w:rPr>
          <w:rFonts w:cs="Arial"/>
          <w:sz w:val="22"/>
        </w:rPr>
        <w:t>W stosunku do osób, których dane osobowe ujęto w umowie ma zastosowanie zapis art. 4 ust. 11 RODO. Obowiązek tego zapisu dotyczy w równej mierze obu stron umowy, z zachowaniem zasady pełnej rozliczalności.</w:t>
      </w:r>
    </w:p>
    <w:p w:rsidR="00A66379" w:rsidRPr="007A515A" w:rsidRDefault="00A66379" w:rsidP="007A515A">
      <w:pPr>
        <w:pStyle w:val="Bezodstpw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7A515A">
        <w:rPr>
          <w:rFonts w:cs="Arial"/>
          <w:sz w:val="22"/>
        </w:rPr>
        <w:t>Dane osobowe będą przetwarzane przez Podmiot przetwarzający w formie papierowej w siedzibie Zamawiającego oraz w siedzibie Wykonawcy lub zdalnie przy wykorzystaniu systemów informatycznych.</w:t>
      </w:r>
    </w:p>
    <w:p w:rsidR="00A66379" w:rsidRPr="007A515A" w:rsidRDefault="00A66379" w:rsidP="007A515A">
      <w:pPr>
        <w:pStyle w:val="Bezodstpw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7A515A">
        <w:rPr>
          <w:rFonts w:cs="Arial"/>
          <w:sz w:val="22"/>
        </w:rPr>
        <w:t xml:space="preserve">Podmiot przetwarzający zobowiązuje się przetwarzać powierzone mu dane osobowe zgodnie z zapisami RODO oraz innymi powszechnie obowiązującymi </w:t>
      </w:r>
      <w:r w:rsidR="007A515A">
        <w:rPr>
          <w:rFonts w:cs="Arial"/>
          <w:sz w:val="22"/>
        </w:rPr>
        <w:t xml:space="preserve">   </w:t>
      </w:r>
      <w:r w:rsidRPr="007A515A">
        <w:rPr>
          <w:rFonts w:cs="Arial"/>
          <w:sz w:val="22"/>
        </w:rPr>
        <w:t xml:space="preserve">w kraju przepisami prawa, które chronią prawa osób fizycznych. </w:t>
      </w:r>
    </w:p>
    <w:p w:rsidR="00A66379" w:rsidRPr="007A515A" w:rsidRDefault="00A66379" w:rsidP="007A515A">
      <w:pPr>
        <w:pStyle w:val="Bezodstpw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7A515A">
        <w:rPr>
          <w:rFonts w:cs="Arial"/>
          <w:sz w:val="22"/>
        </w:rPr>
        <w:t xml:space="preserve">Podmiot przetwarzający zobowiązuje się zastosować odpowiednie środki zgodnie z art. 32 RODO. </w:t>
      </w:r>
    </w:p>
    <w:p w:rsidR="00A66379" w:rsidRPr="007A515A" w:rsidRDefault="00A66379" w:rsidP="007A515A">
      <w:pPr>
        <w:pStyle w:val="Bezodstpw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7A515A">
        <w:rPr>
          <w:rFonts w:cs="Arial"/>
          <w:sz w:val="22"/>
        </w:rPr>
        <w:t>Podmiot przetwarzający niezwłocznie informuje Administratora, jeżeli jego zdaniem wydane mu polecenie stanowi naruszenie zapisów RODO lub innych przepisów o ochronie danych osobowych.</w:t>
      </w:r>
    </w:p>
    <w:p w:rsidR="00A66379" w:rsidRPr="007A515A" w:rsidRDefault="00A66379" w:rsidP="007A515A">
      <w:pPr>
        <w:pStyle w:val="Bezodstpw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7A515A">
        <w:rPr>
          <w:rFonts w:cs="Arial"/>
          <w:sz w:val="22"/>
        </w:rPr>
        <w:t xml:space="preserve">Podmiot przetwarzający jest zobowiązany do poinformowania Administratora </w:t>
      </w:r>
      <w:r w:rsidR="007A515A">
        <w:rPr>
          <w:rFonts w:cs="Arial"/>
          <w:sz w:val="22"/>
        </w:rPr>
        <w:t xml:space="preserve">        </w:t>
      </w:r>
      <w:r w:rsidRPr="007A515A">
        <w:rPr>
          <w:rFonts w:cs="Arial"/>
          <w:sz w:val="22"/>
        </w:rPr>
        <w:t>o każdym przypadku naruszenia ochrony danych osobowych niezwłocznie, nie później jednak niż w ciągu 48 godzin od chwili stwierdzenia naruszenia.</w:t>
      </w:r>
    </w:p>
    <w:p w:rsidR="00A66379" w:rsidRPr="007A515A" w:rsidRDefault="00A66379" w:rsidP="007A515A">
      <w:pPr>
        <w:pStyle w:val="Bezodstpw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7A515A">
        <w:rPr>
          <w:rFonts w:cs="Arial"/>
          <w:sz w:val="22"/>
        </w:rPr>
        <w:t>Do przetwarzania danych osobowych w imieniu Podmiotu przetwarzającego mogą być dopuszczone wyłącznie osoby posiadające imienne upoważnienie do przetwarzania danych osobowych, wydane przez Podmiot przetwarzający.</w:t>
      </w:r>
    </w:p>
    <w:p w:rsidR="00A66379" w:rsidRPr="007A515A" w:rsidRDefault="00A66379" w:rsidP="007A515A">
      <w:pPr>
        <w:pStyle w:val="Bezodstpw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7A515A">
        <w:rPr>
          <w:rFonts w:cs="Arial"/>
          <w:sz w:val="22"/>
        </w:rPr>
        <w:t xml:space="preserve">Podmiot przetwarzający zobowiązuje się do nadania upoważnień do przetwarzania danych osobowych wszystkim osobom przetwarzającym powierzone dane. </w:t>
      </w:r>
    </w:p>
    <w:p w:rsidR="00A66379" w:rsidRPr="007A515A" w:rsidRDefault="00A66379" w:rsidP="007A515A">
      <w:pPr>
        <w:pStyle w:val="Bezodstpw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7A515A">
        <w:rPr>
          <w:rFonts w:cs="Arial"/>
          <w:sz w:val="22"/>
        </w:rPr>
        <w:t xml:space="preserve">Podmiot przetwarzający zobowiązuje się zapewnić, aby osoby upoważnione do przetwarzania danych osobowych zachowały w tajemnicy dane osobowe oraz informacje dotyczące sposobu ich zabezpieczenia lub podlegały odpowiedniemu ustawowemu obowiązkowi zachowania tajemnicy. Obowiązek wskazany </w:t>
      </w:r>
      <w:r w:rsidR="007A515A">
        <w:rPr>
          <w:rFonts w:cs="Arial"/>
          <w:sz w:val="22"/>
        </w:rPr>
        <w:t xml:space="preserve">             </w:t>
      </w:r>
      <w:r w:rsidRPr="007A515A">
        <w:rPr>
          <w:rFonts w:cs="Arial"/>
          <w:sz w:val="22"/>
        </w:rPr>
        <w:t>w zdaniu poprzedzającym obowiązuje bezterminowo, mimo rozwiązania, wygaśnięcia albo zrealizowania umowy.</w:t>
      </w:r>
    </w:p>
    <w:p w:rsidR="00A66379" w:rsidRPr="007A515A" w:rsidRDefault="00A66379" w:rsidP="007A515A">
      <w:pPr>
        <w:pStyle w:val="Bezodstpw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7A515A">
        <w:rPr>
          <w:rFonts w:cs="Arial"/>
          <w:sz w:val="22"/>
        </w:rPr>
        <w:t>Po zakończeniu przetwarzania danych osobowych Podmiot przetwarzający zobowiązany jest do usunięcia lub zwrotu Administratorowi – stosownie do decyzji Administratora – wszelkich powierzonych danych osobowych oraz trwałego i nieodwracalnego usunięcia wszelkich istniejących i będących w jego posiadaniu kopii powierzonych danych.</w:t>
      </w:r>
    </w:p>
    <w:p w:rsidR="00A66379" w:rsidRPr="007A515A" w:rsidRDefault="00A66379" w:rsidP="007A515A">
      <w:pPr>
        <w:pStyle w:val="Bezodstpw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7A515A">
        <w:rPr>
          <w:rFonts w:cs="Arial"/>
          <w:sz w:val="22"/>
        </w:rPr>
        <w:t xml:space="preserve">W przypadku skorzystania z usług Podwykonawcy, Podmiot przetwarzający  zobowiązuje się do uzyskania zgody Zamawiającego i zapewnienia, iż Podwykonawca nie będzie przetwarzał danych osobowych powierzonych przez Administratora w celu i zakresie szerszym niż wynikający z umowy.   </w:t>
      </w:r>
    </w:p>
    <w:p w:rsidR="00A66379" w:rsidRPr="007A515A" w:rsidRDefault="00A66379" w:rsidP="007A515A">
      <w:pPr>
        <w:pStyle w:val="Bezodstpw"/>
        <w:widowControl w:val="0"/>
        <w:numPr>
          <w:ilvl w:val="0"/>
          <w:numId w:val="13"/>
        </w:numPr>
        <w:autoSpaceDE w:val="0"/>
        <w:autoSpaceDN w:val="0"/>
        <w:adjustRightInd w:val="0"/>
        <w:ind w:hanging="436"/>
        <w:jc w:val="both"/>
        <w:rPr>
          <w:rFonts w:cs="Arial"/>
          <w:sz w:val="22"/>
        </w:rPr>
      </w:pPr>
      <w:r w:rsidRPr="007A515A">
        <w:rPr>
          <w:rFonts w:cs="Arial"/>
          <w:sz w:val="22"/>
        </w:rPr>
        <w:t>Podmiot przetwarzający ponosi pełną odpowiedzialność wobec Administratora za niewywiązanie się przez Podwykonawcę z obowiązków w zakresie ochrony danych osobowych.</w:t>
      </w:r>
    </w:p>
    <w:p w:rsidR="00A66379" w:rsidRPr="007A515A" w:rsidRDefault="00A66379" w:rsidP="007A515A">
      <w:pPr>
        <w:pStyle w:val="Bezodstpw"/>
        <w:widowControl w:val="0"/>
        <w:numPr>
          <w:ilvl w:val="0"/>
          <w:numId w:val="13"/>
        </w:numPr>
        <w:autoSpaceDE w:val="0"/>
        <w:autoSpaceDN w:val="0"/>
        <w:adjustRightInd w:val="0"/>
        <w:ind w:hanging="436"/>
        <w:jc w:val="both"/>
        <w:rPr>
          <w:rFonts w:cs="Arial"/>
          <w:sz w:val="22"/>
        </w:rPr>
      </w:pPr>
      <w:r w:rsidRPr="007A515A">
        <w:rPr>
          <w:rFonts w:cs="Arial"/>
          <w:sz w:val="22"/>
        </w:rPr>
        <w:t xml:space="preserve">Podmiot przetwarzający zobowiązuje się do zachowania w tajemnicy wszelkich informacji </w:t>
      </w:r>
      <w:r w:rsidRPr="007A515A">
        <w:rPr>
          <w:rFonts w:cs="Arial"/>
          <w:sz w:val="22"/>
        </w:rPr>
        <w:br/>
        <w:t xml:space="preserve">i danych osobowych otrzymanych od Administratora, jak i współpracujących </w:t>
      </w:r>
      <w:r w:rsidR="007A515A">
        <w:rPr>
          <w:rFonts w:cs="Arial"/>
          <w:sz w:val="22"/>
        </w:rPr>
        <w:t xml:space="preserve">         </w:t>
      </w:r>
      <w:r w:rsidRPr="007A515A">
        <w:rPr>
          <w:rFonts w:cs="Arial"/>
          <w:sz w:val="22"/>
        </w:rPr>
        <w:t xml:space="preserve">z nim osób i nie będzie ich ujawniał i udostępniał bez zgody Administratora </w:t>
      </w:r>
      <w:r w:rsidR="007A515A">
        <w:rPr>
          <w:rFonts w:cs="Arial"/>
          <w:sz w:val="22"/>
        </w:rPr>
        <w:t xml:space="preserve">          </w:t>
      </w:r>
      <w:r w:rsidRPr="007A515A">
        <w:rPr>
          <w:rFonts w:cs="Arial"/>
          <w:sz w:val="22"/>
        </w:rPr>
        <w:t xml:space="preserve">w </w:t>
      </w:r>
      <w:r w:rsidRPr="007A515A">
        <w:rPr>
          <w:rFonts w:cs="Arial"/>
          <w:sz w:val="22"/>
        </w:rPr>
        <w:lastRenderedPageBreak/>
        <w:t xml:space="preserve">innym celu niż realizacja umowy. </w:t>
      </w:r>
    </w:p>
    <w:p w:rsidR="00A66379" w:rsidRPr="007A515A" w:rsidRDefault="00A66379" w:rsidP="007A515A">
      <w:pPr>
        <w:pStyle w:val="Bezodstpw"/>
        <w:widowControl w:val="0"/>
        <w:numPr>
          <w:ilvl w:val="0"/>
          <w:numId w:val="14"/>
        </w:numPr>
        <w:autoSpaceDE w:val="0"/>
        <w:autoSpaceDN w:val="0"/>
        <w:adjustRightInd w:val="0"/>
        <w:ind w:left="709" w:hanging="425"/>
        <w:jc w:val="both"/>
        <w:rPr>
          <w:rFonts w:cs="Arial"/>
          <w:sz w:val="22"/>
        </w:rPr>
      </w:pPr>
      <w:r w:rsidRPr="007A515A">
        <w:rPr>
          <w:rFonts w:cs="Arial"/>
          <w:sz w:val="22"/>
        </w:rPr>
        <w:t>Podmiot przetwarzający zobowiązuje się do udzielenia Administratorowi, na każde żądanie, informacji na temat przetwarzania powierzonych do przetwarzania danych osobowych.</w:t>
      </w:r>
    </w:p>
    <w:p w:rsidR="00A66379" w:rsidRPr="007A515A" w:rsidRDefault="00A66379" w:rsidP="007A515A">
      <w:pPr>
        <w:pStyle w:val="Bezodstpw"/>
        <w:widowControl w:val="0"/>
        <w:numPr>
          <w:ilvl w:val="0"/>
          <w:numId w:val="14"/>
        </w:numPr>
        <w:autoSpaceDE w:val="0"/>
        <w:autoSpaceDN w:val="0"/>
        <w:adjustRightInd w:val="0"/>
        <w:ind w:left="709" w:hanging="425"/>
        <w:jc w:val="both"/>
        <w:rPr>
          <w:rFonts w:cs="Arial"/>
          <w:sz w:val="22"/>
        </w:rPr>
      </w:pPr>
      <w:r w:rsidRPr="007A515A">
        <w:rPr>
          <w:rFonts w:cs="Arial"/>
          <w:sz w:val="22"/>
        </w:rPr>
        <w:t>Podmiot przetwarzający zobowiązany jest umożliwić Administratorowi lub audytorowi upoważnionemu przez Administratora dokonywania w każdym czasie kontroli zgodności przetwarzania powierzonych do przetwarzania danych osobowych z RODO oraz innymi powszechnie obowiązującymi przepisami prawa – w miejscach, w których są przetwarzane, współpracując przy czynnościach sprawdzających i naprawczych.</w:t>
      </w:r>
    </w:p>
    <w:p w:rsidR="00A66379" w:rsidRPr="007A515A" w:rsidRDefault="00A66379" w:rsidP="007A515A">
      <w:pPr>
        <w:pStyle w:val="Bezodstpw"/>
        <w:widowControl w:val="0"/>
        <w:numPr>
          <w:ilvl w:val="0"/>
          <w:numId w:val="14"/>
        </w:numPr>
        <w:autoSpaceDE w:val="0"/>
        <w:autoSpaceDN w:val="0"/>
        <w:adjustRightInd w:val="0"/>
        <w:ind w:left="709" w:hanging="425"/>
        <w:jc w:val="both"/>
        <w:rPr>
          <w:rFonts w:cs="Arial"/>
          <w:sz w:val="22"/>
        </w:rPr>
      </w:pPr>
      <w:r w:rsidRPr="007A515A">
        <w:rPr>
          <w:rFonts w:cs="Arial"/>
          <w:sz w:val="22"/>
        </w:rPr>
        <w:t>Kontrola o której mowa w ust. 1 obejmuje prawo wstępu do pomieszczeń Podmiotu przetwarzającego i może być przeprowadzona w dniach i godzinach pracy Podmiotu przetwarzającego, po uprzednim zawiadomieniu Podmiotu przetwarzającego o planowanej kontroli z wyprzedzeniem co najmniej 14 dni.</w:t>
      </w:r>
    </w:p>
    <w:p w:rsidR="00A66379" w:rsidRPr="007A515A" w:rsidRDefault="00A66379" w:rsidP="007A515A">
      <w:pPr>
        <w:pStyle w:val="Bezodstpw"/>
        <w:widowControl w:val="0"/>
        <w:numPr>
          <w:ilvl w:val="0"/>
          <w:numId w:val="14"/>
        </w:numPr>
        <w:autoSpaceDE w:val="0"/>
        <w:autoSpaceDN w:val="0"/>
        <w:adjustRightInd w:val="0"/>
        <w:ind w:left="709" w:hanging="425"/>
        <w:jc w:val="both"/>
        <w:rPr>
          <w:rFonts w:cs="Arial"/>
          <w:sz w:val="22"/>
        </w:rPr>
      </w:pPr>
      <w:r w:rsidRPr="007A515A">
        <w:rPr>
          <w:rFonts w:cs="Arial"/>
          <w:sz w:val="22"/>
        </w:rPr>
        <w:t>Podmiot przetwarzający zobowiązany jest do zastosowania wskazówek i poleceń Administratora w celu usunięcia uchybień stwierdzonych podczas kontroli.</w:t>
      </w:r>
    </w:p>
    <w:p w:rsidR="00A66379" w:rsidRPr="007A515A" w:rsidRDefault="00A66379" w:rsidP="007A515A">
      <w:pPr>
        <w:pStyle w:val="Bezodstpw"/>
        <w:widowControl w:val="0"/>
        <w:numPr>
          <w:ilvl w:val="0"/>
          <w:numId w:val="14"/>
        </w:numPr>
        <w:autoSpaceDE w:val="0"/>
        <w:autoSpaceDN w:val="0"/>
        <w:adjustRightInd w:val="0"/>
        <w:ind w:left="709" w:hanging="425"/>
        <w:jc w:val="both"/>
        <w:rPr>
          <w:rFonts w:cs="Arial"/>
          <w:sz w:val="22"/>
        </w:rPr>
      </w:pPr>
      <w:r w:rsidRPr="007A515A">
        <w:rPr>
          <w:rFonts w:cs="Arial"/>
          <w:sz w:val="22"/>
        </w:rPr>
        <w:t>Podmiot przetwarzający ponosi odpowiedzialność, tak wobec osób trzecich, jak i wobec Administratora, za szkody powstałe w związku z nieprzestrzeganiem RODO, ustawy, niniejszych zasad oraz innych powszechnie obowiązujących przepisów prawa które chronią prawa osób, których dane dotyczą.</w:t>
      </w:r>
    </w:p>
    <w:p w:rsidR="00A66379" w:rsidRPr="007A515A" w:rsidRDefault="00A66379" w:rsidP="007A515A">
      <w:pPr>
        <w:pStyle w:val="Bezodstpw"/>
        <w:widowControl w:val="0"/>
        <w:numPr>
          <w:ilvl w:val="0"/>
          <w:numId w:val="14"/>
        </w:numPr>
        <w:autoSpaceDE w:val="0"/>
        <w:autoSpaceDN w:val="0"/>
        <w:adjustRightInd w:val="0"/>
        <w:ind w:left="709" w:hanging="425"/>
        <w:jc w:val="both"/>
        <w:rPr>
          <w:rFonts w:cs="Arial"/>
          <w:sz w:val="22"/>
        </w:rPr>
      </w:pPr>
      <w:r w:rsidRPr="007A515A">
        <w:rPr>
          <w:rFonts w:cs="Arial"/>
          <w:sz w:val="22"/>
        </w:rPr>
        <w:t xml:space="preserve">Podmiot przetwarzający zobowiązany jest do niezwłocznego poinformowania Administratora: </w:t>
      </w:r>
    </w:p>
    <w:p w:rsidR="00A66379" w:rsidRPr="007A515A" w:rsidRDefault="00A66379" w:rsidP="007A515A">
      <w:pPr>
        <w:pStyle w:val="Bezodstpw"/>
        <w:widowControl w:val="0"/>
        <w:numPr>
          <w:ilvl w:val="0"/>
          <w:numId w:val="15"/>
        </w:numPr>
        <w:autoSpaceDE w:val="0"/>
        <w:autoSpaceDN w:val="0"/>
        <w:adjustRightInd w:val="0"/>
        <w:ind w:left="993" w:hanging="293"/>
        <w:jc w:val="both"/>
        <w:rPr>
          <w:rFonts w:cs="Arial"/>
          <w:sz w:val="22"/>
        </w:rPr>
      </w:pPr>
      <w:r w:rsidRPr="007A515A">
        <w:rPr>
          <w:rFonts w:cs="Arial"/>
          <w:sz w:val="22"/>
        </w:rPr>
        <w:t>o wszelkich przypadkach naruszenia obowiązków dotyczących ochrony powierzonych do przetwarzania danych osobowych, naruszenia tajemnicy tych danych lub niewłaściwego ich wykorzystania,</w:t>
      </w:r>
    </w:p>
    <w:p w:rsidR="00A66379" w:rsidRPr="007A515A" w:rsidRDefault="00A66379" w:rsidP="007A515A">
      <w:pPr>
        <w:pStyle w:val="Bezodstpw"/>
        <w:widowControl w:val="0"/>
        <w:numPr>
          <w:ilvl w:val="0"/>
          <w:numId w:val="15"/>
        </w:numPr>
        <w:autoSpaceDE w:val="0"/>
        <w:autoSpaceDN w:val="0"/>
        <w:adjustRightInd w:val="0"/>
        <w:ind w:left="993" w:hanging="293"/>
        <w:jc w:val="both"/>
        <w:rPr>
          <w:rFonts w:cs="Arial"/>
          <w:sz w:val="22"/>
        </w:rPr>
      </w:pPr>
      <w:r w:rsidRPr="007A515A">
        <w:rPr>
          <w:rFonts w:cs="Arial"/>
          <w:sz w:val="22"/>
        </w:rPr>
        <w:t xml:space="preserve">o wszelkich czynnościach z własnym udziałem w sprawach dotyczących ochrony danych osobowych prowadzonych w szczególności przez organ nadzorczy, Policję, Prokuraturę, Żandarmerię Wojskową lub sąd. </w:t>
      </w:r>
    </w:p>
    <w:p w:rsidR="00A66379" w:rsidRPr="007A515A" w:rsidRDefault="00A66379" w:rsidP="007A515A">
      <w:pPr>
        <w:pStyle w:val="Bezodstpw"/>
        <w:widowControl w:val="0"/>
        <w:numPr>
          <w:ilvl w:val="0"/>
          <w:numId w:val="14"/>
        </w:numPr>
        <w:autoSpaceDE w:val="0"/>
        <w:autoSpaceDN w:val="0"/>
        <w:adjustRightInd w:val="0"/>
        <w:ind w:left="709" w:hanging="425"/>
        <w:jc w:val="both"/>
        <w:rPr>
          <w:rFonts w:cs="Arial"/>
          <w:sz w:val="22"/>
        </w:rPr>
      </w:pPr>
      <w:r w:rsidRPr="007A515A">
        <w:rPr>
          <w:rFonts w:cs="Arial"/>
          <w:sz w:val="22"/>
        </w:rPr>
        <w:t>Inspektorami ochrony danych osobowych są:</w:t>
      </w:r>
    </w:p>
    <w:p w:rsidR="00A66379" w:rsidRPr="007A515A" w:rsidRDefault="00A66379" w:rsidP="007A515A">
      <w:pPr>
        <w:pStyle w:val="Bezodstpw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7A515A">
        <w:rPr>
          <w:rFonts w:cs="Arial"/>
          <w:sz w:val="22"/>
        </w:rPr>
        <w:t>Inspektorem Ochrony Danych Osobowych Zamawiającego jest:</w:t>
      </w:r>
    </w:p>
    <w:p w:rsidR="00A66379" w:rsidRPr="007A515A" w:rsidRDefault="00A66379" w:rsidP="007A515A">
      <w:pPr>
        <w:pStyle w:val="Bezodstpw"/>
        <w:ind w:left="1064"/>
        <w:rPr>
          <w:rFonts w:cs="Arial"/>
          <w:i/>
          <w:sz w:val="22"/>
        </w:rPr>
      </w:pPr>
      <w:r w:rsidRPr="007A515A">
        <w:rPr>
          <w:rFonts w:cs="Arial"/>
          <w:i/>
          <w:sz w:val="22"/>
        </w:rPr>
        <w:t>p. Wincenty Skrzypczak</w:t>
      </w:r>
    </w:p>
    <w:p w:rsidR="00A66379" w:rsidRPr="007A515A" w:rsidRDefault="00A66379" w:rsidP="007A515A">
      <w:pPr>
        <w:pStyle w:val="Bezodstpw"/>
        <w:ind w:left="1064"/>
        <w:rPr>
          <w:rFonts w:cs="Arial"/>
          <w:i/>
          <w:sz w:val="22"/>
          <w:u w:val="single"/>
        </w:rPr>
      </w:pPr>
      <w:r w:rsidRPr="007A515A">
        <w:rPr>
          <w:rFonts w:cs="Arial"/>
          <w:i/>
          <w:sz w:val="22"/>
          <w:u w:val="single"/>
        </w:rPr>
        <w:t>Adres e-mail: 16wog.iodo@ron.mil.pl</w:t>
      </w:r>
    </w:p>
    <w:p w:rsidR="00A66379" w:rsidRPr="007A515A" w:rsidRDefault="00A66379" w:rsidP="007A515A">
      <w:pPr>
        <w:pStyle w:val="Bezodstpw"/>
        <w:ind w:left="1064"/>
        <w:rPr>
          <w:rFonts w:cs="Arial"/>
          <w:i/>
          <w:sz w:val="22"/>
        </w:rPr>
      </w:pPr>
      <w:r w:rsidRPr="007A515A">
        <w:rPr>
          <w:rFonts w:cs="Arial"/>
          <w:i/>
          <w:sz w:val="22"/>
        </w:rPr>
        <w:t>Tel.: 261-474-568</w:t>
      </w:r>
    </w:p>
    <w:p w:rsidR="00A66379" w:rsidRPr="007A515A" w:rsidRDefault="00A66379" w:rsidP="007A515A">
      <w:pPr>
        <w:pStyle w:val="Bezodstpw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7A515A">
        <w:rPr>
          <w:rFonts w:cs="Arial"/>
          <w:sz w:val="22"/>
        </w:rPr>
        <w:t>Inspektorem Ochrony Danych Osobowych / osobą odpowiedzialną za ochronę danych osobowych ze strony Wykonawcy jest:</w:t>
      </w:r>
    </w:p>
    <w:p w:rsidR="00A66379" w:rsidRPr="007A515A" w:rsidRDefault="00A66379" w:rsidP="007A515A">
      <w:pPr>
        <w:pStyle w:val="Bezodstpw"/>
        <w:ind w:left="1064"/>
        <w:rPr>
          <w:rFonts w:cs="Arial"/>
          <w:i/>
          <w:sz w:val="22"/>
        </w:rPr>
      </w:pPr>
      <w:r w:rsidRPr="007A515A">
        <w:rPr>
          <w:rFonts w:cs="Arial"/>
          <w:i/>
          <w:sz w:val="22"/>
        </w:rPr>
        <w:t>Imię i nazwisko: ……………………………………...</w:t>
      </w:r>
    </w:p>
    <w:p w:rsidR="00A66379" w:rsidRPr="007A515A" w:rsidRDefault="00A66379" w:rsidP="007A515A">
      <w:pPr>
        <w:pStyle w:val="Bezodstpw"/>
        <w:ind w:left="1064"/>
        <w:rPr>
          <w:rFonts w:cs="Arial"/>
          <w:i/>
          <w:sz w:val="22"/>
        </w:rPr>
      </w:pPr>
      <w:r w:rsidRPr="007A515A">
        <w:rPr>
          <w:rFonts w:cs="Arial"/>
          <w:i/>
          <w:sz w:val="22"/>
        </w:rPr>
        <w:t xml:space="preserve">Adres e-mail: </w:t>
      </w:r>
      <w:r w:rsidRPr="007A515A">
        <w:rPr>
          <w:rFonts w:cs="Arial"/>
          <w:i/>
          <w:sz w:val="22"/>
          <w:u w:val="single"/>
        </w:rPr>
        <w:t>…………………………………………</w:t>
      </w:r>
    </w:p>
    <w:p w:rsidR="00A66379" w:rsidRPr="007A515A" w:rsidRDefault="00A66379" w:rsidP="007A515A">
      <w:pPr>
        <w:pStyle w:val="Bezodstpw"/>
        <w:ind w:left="1064"/>
        <w:rPr>
          <w:rFonts w:cs="Arial"/>
          <w:i/>
          <w:sz w:val="22"/>
        </w:rPr>
      </w:pPr>
      <w:r w:rsidRPr="007A515A">
        <w:rPr>
          <w:rFonts w:cs="Arial"/>
          <w:i/>
          <w:sz w:val="22"/>
        </w:rPr>
        <w:t>Tel.: ……………………………………………………</w:t>
      </w:r>
    </w:p>
    <w:p w:rsidR="00A66379" w:rsidRPr="007A515A" w:rsidRDefault="00A66379" w:rsidP="007A515A">
      <w:pPr>
        <w:pStyle w:val="Bezodstpw"/>
        <w:widowControl w:val="0"/>
        <w:numPr>
          <w:ilvl w:val="0"/>
          <w:numId w:val="14"/>
        </w:numPr>
        <w:autoSpaceDE w:val="0"/>
        <w:autoSpaceDN w:val="0"/>
        <w:adjustRightInd w:val="0"/>
        <w:ind w:left="709" w:hanging="425"/>
        <w:jc w:val="both"/>
        <w:rPr>
          <w:rFonts w:cs="Arial"/>
          <w:sz w:val="22"/>
        </w:rPr>
      </w:pPr>
      <w:r w:rsidRPr="007A515A">
        <w:rPr>
          <w:rFonts w:cs="Arial"/>
          <w:sz w:val="22"/>
        </w:rPr>
        <w:t xml:space="preserve">W sprawach nieuregulowanych w niniejszych zasadach mają zastosowanie przepisy zawarte w RODO oraz inne powszechnie obowiązujące w kraju przepisy prawa. </w:t>
      </w:r>
    </w:p>
    <w:p w:rsidR="00A66379" w:rsidRPr="007A515A" w:rsidRDefault="00A66379" w:rsidP="007A515A">
      <w:pPr>
        <w:pStyle w:val="Default"/>
        <w:ind w:left="360" w:hanging="360"/>
        <w:jc w:val="both"/>
        <w:rPr>
          <w:rFonts w:ascii="Arial" w:hAnsi="Arial" w:cs="Arial"/>
          <w:color w:val="auto"/>
          <w:sz w:val="22"/>
          <w:szCs w:val="22"/>
        </w:rPr>
      </w:pPr>
    </w:p>
    <w:p w:rsidR="00EE7B2A" w:rsidRPr="007A515A" w:rsidRDefault="00445A81" w:rsidP="007A515A">
      <w:pPr>
        <w:pStyle w:val="Default"/>
        <w:ind w:left="360" w:hanging="3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7A515A">
        <w:rPr>
          <w:rFonts w:ascii="Arial" w:hAnsi="Arial" w:cs="Arial"/>
          <w:b/>
          <w:bCs/>
          <w:color w:val="auto"/>
          <w:sz w:val="22"/>
          <w:szCs w:val="22"/>
        </w:rPr>
        <w:t>§1</w:t>
      </w:r>
      <w:r w:rsidR="00A66379" w:rsidRPr="007A515A">
        <w:rPr>
          <w:rFonts w:ascii="Arial" w:hAnsi="Arial" w:cs="Arial"/>
          <w:b/>
          <w:bCs/>
          <w:color w:val="auto"/>
          <w:sz w:val="22"/>
          <w:szCs w:val="22"/>
        </w:rPr>
        <w:t>3</w:t>
      </w:r>
    </w:p>
    <w:p w:rsidR="00445A81" w:rsidRPr="007A515A" w:rsidRDefault="00445A81" w:rsidP="007A515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A515A">
        <w:rPr>
          <w:rFonts w:ascii="Arial" w:hAnsi="Arial" w:cs="Arial"/>
          <w:color w:val="auto"/>
          <w:sz w:val="22"/>
          <w:szCs w:val="22"/>
        </w:rPr>
        <w:t xml:space="preserve">Spory wynikłe na tle realizacji niniejszej umowy </w:t>
      </w:r>
      <w:r w:rsidR="003214D8" w:rsidRPr="007A515A">
        <w:rPr>
          <w:rFonts w:ascii="Arial" w:hAnsi="Arial" w:cs="Arial"/>
          <w:color w:val="auto"/>
          <w:sz w:val="22"/>
          <w:szCs w:val="22"/>
        </w:rPr>
        <w:t>będzie rozstrzygał Sąd właściwy</w:t>
      </w:r>
      <w:r w:rsidR="00EE7B2A" w:rsidRPr="007A515A">
        <w:rPr>
          <w:rFonts w:ascii="Arial" w:hAnsi="Arial" w:cs="Arial"/>
          <w:color w:val="auto"/>
          <w:sz w:val="22"/>
          <w:szCs w:val="22"/>
        </w:rPr>
        <w:br/>
      </w:r>
      <w:r w:rsidRPr="007A515A">
        <w:rPr>
          <w:rFonts w:ascii="Arial" w:hAnsi="Arial" w:cs="Arial"/>
          <w:color w:val="auto"/>
          <w:sz w:val="22"/>
          <w:szCs w:val="22"/>
        </w:rPr>
        <w:t>dla siedz</w:t>
      </w:r>
      <w:r w:rsidRPr="007A515A">
        <w:rPr>
          <w:rFonts w:ascii="Arial" w:hAnsi="Arial" w:cs="Arial"/>
          <w:color w:val="auto"/>
          <w:sz w:val="22"/>
          <w:szCs w:val="22"/>
        </w:rPr>
        <w:t>i</w:t>
      </w:r>
      <w:r w:rsidRPr="007A515A">
        <w:rPr>
          <w:rFonts w:ascii="Arial" w:hAnsi="Arial" w:cs="Arial"/>
          <w:color w:val="auto"/>
          <w:sz w:val="22"/>
          <w:szCs w:val="22"/>
        </w:rPr>
        <w:t xml:space="preserve">by Zamawiającego. </w:t>
      </w:r>
    </w:p>
    <w:p w:rsidR="00EE7B2A" w:rsidRPr="007A515A" w:rsidRDefault="00445A81" w:rsidP="007A515A">
      <w:pPr>
        <w:pStyle w:val="Default"/>
        <w:ind w:left="360" w:hanging="3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7A515A">
        <w:rPr>
          <w:rFonts w:ascii="Arial" w:hAnsi="Arial" w:cs="Arial"/>
          <w:b/>
          <w:bCs/>
          <w:color w:val="auto"/>
          <w:sz w:val="22"/>
          <w:szCs w:val="22"/>
        </w:rPr>
        <w:t>§1</w:t>
      </w:r>
      <w:r w:rsidR="00A66379" w:rsidRPr="007A515A">
        <w:rPr>
          <w:rFonts w:ascii="Arial" w:hAnsi="Arial" w:cs="Arial"/>
          <w:b/>
          <w:bCs/>
          <w:color w:val="auto"/>
          <w:sz w:val="22"/>
          <w:szCs w:val="22"/>
        </w:rPr>
        <w:t>4</w:t>
      </w:r>
    </w:p>
    <w:p w:rsidR="000863A8" w:rsidRPr="007A515A" w:rsidRDefault="000863A8" w:rsidP="007A515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A515A">
        <w:rPr>
          <w:rFonts w:ascii="Arial" w:hAnsi="Arial" w:cs="Arial"/>
          <w:color w:val="auto"/>
          <w:sz w:val="22"/>
          <w:szCs w:val="22"/>
        </w:rPr>
        <w:t>W sprawach nieuregulowanych umową mają zastosowanie odpowiednie przepisy ust</w:t>
      </w:r>
      <w:r w:rsidRPr="007A515A">
        <w:rPr>
          <w:rFonts w:ascii="Arial" w:hAnsi="Arial" w:cs="Arial"/>
          <w:color w:val="auto"/>
          <w:sz w:val="22"/>
          <w:szCs w:val="22"/>
        </w:rPr>
        <w:t>a</w:t>
      </w:r>
      <w:r w:rsidRPr="007A515A">
        <w:rPr>
          <w:rFonts w:ascii="Arial" w:hAnsi="Arial" w:cs="Arial"/>
          <w:color w:val="auto"/>
          <w:sz w:val="22"/>
          <w:szCs w:val="22"/>
        </w:rPr>
        <w:t>wy z dnia 23 kw</w:t>
      </w:r>
      <w:r w:rsidR="00BF59D6" w:rsidRPr="007A515A">
        <w:rPr>
          <w:rFonts w:ascii="Arial" w:hAnsi="Arial" w:cs="Arial"/>
          <w:color w:val="auto"/>
          <w:sz w:val="22"/>
          <w:szCs w:val="22"/>
        </w:rPr>
        <w:t xml:space="preserve">ietnia 1964 r. Kodeks Cywilny </w:t>
      </w:r>
      <w:r w:rsidRPr="007A515A">
        <w:rPr>
          <w:rFonts w:ascii="Arial" w:hAnsi="Arial" w:cs="Arial"/>
          <w:color w:val="auto"/>
          <w:sz w:val="22"/>
          <w:szCs w:val="22"/>
        </w:rPr>
        <w:t>oraz ustawy z dnia 29 stycznia 2004 r</w:t>
      </w:r>
      <w:r w:rsidR="009E5FCE" w:rsidRPr="007A515A">
        <w:rPr>
          <w:rFonts w:ascii="Arial" w:hAnsi="Arial" w:cs="Arial"/>
          <w:color w:val="auto"/>
          <w:sz w:val="22"/>
          <w:szCs w:val="22"/>
        </w:rPr>
        <w:t>.</w:t>
      </w:r>
      <w:r w:rsidRPr="007A515A">
        <w:rPr>
          <w:rFonts w:ascii="Arial" w:hAnsi="Arial" w:cs="Arial"/>
          <w:color w:val="auto"/>
          <w:sz w:val="22"/>
          <w:szCs w:val="22"/>
        </w:rPr>
        <w:t xml:space="preserve"> Prawo </w:t>
      </w:r>
      <w:r w:rsidR="007F73C8" w:rsidRPr="007A515A">
        <w:rPr>
          <w:rFonts w:ascii="Arial" w:hAnsi="Arial" w:cs="Arial"/>
          <w:color w:val="auto"/>
          <w:sz w:val="22"/>
          <w:szCs w:val="22"/>
        </w:rPr>
        <w:t>z</w:t>
      </w:r>
      <w:r w:rsidRPr="007A515A">
        <w:rPr>
          <w:rFonts w:ascii="Arial" w:hAnsi="Arial" w:cs="Arial"/>
          <w:color w:val="auto"/>
          <w:sz w:val="22"/>
          <w:szCs w:val="22"/>
        </w:rPr>
        <w:t xml:space="preserve">amówień </w:t>
      </w:r>
      <w:r w:rsidR="007F73C8" w:rsidRPr="007A515A">
        <w:rPr>
          <w:rFonts w:ascii="Arial" w:hAnsi="Arial" w:cs="Arial"/>
          <w:color w:val="auto"/>
          <w:sz w:val="22"/>
          <w:szCs w:val="22"/>
        </w:rPr>
        <w:t>p</w:t>
      </w:r>
      <w:r w:rsidR="009E5FCE" w:rsidRPr="007A515A">
        <w:rPr>
          <w:rFonts w:ascii="Arial" w:hAnsi="Arial" w:cs="Arial"/>
          <w:color w:val="auto"/>
          <w:sz w:val="22"/>
          <w:szCs w:val="22"/>
        </w:rPr>
        <w:t>ublicznych</w:t>
      </w:r>
      <w:r w:rsidR="007F73C8" w:rsidRPr="007A515A">
        <w:rPr>
          <w:rFonts w:ascii="Arial" w:hAnsi="Arial" w:cs="Arial"/>
          <w:color w:val="auto"/>
          <w:sz w:val="22"/>
          <w:szCs w:val="22"/>
        </w:rPr>
        <w:t>.</w:t>
      </w:r>
    </w:p>
    <w:p w:rsidR="00EE7B2A" w:rsidRPr="007A515A" w:rsidRDefault="00445A81" w:rsidP="007A515A">
      <w:pPr>
        <w:pStyle w:val="Default"/>
        <w:ind w:left="360" w:hanging="3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7A515A">
        <w:rPr>
          <w:rFonts w:ascii="Arial" w:hAnsi="Arial" w:cs="Arial"/>
          <w:b/>
          <w:bCs/>
          <w:color w:val="auto"/>
          <w:sz w:val="22"/>
          <w:szCs w:val="22"/>
        </w:rPr>
        <w:t>§1</w:t>
      </w:r>
      <w:r w:rsidR="00A66379" w:rsidRPr="007A515A">
        <w:rPr>
          <w:rFonts w:ascii="Arial" w:hAnsi="Arial" w:cs="Arial"/>
          <w:b/>
          <w:bCs/>
          <w:color w:val="auto"/>
          <w:sz w:val="22"/>
          <w:szCs w:val="22"/>
        </w:rPr>
        <w:t>5</w:t>
      </w:r>
    </w:p>
    <w:p w:rsidR="00445A81" w:rsidRPr="007A515A" w:rsidRDefault="00445A81" w:rsidP="007A515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A515A">
        <w:rPr>
          <w:rFonts w:ascii="Arial" w:hAnsi="Arial" w:cs="Arial"/>
          <w:color w:val="auto"/>
          <w:sz w:val="22"/>
          <w:szCs w:val="22"/>
        </w:rPr>
        <w:t xml:space="preserve">Umowę sporządzono w </w:t>
      </w:r>
      <w:r w:rsidR="0055333F" w:rsidRPr="007A515A">
        <w:rPr>
          <w:rFonts w:ascii="Arial" w:hAnsi="Arial" w:cs="Arial"/>
          <w:color w:val="auto"/>
          <w:sz w:val="22"/>
          <w:szCs w:val="22"/>
        </w:rPr>
        <w:t>czterech</w:t>
      </w:r>
      <w:r w:rsidRPr="007A515A">
        <w:rPr>
          <w:rFonts w:ascii="Arial" w:hAnsi="Arial" w:cs="Arial"/>
          <w:color w:val="auto"/>
          <w:sz w:val="22"/>
          <w:szCs w:val="22"/>
        </w:rPr>
        <w:t xml:space="preserve"> jednobrzmiących egzemplarzach</w:t>
      </w:r>
      <w:r w:rsidR="003F718D" w:rsidRPr="007A515A">
        <w:rPr>
          <w:rFonts w:ascii="Arial" w:hAnsi="Arial" w:cs="Arial"/>
          <w:color w:val="auto"/>
          <w:sz w:val="22"/>
          <w:szCs w:val="22"/>
        </w:rPr>
        <w:t>:</w:t>
      </w:r>
    </w:p>
    <w:p w:rsidR="0055333F" w:rsidRPr="007A515A" w:rsidRDefault="00F80F27" w:rsidP="007A515A">
      <w:pPr>
        <w:pStyle w:val="Default"/>
        <w:numPr>
          <w:ilvl w:val="0"/>
          <w:numId w:val="3"/>
        </w:numPr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7A515A">
        <w:rPr>
          <w:rFonts w:ascii="Arial" w:hAnsi="Arial" w:cs="Arial"/>
          <w:color w:val="auto"/>
          <w:sz w:val="22"/>
          <w:szCs w:val="22"/>
        </w:rPr>
        <w:t>Egz. n</w:t>
      </w:r>
      <w:r w:rsidR="0055333F" w:rsidRPr="007A515A">
        <w:rPr>
          <w:rFonts w:ascii="Arial" w:hAnsi="Arial" w:cs="Arial"/>
          <w:color w:val="auto"/>
          <w:sz w:val="22"/>
          <w:szCs w:val="22"/>
        </w:rPr>
        <w:t>r 1 Sekcja Zamówień Publicznych</w:t>
      </w:r>
      <w:r w:rsidRPr="007A515A">
        <w:rPr>
          <w:rFonts w:ascii="Arial" w:hAnsi="Arial" w:cs="Arial"/>
          <w:color w:val="auto"/>
          <w:sz w:val="22"/>
          <w:szCs w:val="22"/>
        </w:rPr>
        <w:t>;</w:t>
      </w:r>
    </w:p>
    <w:p w:rsidR="007F73C8" w:rsidRPr="007A515A" w:rsidRDefault="00F80F27" w:rsidP="007A515A">
      <w:pPr>
        <w:pStyle w:val="Default"/>
        <w:numPr>
          <w:ilvl w:val="0"/>
          <w:numId w:val="3"/>
        </w:numPr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7A515A">
        <w:rPr>
          <w:rFonts w:ascii="Arial" w:hAnsi="Arial" w:cs="Arial"/>
          <w:color w:val="auto"/>
          <w:sz w:val="22"/>
          <w:szCs w:val="22"/>
        </w:rPr>
        <w:t>Egz. n</w:t>
      </w:r>
      <w:r w:rsidR="0055333F" w:rsidRPr="007A515A">
        <w:rPr>
          <w:rFonts w:ascii="Arial" w:hAnsi="Arial" w:cs="Arial"/>
          <w:color w:val="auto"/>
          <w:sz w:val="22"/>
          <w:szCs w:val="22"/>
        </w:rPr>
        <w:t>r 2 Główny Księgowy</w:t>
      </w:r>
      <w:r w:rsidRPr="007A515A">
        <w:rPr>
          <w:rFonts w:ascii="Arial" w:hAnsi="Arial" w:cs="Arial"/>
          <w:color w:val="auto"/>
          <w:sz w:val="22"/>
          <w:szCs w:val="22"/>
        </w:rPr>
        <w:t>;</w:t>
      </w:r>
    </w:p>
    <w:p w:rsidR="0055333F" w:rsidRPr="007A515A" w:rsidRDefault="00F80F27" w:rsidP="007A515A">
      <w:pPr>
        <w:pStyle w:val="Default"/>
        <w:numPr>
          <w:ilvl w:val="0"/>
          <w:numId w:val="3"/>
        </w:numPr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7A515A">
        <w:rPr>
          <w:rFonts w:ascii="Arial" w:hAnsi="Arial" w:cs="Arial"/>
          <w:color w:val="auto"/>
          <w:sz w:val="22"/>
          <w:szCs w:val="22"/>
        </w:rPr>
        <w:t>Egz. n</w:t>
      </w:r>
      <w:r w:rsidR="0055333F" w:rsidRPr="007A515A">
        <w:rPr>
          <w:rFonts w:ascii="Arial" w:hAnsi="Arial" w:cs="Arial"/>
          <w:color w:val="auto"/>
          <w:sz w:val="22"/>
          <w:szCs w:val="22"/>
        </w:rPr>
        <w:t>r 3 Infrastruktura</w:t>
      </w:r>
      <w:r w:rsidRPr="007A515A">
        <w:rPr>
          <w:rFonts w:ascii="Arial" w:hAnsi="Arial" w:cs="Arial"/>
          <w:color w:val="auto"/>
          <w:sz w:val="22"/>
          <w:szCs w:val="22"/>
        </w:rPr>
        <w:t>;</w:t>
      </w:r>
    </w:p>
    <w:p w:rsidR="007F62C0" w:rsidRPr="007A515A" w:rsidRDefault="00F80F27" w:rsidP="007A515A">
      <w:pPr>
        <w:pStyle w:val="Default"/>
        <w:numPr>
          <w:ilvl w:val="0"/>
          <w:numId w:val="3"/>
        </w:numPr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7A515A">
        <w:rPr>
          <w:rFonts w:ascii="Arial" w:hAnsi="Arial" w:cs="Arial"/>
          <w:color w:val="auto"/>
          <w:sz w:val="22"/>
          <w:szCs w:val="22"/>
        </w:rPr>
        <w:t>Egz. n</w:t>
      </w:r>
      <w:r w:rsidR="0055333F" w:rsidRPr="007A515A">
        <w:rPr>
          <w:rFonts w:ascii="Arial" w:hAnsi="Arial" w:cs="Arial"/>
          <w:color w:val="auto"/>
          <w:sz w:val="22"/>
          <w:szCs w:val="22"/>
        </w:rPr>
        <w:t>r 4 Wykonawca</w:t>
      </w:r>
      <w:r w:rsidRPr="007A515A">
        <w:rPr>
          <w:rFonts w:ascii="Arial" w:hAnsi="Arial" w:cs="Arial"/>
          <w:color w:val="auto"/>
          <w:sz w:val="22"/>
          <w:szCs w:val="22"/>
        </w:rPr>
        <w:t>.</w:t>
      </w:r>
    </w:p>
    <w:p w:rsidR="007A515A" w:rsidRDefault="007A515A" w:rsidP="007A515A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EE7B2A" w:rsidRPr="007A515A" w:rsidRDefault="00F80F27" w:rsidP="007A515A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7A515A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§1</w:t>
      </w:r>
      <w:r w:rsidR="00A66379" w:rsidRPr="007A515A">
        <w:rPr>
          <w:rFonts w:ascii="Arial" w:hAnsi="Arial" w:cs="Arial"/>
          <w:b/>
          <w:bCs/>
          <w:color w:val="auto"/>
          <w:sz w:val="22"/>
          <w:szCs w:val="22"/>
        </w:rPr>
        <w:t>6</w:t>
      </w:r>
    </w:p>
    <w:p w:rsidR="007F62C0" w:rsidRPr="007A515A" w:rsidRDefault="004643FB" w:rsidP="007A515A">
      <w:pPr>
        <w:spacing w:line="240" w:lineRule="auto"/>
        <w:ind w:left="360" w:hanging="360"/>
        <w:rPr>
          <w:rFonts w:cs="Arial"/>
          <w:sz w:val="22"/>
          <w:lang w:eastAsia="pl-PL"/>
        </w:rPr>
      </w:pPr>
      <w:r w:rsidRPr="007A515A">
        <w:rPr>
          <w:rFonts w:cs="Arial"/>
          <w:sz w:val="22"/>
          <w:lang w:eastAsia="pl-PL"/>
        </w:rPr>
        <w:t>1.</w:t>
      </w:r>
      <w:r w:rsidR="007F62C0" w:rsidRPr="007A515A">
        <w:rPr>
          <w:rFonts w:cs="Arial"/>
          <w:sz w:val="22"/>
          <w:lang w:eastAsia="pl-PL"/>
        </w:rPr>
        <w:t xml:space="preserve"> Załącznikami do niniejszej umowy stanowiącymi jej integralną część są: </w:t>
      </w:r>
    </w:p>
    <w:p w:rsidR="007F62C0" w:rsidRPr="007A515A" w:rsidRDefault="00AA75EE" w:rsidP="007A515A">
      <w:pPr>
        <w:numPr>
          <w:ilvl w:val="0"/>
          <w:numId w:val="10"/>
        </w:numPr>
        <w:spacing w:line="240" w:lineRule="auto"/>
        <w:ind w:left="360"/>
        <w:rPr>
          <w:rFonts w:cs="Arial"/>
          <w:sz w:val="22"/>
        </w:rPr>
      </w:pPr>
      <w:r w:rsidRPr="007A515A">
        <w:rPr>
          <w:rFonts w:cs="Arial"/>
          <w:sz w:val="22"/>
        </w:rPr>
        <w:t xml:space="preserve">Szczegółowy opis przedmiotu zamówienia </w:t>
      </w:r>
      <w:r w:rsidR="007F62C0" w:rsidRPr="007A515A">
        <w:rPr>
          <w:rFonts w:cs="Arial"/>
          <w:sz w:val="22"/>
        </w:rPr>
        <w:t>- załącznik nr 1;</w:t>
      </w:r>
    </w:p>
    <w:p w:rsidR="007F62C0" w:rsidRPr="007A515A" w:rsidRDefault="00AA75EE" w:rsidP="007A515A">
      <w:pPr>
        <w:numPr>
          <w:ilvl w:val="0"/>
          <w:numId w:val="10"/>
        </w:numPr>
        <w:spacing w:line="240" w:lineRule="auto"/>
        <w:ind w:left="360"/>
        <w:rPr>
          <w:rFonts w:cs="Arial"/>
          <w:sz w:val="22"/>
        </w:rPr>
      </w:pPr>
      <w:r w:rsidRPr="007A515A">
        <w:rPr>
          <w:rFonts w:cs="Arial"/>
          <w:bCs/>
          <w:sz w:val="22"/>
        </w:rPr>
        <w:t>Zasady realizacji zamówienia przy pomocy cudzoziemców</w:t>
      </w:r>
      <w:r w:rsidR="007F62C0" w:rsidRPr="007A515A">
        <w:rPr>
          <w:rFonts w:cs="Arial"/>
          <w:sz w:val="22"/>
        </w:rPr>
        <w:t xml:space="preserve"> - załącznik nr 2;</w:t>
      </w:r>
    </w:p>
    <w:p w:rsidR="007F62C0" w:rsidRPr="007A515A" w:rsidRDefault="007F62C0" w:rsidP="007A515A">
      <w:pPr>
        <w:numPr>
          <w:ilvl w:val="0"/>
          <w:numId w:val="10"/>
        </w:numPr>
        <w:spacing w:line="240" w:lineRule="auto"/>
        <w:ind w:left="360"/>
        <w:rPr>
          <w:rFonts w:cs="Arial"/>
          <w:sz w:val="22"/>
        </w:rPr>
      </w:pPr>
      <w:r w:rsidRPr="007A515A">
        <w:rPr>
          <w:rFonts w:cs="Arial"/>
          <w:bCs/>
          <w:kern w:val="2"/>
          <w:sz w:val="22"/>
          <w:lang w:eastAsia="zh-CN"/>
        </w:rPr>
        <w:t>Zasady postępowania w kontaktach z wykonawcami - załącznik nr 3;</w:t>
      </w:r>
    </w:p>
    <w:p w:rsidR="007F62C0" w:rsidRPr="007A515A" w:rsidRDefault="007F62C0" w:rsidP="007A515A">
      <w:pPr>
        <w:numPr>
          <w:ilvl w:val="0"/>
          <w:numId w:val="10"/>
        </w:numPr>
        <w:spacing w:line="240" w:lineRule="auto"/>
        <w:ind w:left="360"/>
        <w:rPr>
          <w:rFonts w:cs="Arial"/>
          <w:sz w:val="22"/>
        </w:rPr>
      </w:pPr>
      <w:r w:rsidRPr="007A515A">
        <w:rPr>
          <w:rFonts w:cs="Arial"/>
          <w:bCs/>
          <w:kern w:val="2"/>
          <w:sz w:val="22"/>
          <w:lang w:eastAsia="zh-CN"/>
        </w:rPr>
        <w:t xml:space="preserve">Formularz </w:t>
      </w:r>
      <w:r w:rsidR="007A515A">
        <w:rPr>
          <w:rFonts w:cs="Arial"/>
          <w:bCs/>
          <w:kern w:val="2"/>
          <w:sz w:val="22"/>
          <w:lang w:eastAsia="zh-CN"/>
        </w:rPr>
        <w:t>ofertowy</w:t>
      </w:r>
      <w:r w:rsidRPr="007A515A">
        <w:rPr>
          <w:rFonts w:cs="Arial"/>
          <w:bCs/>
          <w:kern w:val="2"/>
          <w:sz w:val="22"/>
          <w:lang w:eastAsia="zh-CN"/>
        </w:rPr>
        <w:t xml:space="preserve"> – załącznik nr 4;</w:t>
      </w:r>
    </w:p>
    <w:p w:rsidR="007A515A" w:rsidRPr="00972517" w:rsidRDefault="007A515A" w:rsidP="007A515A">
      <w:pPr>
        <w:numPr>
          <w:ilvl w:val="0"/>
          <w:numId w:val="10"/>
        </w:numPr>
        <w:spacing w:line="240" w:lineRule="auto"/>
        <w:ind w:left="360"/>
        <w:rPr>
          <w:rFonts w:cs="Arial"/>
          <w:sz w:val="22"/>
        </w:rPr>
      </w:pPr>
      <w:r>
        <w:rPr>
          <w:rFonts w:cs="Arial"/>
          <w:sz w:val="22"/>
        </w:rPr>
        <w:t xml:space="preserve">Rejestr odebranego drewna </w:t>
      </w:r>
      <w:r w:rsidR="00972517" w:rsidRPr="00972517">
        <w:rPr>
          <w:rFonts w:cs="Arial"/>
          <w:sz w:val="22"/>
        </w:rPr>
        <w:t>pozyska</w:t>
      </w:r>
      <w:r w:rsidR="00972517">
        <w:rPr>
          <w:rFonts w:cs="Arial"/>
          <w:sz w:val="22"/>
        </w:rPr>
        <w:t xml:space="preserve">nego w postaci zrębków … - </w:t>
      </w:r>
      <w:r w:rsidR="00972517">
        <w:rPr>
          <w:rFonts w:cs="Arial"/>
          <w:bCs/>
          <w:kern w:val="2"/>
          <w:sz w:val="22"/>
          <w:lang w:eastAsia="zh-CN"/>
        </w:rPr>
        <w:t>załącznik nr 5</w:t>
      </w:r>
      <w:r w:rsidR="00972517" w:rsidRPr="007A515A">
        <w:rPr>
          <w:rFonts w:cs="Arial"/>
          <w:bCs/>
          <w:kern w:val="2"/>
          <w:sz w:val="22"/>
          <w:lang w:eastAsia="zh-CN"/>
        </w:rPr>
        <w:t>;</w:t>
      </w:r>
    </w:p>
    <w:p w:rsidR="0088515B" w:rsidRPr="007A515A" w:rsidRDefault="0088515B" w:rsidP="007A515A">
      <w:pPr>
        <w:pStyle w:val="Default"/>
        <w:ind w:left="360" w:hanging="36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E94DF4" w:rsidRPr="007A515A" w:rsidRDefault="008529F8" w:rsidP="007A515A">
      <w:pPr>
        <w:pStyle w:val="Default"/>
        <w:ind w:left="360" w:hanging="36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7A515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D42A1A" w:rsidRPr="007A515A" w:rsidRDefault="00D42A1A" w:rsidP="007A515A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445A81" w:rsidRPr="007A515A" w:rsidRDefault="00445A81" w:rsidP="007A515A">
      <w:pPr>
        <w:pStyle w:val="Default"/>
        <w:ind w:left="360" w:hanging="360"/>
        <w:jc w:val="both"/>
        <w:rPr>
          <w:rFonts w:ascii="Arial" w:hAnsi="Arial" w:cs="Arial"/>
          <w:color w:val="auto"/>
          <w:sz w:val="22"/>
          <w:szCs w:val="22"/>
        </w:rPr>
      </w:pPr>
      <w:r w:rsidRPr="007A515A">
        <w:rPr>
          <w:rFonts w:ascii="Arial" w:hAnsi="Arial" w:cs="Arial"/>
          <w:b/>
          <w:bCs/>
          <w:color w:val="auto"/>
          <w:sz w:val="22"/>
          <w:szCs w:val="22"/>
        </w:rPr>
        <w:t xml:space="preserve">W Y K O N A W C A </w:t>
      </w:r>
      <w:r w:rsidR="0030137F" w:rsidRPr="007A515A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30137F" w:rsidRPr="007A515A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30137F" w:rsidRPr="007A515A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30137F" w:rsidRPr="007A515A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30137F" w:rsidRPr="007A515A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3B1FB0" w:rsidRPr="007A515A">
        <w:rPr>
          <w:rFonts w:ascii="Arial" w:hAnsi="Arial" w:cs="Arial"/>
          <w:b/>
          <w:bCs/>
          <w:color w:val="auto"/>
          <w:sz w:val="22"/>
          <w:szCs w:val="22"/>
        </w:rPr>
        <w:t>Z A M A W I A J Ą C</w:t>
      </w:r>
      <w:r w:rsidRPr="007A515A">
        <w:rPr>
          <w:rFonts w:ascii="Arial" w:hAnsi="Arial" w:cs="Arial"/>
          <w:b/>
          <w:bCs/>
          <w:color w:val="auto"/>
          <w:sz w:val="22"/>
          <w:szCs w:val="22"/>
        </w:rPr>
        <w:t xml:space="preserve">Y </w:t>
      </w:r>
    </w:p>
    <w:p w:rsidR="006016A2" w:rsidRPr="007A515A" w:rsidRDefault="006016A2" w:rsidP="007A515A">
      <w:pPr>
        <w:spacing w:line="240" w:lineRule="auto"/>
        <w:ind w:left="360" w:hanging="360"/>
        <w:jc w:val="both"/>
        <w:rPr>
          <w:rFonts w:cs="Arial"/>
          <w:sz w:val="22"/>
        </w:rPr>
      </w:pPr>
    </w:p>
    <w:p w:rsidR="0030137F" w:rsidRPr="007A515A" w:rsidRDefault="00D42A1A" w:rsidP="007A515A">
      <w:pPr>
        <w:spacing w:line="240" w:lineRule="auto"/>
        <w:ind w:left="360" w:hanging="360"/>
        <w:jc w:val="both"/>
        <w:rPr>
          <w:rFonts w:cs="Arial"/>
          <w:sz w:val="22"/>
        </w:rPr>
      </w:pPr>
      <w:r w:rsidRPr="007A515A">
        <w:rPr>
          <w:rFonts w:cs="Arial"/>
          <w:sz w:val="22"/>
        </w:rPr>
        <w:t>……………………</w:t>
      </w:r>
      <w:r w:rsidR="00E215A1" w:rsidRPr="007A515A">
        <w:rPr>
          <w:rFonts w:cs="Arial"/>
          <w:sz w:val="22"/>
        </w:rPr>
        <w:t>…</w:t>
      </w:r>
      <w:r w:rsidRPr="007A515A">
        <w:rPr>
          <w:rFonts w:cs="Arial"/>
          <w:sz w:val="22"/>
        </w:rPr>
        <w:tab/>
      </w:r>
      <w:r w:rsidRPr="007A515A">
        <w:rPr>
          <w:rFonts w:cs="Arial"/>
          <w:sz w:val="22"/>
        </w:rPr>
        <w:tab/>
      </w:r>
      <w:r w:rsidRPr="007A515A">
        <w:rPr>
          <w:rFonts w:cs="Arial"/>
          <w:sz w:val="22"/>
        </w:rPr>
        <w:tab/>
      </w:r>
      <w:r w:rsidRPr="007A515A">
        <w:rPr>
          <w:rFonts w:cs="Arial"/>
          <w:sz w:val="22"/>
        </w:rPr>
        <w:tab/>
      </w:r>
      <w:r w:rsidRPr="007A515A">
        <w:rPr>
          <w:rFonts w:cs="Arial"/>
          <w:sz w:val="22"/>
        </w:rPr>
        <w:tab/>
      </w:r>
      <w:r w:rsidR="0030137F" w:rsidRPr="007A515A">
        <w:rPr>
          <w:rFonts w:cs="Arial"/>
          <w:sz w:val="22"/>
        </w:rPr>
        <w:t>………………………….</w:t>
      </w:r>
    </w:p>
    <w:p w:rsidR="008B08A4" w:rsidRPr="007A515A" w:rsidRDefault="008B08A4" w:rsidP="007A515A">
      <w:pPr>
        <w:spacing w:line="240" w:lineRule="auto"/>
        <w:ind w:left="360" w:hanging="360"/>
        <w:jc w:val="center"/>
        <w:rPr>
          <w:rFonts w:cs="Arial"/>
          <w:sz w:val="22"/>
        </w:rPr>
      </w:pPr>
    </w:p>
    <w:p w:rsidR="00263544" w:rsidRPr="007A515A" w:rsidRDefault="00DC71B3" w:rsidP="007A515A">
      <w:pPr>
        <w:spacing w:line="240" w:lineRule="auto"/>
        <w:ind w:left="360" w:hanging="360"/>
        <w:jc w:val="center"/>
        <w:rPr>
          <w:rFonts w:cs="Arial"/>
          <w:sz w:val="22"/>
        </w:rPr>
      </w:pPr>
      <w:r w:rsidRPr="007A515A">
        <w:rPr>
          <w:rFonts w:cs="Arial"/>
          <w:sz w:val="22"/>
        </w:rPr>
        <w:t>U</w:t>
      </w:r>
      <w:r w:rsidR="00263544" w:rsidRPr="007A515A">
        <w:rPr>
          <w:rFonts w:cs="Arial"/>
          <w:sz w:val="22"/>
        </w:rPr>
        <w:t>zgodniono:</w:t>
      </w:r>
    </w:p>
    <w:p w:rsidR="000A27C2" w:rsidRPr="007A515A" w:rsidRDefault="000A27C2" w:rsidP="007A515A">
      <w:pPr>
        <w:spacing w:line="240" w:lineRule="auto"/>
        <w:ind w:left="360" w:hanging="360"/>
        <w:rPr>
          <w:rFonts w:cs="Arial"/>
          <w:sz w:val="22"/>
        </w:rPr>
      </w:pPr>
    </w:p>
    <w:p w:rsidR="00263544" w:rsidRPr="007A515A" w:rsidRDefault="004643FB" w:rsidP="007A515A">
      <w:pPr>
        <w:spacing w:line="240" w:lineRule="auto"/>
        <w:ind w:right="5244"/>
        <w:jc w:val="center"/>
        <w:rPr>
          <w:rFonts w:cs="Arial"/>
          <w:sz w:val="22"/>
        </w:rPr>
      </w:pPr>
      <w:r w:rsidRPr="007A515A">
        <w:rPr>
          <w:rFonts w:cs="Arial"/>
          <w:sz w:val="22"/>
        </w:rPr>
        <w:t>Główny Księgowy</w:t>
      </w:r>
    </w:p>
    <w:p w:rsidR="00263544" w:rsidRPr="007A515A" w:rsidRDefault="00263544" w:rsidP="007A515A">
      <w:pPr>
        <w:spacing w:line="240" w:lineRule="auto"/>
        <w:ind w:right="5244"/>
        <w:jc w:val="center"/>
        <w:rPr>
          <w:rFonts w:cs="Arial"/>
          <w:sz w:val="22"/>
        </w:rPr>
      </w:pPr>
    </w:p>
    <w:p w:rsidR="004643FB" w:rsidRPr="007A515A" w:rsidRDefault="004643FB" w:rsidP="007A515A">
      <w:pPr>
        <w:spacing w:line="240" w:lineRule="auto"/>
        <w:ind w:right="5244"/>
        <w:jc w:val="center"/>
        <w:rPr>
          <w:rFonts w:cs="Arial"/>
          <w:sz w:val="22"/>
        </w:rPr>
      </w:pPr>
      <w:r w:rsidRPr="007A515A">
        <w:rPr>
          <w:rFonts w:cs="Arial"/>
          <w:sz w:val="22"/>
        </w:rPr>
        <w:t>.....................................................</w:t>
      </w:r>
    </w:p>
    <w:p w:rsidR="000A27C2" w:rsidRPr="007A515A" w:rsidRDefault="000A27C2" w:rsidP="007A515A">
      <w:pPr>
        <w:spacing w:line="240" w:lineRule="auto"/>
        <w:ind w:right="5244"/>
        <w:jc w:val="center"/>
        <w:rPr>
          <w:rFonts w:cs="Arial"/>
          <w:sz w:val="22"/>
        </w:rPr>
      </w:pPr>
    </w:p>
    <w:p w:rsidR="004643FB" w:rsidRPr="007A515A" w:rsidRDefault="004643FB" w:rsidP="007A515A">
      <w:pPr>
        <w:spacing w:line="240" w:lineRule="auto"/>
        <w:ind w:right="5244"/>
        <w:jc w:val="center"/>
        <w:rPr>
          <w:rFonts w:cs="Arial"/>
          <w:sz w:val="22"/>
        </w:rPr>
      </w:pPr>
    </w:p>
    <w:p w:rsidR="004643FB" w:rsidRPr="007A515A" w:rsidRDefault="00117CEB" w:rsidP="007A515A">
      <w:pPr>
        <w:spacing w:line="240" w:lineRule="auto"/>
        <w:ind w:right="5244"/>
        <w:jc w:val="center"/>
        <w:rPr>
          <w:rFonts w:cs="Arial"/>
          <w:sz w:val="22"/>
        </w:rPr>
      </w:pPr>
      <w:r w:rsidRPr="007A515A">
        <w:rPr>
          <w:rFonts w:cs="Arial"/>
          <w:sz w:val="22"/>
        </w:rPr>
        <w:t>Kierownik Infrastruktury</w:t>
      </w:r>
    </w:p>
    <w:p w:rsidR="00263544" w:rsidRPr="007A515A" w:rsidRDefault="00BF59D6" w:rsidP="007A515A">
      <w:pPr>
        <w:spacing w:line="240" w:lineRule="auto"/>
        <w:ind w:right="5244"/>
        <w:jc w:val="center"/>
        <w:rPr>
          <w:rFonts w:cs="Arial"/>
          <w:sz w:val="22"/>
        </w:rPr>
      </w:pPr>
      <w:r w:rsidRPr="007A515A">
        <w:rPr>
          <w:rFonts w:cs="Arial"/>
          <w:sz w:val="22"/>
        </w:rPr>
        <w:t>.....................................................</w:t>
      </w:r>
    </w:p>
    <w:p w:rsidR="00E94DF4" w:rsidRPr="007A515A" w:rsidRDefault="00263544" w:rsidP="007A515A">
      <w:pPr>
        <w:spacing w:line="240" w:lineRule="auto"/>
        <w:rPr>
          <w:rFonts w:cs="Arial"/>
          <w:color w:val="FF0000"/>
          <w:sz w:val="22"/>
        </w:rPr>
      </w:pPr>
      <w:r w:rsidRPr="007A515A">
        <w:rPr>
          <w:rFonts w:cs="Arial"/>
          <w:sz w:val="22"/>
        </w:rPr>
        <w:t xml:space="preserve"> </w:t>
      </w:r>
      <w:r w:rsidRPr="007A515A">
        <w:rPr>
          <w:rFonts w:cs="Arial"/>
          <w:sz w:val="22"/>
        </w:rPr>
        <w:tab/>
      </w:r>
      <w:r w:rsidRPr="007A515A">
        <w:rPr>
          <w:rFonts w:cs="Arial"/>
          <w:sz w:val="22"/>
        </w:rPr>
        <w:tab/>
      </w:r>
      <w:r w:rsidRPr="007A515A">
        <w:rPr>
          <w:rFonts w:cs="Arial"/>
          <w:sz w:val="22"/>
        </w:rPr>
        <w:tab/>
      </w:r>
      <w:r w:rsidRPr="007A515A">
        <w:rPr>
          <w:rFonts w:cs="Arial"/>
          <w:sz w:val="22"/>
        </w:rPr>
        <w:tab/>
      </w:r>
      <w:r w:rsidRPr="007A515A">
        <w:rPr>
          <w:rFonts w:cs="Arial"/>
          <w:sz w:val="22"/>
        </w:rPr>
        <w:tab/>
      </w:r>
      <w:r w:rsidRPr="007A515A">
        <w:rPr>
          <w:rFonts w:cs="Arial"/>
          <w:sz w:val="22"/>
        </w:rPr>
        <w:tab/>
        <w:t xml:space="preserve">            </w:t>
      </w:r>
      <w:r w:rsidRPr="007A515A">
        <w:rPr>
          <w:rFonts w:cs="Arial"/>
          <w:color w:val="FF0000"/>
          <w:sz w:val="22"/>
        </w:rPr>
        <w:t xml:space="preserve">  </w:t>
      </w:r>
    </w:p>
    <w:sectPr w:rsidR="00E94DF4" w:rsidRPr="007A515A" w:rsidSect="00EF7C60">
      <w:footerReference w:type="default" r:id="rId8"/>
      <w:footerReference w:type="first" r:id="rId9"/>
      <w:pgSz w:w="11906" w:h="16838"/>
      <w:pgMar w:top="993" w:right="1417" w:bottom="1418" w:left="184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94F" w:rsidRDefault="00AE594F" w:rsidP="006016A2">
      <w:pPr>
        <w:spacing w:line="240" w:lineRule="auto"/>
      </w:pPr>
      <w:r>
        <w:separator/>
      </w:r>
    </w:p>
  </w:endnote>
  <w:endnote w:type="continuationSeparator" w:id="0">
    <w:p w:rsidR="00AE594F" w:rsidRDefault="00AE594F" w:rsidP="006016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81" w:rsidRPr="0037799D" w:rsidRDefault="00836BCF">
    <w:pPr>
      <w:pStyle w:val="Stopka"/>
      <w:jc w:val="center"/>
      <w:rPr>
        <w:rFonts w:ascii="Arial" w:hAnsi="Arial" w:cs="Arial"/>
      </w:rPr>
    </w:pPr>
    <w:r w:rsidRPr="0037799D">
      <w:rPr>
        <w:rFonts w:ascii="Arial" w:hAnsi="Arial" w:cs="Arial"/>
      </w:rPr>
      <w:fldChar w:fldCharType="begin"/>
    </w:r>
    <w:r w:rsidR="00445A81" w:rsidRPr="0037799D">
      <w:rPr>
        <w:rFonts w:ascii="Arial" w:hAnsi="Arial" w:cs="Arial"/>
      </w:rPr>
      <w:instrText xml:space="preserve"> PAGE   \* MERGEFORMAT </w:instrText>
    </w:r>
    <w:r w:rsidRPr="0037799D">
      <w:rPr>
        <w:rFonts w:ascii="Arial" w:hAnsi="Arial" w:cs="Arial"/>
      </w:rPr>
      <w:fldChar w:fldCharType="separate"/>
    </w:r>
    <w:r w:rsidR="006C6F8F">
      <w:rPr>
        <w:rFonts w:ascii="Arial" w:hAnsi="Arial" w:cs="Arial"/>
        <w:noProof/>
      </w:rPr>
      <w:t>10</w:t>
    </w:r>
    <w:r w:rsidRPr="0037799D">
      <w:rPr>
        <w:rFonts w:ascii="Arial" w:hAnsi="Arial" w:cs="Arial"/>
      </w:rPr>
      <w:fldChar w:fldCharType="end"/>
    </w:r>
  </w:p>
  <w:p w:rsidR="00445A81" w:rsidRDefault="00445A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4D8" w:rsidRDefault="003214D8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6F8F">
      <w:rPr>
        <w:noProof/>
      </w:rPr>
      <w:t>1</w:t>
    </w:r>
    <w:r>
      <w:fldChar w:fldCharType="end"/>
    </w:r>
  </w:p>
  <w:p w:rsidR="003214D8" w:rsidRDefault="003214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94F" w:rsidRDefault="00AE594F" w:rsidP="006016A2">
      <w:pPr>
        <w:spacing w:line="240" w:lineRule="auto"/>
      </w:pPr>
      <w:r>
        <w:separator/>
      </w:r>
    </w:p>
  </w:footnote>
  <w:footnote w:type="continuationSeparator" w:id="0">
    <w:p w:rsidR="00AE594F" w:rsidRDefault="00AE594F" w:rsidP="006016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8866" w:hanging="360"/>
      </w:pPr>
      <w:rPr>
        <w:rFonts w:ascii="Cambria" w:hAnsi="Cambria" w:cs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226" w:hanging="360"/>
      </w:pPr>
      <w:rPr>
        <w:rFonts w:ascii="Cambria" w:hAnsi="Cambria" w:cs="Calibri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9586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9946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0306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0666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102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13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11746" w:hanging="360"/>
      </w:pPr>
    </w:lvl>
  </w:abstractNum>
  <w:abstractNum w:abstractNumId="1" w15:restartNumberingAfterBreak="0">
    <w:nsid w:val="0000000A"/>
    <w:multiLevelType w:val="multilevel"/>
    <w:tmpl w:val="F842C534"/>
    <w:name w:val="WW8Num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ormalny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8"/>
      <w:numFmt w:val="decimal"/>
      <w:pStyle w:val="Normalny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ormalny"/>
      <w:suff w:val="nothing"/>
      <w:lvlText w:val="%4)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4">
      <w:start w:val="1"/>
      <w:numFmt w:val="lowerLetter"/>
      <w:pStyle w:val="Normalny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pStyle w:val="Normalny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ormalny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pStyle w:val="Normalny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pStyle w:val="Normalny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8"/>
    <w:multiLevelType w:val="multilevel"/>
    <w:tmpl w:val="00000018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00B42666"/>
    <w:multiLevelType w:val="hybridMultilevel"/>
    <w:tmpl w:val="82DA7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65893"/>
    <w:multiLevelType w:val="hybridMultilevel"/>
    <w:tmpl w:val="CC324934"/>
    <w:lvl w:ilvl="0" w:tplc="D0FA7C3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097175"/>
    <w:multiLevelType w:val="hybridMultilevel"/>
    <w:tmpl w:val="E918F5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931E4"/>
    <w:multiLevelType w:val="hybridMultilevel"/>
    <w:tmpl w:val="8A8C7C82"/>
    <w:lvl w:ilvl="0" w:tplc="8B2C79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EFB48A2"/>
    <w:multiLevelType w:val="hybridMultilevel"/>
    <w:tmpl w:val="658E5A76"/>
    <w:lvl w:ilvl="0" w:tplc="A44696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5210C"/>
    <w:multiLevelType w:val="hybridMultilevel"/>
    <w:tmpl w:val="FAB0CB9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F186E"/>
    <w:multiLevelType w:val="hybridMultilevel"/>
    <w:tmpl w:val="D1544070"/>
    <w:lvl w:ilvl="0" w:tplc="8F1E15A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2970A2C"/>
    <w:multiLevelType w:val="hybridMultilevel"/>
    <w:tmpl w:val="C068E974"/>
    <w:lvl w:ilvl="0" w:tplc="5C9C28E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04EB8"/>
    <w:multiLevelType w:val="hybridMultilevel"/>
    <w:tmpl w:val="8EA60A1A"/>
    <w:lvl w:ilvl="0" w:tplc="15F4B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E65924"/>
    <w:multiLevelType w:val="hybridMultilevel"/>
    <w:tmpl w:val="74740A22"/>
    <w:lvl w:ilvl="0" w:tplc="16E6F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270944"/>
    <w:multiLevelType w:val="hybridMultilevel"/>
    <w:tmpl w:val="BD4ED022"/>
    <w:lvl w:ilvl="0" w:tplc="26283EAC">
      <w:start w:val="3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10BED"/>
    <w:multiLevelType w:val="hybridMultilevel"/>
    <w:tmpl w:val="5164B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E51B1"/>
    <w:multiLevelType w:val="hybridMultilevel"/>
    <w:tmpl w:val="1FD23A36"/>
    <w:lvl w:ilvl="0" w:tplc="8990E7E6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82073"/>
    <w:multiLevelType w:val="hybridMultilevel"/>
    <w:tmpl w:val="0922AD96"/>
    <w:lvl w:ilvl="0" w:tplc="B0949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A36B9"/>
    <w:multiLevelType w:val="hybridMultilevel"/>
    <w:tmpl w:val="F1D884DA"/>
    <w:lvl w:ilvl="0" w:tplc="B47435F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164B5"/>
    <w:multiLevelType w:val="hybridMultilevel"/>
    <w:tmpl w:val="B4B06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512AA"/>
    <w:multiLevelType w:val="hybridMultilevel"/>
    <w:tmpl w:val="EE7A3D38"/>
    <w:lvl w:ilvl="0" w:tplc="AD182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15BBE"/>
    <w:multiLevelType w:val="hybridMultilevel"/>
    <w:tmpl w:val="906AA102"/>
    <w:lvl w:ilvl="0" w:tplc="94B09DE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87026"/>
    <w:multiLevelType w:val="hybridMultilevel"/>
    <w:tmpl w:val="DE82DCD6"/>
    <w:lvl w:ilvl="0" w:tplc="AFFA7B20">
      <w:start w:val="1"/>
      <w:numFmt w:val="decimal"/>
      <w:lvlText w:val="%1."/>
      <w:lvlJc w:val="left"/>
      <w:pPr>
        <w:ind w:left="744" w:hanging="3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34774"/>
    <w:multiLevelType w:val="hybridMultilevel"/>
    <w:tmpl w:val="8EA60A1A"/>
    <w:lvl w:ilvl="0" w:tplc="15F4B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2C4A00"/>
    <w:multiLevelType w:val="hybridMultilevel"/>
    <w:tmpl w:val="F5AC7A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3027A"/>
    <w:multiLevelType w:val="hybridMultilevel"/>
    <w:tmpl w:val="6F16FBE2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D8980036">
      <w:start w:val="1"/>
      <w:numFmt w:val="decimal"/>
      <w:lvlText w:val="%2)"/>
      <w:lvlJc w:val="left"/>
      <w:pPr>
        <w:tabs>
          <w:tab w:val="num" w:pos="501"/>
        </w:tabs>
        <w:ind w:left="501" w:hanging="360"/>
      </w:pPr>
      <w:rPr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69065E70"/>
    <w:multiLevelType w:val="hybridMultilevel"/>
    <w:tmpl w:val="C3AE990E"/>
    <w:lvl w:ilvl="0" w:tplc="4C02504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BF0E25"/>
    <w:multiLevelType w:val="hybridMultilevel"/>
    <w:tmpl w:val="74740A22"/>
    <w:lvl w:ilvl="0" w:tplc="16E6F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4B371E"/>
    <w:multiLevelType w:val="hybridMultilevel"/>
    <w:tmpl w:val="B7780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30F90"/>
    <w:multiLevelType w:val="hybridMultilevel"/>
    <w:tmpl w:val="99F85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D6438"/>
    <w:multiLevelType w:val="hybridMultilevel"/>
    <w:tmpl w:val="00AE5E38"/>
    <w:lvl w:ilvl="0" w:tplc="55E6EC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BC5A6A"/>
    <w:multiLevelType w:val="hybridMultilevel"/>
    <w:tmpl w:val="F5D6D968"/>
    <w:lvl w:ilvl="0" w:tplc="FDB809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8"/>
  </w:num>
  <w:num w:numId="3">
    <w:abstractNumId w:val="19"/>
  </w:num>
  <w:num w:numId="4">
    <w:abstractNumId w:val="23"/>
  </w:num>
  <w:num w:numId="5">
    <w:abstractNumId w:val="29"/>
  </w:num>
  <w:num w:numId="6">
    <w:abstractNumId w:val="1"/>
  </w:num>
  <w:num w:numId="7">
    <w:abstractNumId w:val="5"/>
  </w:num>
  <w:num w:numId="8">
    <w:abstractNumId w:val="7"/>
  </w:num>
  <w:num w:numId="9">
    <w:abstractNumId w:val="25"/>
  </w:num>
  <w:num w:numId="10">
    <w:abstractNumId w:val="14"/>
  </w:num>
  <w:num w:numId="11">
    <w:abstractNumId w:val="26"/>
  </w:num>
  <w:num w:numId="12">
    <w:abstractNumId w:val="4"/>
  </w:num>
  <w:num w:numId="13">
    <w:abstractNumId w:val="17"/>
  </w:num>
  <w:num w:numId="14">
    <w:abstractNumId w:val="15"/>
  </w:num>
  <w:num w:numId="15">
    <w:abstractNumId w:val="11"/>
  </w:num>
  <w:num w:numId="16">
    <w:abstractNumId w:val="16"/>
  </w:num>
  <w:num w:numId="17">
    <w:abstractNumId w:val="10"/>
  </w:num>
  <w:num w:numId="18">
    <w:abstractNumId w:val="13"/>
  </w:num>
  <w:num w:numId="19">
    <w:abstractNumId w:val="22"/>
  </w:num>
  <w:num w:numId="20">
    <w:abstractNumId w:val="12"/>
  </w:num>
  <w:num w:numId="21">
    <w:abstractNumId w:val="9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0"/>
  </w:num>
  <w:num w:numId="25">
    <w:abstractNumId w:val="24"/>
  </w:num>
  <w:num w:numId="26">
    <w:abstractNumId w:val="6"/>
  </w:num>
  <w:num w:numId="27">
    <w:abstractNumId w:val="30"/>
  </w:num>
  <w:num w:numId="28">
    <w:abstractNumId w:val="28"/>
  </w:num>
  <w:num w:numId="29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A2"/>
    <w:rsid w:val="0000109F"/>
    <w:rsid w:val="00001435"/>
    <w:rsid w:val="00004A2C"/>
    <w:rsid w:val="000065C1"/>
    <w:rsid w:val="000333CA"/>
    <w:rsid w:val="00044B13"/>
    <w:rsid w:val="00044B76"/>
    <w:rsid w:val="000630D8"/>
    <w:rsid w:val="00063F34"/>
    <w:rsid w:val="00064CB6"/>
    <w:rsid w:val="00072305"/>
    <w:rsid w:val="00074D9E"/>
    <w:rsid w:val="00080C25"/>
    <w:rsid w:val="00080D6E"/>
    <w:rsid w:val="00085009"/>
    <w:rsid w:val="000863A8"/>
    <w:rsid w:val="000876C2"/>
    <w:rsid w:val="00087917"/>
    <w:rsid w:val="0009058D"/>
    <w:rsid w:val="000963EC"/>
    <w:rsid w:val="000970A2"/>
    <w:rsid w:val="000A0BDE"/>
    <w:rsid w:val="000A27C2"/>
    <w:rsid w:val="000A2A8D"/>
    <w:rsid w:val="000C1A54"/>
    <w:rsid w:val="000C7055"/>
    <w:rsid w:val="000C7753"/>
    <w:rsid w:val="000C7F5E"/>
    <w:rsid w:val="000D46B6"/>
    <w:rsid w:val="000D49D2"/>
    <w:rsid w:val="000D637A"/>
    <w:rsid w:val="000D68D3"/>
    <w:rsid w:val="000D71A1"/>
    <w:rsid w:val="000E041E"/>
    <w:rsid w:val="000E7175"/>
    <w:rsid w:val="000F6F1A"/>
    <w:rsid w:val="000F7F83"/>
    <w:rsid w:val="00106FA8"/>
    <w:rsid w:val="001123A5"/>
    <w:rsid w:val="00113582"/>
    <w:rsid w:val="00114481"/>
    <w:rsid w:val="0011511C"/>
    <w:rsid w:val="001153FB"/>
    <w:rsid w:val="00117CEB"/>
    <w:rsid w:val="00120C21"/>
    <w:rsid w:val="001239D9"/>
    <w:rsid w:val="00125EF9"/>
    <w:rsid w:val="00132B09"/>
    <w:rsid w:val="001331D8"/>
    <w:rsid w:val="00134C3E"/>
    <w:rsid w:val="00156097"/>
    <w:rsid w:val="00160197"/>
    <w:rsid w:val="00160294"/>
    <w:rsid w:val="00160901"/>
    <w:rsid w:val="00167135"/>
    <w:rsid w:val="00167EB5"/>
    <w:rsid w:val="00167EDB"/>
    <w:rsid w:val="00170C82"/>
    <w:rsid w:val="0017265B"/>
    <w:rsid w:val="0017662E"/>
    <w:rsid w:val="00177ABF"/>
    <w:rsid w:val="001864CD"/>
    <w:rsid w:val="001975A5"/>
    <w:rsid w:val="00197E98"/>
    <w:rsid w:val="001A7CD6"/>
    <w:rsid w:val="001B62E7"/>
    <w:rsid w:val="001C42EB"/>
    <w:rsid w:val="001D34B6"/>
    <w:rsid w:val="001E2EC1"/>
    <w:rsid w:val="002060E5"/>
    <w:rsid w:val="00216101"/>
    <w:rsid w:val="00217F60"/>
    <w:rsid w:val="00221791"/>
    <w:rsid w:val="00222BD2"/>
    <w:rsid w:val="0022379F"/>
    <w:rsid w:val="002329AA"/>
    <w:rsid w:val="0024151A"/>
    <w:rsid w:val="00251AA9"/>
    <w:rsid w:val="00263544"/>
    <w:rsid w:val="00264A2A"/>
    <w:rsid w:val="002729EE"/>
    <w:rsid w:val="00275187"/>
    <w:rsid w:val="002856E0"/>
    <w:rsid w:val="002912EB"/>
    <w:rsid w:val="002A00DF"/>
    <w:rsid w:val="002A6A70"/>
    <w:rsid w:val="002B2D9F"/>
    <w:rsid w:val="002B3850"/>
    <w:rsid w:val="002B70C9"/>
    <w:rsid w:val="002B7DCC"/>
    <w:rsid w:val="002C2B3D"/>
    <w:rsid w:val="002C628F"/>
    <w:rsid w:val="002D20F4"/>
    <w:rsid w:val="002D3763"/>
    <w:rsid w:val="002E409A"/>
    <w:rsid w:val="002E6E96"/>
    <w:rsid w:val="002F51AC"/>
    <w:rsid w:val="002F5726"/>
    <w:rsid w:val="0030137F"/>
    <w:rsid w:val="003047E1"/>
    <w:rsid w:val="003214D8"/>
    <w:rsid w:val="0032276C"/>
    <w:rsid w:val="00330C94"/>
    <w:rsid w:val="00332492"/>
    <w:rsid w:val="00340E14"/>
    <w:rsid w:val="00345296"/>
    <w:rsid w:val="0035085F"/>
    <w:rsid w:val="0035217A"/>
    <w:rsid w:val="00355070"/>
    <w:rsid w:val="00355F7E"/>
    <w:rsid w:val="0035730C"/>
    <w:rsid w:val="00367CF3"/>
    <w:rsid w:val="0037799D"/>
    <w:rsid w:val="00382CA3"/>
    <w:rsid w:val="0038470B"/>
    <w:rsid w:val="00384755"/>
    <w:rsid w:val="00384B60"/>
    <w:rsid w:val="00385A78"/>
    <w:rsid w:val="00390A4E"/>
    <w:rsid w:val="00390DB0"/>
    <w:rsid w:val="00391079"/>
    <w:rsid w:val="00393211"/>
    <w:rsid w:val="003A44AE"/>
    <w:rsid w:val="003B1E47"/>
    <w:rsid w:val="003B1FB0"/>
    <w:rsid w:val="003B2AF5"/>
    <w:rsid w:val="003B326C"/>
    <w:rsid w:val="003E1D06"/>
    <w:rsid w:val="003E328F"/>
    <w:rsid w:val="003E3C04"/>
    <w:rsid w:val="003F32A2"/>
    <w:rsid w:val="003F718D"/>
    <w:rsid w:val="004033AF"/>
    <w:rsid w:val="00406D68"/>
    <w:rsid w:val="00407338"/>
    <w:rsid w:val="00420441"/>
    <w:rsid w:val="00426605"/>
    <w:rsid w:val="00427D39"/>
    <w:rsid w:val="004316BF"/>
    <w:rsid w:val="00445A81"/>
    <w:rsid w:val="00446291"/>
    <w:rsid w:val="00457096"/>
    <w:rsid w:val="0046081E"/>
    <w:rsid w:val="004643FB"/>
    <w:rsid w:val="00465746"/>
    <w:rsid w:val="00467189"/>
    <w:rsid w:val="00473D11"/>
    <w:rsid w:val="00487C20"/>
    <w:rsid w:val="00495726"/>
    <w:rsid w:val="004A2AE9"/>
    <w:rsid w:val="004A4105"/>
    <w:rsid w:val="004A7400"/>
    <w:rsid w:val="004A79A0"/>
    <w:rsid w:val="004B06DB"/>
    <w:rsid w:val="004B6BA4"/>
    <w:rsid w:val="004C1DB6"/>
    <w:rsid w:val="004C3F7E"/>
    <w:rsid w:val="004D7D7D"/>
    <w:rsid w:val="004E17F6"/>
    <w:rsid w:val="004F1621"/>
    <w:rsid w:val="004F6678"/>
    <w:rsid w:val="00501DB5"/>
    <w:rsid w:val="005050E5"/>
    <w:rsid w:val="00510A5D"/>
    <w:rsid w:val="00511CE8"/>
    <w:rsid w:val="00542626"/>
    <w:rsid w:val="0055333F"/>
    <w:rsid w:val="00557D89"/>
    <w:rsid w:val="005609F4"/>
    <w:rsid w:val="00566F1B"/>
    <w:rsid w:val="0057132B"/>
    <w:rsid w:val="005726A7"/>
    <w:rsid w:val="00574D15"/>
    <w:rsid w:val="00585B2D"/>
    <w:rsid w:val="005927FC"/>
    <w:rsid w:val="00594826"/>
    <w:rsid w:val="00594963"/>
    <w:rsid w:val="005A38CB"/>
    <w:rsid w:val="005A6A7A"/>
    <w:rsid w:val="005B4949"/>
    <w:rsid w:val="005B6FAD"/>
    <w:rsid w:val="005C2162"/>
    <w:rsid w:val="005C2A33"/>
    <w:rsid w:val="005C49E8"/>
    <w:rsid w:val="005C59A3"/>
    <w:rsid w:val="005C5F33"/>
    <w:rsid w:val="005D6A0A"/>
    <w:rsid w:val="005E3230"/>
    <w:rsid w:val="005F53B4"/>
    <w:rsid w:val="006016A2"/>
    <w:rsid w:val="006046CA"/>
    <w:rsid w:val="00606607"/>
    <w:rsid w:val="00615CE0"/>
    <w:rsid w:val="006203C9"/>
    <w:rsid w:val="00621C78"/>
    <w:rsid w:val="00624801"/>
    <w:rsid w:val="006274E5"/>
    <w:rsid w:val="00635457"/>
    <w:rsid w:val="006359E1"/>
    <w:rsid w:val="006364E0"/>
    <w:rsid w:val="00642BA8"/>
    <w:rsid w:val="00644358"/>
    <w:rsid w:val="006469DE"/>
    <w:rsid w:val="006562DE"/>
    <w:rsid w:val="006706C8"/>
    <w:rsid w:val="006770FB"/>
    <w:rsid w:val="0068035C"/>
    <w:rsid w:val="0069040B"/>
    <w:rsid w:val="00691092"/>
    <w:rsid w:val="00693D8D"/>
    <w:rsid w:val="006A6DDA"/>
    <w:rsid w:val="006C40F2"/>
    <w:rsid w:val="006C6F8F"/>
    <w:rsid w:val="006D5ECA"/>
    <w:rsid w:val="006E12D1"/>
    <w:rsid w:val="006E2011"/>
    <w:rsid w:val="006E6142"/>
    <w:rsid w:val="006E7A49"/>
    <w:rsid w:val="006F53A8"/>
    <w:rsid w:val="00700B27"/>
    <w:rsid w:val="0070542D"/>
    <w:rsid w:val="0071298A"/>
    <w:rsid w:val="007216D2"/>
    <w:rsid w:val="00727EAD"/>
    <w:rsid w:val="00736F71"/>
    <w:rsid w:val="007409AD"/>
    <w:rsid w:val="00743D56"/>
    <w:rsid w:val="00753368"/>
    <w:rsid w:val="00756CAE"/>
    <w:rsid w:val="00760322"/>
    <w:rsid w:val="00760C30"/>
    <w:rsid w:val="0076734D"/>
    <w:rsid w:val="007737FD"/>
    <w:rsid w:val="0077593E"/>
    <w:rsid w:val="00782214"/>
    <w:rsid w:val="00785524"/>
    <w:rsid w:val="007877F5"/>
    <w:rsid w:val="007A262D"/>
    <w:rsid w:val="007A515A"/>
    <w:rsid w:val="007A60D4"/>
    <w:rsid w:val="007A7D71"/>
    <w:rsid w:val="007B1E9C"/>
    <w:rsid w:val="007B3B74"/>
    <w:rsid w:val="007B7AEA"/>
    <w:rsid w:val="007C4DDA"/>
    <w:rsid w:val="007D2F9E"/>
    <w:rsid w:val="007D4353"/>
    <w:rsid w:val="007D604D"/>
    <w:rsid w:val="007E0DDB"/>
    <w:rsid w:val="007E1901"/>
    <w:rsid w:val="007E62A3"/>
    <w:rsid w:val="007F62C0"/>
    <w:rsid w:val="007F73C8"/>
    <w:rsid w:val="00802B1B"/>
    <w:rsid w:val="00802D00"/>
    <w:rsid w:val="00814A7F"/>
    <w:rsid w:val="00815E3D"/>
    <w:rsid w:val="00816F40"/>
    <w:rsid w:val="00836BCF"/>
    <w:rsid w:val="008476D4"/>
    <w:rsid w:val="008529F8"/>
    <w:rsid w:val="00853B44"/>
    <w:rsid w:val="00855EF1"/>
    <w:rsid w:val="00855F57"/>
    <w:rsid w:val="008651A8"/>
    <w:rsid w:val="00866C12"/>
    <w:rsid w:val="0086792F"/>
    <w:rsid w:val="0088515B"/>
    <w:rsid w:val="0088747F"/>
    <w:rsid w:val="00896922"/>
    <w:rsid w:val="008A1593"/>
    <w:rsid w:val="008B08A4"/>
    <w:rsid w:val="008B2512"/>
    <w:rsid w:val="008C04F5"/>
    <w:rsid w:val="008C16A0"/>
    <w:rsid w:val="008C2434"/>
    <w:rsid w:val="008D291C"/>
    <w:rsid w:val="008E0173"/>
    <w:rsid w:val="008E2FCE"/>
    <w:rsid w:val="008E325B"/>
    <w:rsid w:val="008F77F7"/>
    <w:rsid w:val="00907D7F"/>
    <w:rsid w:val="00911A04"/>
    <w:rsid w:val="0092179D"/>
    <w:rsid w:val="009226C7"/>
    <w:rsid w:val="0095491D"/>
    <w:rsid w:val="00972517"/>
    <w:rsid w:val="0097364B"/>
    <w:rsid w:val="00975D25"/>
    <w:rsid w:val="00981CA1"/>
    <w:rsid w:val="009833C0"/>
    <w:rsid w:val="00983ECD"/>
    <w:rsid w:val="00984062"/>
    <w:rsid w:val="009A702E"/>
    <w:rsid w:val="009B4A45"/>
    <w:rsid w:val="009B7286"/>
    <w:rsid w:val="009C0EBC"/>
    <w:rsid w:val="009C50A8"/>
    <w:rsid w:val="009D24F7"/>
    <w:rsid w:val="009E07BB"/>
    <w:rsid w:val="009E1E7C"/>
    <w:rsid w:val="009E3B79"/>
    <w:rsid w:val="009E5FCE"/>
    <w:rsid w:val="009F0535"/>
    <w:rsid w:val="00A1557E"/>
    <w:rsid w:val="00A267F7"/>
    <w:rsid w:val="00A330A2"/>
    <w:rsid w:val="00A34117"/>
    <w:rsid w:val="00A35D77"/>
    <w:rsid w:val="00A37C05"/>
    <w:rsid w:val="00A4500E"/>
    <w:rsid w:val="00A46CEC"/>
    <w:rsid w:val="00A51E92"/>
    <w:rsid w:val="00A631EC"/>
    <w:rsid w:val="00A66379"/>
    <w:rsid w:val="00A713C1"/>
    <w:rsid w:val="00A73674"/>
    <w:rsid w:val="00A74446"/>
    <w:rsid w:val="00A74A07"/>
    <w:rsid w:val="00A76605"/>
    <w:rsid w:val="00A90B6A"/>
    <w:rsid w:val="00A94356"/>
    <w:rsid w:val="00AA0B9D"/>
    <w:rsid w:val="00AA5188"/>
    <w:rsid w:val="00AA561E"/>
    <w:rsid w:val="00AA75EE"/>
    <w:rsid w:val="00AB1003"/>
    <w:rsid w:val="00AC50D7"/>
    <w:rsid w:val="00AC708A"/>
    <w:rsid w:val="00AD4B57"/>
    <w:rsid w:val="00AD6E5C"/>
    <w:rsid w:val="00AD7421"/>
    <w:rsid w:val="00AE3848"/>
    <w:rsid w:val="00AE3C5A"/>
    <w:rsid w:val="00AE579F"/>
    <w:rsid w:val="00AE594F"/>
    <w:rsid w:val="00AF0D1F"/>
    <w:rsid w:val="00B0766A"/>
    <w:rsid w:val="00B2430C"/>
    <w:rsid w:val="00B262E6"/>
    <w:rsid w:val="00B41193"/>
    <w:rsid w:val="00B444D3"/>
    <w:rsid w:val="00B51718"/>
    <w:rsid w:val="00B55618"/>
    <w:rsid w:val="00B66989"/>
    <w:rsid w:val="00B71DAF"/>
    <w:rsid w:val="00B8008A"/>
    <w:rsid w:val="00B834EF"/>
    <w:rsid w:val="00B85706"/>
    <w:rsid w:val="00B85C17"/>
    <w:rsid w:val="00B8619F"/>
    <w:rsid w:val="00B90242"/>
    <w:rsid w:val="00B94A58"/>
    <w:rsid w:val="00BA11A3"/>
    <w:rsid w:val="00BA3DB4"/>
    <w:rsid w:val="00BA4F3A"/>
    <w:rsid w:val="00BA69A3"/>
    <w:rsid w:val="00BB503E"/>
    <w:rsid w:val="00BB5240"/>
    <w:rsid w:val="00BC123A"/>
    <w:rsid w:val="00BC1495"/>
    <w:rsid w:val="00BC2744"/>
    <w:rsid w:val="00BC47BA"/>
    <w:rsid w:val="00BC740D"/>
    <w:rsid w:val="00BD7E40"/>
    <w:rsid w:val="00BE0C42"/>
    <w:rsid w:val="00BE3186"/>
    <w:rsid w:val="00BE3D5C"/>
    <w:rsid w:val="00BF59D6"/>
    <w:rsid w:val="00BF6C61"/>
    <w:rsid w:val="00C02B59"/>
    <w:rsid w:val="00C072B7"/>
    <w:rsid w:val="00C10F58"/>
    <w:rsid w:val="00C16F96"/>
    <w:rsid w:val="00C30C72"/>
    <w:rsid w:val="00C31DF0"/>
    <w:rsid w:val="00C348B6"/>
    <w:rsid w:val="00C43C49"/>
    <w:rsid w:val="00C451D4"/>
    <w:rsid w:val="00C61219"/>
    <w:rsid w:val="00C75FA9"/>
    <w:rsid w:val="00C8514D"/>
    <w:rsid w:val="00C85405"/>
    <w:rsid w:val="00C9014D"/>
    <w:rsid w:val="00C92EB7"/>
    <w:rsid w:val="00C95E79"/>
    <w:rsid w:val="00CB2FB1"/>
    <w:rsid w:val="00CB7177"/>
    <w:rsid w:val="00CC0A0E"/>
    <w:rsid w:val="00CC22CD"/>
    <w:rsid w:val="00CD0D53"/>
    <w:rsid w:val="00CD2F07"/>
    <w:rsid w:val="00CD4D20"/>
    <w:rsid w:val="00CD7E31"/>
    <w:rsid w:val="00CD7EA1"/>
    <w:rsid w:val="00CE068D"/>
    <w:rsid w:val="00CE1933"/>
    <w:rsid w:val="00CE29C2"/>
    <w:rsid w:val="00CE7CEF"/>
    <w:rsid w:val="00CF303A"/>
    <w:rsid w:val="00CF4A27"/>
    <w:rsid w:val="00D00886"/>
    <w:rsid w:val="00D00C24"/>
    <w:rsid w:val="00D25F63"/>
    <w:rsid w:val="00D2683C"/>
    <w:rsid w:val="00D32E72"/>
    <w:rsid w:val="00D34A54"/>
    <w:rsid w:val="00D42A1A"/>
    <w:rsid w:val="00D50A87"/>
    <w:rsid w:val="00D51E56"/>
    <w:rsid w:val="00D6477B"/>
    <w:rsid w:val="00D65522"/>
    <w:rsid w:val="00D72E40"/>
    <w:rsid w:val="00D8171B"/>
    <w:rsid w:val="00D831A2"/>
    <w:rsid w:val="00D90E7E"/>
    <w:rsid w:val="00D9385F"/>
    <w:rsid w:val="00D973B2"/>
    <w:rsid w:val="00DA657A"/>
    <w:rsid w:val="00DC0F51"/>
    <w:rsid w:val="00DC71B3"/>
    <w:rsid w:val="00DE3613"/>
    <w:rsid w:val="00E03D33"/>
    <w:rsid w:val="00E05B1E"/>
    <w:rsid w:val="00E1281A"/>
    <w:rsid w:val="00E13BD9"/>
    <w:rsid w:val="00E215A1"/>
    <w:rsid w:val="00E232AA"/>
    <w:rsid w:val="00E26D7B"/>
    <w:rsid w:val="00E26FF4"/>
    <w:rsid w:val="00E31BC6"/>
    <w:rsid w:val="00E35B0F"/>
    <w:rsid w:val="00E371B4"/>
    <w:rsid w:val="00E428AD"/>
    <w:rsid w:val="00E43F13"/>
    <w:rsid w:val="00E45637"/>
    <w:rsid w:val="00E460E4"/>
    <w:rsid w:val="00E46F7D"/>
    <w:rsid w:val="00E610D5"/>
    <w:rsid w:val="00E8559E"/>
    <w:rsid w:val="00E91D7D"/>
    <w:rsid w:val="00E920CC"/>
    <w:rsid w:val="00E94DF4"/>
    <w:rsid w:val="00E97A26"/>
    <w:rsid w:val="00EA341F"/>
    <w:rsid w:val="00EA46A5"/>
    <w:rsid w:val="00EB398F"/>
    <w:rsid w:val="00EB3D4F"/>
    <w:rsid w:val="00EC06FC"/>
    <w:rsid w:val="00EC1BEC"/>
    <w:rsid w:val="00EC4ACA"/>
    <w:rsid w:val="00EC5C40"/>
    <w:rsid w:val="00ED1C26"/>
    <w:rsid w:val="00ED2389"/>
    <w:rsid w:val="00ED65E0"/>
    <w:rsid w:val="00EE1707"/>
    <w:rsid w:val="00EE59EE"/>
    <w:rsid w:val="00EE7B2A"/>
    <w:rsid w:val="00EF1F5A"/>
    <w:rsid w:val="00EF744C"/>
    <w:rsid w:val="00EF7C60"/>
    <w:rsid w:val="00F00183"/>
    <w:rsid w:val="00F02057"/>
    <w:rsid w:val="00F023FD"/>
    <w:rsid w:val="00F1028B"/>
    <w:rsid w:val="00F12307"/>
    <w:rsid w:val="00F1460F"/>
    <w:rsid w:val="00F14697"/>
    <w:rsid w:val="00F20EFA"/>
    <w:rsid w:val="00F26243"/>
    <w:rsid w:val="00F26BF5"/>
    <w:rsid w:val="00F34B75"/>
    <w:rsid w:val="00F3777E"/>
    <w:rsid w:val="00F536EC"/>
    <w:rsid w:val="00F71448"/>
    <w:rsid w:val="00F80F27"/>
    <w:rsid w:val="00F9278D"/>
    <w:rsid w:val="00F9431A"/>
    <w:rsid w:val="00FA6D9F"/>
    <w:rsid w:val="00FB11FC"/>
    <w:rsid w:val="00FC5FEF"/>
    <w:rsid w:val="00FD6E87"/>
    <w:rsid w:val="00FE5A27"/>
    <w:rsid w:val="00F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FF2B"/>
  <w15:chartTrackingRefBased/>
  <w15:docId w15:val="{6180B400-B8EC-4900-AD23-D0852A76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2AA"/>
    <w:pPr>
      <w:spacing w:line="360" w:lineRule="auto"/>
    </w:pPr>
    <w:rPr>
      <w:rFonts w:ascii="Arial" w:hAnsi="Arial"/>
      <w:sz w:val="24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016A2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uiPriority w:val="99"/>
    <w:rsid w:val="006016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016A2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rsid w:val="006016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4B60"/>
    <w:pPr>
      <w:ind w:left="720"/>
      <w:contextualSpacing/>
      <w:jc w:val="both"/>
    </w:pPr>
    <w:rPr>
      <w:rFonts w:eastAsia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0A8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C50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5A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link w:val="BezodstpwZnak"/>
    <w:qFormat/>
    <w:rsid w:val="00160197"/>
    <w:rPr>
      <w:rFonts w:ascii="Arial" w:hAnsi="Arial"/>
      <w:sz w:val="24"/>
      <w:szCs w:val="22"/>
      <w:lang w:eastAsia="en-US"/>
    </w:rPr>
  </w:style>
  <w:style w:type="character" w:customStyle="1" w:styleId="alb">
    <w:name w:val="a_lb"/>
    <w:rsid w:val="001153FB"/>
  </w:style>
  <w:style w:type="character" w:customStyle="1" w:styleId="Odwoaniedokomentarza1">
    <w:name w:val="Odwołanie do komentarza1"/>
    <w:rsid w:val="00CC22CD"/>
    <w:rPr>
      <w:sz w:val="16"/>
      <w:szCs w:val="16"/>
    </w:rPr>
  </w:style>
  <w:style w:type="character" w:customStyle="1" w:styleId="txt-new">
    <w:name w:val="txt-new"/>
    <w:rsid w:val="00CC22CD"/>
  </w:style>
  <w:style w:type="character" w:customStyle="1" w:styleId="luchili">
    <w:name w:val="luc_hili"/>
    <w:rsid w:val="00CC22CD"/>
  </w:style>
  <w:style w:type="character" w:customStyle="1" w:styleId="BezodstpwZnak">
    <w:name w:val="Bez odstępów Znak"/>
    <w:link w:val="Bezodstpw"/>
    <w:rsid w:val="00CC22CD"/>
    <w:rPr>
      <w:rFonts w:ascii="Arial" w:hAnsi="Arial"/>
      <w:sz w:val="24"/>
      <w:szCs w:val="22"/>
      <w:lang w:eastAsia="en-US" w:bidi="ar-SA"/>
    </w:rPr>
  </w:style>
  <w:style w:type="character" w:customStyle="1" w:styleId="FontStyle34">
    <w:name w:val="Font Style34"/>
    <w:rsid w:val="005726A7"/>
    <w:rPr>
      <w:rFonts w:ascii="Times New Roman" w:hAnsi="Times New Roman" w:cs="Times New Roman"/>
      <w:sz w:val="20"/>
    </w:rPr>
  </w:style>
  <w:style w:type="paragraph" w:customStyle="1" w:styleId="Style2">
    <w:name w:val="Style2"/>
    <w:basedOn w:val="Normalny"/>
    <w:rsid w:val="005726A7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/>
      <w:szCs w:val="24"/>
      <w:lang w:eastAsia="zh-CN"/>
    </w:rPr>
  </w:style>
  <w:style w:type="character" w:styleId="Uwydatnienie">
    <w:name w:val="Emphasis"/>
    <w:uiPriority w:val="20"/>
    <w:qFormat/>
    <w:rsid w:val="006364E0"/>
    <w:rPr>
      <w:i/>
      <w:iCs/>
    </w:rPr>
  </w:style>
  <w:style w:type="character" w:styleId="Hipercze">
    <w:name w:val="Hyperlink"/>
    <w:uiPriority w:val="99"/>
    <w:semiHidden/>
    <w:unhideWhenUsed/>
    <w:rsid w:val="006364E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64E0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364E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364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B72B1-0D03-4606-8F33-96FD581C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4383</Words>
  <Characters>26303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Bajowska Maria</cp:lastModifiedBy>
  <cp:revision>3</cp:revision>
  <cp:lastPrinted>2019-01-22T13:35:00Z</cp:lastPrinted>
  <dcterms:created xsi:type="dcterms:W3CDTF">2020-05-13T07:00:00Z</dcterms:created>
  <dcterms:modified xsi:type="dcterms:W3CDTF">2020-05-13T07:00:00Z</dcterms:modified>
</cp:coreProperties>
</file>