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81A" w:rsidRPr="006F596C" w:rsidRDefault="003B781A" w:rsidP="00F33592">
      <w:pPr>
        <w:rPr>
          <w:rFonts w:cstheme="minorHAnsi"/>
          <w:spacing w:val="12"/>
          <w:sz w:val="24"/>
          <w:szCs w:val="24"/>
        </w:rPr>
      </w:pPr>
      <w:r w:rsidRPr="006F596C">
        <w:rPr>
          <w:rFonts w:cstheme="minorHAnsi"/>
          <w:spacing w:val="12"/>
          <w:sz w:val="24"/>
          <w:szCs w:val="24"/>
        </w:rPr>
        <w:t>WFR.271.</w:t>
      </w:r>
      <w:r w:rsidR="00F325A1">
        <w:rPr>
          <w:rFonts w:cstheme="minorHAnsi"/>
          <w:spacing w:val="12"/>
          <w:sz w:val="24"/>
          <w:szCs w:val="24"/>
        </w:rPr>
        <w:t>27</w:t>
      </w:r>
      <w:r w:rsidR="005B6E93" w:rsidRPr="006F596C">
        <w:rPr>
          <w:rFonts w:cstheme="minorHAnsi"/>
          <w:spacing w:val="12"/>
          <w:sz w:val="24"/>
          <w:szCs w:val="24"/>
        </w:rPr>
        <w:t>.2022</w:t>
      </w:r>
    </w:p>
    <w:p w:rsidR="003B781A" w:rsidRPr="00F33592" w:rsidRDefault="003B781A" w:rsidP="006F596C">
      <w:pPr>
        <w:spacing w:line="360" w:lineRule="auto"/>
        <w:rPr>
          <w:rFonts w:cstheme="minorHAnsi"/>
          <w:color w:val="BFBFBF"/>
          <w:spacing w:val="12"/>
          <w:sz w:val="16"/>
          <w:szCs w:val="16"/>
        </w:rPr>
      </w:pPr>
      <w:r w:rsidRPr="00F33592">
        <w:rPr>
          <w:rFonts w:cstheme="minorHAnsi"/>
          <w:color w:val="BFBFBF"/>
          <w:spacing w:val="12"/>
          <w:sz w:val="16"/>
          <w:szCs w:val="16"/>
        </w:rPr>
        <w:t>(znak sprawy)</w:t>
      </w:r>
    </w:p>
    <w:p w:rsidR="009E756E" w:rsidRPr="006F596C" w:rsidRDefault="001711B1" w:rsidP="006F596C">
      <w:pPr>
        <w:spacing w:line="360" w:lineRule="auto"/>
        <w:jc w:val="right"/>
        <w:rPr>
          <w:rFonts w:cstheme="minorHAnsi"/>
          <w:spacing w:val="12"/>
          <w:sz w:val="24"/>
          <w:szCs w:val="24"/>
        </w:rPr>
      </w:pPr>
      <w:r w:rsidRPr="006F596C">
        <w:rPr>
          <w:rFonts w:cstheme="minorHAnsi"/>
          <w:spacing w:val="12"/>
          <w:sz w:val="24"/>
          <w:szCs w:val="24"/>
        </w:rPr>
        <w:tab/>
      </w:r>
      <w:r w:rsidRPr="006F596C">
        <w:rPr>
          <w:rFonts w:cstheme="minorHAnsi"/>
          <w:spacing w:val="12"/>
          <w:sz w:val="24"/>
          <w:szCs w:val="24"/>
        </w:rPr>
        <w:tab/>
      </w:r>
      <w:r w:rsidRPr="006F596C">
        <w:rPr>
          <w:rFonts w:cstheme="minorHAnsi"/>
          <w:spacing w:val="12"/>
          <w:sz w:val="24"/>
          <w:szCs w:val="24"/>
        </w:rPr>
        <w:tab/>
      </w:r>
      <w:r w:rsidR="00524F6D" w:rsidRPr="006F596C">
        <w:rPr>
          <w:rFonts w:cstheme="minorHAnsi"/>
          <w:spacing w:val="12"/>
          <w:sz w:val="24"/>
          <w:szCs w:val="24"/>
        </w:rPr>
        <w:t xml:space="preserve">           </w:t>
      </w:r>
      <w:r w:rsidR="004D73D1" w:rsidRPr="006F596C">
        <w:rPr>
          <w:rFonts w:cstheme="minorHAnsi"/>
          <w:spacing w:val="12"/>
          <w:sz w:val="24"/>
          <w:szCs w:val="24"/>
        </w:rPr>
        <w:t xml:space="preserve">Zgorzelec, dnia </w:t>
      </w:r>
      <w:r w:rsidR="00F325A1">
        <w:rPr>
          <w:rFonts w:cstheme="minorHAnsi"/>
          <w:spacing w:val="12"/>
          <w:sz w:val="24"/>
          <w:szCs w:val="24"/>
        </w:rPr>
        <w:t>30 czerwca</w:t>
      </w:r>
      <w:r w:rsidR="000120CF" w:rsidRPr="006F596C">
        <w:rPr>
          <w:rFonts w:cstheme="minorHAnsi"/>
          <w:spacing w:val="12"/>
          <w:sz w:val="24"/>
          <w:szCs w:val="24"/>
        </w:rPr>
        <w:t xml:space="preserve"> </w:t>
      </w:r>
      <w:r w:rsidR="00305FAC" w:rsidRPr="006F596C">
        <w:rPr>
          <w:rFonts w:cstheme="minorHAnsi"/>
          <w:spacing w:val="12"/>
          <w:sz w:val="24"/>
          <w:szCs w:val="24"/>
        </w:rPr>
        <w:t>20</w:t>
      </w:r>
      <w:r w:rsidR="000120CF" w:rsidRPr="006F596C">
        <w:rPr>
          <w:rFonts w:cstheme="minorHAnsi"/>
          <w:spacing w:val="12"/>
          <w:sz w:val="24"/>
          <w:szCs w:val="24"/>
        </w:rPr>
        <w:t>2</w:t>
      </w:r>
      <w:r w:rsidR="00514975" w:rsidRPr="006F596C">
        <w:rPr>
          <w:rFonts w:cstheme="minorHAnsi"/>
          <w:spacing w:val="12"/>
          <w:sz w:val="24"/>
          <w:szCs w:val="24"/>
        </w:rPr>
        <w:t>2</w:t>
      </w:r>
      <w:r w:rsidR="00305FAC" w:rsidRPr="006F596C">
        <w:rPr>
          <w:rFonts w:cstheme="minorHAnsi"/>
          <w:spacing w:val="12"/>
          <w:sz w:val="24"/>
          <w:szCs w:val="24"/>
        </w:rPr>
        <w:t>r.</w:t>
      </w:r>
    </w:p>
    <w:p w:rsidR="003B781A" w:rsidRPr="006F596C" w:rsidRDefault="003B781A" w:rsidP="006F596C">
      <w:pPr>
        <w:spacing w:line="360" w:lineRule="auto"/>
        <w:jc w:val="center"/>
        <w:rPr>
          <w:rFonts w:cstheme="minorHAnsi"/>
          <w:spacing w:val="12"/>
          <w:sz w:val="24"/>
          <w:szCs w:val="24"/>
        </w:rPr>
      </w:pPr>
    </w:p>
    <w:p w:rsidR="003E58FD" w:rsidRPr="006F596C" w:rsidRDefault="003E58FD" w:rsidP="006F596C">
      <w:pPr>
        <w:spacing w:line="360" w:lineRule="auto"/>
        <w:jc w:val="center"/>
        <w:rPr>
          <w:rFonts w:cstheme="minorHAnsi"/>
          <w:spacing w:val="12"/>
          <w:sz w:val="24"/>
          <w:szCs w:val="24"/>
        </w:rPr>
      </w:pPr>
      <w:r w:rsidRPr="006F596C">
        <w:rPr>
          <w:rFonts w:cstheme="minorHAnsi"/>
          <w:spacing w:val="12"/>
          <w:sz w:val="24"/>
          <w:szCs w:val="24"/>
        </w:rPr>
        <w:t xml:space="preserve">Opis przedmiotu zamówienia </w:t>
      </w:r>
    </w:p>
    <w:p w:rsidR="003B781A" w:rsidRPr="006F596C" w:rsidRDefault="003B781A" w:rsidP="006F596C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F837E9" w:rsidRPr="006F596C" w:rsidRDefault="003B781A" w:rsidP="006F596C">
      <w:pPr>
        <w:spacing w:line="360" w:lineRule="auto"/>
        <w:rPr>
          <w:rFonts w:cstheme="minorHAnsi"/>
          <w:spacing w:val="12"/>
          <w:sz w:val="24"/>
          <w:szCs w:val="24"/>
        </w:rPr>
      </w:pPr>
      <w:r w:rsidRPr="006F596C">
        <w:rPr>
          <w:rFonts w:cstheme="minorHAnsi"/>
          <w:b/>
          <w:spacing w:val="12"/>
          <w:sz w:val="24"/>
          <w:szCs w:val="24"/>
        </w:rPr>
        <w:t>Dot.</w:t>
      </w:r>
      <w:r w:rsidR="00F837E9" w:rsidRPr="006F596C">
        <w:rPr>
          <w:rFonts w:cstheme="minorHAnsi"/>
          <w:b/>
          <w:spacing w:val="12"/>
          <w:sz w:val="24"/>
          <w:szCs w:val="24"/>
        </w:rPr>
        <w:t xml:space="preserve"> o</w:t>
      </w:r>
      <w:r w:rsidR="00550C61" w:rsidRPr="006F596C">
        <w:rPr>
          <w:rFonts w:cstheme="minorHAnsi"/>
          <w:b/>
          <w:spacing w:val="12"/>
          <w:sz w:val="24"/>
          <w:szCs w:val="24"/>
        </w:rPr>
        <w:t>rganizacji wycieczek podczas II</w:t>
      </w:r>
      <w:r w:rsidR="00F325A1">
        <w:rPr>
          <w:rFonts w:cstheme="minorHAnsi"/>
          <w:b/>
          <w:spacing w:val="12"/>
          <w:sz w:val="24"/>
          <w:szCs w:val="24"/>
        </w:rPr>
        <w:t>I</w:t>
      </w:r>
      <w:r w:rsidR="00550C61" w:rsidRPr="006F596C">
        <w:rPr>
          <w:rFonts w:cstheme="minorHAnsi"/>
          <w:b/>
          <w:spacing w:val="12"/>
          <w:sz w:val="24"/>
          <w:szCs w:val="24"/>
        </w:rPr>
        <w:t xml:space="preserve"> edycji Dni Dziedzictwa Nad Nysą w ramach projektu pn. „Pomyśl: Nasze Dziedzictwo – Twoja Przyszłość”.</w:t>
      </w:r>
      <w:r w:rsidR="006F596C" w:rsidRPr="006F596C">
        <w:rPr>
          <w:rFonts w:cstheme="minorHAnsi"/>
          <w:b/>
          <w:spacing w:val="12"/>
          <w:sz w:val="24"/>
          <w:szCs w:val="24"/>
        </w:rPr>
        <w:br/>
      </w:r>
      <w:r w:rsidR="00006610" w:rsidRPr="006F596C">
        <w:rPr>
          <w:rFonts w:cstheme="minorHAnsi"/>
          <w:spacing w:val="12"/>
          <w:sz w:val="24"/>
          <w:szCs w:val="24"/>
        </w:rPr>
        <w:t xml:space="preserve">Przedmiotem zamówienia jest usługa </w:t>
      </w:r>
      <w:r w:rsidR="00550C61" w:rsidRPr="006F596C">
        <w:rPr>
          <w:rFonts w:cstheme="minorHAnsi"/>
          <w:spacing w:val="12"/>
          <w:sz w:val="24"/>
          <w:szCs w:val="24"/>
        </w:rPr>
        <w:t>organizacji wycieczek podczas I</w:t>
      </w:r>
      <w:r w:rsidR="00F325A1">
        <w:rPr>
          <w:rFonts w:cstheme="minorHAnsi"/>
          <w:spacing w:val="12"/>
          <w:sz w:val="24"/>
          <w:szCs w:val="24"/>
        </w:rPr>
        <w:t>I</w:t>
      </w:r>
      <w:r w:rsidR="00550C61" w:rsidRPr="006F596C">
        <w:rPr>
          <w:rFonts w:cstheme="minorHAnsi"/>
          <w:spacing w:val="12"/>
          <w:sz w:val="24"/>
          <w:szCs w:val="24"/>
        </w:rPr>
        <w:t>I edycji Dni Dziedzictwa Nad Nysą w ramach projektu pn. „Pomyśl: Nasze Dziedzictwo – Twoja Przyszłość”</w:t>
      </w:r>
      <w:r w:rsidR="006C1F9D" w:rsidRPr="006F596C">
        <w:rPr>
          <w:rFonts w:cstheme="minorHAnsi"/>
          <w:spacing w:val="12"/>
          <w:sz w:val="24"/>
          <w:szCs w:val="24"/>
        </w:rPr>
        <w:t xml:space="preserve"> </w:t>
      </w:r>
      <w:r w:rsidR="00550C61" w:rsidRPr="006F596C">
        <w:rPr>
          <w:rFonts w:cstheme="minorHAnsi"/>
          <w:spacing w:val="12"/>
          <w:sz w:val="24"/>
          <w:szCs w:val="24"/>
        </w:rPr>
        <w:t xml:space="preserve">w dniach:  </w:t>
      </w:r>
      <w:r w:rsidR="00F325A1">
        <w:rPr>
          <w:rFonts w:cstheme="minorHAnsi"/>
          <w:spacing w:val="12"/>
          <w:sz w:val="24"/>
          <w:szCs w:val="24"/>
        </w:rPr>
        <w:t xml:space="preserve">16-17 lipca 2022r. </w:t>
      </w:r>
      <w:r w:rsidR="00550C61" w:rsidRPr="006F596C">
        <w:rPr>
          <w:rFonts w:cstheme="minorHAnsi"/>
          <w:spacing w:val="12"/>
          <w:sz w:val="24"/>
          <w:szCs w:val="24"/>
        </w:rPr>
        <w:t xml:space="preserve"> </w:t>
      </w:r>
    </w:p>
    <w:p w:rsidR="00550C61" w:rsidRPr="006F596C" w:rsidRDefault="00F837E9" w:rsidP="006F596C">
      <w:pPr>
        <w:spacing w:line="360" w:lineRule="auto"/>
        <w:rPr>
          <w:rFonts w:cstheme="minorHAnsi"/>
          <w:spacing w:val="12"/>
          <w:sz w:val="24"/>
          <w:szCs w:val="24"/>
        </w:rPr>
      </w:pPr>
      <w:r w:rsidRPr="006F596C">
        <w:rPr>
          <w:rFonts w:cstheme="minorHAnsi"/>
          <w:spacing w:val="12"/>
          <w:sz w:val="24"/>
          <w:szCs w:val="24"/>
        </w:rPr>
        <w:t>1. M</w:t>
      </w:r>
      <w:r w:rsidR="00550C61" w:rsidRPr="006F596C">
        <w:rPr>
          <w:rFonts w:cstheme="minorHAnsi"/>
          <w:spacing w:val="12"/>
          <w:sz w:val="24"/>
          <w:szCs w:val="24"/>
        </w:rPr>
        <w:t xml:space="preserve">iejsca realizacji usługi: </w:t>
      </w:r>
    </w:p>
    <w:p w:rsidR="00550C61" w:rsidRPr="006F596C" w:rsidRDefault="00F837E9" w:rsidP="006F596C">
      <w:pPr>
        <w:spacing w:line="360" w:lineRule="auto"/>
        <w:rPr>
          <w:rFonts w:cstheme="minorHAnsi"/>
          <w:spacing w:val="12"/>
          <w:sz w:val="24"/>
          <w:szCs w:val="24"/>
        </w:rPr>
      </w:pPr>
      <w:r w:rsidRPr="006F596C">
        <w:rPr>
          <w:rFonts w:cstheme="minorHAnsi"/>
          <w:spacing w:val="12"/>
          <w:sz w:val="24"/>
          <w:szCs w:val="24"/>
        </w:rPr>
        <w:t xml:space="preserve">a) </w:t>
      </w:r>
      <w:r w:rsidR="00550C61" w:rsidRPr="006F596C">
        <w:rPr>
          <w:rFonts w:cstheme="minorHAnsi"/>
          <w:spacing w:val="12"/>
          <w:sz w:val="24"/>
          <w:szCs w:val="24"/>
        </w:rPr>
        <w:t xml:space="preserve">Park im. Andrzeja Błachańca i Park Nadnyski w Zgorzelcu </w:t>
      </w:r>
      <w:r w:rsidRPr="006F596C">
        <w:rPr>
          <w:rFonts w:cstheme="minorHAnsi"/>
          <w:spacing w:val="12"/>
          <w:sz w:val="24"/>
          <w:szCs w:val="24"/>
        </w:rPr>
        <w:t>(wycieczki</w:t>
      </w:r>
      <w:r w:rsidR="00F325A1">
        <w:rPr>
          <w:rFonts w:cstheme="minorHAnsi"/>
          <w:spacing w:val="12"/>
          <w:sz w:val="24"/>
          <w:szCs w:val="24"/>
        </w:rPr>
        <w:t>/warsztaty</w:t>
      </w:r>
      <w:r w:rsidRPr="006F596C">
        <w:rPr>
          <w:rFonts w:cstheme="minorHAnsi"/>
          <w:spacing w:val="12"/>
          <w:sz w:val="24"/>
          <w:szCs w:val="24"/>
        </w:rPr>
        <w:t xml:space="preserve"> terenowe)</w:t>
      </w:r>
    </w:p>
    <w:p w:rsidR="00550C61" w:rsidRPr="006F596C" w:rsidRDefault="00F325A1" w:rsidP="006F596C">
      <w:pPr>
        <w:spacing w:line="360" w:lineRule="auto"/>
        <w:rPr>
          <w:rFonts w:cstheme="minorHAnsi"/>
          <w:spacing w:val="12"/>
          <w:sz w:val="24"/>
          <w:szCs w:val="24"/>
        </w:rPr>
      </w:pPr>
      <w:r>
        <w:rPr>
          <w:rFonts w:cstheme="minorHAnsi"/>
          <w:spacing w:val="12"/>
          <w:sz w:val="24"/>
          <w:szCs w:val="24"/>
        </w:rPr>
        <w:t>b</w:t>
      </w:r>
      <w:r w:rsidR="00F837E9" w:rsidRPr="006F596C">
        <w:rPr>
          <w:rFonts w:cstheme="minorHAnsi"/>
          <w:spacing w:val="12"/>
          <w:sz w:val="24"/>
          <w:szCs w:val="24"/>
        </w:rPr>
        <w:t xml:space="preserve">) </w:t>
      </w:r>
      <w:r w:rsidR="00550C61" w:rsidRPr="006F596C">
        <w:rPr>
          <w:rFonts w:cstheme="minorHAnsi"/>
          <w:spacing w:val="12"/>
          <w:sz w:val="24"/>
          <w:szCs w:val="24"/>
        </w:rPr>
        <w:t>Zgorzelec i Görlitz (wycieczki</w:t>
      </w:r>
      <w:r>
        <w:rPr>
          <w:rFonts w:cstheme="minorHAnsi"/>
          <w:spacing w:val="12"/>
          <w:sz w:val="24"/>
          <w:szCs w:val="24"/>
        </w:rPr>
        <w:t>/warsztaty</w:t>
      </w:r>
      <w:r w:rsidR="00550C61" w:rsidRPr="006F596C">
        <w:rPr>
          <w:rFonts w:cstheme="minorHAnsi"/>
          <w:spacing w:val="12"/>
          <w:sz w:val="24"/>
          <w:szCs w:val="24"/>
        </w:rPr>
        <w:t xml:space="preserve"> terenowe)</w:t>
      </w:r>
    </w:p>
    <w:p w:rsidR="00550C61" w:rsidRPr="006F596C" w:rsidRDefault="00F837E9" w:rsidP="006F596C">
      <w:pPr>
        <w:spacing w:line="360" w:lineRule="auto"/>
        <w:rPr>
          <w:rFonts w:cstheme="minorHAnsi"/>
          <w:spacing w:val="12"/>
          <w:sz w:val="24"/>
          <w:szCs w:val="24"/>
        </w:rPr>
      </w:pPr>
      <w:r w:rsidRPr="006F596C">
        <w:rPr>
          <w:rFonts w:cstheme="minorHAnsi"/>
          <w:spacing w:val="12"/>
          <w:sz w:val="24"/>
          <w:szCs w:val="24"/>
        </w:rPr>
        <w:t>2</w:t>
      </w:r>
      <w:r w:rsidR="0055355A" w:rsidRPr="006F596C">
        <w:rPr>
          <w:rFonts w:cstheme="minorHAnsi"/>
          <w:spacing w:val="12"/>
          <w:sz w:val="24"/>
          <w:szCs w:val="24"/>
        </w:rPr>
        <w:t>. T</w:t>
      </w:r>
      <w:r w:rsidR="00550C61" w:rsidRPr="006F596C">
        <w:rPr>
          <w:rFonts w:cstheme="minorHAnsi"/>
          <w:spacing w:val="12"/>
          <w:sz w:val="24"/>
          <w:szCs w:val="24"/>
        </w:rPr>
        <w:t>ematyka wycieczek:</w:t>
      </w:r>
    </w:p>
    <w:p w:rsidR="00F325A1" w:rsidRDefault="0055355A" w:rsidP="006F596C">
      <w:pPr>
        <w:spacing w:line="360" w:lineRule="auto"/>
        <w:rPr>
          <w:rFonts w:cstheme="minorHAnsi"/>
          <w:spacing w:val="12"/>
          <w:sz w:val="24"/>
          <w:szCs w:val="24"/>
        </w:rPr>
      </w:pPr>
      <w:r w:rsidRPr="006F596C">
        <w:rPr>
          <w:rFonts w:cstheme="minorHAnsi"/>
          <w:spacing w:val="12"/>
          <w:sz w:val="24"/>
          <w:szCs w:val="24"/>
        </w:rPr>
        <w:t>a</w:t>
      </w:r>
      <w:r w:rsidR="00F325A1">
        <w:rPr>
          <w:rFonts w:cstheme="minorHAnsi"/>
          <w:spacing w:val="12"/>
          <w:sz w:val="24"/>
          <w:szCs w:val="24"/>
        </w:rPr>
        <w:t xml:space="preserve">) 16 lipca </w:t>
      </w:r>
      <w:r w:rsidR="00F837E9" w:rsidRPr="006F596C">
        <w:rPr>
          <w:rFonts w:cstheme="minorHAnsi"/>
          <w:spacing w:val="12"/>
          <w:sz w:val="24"/>
          <w:szCs w:val="24"/>
        </w:rPr>
        <w:t>2022</w:t>
      </w:r>
      <w:r w:rsidR="00386400">
        <w:rPr>
          <w:rFonts w:cstheme="minorHAnsi"/>
          <w:spacing w:val="12"/>
          <w:sz w:val="24"/>
          <w:szCs w:val="24"/>
        </w:rPr>
        <w:t>r. 1</w:t>
      </w:r>
      <w:r w:rsidR="00550C61" w:rsidRPr="006F596C">
        <w:rPr>
          <w:rFonts w:cstheme="minorHAnsi"/>
          <w:spacing w:val="12"/>
          <w:sz w:val="24"/>
          <w:szCs w:val="24"/>
        </w:rPr>
        <w:t xml:space="preserve"> </w:t>
      </w:r>
      <w:r w:rsidR="00F837E9" w:rsidRPr="006F596C">
        <w:rPr>
          <w:rFonts w:cstheme="minorHAnsi"/>
          <w:spacing w:val="12"/>
          <w:sz w:val="24"/>
          <w:szCs w:val="24"/>
        </w:rPr>
        <w:t>wycieczk</w:t>
      </w:r>
      <w:r w:rsidR="00386400">
        <w:rPr>
          <w:rFonts w:cstheme="minorHAnsi"/>
          <w:spacing w:val="12"/>
          <w:sz w:val="24"/>
          <w:szCs w:val="24"/>
        </w:rPr>
        <w:t>a</w:t>
      </w:r>
      <w:r w:rsidR="00F837E9" w:rsidRPr="006F596C">
        <w:rPr>
          <w:rFonts w:cstheme="minorHAnsi"/>
          <w:spacing w:val="12"/>
          <w:sz w:val="24"/>
          <w:szCs w:val="24"/>
        </w:rPr>
        <w:t xml:space="preserve"> terenow</w:t>
      </w:r>
      <w:r w:rsidR="00386400">
        <w:rPr>
          <w:rFonts w:cstheme="minorHAnsi"/>
          <w:spacing w:val="12"/>
          <w:sz w:val="24"/>
          <w:szCs w:val="24"/>
        </w:rPr>
        <w:t>a</w:t>
      </w:r>
      <w:r w:rsidR="00F325A1">
        <w:rPr>
          <w:rFonts w:cstheme="minorHAnsi"/>
          <w:spacing w:val="12"/>
          <w:sz w:val="24"/>
          <w:szCs w:val="24"/>
        </w:rPr>
        <w:t xml:space="preserve"> tj. </w:t>
      </w:r>
    </w:p>
    <w:p w:rsidR="00F72AB7" w:rsidRPr="00F72AB7" w:rsidRDefault="00F325A1" w:rsidP="00F72AB7">
      <w:pPr>
        <w:spacing w:line="360" w:lineRule="auto"/>
        <w:contextualSpacing/>
        <w:jc w:val="both"/>
        <w:rPr>
          <w:rFonts w:cstheme="minorHAnsi"/>
          <w:spacing w:val="20"/>
          <w:sz w:val="24"/>
          <w:szCs w:val="24"/>
        </w:rPr>
      </w:pPr>
      <w:r w:rsidRPr="00F72AB7">
        <w:rPr>
          <w:rFonts w:cstheme="minorHAnsi"/>
          <w:spacing w:val="12"/>
          <w:sz w:val="24"/>
          <w:szCs w:val="24"/>
        </w:rPr>
        <w:t>-</w:t>
      </w:r>
      <w:r w:rsidR="00E426D2" w:rsidRPr="00F72AB7">
        <w:rPr>
          <w:rFonts w:cstheme="minorHAnsi"/>
          <w:spacing w:val="12"/>
          <w:sz w:val="24"/>
          <w:szCs w:val="24"/>
        </w:rPr>
        <w:t xml:space="preserve"> </w:t>
      </w:r>
      <w:r w:rsidR="00E426D2" w:rsidRPr="00F72AB7">
        <w:rPr>
          <w:rFonts w:cstheme="minorHAnsi"/>
          <w:spacing w:val="20"/>
          <w:sz w:val="24"/>
          <w:szCs w:val="24"/>
        </w:rPr>
        <w:t>Zaczarowane – Odczarowane Europa Miasto Zgorzelec</w:t>
      </w:r>
      <w:r w:rsidRPr="00F72AB7">
        <w:rPr>
          <w:rFonts w:cstheme="minorHAnsi"/>
          <w:spacing w:val="20"/>
          <w:sz w:val="24"/>
          <w:szCs w:val="24"/>
        </w:rPr>
        <w:t xml:space="preserve">-Görlitz – wycieczka w </w:t>
      </w:r>
      <w:r w:rsidR="00F837E9" w:rsidRPr="00F72AB7">
        <w:rPr>
          <w:rFonts w:cstheme="minorHAnsi"/>
          <w:spacing w:val="20"/>
          <w:sz w:val="24"/>
          <w:szCs w:val="24"/>
        </w:rPr>
        <w:t>j. polskim</w:t>
      </w:r>
      <w:r w:rsidR="00550C61" w:rsidRPr="00F72AB7">
        <w:rPr>
          <w:rFonts w:cstheme="minorHAnsi"/>
          <w:spacing w:val="20"/>
          <w:sz w:val="24"/>
          <w:szCs w:val="24"/>
        </w:rPr>
        <w:t xml:space="preserve"> po Europa-Mieście Zgorzelec/Görlitz </w:t>
      </w:r>
      <w:r w:rsidR="00C6338C" w:rsidRPr="00F72AB7">
        <w:rPr>
          <w:rFonts w:cstheme="minorHAnsi"/>
          <w:spacing w:val="20"/>
          <w:sz w:val="24"/>
          <w:szCs w:val="24"/>
        </w:rPr>
        <w:t xml:space="preserve">w godzinach </w:t>
      </w:r>
      <w:r w:rsidRPr="00F72AB7">
        <w:rPr>
          <w:rFonts w:cstheme="minorHAnsi"/>
          <w:spacing w:val="20"/>
          <w:sz w:val="24"/>
          <w:szCs w:val="24"/>
        </w:rPr>
        <w:t>2</w:t>
      </w:r>
      <w:r w:rsidR="00C6338C" w:rsidRPr="00F72AB7">
        <w:rPr>
          <w:rFonts w:cstheme="minorHAnsi"/>
          <w:spacing w:val="20"/>
          <w:sz w:val="24"/>
          <w:szCs w:val="24"/>
        </w:rPr>
        <w:t>1</w:t>
      </w:r>
      <w:r w:rsidRPr="00F72AB7">
        <w:rPr>
          <w:rFonts w:cstheme="minorHAnsi"/>
          <w:spacing w:val="20"/>
          <w:sz w:val="24"/>
          <w:szCs w:val="24"/>
        </w:rPr>
        <w:t>.00 – 2</w:t>
      </w:r>
      <w:r w:rsidR="00A456DC">
        <w:rPr>
          <w:rFonts w:cstheme="minorHAnsi"/>
          <w:spacing w:val="20"/>
          <w:sz w:val="24"/>
          <w:szCs w:val="24"/>
        </w:rPr>
        <w:t>3</w:t>
      </w:r>
      <w:r w:rsidR="00C6338C" w:rsidRPr="00F72AB7">
        <w:rPr>
          <w:rFonts w:cstheme="minorHAnsi"/>
          <w:spacing w:val="20"/>
          <w:sz w:val="24"/>
          <w:szCs w:val="24"/>
        </w:rPr>
        <w:t>.00</w:t>
      </w:r>
      <w:r w:rsidR="00550C61" w:rsidRPr="00F72AB7">
        <w:rPr>
          <w:rFonts w:cstheme="minorHAnsi"/>
          <w:spacing w:val="20"/>
          <w:sz w:val="24"/>
          <w:szCs w:val="24"/>
        </w:rPr>
        <w:t>.</w:t>
      </w:r>
      <w:r w:rsidR="00A460A7" w:rsidRPr="00F72AB7">
        <w:rPr>
          <w:rFonts w:cstheme="minorHAnsi"/>
          <w:spacing w:val="20"/>
          <w:sz w:val="24"/>
          <w:szCs w:val="24"/>
        </w:rPr>
        <w:t xml:space="preserve"> Prowadzący: 1 osoba</w:t>
      </w:r>
      <w:r w:rsidR="00F72AB7" w:rsidRPr="00F72AB7">
        <w:rPr>
          <w:rFonts w:cstheme="minorHAnsi"/>
          <w:spacing w:val="20"/>
          <w:sz w:val="24"/>
          <w:szCs w:val="24"/>
        </w:rPr>
        <w:t>.</w:t>
      </w:r>
      <w:r w:rsidR="00A460A7" w:rsidRPr="00F72AB7">
        <w:rPr>
          <w:rFonts w:cstheme="minorHAnsi"/>
          <w:spacing w:val="20"/>
          <w:sz w:val="24"/>
          <w:szCs w:val="24"/>
        </w:rPr>
        <w:t xml:space="preserve"> </w:t>
      </w:r>
      <w:r w:rsidR="00550C61" w:rsidRPr="00F72AB7">
        <w:rPr>
          <w:rFonts w:cstheme="minorHAnsi"/>
          <w:spacing w:val="20"/>
          <w:sz w:val="24"/>
          <w:szCs w:val="24"/>
        </w:rPr>
        <w:t xml:space="preserve"> </w:t>
      </w:r>
      <w:r w:rsidR="00A460A7" w:rsidRPr="00F72AB7">
        <w:rPr>
          <w:rFonts w:cstheme="minorHAnsi"/>
          <w:spacing w:val="20"/>
          <w:sz w:val="24"/>
          <w:szCs w:val="24"/>
        </w:rPr>
        <w:t xml:space="preserve">Miejsce rozpoczęcia i zakończenia wycieczki: </w:t>
      </w:r>
      <w:r w:rsidR="00F72AB7" w:rsidRPr="00F72AB7">
        <w:rPr>
          <w:rFonts w:cstheme="minorHAnsi"/>
          <w:spacing w:val="20"/>
          <w:sz w:val="24"/>
          <w:szCs w:val="24"/>
        </w:rPr>
        <w:t>siedzib</w:t>
      </w:r>
      <w:r w:rsidR="00F72AB7">
        <w:rPr>
          <w:rFonts w:cstheme="minorHAnsi"/>
          <w:spacing w:val="20"/>
          <w:sz w:val="24"/>
          <w:szCs w:val="24"/>
        </w:rPr>
        <w:t>a</w:t>
      </w:r>
      <w:r w:rsidR="00F72AB7" w:rsidRPr="00F72AB7">
        <w:rPr>
          <w:rFonts w:cstheme="minorHAnsi"/>
          <w:spacing w:val="20"/>
          <w:sz w:val="24"/>
          <w:szCs w:val="24"/>
        </w:rPr>
        <w:t xml:space="preserve"> Wolnej Gminy Ewangelickiej/Freie evangelische Gemeinde Görlitz, Dr.-Kahlbaum-Allee 14</w:t>
      </w:r>
      <w:r w:rsidR="00F72AB7">
        <w:rPr>
          <w:rFonts w:cstheme="minorHAnsi"/>
          <w:spacing w:val="20"/>
          <w:sz w:val="24"/>
          <w:szCs w:val="24"/>
        </w:rPr>
        <w:t xml:space="preserve">, </w:t>
      </w:r>
      <w:r w:rsidR="00F72AB7" w:rsidRPr="00F72AB7">
        <w:rPr>
          <w:rFonts w:cstheme="minorHAnsi"/>
          <w:spacing w:val="20"/>
          <w:sz w:val="24"/>
          <w:szCs w:val="24"/>
        </w:rPr>
        <w:t>02826 Görlitz;</w:t>
      </w:r>
    </w:p>
    <w:p w:rsidR="00F325A1" w:rsidRDefault="00F325A1" w:rsidP="00F72AB7">
      <w:pPr>
        <w:spacing w:line="360" w:lineRule="auto"/>
        <w:rPr>
          <w:rFonts w:cstheme="minorHAnsi"/>
          <w:spacing w:val="12"/>
          <w:sz w:val="24"/>
          <w:szCs w:val="24"/>
        </w:rPr>
      </w:pPr>
      <w:r>
        <w:rPr>
          <w:rFonts w:cstheme="minorHAnsi"/>
          <w:spacing w:val="12"/>
          <w:sz w:val="24"/>
          <w:szCs w:val="24"/>
        </w:rPr>
        <w:t xml:space="preserve">b)  17 lipca 2022r. </w:t>
      </w:r>
      <w:r w:rsidR="00E426D2">
        <w:rPr>
          <w:rFonts w:cstheme="minorHAnsi"/>
          <w:spacing w:val="12"/>
          <w:sz w:val="24"/>
          <w:szCs w:val="24"/>
        </w:rPr>
        <w:t xml:space="preserve">łącznie </w:t>
      </w:r>
      <w:r w:rsidR="00BF304F">
        <w:rPr>
          <w:rFonts w:cstheme="minorHAnsi"/>
          <w:spacing w:val="12"/>
          <w:sz w:val="24"/>
          <w:szCs w:val="24"/>
        </w:rPr>
        <w:t>3</w:t>
      </w:r>
      <w:r w:rsidR="00E426D2">
        <w:rPr>
          <w:rFonts w:cstheme="minorHAnsi"/>
          <w:spacing w:val="12"/>
          <w:sz w:val="24"/>
          <w:szCs w:val="24"/>
        </w:rPr>
        <w:t xml:space="preserve"> wycieczki terenowe tj. </w:t>
      </w:r>
      <w:r>
        <w:rPr>
          <w:rFonts w:cstheme="minorHAnsi"/>
          <w:spacing w:val="12"/>
          <w:sz w:val="24"/>
          <w:szCs w:val="24"/>
        </w:rPr>
        <w:t xml:space="preserve"> </w:t>
      </w:r>
    </w:p>
    <w:p w:rsidR="00BF304F" w:rsidRPr="00F72AB7" w:rsidRDefault="00BF304F" w:rsidP="00BF304F">
      <w:pPr>
        <w:spacing w:line="360" w:lineRule="auto"/>
        <w:contextualSpacing/>
        <w:jc w:val="both"/>
        <w:rPr>
          <w:rFonts w:cstheme="minorHAnsi"/>
          <w:spacing w:val="20"/>
          <w:sz w:val="24"/>
          <w:szCs w:val="24"/>
        </w:rPr>
      </w:pPr>
      <w:r>
        <w:rPr>
          <w:rFonts w:cstheme="minorHAnsi"/>
          <w:spacing w:val="12"/>
          <w:sz w:val="24"/>
          <w:szCs w:val="24"/>
        </w:rPr>
        <w:t xml:space="preserve">- </w:t>
      </w:r>
      <w:r w:rsidRPr="00E426D2">
        <w:rPr>
          <w:spacing w:val="20"/>
          <w:sz w:val="24"/>
          <w:szCs w:val="24"/>
        </w:rPr>
        <w:t>Historyczna architektura Europa-Miasta Zgorzelec - Goerlitz"</w:t>
      </w:r>
      <w:r w:rsidRPr="00E426D2">
        <w:rPr>
          <w:rFonts w:cstheme="minorHAnsi"/>
          <w:spacing w:val="12"/>
          <w:sz w:val="24"/>
          <w:szCs w:val="24"/>
        </w:rPr>
        <w:t xml:space="preserve"> </w:t>
      </w:r>
      <w:r>
        <w:rPr>
          <w:rFonts w:cstheme="minorHAnsi"/>
          <w:spacing w:val="12"/>
          <w:sz w:val="24"/>
          <w:szCs w:val="24"/>
        </w:rPr>
        <w:t xml:space="preserve">wycieczka w </w:t>
      </w:r>
      <w:r w:rsidRPr="006F596C">
        <w:rPr>
          <w:rFonts w:cstheme="minorHAnsi"/>
          <w:spacing w:val="12"/>
          <w:sz w:val="24"/>
          <w:szCs w:val="24"/>
        </w:rPr>
        <w:t>j. polskim po Europa-Mieście Zgorzelec/Görlitz w godzinach</w:t>
      </w:r>
      <w:r>
        <w:rPr>
          <w:rFonts w:cstheme="minorHAnsi"/>
          <w:spacing w:val="12"/>
          <w:sz w:val="24"/>
          <w:szCs w:val="24"/>
        </w:rPr>
        <w:t xml:space="preserve"> 9.00-11.00. Prowadzący: 1 osoba.   </w:t>
      </w:r>
      <w:r w:rsidRPr="00F72AB7">
        <w:rPr>
          <w:rFonts w:cstheme="minorHAnsi"/>
          <w:spacing w:val="20"/>
          <w:sz w:val="24"/>
          <w:szCs w:val="24"/>
        </w:rPr>
        <w:t>Miejsce rozpoczęcia i zakończenia wycieczki: siedzib</w:t>
      </w:r>
      <w:r>
        <w:rPr>
          <w:rFonts w:cstheme="minorHAnsi"/>
          <w:spacing w:val="20"/>
          <w:sz w:val="24"/>
          <w:szCs w:val="24"/>
        </w:rPr>
        <w:t>a</w:t>
      </w:r>
      <w:r w:rsidRPr="00F72AB7">
        <w:rPr>
          <w:rFonts w:cstheme="minorHAnsi"/>
          <w:spacing w:val="20"/>
          <w:sz w:val="24"/>
          <w:szCs w:val="24"/>
        </w:rPr>
        <w:t xml:space="preserve"> Wolnej Gminy Ewangelickiej/Freie evangelische Gemeinde Görlitz, Dr.-Kahlbaum-Allee 14</w:t>
      </w:r>
      <w:r>
        <w:rPr>
          <w:rFonts w:cstheme="minorHAnsi"/>
          <w:spacing w:val="20"/>
          <w:sz w:val="24"/>
          <w:szCs w:val="24"/>
        </w:rPr>
        <w:t xml:space="preserve">, </w:t>
      </w:r>
      <w:r w:rsidRPr="00F72AB7">
        <w:rPr>
          <w:rFonts w:cstheme="minorHAnsi"/>
          <w:spacing w:val="20"/>
          <w:sz w:val="24"/>
          <w:szCs w:val="24"/>
        </w:rPr>
        <w:t>02826 Görlitz;</w:t>
      </w:r>
    </w:p>
    <w:p w:rsidR="00F72AB7" w:rsidRPr="00F72AB7" w:rsidRDefault="00F325A1" w:rsidP="00F72AB7">
      <w:pPr>
        <w:spacing w:line="360" w:lineRule="auto"/>
        <w:contextualSpacing/>
        <w:jc w:val="both"/>
        <w:rPr>
          <w:rFonts w:cstheme="minorHAnsi"/>
          <w:spacing w:val="20"/>
          <w:sz w:val="24"/>
          <w:szCs w:val="24"/>
        </w:rPr>
      </w:pPr>
      <w:r>
        <w:rPr>
          <w:rFonts w:cstheme="minorHAnsi"/>
          <w:spacing w:val="12"/>
          <w:sz w:val="24"/>
          <w:szCs w:val="24"/>
        </w:rPr>
        <w:t xml:space="preserve">- </w:t>
      </w:r>
      <w:r w:rsidR="00A456DC">
        <w:rPr>
          <w:rFonts w:cstheme="minorHAnsi"/>
          <w:spacing w:val="12"/>
          <w:sz w:val="24"/>
          <w:szCs w:val="24"/>
        </w:rPr>
        <w:t>Historyczne p</w:t>
      </w:r>
      <w:r w:rsidRPr="006F596C">
        <w:rPr>
          <w:rFonts w:cstheme="minorHAnsi"/>
          <w:spacing w:val="12"/>
          <w:sz w:val="24"/>
          <w:szCs w:val="24"/>
        </w:rPr>
        <w:t>arki Europa-Miasta Zgorzelec/Görlitz</w:t>
      </w:r>
      <w:r>
        <w:rPr>
          <w:rFonts w:cstheme="minorHAnsi"/>
          <w:spacing w:val="12"/>
          <w:sz w:val="24"/>
          <w:szCs w:val="24"/>
        </w:rPr>
        <w:t xml:space="preserve"> </w:t>
      </w:r>
      <w:r w:rsidR="00E426D2">
        <w:rPr>
          <w:rFonts w:cstheme="minorHAnsi"/>
          <w:spacing w:val="12"/>
          <w:sz w:val="24"/>
          <w:szCs w:val="24"/>
        </w:rPr>
        <w:t xml:space="preserve">– wycieczka w j. niemieckim </w:t>
      </w:r>
      <w:r>
        <w:rPr>
          <w:rFonts w:cstheme="minorHAnsi"/>
          <w:spacing w:val="12"/>
          <w:sz w:val="24"/>
          <w:szCs w:val="24"/>
        </w:rPr>
        <w:t xml:space="preserve">w godz. </w:t>
      </w:r>
      <w:r w:rsidR="00E426D2">
        <w:rPr>
          <w:rFonts w:cstheme="minorHAnsi"/>
          <w:spacing w:val="12"/>
          <w:sz w:val="24"/>
          <w:szCs w:val="24"/>
        </w:rPr>
        <w:t>9.30 – 11.30</w:t>
      </w:r>
      <w:r w:rsidR="00A460A7">
        <w:rPr>
          <w:rFonts w:cstheme="minorHAnsi"/>
          <w:spacing w:val="12"/>
          <w:sz w:val="24"/>
          <w:szCs w:val="24"/>
        </w:rPr>
        <w:t xml:space="preserve">. </w:t>
      </w:r>
      <w:r w:rsidR="00E426D2">
        <w:rPr>
          <w:rFonts w:cstheme="minorHAnsi"/>
          <w:spacing w:val="12"/>
          <w:sz w:val="24"/>
          <w:szCs w:val="24"/>
        </w:rPr>
        <w:t xml:space="preserve"> </w:t>
      </w:r>
      <w:r w:rsidR="00A460A7">
        <w:rPr>
          <w:rFonts w:cstheme="minorHAnsi"/>
          <w:spacing w:val="12"/>
          <w:sz w:val="24"/>
          <w:szCs w:val="24"/>
        </w:rPr>
        <w:t>Prowadzący: 1 osoba</w:t>
      </w:r>
      <w:r w:rsidR="00BF304F">
        <w:rPr>
          <w:rFonts w:cstheme="minorHAnsi"/>
          <w:spacing w:val="12"/>
          <w:sz w:val="24"/>
          <w:szCs w:val="24"/>
        </w:rPr>
        <w:t xml:space="preserve">. </w:t>
      </w:r>
      <w:r w:rsidR="00F72AB7" w:rsidRPr="00F72AB7">
        <w:rPr>
          <w:rFonts w:cstheme="minorHAnsi"/>
          <w:spacing w:val="20"/>
          <w:sz w:val="24"/>
          <w:szCs w:val="24"/>
        </w:rPr>
        <w:t xml:space="preserve">Miejsce rozpoczęcia i zakończenia </w:t>
      </w:r>
      <w:r w:rsidR="00F72AB7" w:rsidRPr="00F72AB7">
        <w:rPr>
          <w:rFonts w:cstheme="minorHAnsi"/>
          <w:spacing w:val="20"/>
          <w:sz w:val="24"/>
          <w:szCs w:val="24"/>
        </w:rPr>
        <w:lastRenderedPageBreak/>
        <w:t>wycieczki: siedzib</w:t>
      </w:r>
      <w:r w:rsidR="00F72AB7">
        <w:rPr>
          <w:rFonts w:cstheme="minorHAnsi"/>
          <w:spacing w:val="20"/>
          <w:sz w:val="24"/>
          <w:szCs w:val="24"/>
        </w:rPr>
        <w:t>a</w:t>
      </w:r>
      <w:r w:rsidR="00F72AB7" w:rsidRPr="00F72AB7">
        <w:rPr>
          <w:rFonts w:cstheme="minorHAnsi"/>
          <w:spacing w:val="20"/>
          <w:sz w:val="24"/>
          <w:szCs w:val="24"/>
        </w:rPr>
        <w:t xml:space="preserve"> Wolnej Gminy Ewangelickiej/Freie evangelische Gemeinde Görlitz, Dr.-Kahlbaum-Allee 14</w:t>
      </w:r>
      <w:r w:rsidR="00F72AB7">
        <w:rPr>
          <w:rFonts w:cstheme="minorHAnsi"/>
          <w:spacing w:val="20"/>
          <w:sz w:val="24"/>
          <w:szCs w:val="24"/>
        </w:rPr>
        <w:t xml:space="preserve">, </w:t>
      </w:r>
      <w:r w:rsidR="00F72AB7" w:rsidRPr="00F72AB7">
        <w:rPr>
          <w:rFonts w:cstheme="minorHAnsi"/>
          <w:spacing w:val="20"/>
          <w:sz w:val="24"/>
          <w:szCs w:val="24"/>
        </w:rPr>
        <w:t>02826 Görlitz;</w:t>
      </w:r>
    </w:p>
    <w:p w:rsidR="00F72AB7" w:rsidRPr="00F72AB7" w:rsidRDefault="00E426D2" w:rsidP="00F72AB7">
      <w:pPr>
        <w:spacing w:line="360" w:lineRule="auto"/>
        <w:contextualSpacing/>
        <w:jc w:val="both"/>
        <w:rPr>
          <w:rFonts w:cstheme="minorHAnsi"/>
          <w:spacing w:val="20"/>
          <w:sz w:val="24"/>
          <w:szCs w:val="24"/>
        </w:rPr>
      </w:pPr>
      <w:r>
        <w:rPr>
          <w:rFonts w:cstheme="minorHAnsi"/>
          <w:spacing w:val="12"/>
          <w:sz w:val="24"/>
          <w:szCs w:val="24"/>
        </w:rPr>
        <w:t xml:space="preserve">- </w:t>
      </w:r>
      <w:r w:rsidR="00A456DC">
        <w:rPr>
          <w:rFonts w:cstheme="minorHAnsi"/>
          <w:spacing w:val="12"/>
          <w:sz w:val="24"/>
          <w:szCs w:val="24"/>
        </w:rPr>
        <w:t>Historyczne p</w:t>
      </w:r>
      <w:r w:rsidRPr="006F596C">
        <w:rPr>
          <w:rFonts w:cstheme="minorHAnsi"/>
          <w:spacing w:val="12"/>
          <w:sz w:val="24"/>
          <w:szCs w:val="24"/>
        </w:rPr>
        <w:t>arki</w:t>
      </w:r>
      <w:bookmarkStart w:id="0" w:name="_GoBack"/>
      <w:bookmarkEnd w:id="0"/>
      <w:r w:rsidRPr="006F596C">
        <w:rPr>
          <w:rFonts w:cstheme="minorHAnsi"/>
          <w:spacing w:val="12"/>
          <w:sz w:val="24"/>
          <w:szCs w:val="24"/>
        </w:rPr>
        <w:t xml:space="preserve"> Europa-Miasta Zgorzelec/Görlitz</w:t>
      </w:r>
      <w:r>
        <w:rPr>
          <w:rFonts w:cstheme="minorHAnsi"/>
          <w:spacing w:val="12"/>
          <w:sz w:val="24"/>
          <w:szCs w:val="24"/>
        </w:rPr>
        <w:t xml:space="preserve"> – wycieczka w j. polskim w godz. 13.30 – 15.30</w:t>
      </w:r>
      <w:r w:rsidR="00A460A7">
        <w:rPr>
          <w:rFonts w:cstheme="minorHAnsi"/>
          <w:spacing w:val="12"/>
          <w:sz w:val="24"/>
          <w:szCs w:val="24"/>
        </w:rPr>
        <w:t xml:space="preserve">. </w:t>
      </w:r>
      <w:r>
        <w:rPr>
          <w:rFonts w:cstheme="minorHAnsi"/>
          <w:spacing w:val="12"/>
          <w:sz w:val="24"/>
          <w:szCs w:val="24"/>
        </w:rPr>
        <w:t xml:space="preserve"> </w:t>
      </w:r>
      <w:r w:rsidR="00F72AB7" w:rsidRPr="00F72AB7">
        <w:rPr>
          <w:rFonts w:cstheme="minorHAnsi"/>
          <w:spacing w:val="20"/>
          <w:sz w:val="24"/>
          <w:szCs w:val="24"/>
        </w:rPr>
        <w:t>Miejsce rozpoczęcia i zakończenia wycieczki: siedzib</w:t>
      </w:r>
      <w:r w:rsidR="00F72AB7">
        <w:rPr>
          <w:rFonts w:cstheme="minorHAnsi"/>
          <w:spacing w:val="20"/>
          <w:sz w:val="24"/>
          <w:szCs w:val="24"/>
        </w:rPr>
        <w:t>a</w:t>
      </w:r>
      <w:r w:rsidR="00F72AB7" w:rsidRPr="00F72AB7">
        <w:rPr>
          <w:rFonts w:cstheme="minorHAnsi"/>
          <w:spacing w:val="20"/>
          <w:sz w:val="24"/>
          <w:szCs w:val="24"/>
        </w:rPr>
        <w:t xml:space="preserve"> Wolnej Gminy Ewangelickiej/Freie evangelische Gemeinde Görlitz, Dr.-Kahlbaum-Allee 14</w:t>
      </w:r>
      <w:r w:rsidR="00F72AB7">
        <w:rPr>
          <w:rFonts w:cstheme="minorHAnsi"/>
          <w:spacing w:val="20"/>
          <w:sz w:val="24"/>
          <w:szCs w:val="24"/>
        </w:rPr>
        <w:t xml:space="preserve">, </w:t>
      </w:r>
      <w:r w:rsidR="00F72AB7" w:rsidRPr="00F72AB7">
        <w:rPr>
          <w:rFonts w:cstheme="minorHAnsi"/>
          <w:spacing w:val="20"/>
          <w:sz w:val="24"/>
          <w:szCs w:val="24"/>
        </w:rPr>
        <w:t>02826 Görlitz;</w:t>
      </w:r>
    </w:p>
    <w:p w:rsidR="00512A09" w:rsidRPr="002B510D" w:rsidRDefault="00F33592" w:rsidP="006F596C">
      <w:pPr>
        <w:spacing w:line="360" w:lineRule="auto"/>
        <w:rPr>
          <w:rFonts w:cstheme="minorHAnsi"/>
          <w:spacing w:val="20"/>
          <w:sz w:val="24"/>
          <w:szCs w:val="24"/>
          <w:lang w:eastAsia="pl-PL"/>
        </w:rPr>
      </w:pPr>
      <w:r w:rsidRPr="002B510D">
        <w:rPr>
          <w:rFonts w:cstheme="minorHAnsi"/>
          <w:spacing w:val="20"/>
          <w:sz w:val="24"/>
          <w:szCs w:val="24"/>
        </w:rPr>
        <w:t xml:space="preserve">3. </w:t>
      </w:r>
      <w:r w:rsidR="00550C61" w:rsidRPr="002B510D">
        <w:rPr>
          <w:rFonts w:cstheme="minorHAnsi"/>
          <w:spacing w:val="20"/>
          <w:sz w:val="24"/>
          <w:szCs w:val="24"/>
        </w:rPr>
        <w:t>Prowadzący muszą opracować plan trasy, a następnie w trakcie wycieczki na bieżąco opowiadać o mijanych zabytkach architektury</w:t>
      </w:r>
      <w:r w:rsidRPr="002B510D">
        <w:rPr>
          <w:rFonts w:cstheme="minorHAnsi"/>
          <w:spacing w:val="20"/>
          <w:sz w:val="24"/>
          <w:szCs w:val="24"/>
        </w:rPr>
        <w:t xml:space="preserve">, </w:t>
      </w:r>
      <w:r w:rsidRPr="002B510D">
        <w:rPr>
          <w:spacing w:val="20"/>
          <w:sz w:val="24"/>
          <w:szCs w:val="24"/>
        </w:rPr>
        <w:t>szacie roślinnej, świecie zwierząt,</w:t>
      </w:r>
      <w:r w:rsidR="00550C61" w:rsidRPr="002B510D">
        <w:rPr>
          <w:rFonts w:cstheme="minorHAnsi"/>
          <w:spacing w:val="20"/>
          <w:sz w:val="24"/>
          <w:szCs w:val="24"/>
        </w:rPr>
        <w:t xml:space="preserve"> ważnych postaciach historycznych, anegdotach</w:t>
      </w:r>
      <w:r w:rsidR="00E426D2" w:rsidRPr="002B510D">
        <w:rPr>
          <w:rFonts w:cstheme="minorHAnsi"/>
          <w:spacing w:val="20"/>
          <w:sz w:val="24"/>
          <w:szCs w:val="24"/>
        </w:rPr>
        <w:t xml:space="preserve">, legendach </w:t>
      </w:r>
      <w:r w:rsidR="00550C61" w:rsidRPr="002B510D">
        <w:rPr>
          <w:rFonts w:cstheme="minorHAnsi"/>
          <w:spacing w:val="20"/>
          <w:sz w:val="24"/>
          <w:szCs w:val="24"/>
        </w:rPr>
        <w:t>i wydarzeniach</w:t>
      </w:r>
      <w:r w:rsidR="002B510D" w:rsidRPr="002B510D">
        <w:rPr>
          <w:rFonts w:cstheme="minorHAnsi"/>
          <w:spacing w:val="20"/>
          <w:sz w:val="24"/>
          <w:szCs w:val="24"/>
        </w:rPr>
        <w:t>, odpowiadać na pytania uczestników</w:t>
      </w:r>
      <w:r w:rsidR="00550C61" w:rsidRPr="002B510D">
        <w:rPr>
          <w:rFonts w:cstheme="minorHAnsi"/>
          <w:spacing w:val="20"/>
          <w:sz w:val="24"/>
          <w:szCs w:val="24"/>
        </w:rPr>
        <w:t xml:space="preserve">. </w:t>
      </w:r>
      <w:r w:rsidRPr="002B510D">
        <w:rPr>
          <w:rFonts w:cstheme="minorHAnsi"/>
          <w:spacing w:val="20"/>
          <w:sz w:val="24"/>
          <w:szCs w:val="24"/>
        </w:rPr>
        <w:t xml:space="preserve">Czas trwania 1 wycieczki: minimum 120 minut. </w:t>
      </w:r>
      <w:r w:rsidR="00512A09" w:rsidRPr="002B510D">
        <w:rPr>
          <w:rFonts w:cstheme="minorHAnsi"/>
          <w:spacing w:val="20"/>
          <w:sz w:val="24"/>
          <w:szCs w:val="24"/>
        </w:rPr>
        <w:t>Opracowane plany tras wycieczek powinny uzyskać akceptację</w:t>
      </w:r>
      <w:r w:rsidR="00512A09" w:rsidRPr="002B510D">
        <w:rPr>
          <w:rFonts w:cstheme="minorHAnsi"/>
          <w:spacing w:val="20"/>
          <w:sz w:val="24"/>
          <w:szCs w:val="24"/>
          <w:lang w:eastAsia="pl-PL"/>
        </w:rPr>
        <w:t xml:space="preserve"> Zamawiającego najpóźniej do dnia </w:t>
      </w:r>
      <w:r w:rsidRPr="002B510D">
        <w:rPr>
          <w:rFonts w:cstheme="minorHAnsi"/>
          <w:spacing w:val="20"/>
          <w:sz w:val="24"/>
          <w:szCs w:val="24"/>
          <w:lang w:eastAsia="pl-PL"/>
        </w:rPr>
        <w:t>13 lipca</w:t>
      </w:r>
      <w:r w:rsidR="005949A4" w:rsidRPr="002B510D">
        <w:rPr>
          <w:rFonts w:cstheme="minorHAnsi"/>
          <w:spacing w:val="20"/>
          <w:sz w:val="24"/>
          <w:szCs w:val="24"/>
          <w:lang w:eastAsia="pl-PL"/>
        </w:rPr>
        <w:t xml:space="preserve"> 2022r.</w:t>
      </w:r>
      <w:r w:rsidR="00512A09" w:rsidRPr="002B510D">
        <w:rPr>
          <w:rFonts w:cstheme="minorHAnsi"/>
          <w:spacing w:val="20"/>
          <w:sz w:val="24"/>
          <w:szCs w:val="24"/>
          <w:lang w:eastAsia="pl-PL"/>
        </w:rPr>
        <w:t>;</w:t>
      </w:r>
    </w:p>
    <w:p w:rsidR="002B510D" w:rsidRPr="002B510D" w:rsidRDefault="002B510D" w:rsidP="002B510D">
      <w:pPr>
        <w:tabs>
          <w:tab w:val="left" w:pos="284"/>
          <w:tab w:val="left" w:pos="426"/>
        </w:tabs>
        <w:spacing w:line="360" w:lineRule="auto"/>
        <w:contextualSpacing/>
        <w:rPr>
          <w:rFonts w:cs="Calibri"/>
          <w:spacing w:val="20"/>
        </w:rPr>
      </w:pPr>
      <w:r w:rsidRPr="002B510D">
        <w:rPr>
          <w:rFonts w:cstheme="minorHAnsi"/>
          <w:spacing w:val="20"/>
          <w:sz w:val="24"/>
          <w:szCs w:val="24"/>
          <w:lang w:eastAsia="pl-PL"/>
        </w:rPr>
        <w:t xml:space="preserve">4. Wykonawca </w:t>
      </w:r>
      <w:r w:rsidRPr="002B510D">
        <w:rPr>
          <w:rFonts w:cs="Calibri"/>
          <w:spacing w:val="20"/>
        </w:rPr>
        <w:t xml:space="preserve">zapewnieni osoby niezbędne do zrealizowania przedmiotu usługi.  </w:t>
      </w:r>
    </w:p>
    <w:p w:rsidR="004F650B" w:rsidRPr="002B510D" w:rsidRDefault="002B510D" w:rsidP="00F33592">
      <w:pPr>
        <w:spacing w:line="360" w:lineRule="auto"/>
        <w:rPr>
          <w:rFonts w:cstheme="minorHAnsi"/>
          <w:spacing w:val="20"/>
          <w:sz w:val="24"/>
          <w:szCs w:val="24"/>
        </w:rPr>
      </w:pPr>
      <w:r w:rsidRPr="002B510D">
        <w:rPr>
          <w:rFonts w:cstheme="minorHAnsi"/>
          <w:spacing w:val="20"/>
          <w:sz w:val="24"/>
          <w:szCs w:val="24"/>
        </w:rPr>
        <w:t>5</w:t>
      </w:r>
      <w:r w:rsidR="004F650B" w:rsidRPr="002B510D">
        <w:rPr>
          <w:rFonts w:cstheme="minorHAnsi"/>
          <w:spacing w:val="20"/>
          <w:sz w:val="24"/>
          <w:szCs w:val="24"/>
        </w:rPr>
        <w:t xml:space="preserve">. Zamawiający zastrzega </w:t>
      </w:r>
      <w:r w:rsidR="00950863" w:rsidRPr="002B510D">
        <w:rPr>
          <w:rFonts w:cstheme="minorHAnsi"/>
          <w:spacing w:val="20"/>
          <w:sz w:val="24"/>
          <w:szCs w:val="24"/>
        </w:rPr>
        <w:t xml:space="preserve">sobie </w:t>
      </w:r>
      <w:r w:rsidR="004F650B" w:rsidRPr="002B510D">
        <w:rPr>
          <w:rFonts w:cstheme="minorHAnsi"/>
          <w:spacing w:val="20"/>
          <w:sz w:val="24"/>
          <w:szCs w:val="24"/>
        </w:rPr>
        <w:t>możliwość dokonania zmian w harmonogramie godzinowym</w:t>
      </w:r>
      <w:r w:rsidR="00950863" w:rsidRPr="002B510D">
        <w:rPr>
          <w:rFonts w:cstheme="minorHAnsi"/>
          <w:spacing w:val="20"/>
          <w:sz w:val="24"/>
          <w:szCs w:val="24"/>
        </w:rPr>
        <w:t xml:space="preserve"> rozpoczęcia i zakończenia poszczególnych wycieczek</w:t>
      </w:r>
      <w:r w:rsidR="004F650B" w:rsidRPr="002B510D">
        <w:rPr>
          <w:rFonts w:cstheme="minorHAnsi"/>
          <w:spacing w:val="20"/>
          <w:sz w:val="24"/>
          <w:szCs w:val="24"/>
        </w:rPr>
        <w:t xml:space="preserve"> </w:t>
      </w:r>
      <w:r w:rsidR="002A3813" w:rsidRPr="002B510D">
        <w:rPr>
          <w:rFonts w:cstheme="minorHAnsi"/>
          <w:spacing w:val="20"/>
          <w:sz w:val="24"/>
          <w:szCs w:val="24"/>
        </w:rPr>
        <w:t xml:space="preserve">w wymiarze nie większym niż </w:t>
      </w:r>
      <w:r w:rsidR="00F33592" w:rsidRPr="002B510D">
        <w:rPr>
          <w:rFonts w:cstheme="minorHAnsi"/>
          <w:spacing w:val="20"/>
          <w:sz w:val="24"/>
          <w:szCs w:val="24"/>
        </w:rPr>
        <w:t>3</w:t>
      </w:r>
      <w:r w:rsidR="002A3813" w:rsidRPr="002B510D">
        <w:rPr>
          <w:rFonts w:cstheme="minorHAnsi"/>
          <w:spacing w:val="20"/>
          <w:sz w:val="24"/>
          <w:szCs w:val="24"/>
        </w:rPr>
        <w:t xml:space="preserve">0 minut </w:t>
      </w:r>
      <w:r w:rsidR="004F650B" w:rsidRPr="002B510D">
        <w:rPr>
          <w:rFonts w:cstheme="minorHAnsi"/>
          <w:spacing w:val="20"/>
          <w:sz w:val="24"/>
          <w:szCs w:val="24"/>
        </w:rPr>
        <w:t xml:space="preserve">do dnia 15 </w:t>
      </w:r>
      <w:r w:rsidR="00F33592" w:rsidRPr="002B510D">
        <w:rPr>
          <w:rFonts w:cstheme="minorHAnsi"/>
          <w:spacing w:val="20"/>
          <w:sz w:val="24"/>
          <w:szCs w:val="24"/>
        </w:rPr>
        <w:t>lipca</w:t>
      </w:r>
      <w:r w:rsidR="004F650B" w:rsidRPr="002B510D">
        <w:rPr>
          <w:rFonts w:cstheme="minorHAnsi"/>
          <w:spacing w:val="20"/>
          <w:sz w:val="24"/>
          <w:szCs w:val="24"/>
        </w:rPr>
        <w:t xml:space="preserve"> </w:t>
      </w:r>
      <w:r w:rsidR="002A3813" w:rsidRPr="002B510D">
        <w:rPr>
          <w:rFonts w:cstheme="minorHAnsi"/>
          <w:spacing w:val="20"/>
          <w:sz w:val="24"/>
          <w:szCs w:val="24"/>
          <w:lang w:eastAsia="pl-PL"/>
        </w:rPr>
        <w:t>2022</w:t>
      </w:r>
      <w:r w:rsidR="00424DC1" w:rsidRPr="002B510D">
        <w:rPr>
          <w:rFonts w:cstheme="minorHAnsi"/>
          <w:spacing w:val="20"/>
          <w:sz w:val="24"/>
          <w:szCs w:val="24"/>
          <w:lang w:eastAsia="pl-PL"/>
        </w:rPr>
        <w:t xml:space="preserve"> </w:t>
      </w:r>
      <w:r w:rsidR="002A3813" w:rsidRPr="002B510D">
        <w:rPr>
          <w:rFonts w:cstheme="minorHAnsi"/>
          <w:spacing w:val="20"/>
          <w:sz w:val="24"/>
          <w:szCs w:val="24"/>
          <w:lang w:eastAsia="pl-PL"/>
        </w:rPr>
        <w:t>r</w:t>
      </w:r>
      <w:r w:rsidR="00424DC1" w:rsidRPr="002B510D">
        <w:rPr>
          <w:rFonts w:cstheme="minorHAnsi"/>
          <w:spacing w:val="20"/>
          <w:sz w:val="24"/>
          <w:szCs w:val="24"/>
          <w:lang w:eastAsia="pl-PL"/>
        </w:rPr>
        <w:t>.</w:t>
      </w:r>
      <w:r w:rsidR="00BF304F" w:rsidRPr="002B510D">
        <w:rPr>
          <w:rFonts w:cstheme="minorHAnsi"/>
          <w:spacing w:val="20"/>
          <w:sz w:val="24"/>
          <w:szCs w:val="24"/>
          <w:lang w:eastAsia="pl-PL"/>
        </w:rPr>
        <w:t xml:space="preserve"> Przy czym łączny czas trwania usługi nie ulegnie zmianie. </w:t>
      </w:r>
    </w:p>
    <w:p w:rsidR="00550C61" w:rsidRPr="002B510D" w:rsidRDefault="002B510D" w:rsidP="00F33592">
      <w:pPr>
        <w:spacing w:line="360" w:lineRule="auto"/>
        <w:rPr>
          <w:rFonts w:cstheme="minorHAnsi"/>
          <w:spacing w:val="20"/>
          <w:sz w:val="24"/>
          <w:szCs w:val="24"/>
        </w:rPr>
      </w:pPr>
      <w:r w:rsidRPr="002B510D">
        <w:rPr>
          <w:rFonts w:cstheme="minorHAnsi"/>
          <w:spacing w:val="20"/>
          <w:sz w:val="24"/>
          <w:szCs w:val="24"/>
        </w:rPr>
        <w:t>6</w:t>
      </w:r>
      <w:r w:rsidR="00550C61" w:rsidRPr="002B510D">
        <w:rPr>
          <w:rFonts w:cstheme="minorHAnsi"/>
          <w:spacing w:val="20"/>
          <w:sz w:val="24"/>
          <w:szCs w:val="24"/>
        </w:rPr>
        <w:t xml:space="preserve">.  Zapłata za usługę płatna w terminie 14 dni od otrzymania faktury, przelewem na rachunek Wykonawcy po podpisaniu protokołu odbioru bez </w:t>
      </w:r>
      <w:r w:rsidR="00424DC1" w:rsidRPr="002B510D">
        <w:rPr>
          <w:rFonts w:cstheme="minorHAnsi"/>
          <w:spacing w:val="20"/>
          <w:sz w:val="24"/>
          <w:szCs w:val="24"/>
        </w:rPr>
        <w:t>uwag.</w:t>
      </w:r>
    </w:p>
    <w:p w:rsidR="00550C61" w:rsidRPr="002B510D" w:rsidRDefault="002B510D" w:rsidP="00F33592">
      <w:pPr>
        <w:spacing w:after="240" w:line="360" w:lineRule="auto"/>
        <w:rPr>
          <w:rFonts w:cstheme="minorHAnsi"/>
          <w:spacing w:val="20"/>
          <w:sz w:val="24"/>
          <w:szCs w:val="24"/>
        </w:rPr>
      </w:pPr>
      <w:r w:rsidRPr="002B510D">
        <w:rPr>
          <w:rFonts w:cstheme="minorHAnsi"/>
          <w:spacing w:val="20"/>
          <w:sz w:val="24"/>
          <w:szCs w:val="24"/>
        </w:rPr>
        <w:t>7</w:t>
      </w:r>
      <w:r w:rsidR="00550C61" w:rsidRPr="002B510D">
        <w:rPr>
          <w:rFonts w:cstheme="minorHAnsi"/>
          <w:spacing w:val="20"/>
          <w:sz w:val="24"/>
          <w:szCs w:val="24"/>
        </w:rPr>
        <w:t>. Dodatkowe usługi na zlecenie Zamawiającego wykonywane będą na podstawie odrębnej umowy zawartej przez Zamawiającego z Wykonawcą.</w:t>
      </w:r>
    </w:p>
    <w:p w:rsidR="00550C61" w:rsidRPr="002B510D" w:rsidRDefault="00550C61" w:rsidP="00F33592">
      <w:pPr>
        <w:spacing w:line="360" w:lineRule="auto"/>
        <w:rPr>
          <w:rFonts w:cstheme="minorHAnsi"/>
          <w:spacing w:val="20"/>
          <w:sz w:val="24"/>
          <w:szCs w:val="24"/>
        </w:rPr>
      </w:pPr>
    </w:p>
    <w:p w:rsidR="00550C61" w:rsidRPr="005949A4" w:rsidRDefault="00550C61" w:rsidP="005949A4">
      <w:pPr>
        <w:spacing w:line="276" w:lineRule="auto"/>
        <w:rPr>
          <w:rFonts w:cstheme="minorHAnsi"/>
          <w:b/>
          <w:sz w:val="24"/>
          <w:szCs w:val="24"/>
        </w:rPr>
      </w:pPr>
    </w:p>
    <w:p w:rsidR="003E58FD" w:rsidRPr="005949A4" w:rsidRDefault="003E58FD" w:rsidP="005949A4">
      <w:pPr>
        <w:pStyle w:val="Akapitzlist"/>
        <w:spacing w:line="276" w:lineRule="auto"/>
        <w:ind w:left="0"/>
        <w:rPr>
          <w:rFonts w:cstheme="minorHAnsi"/>
          <w:sz w:val="24"/>
          <w:szCs w:val="24"/>
        </w:rPr>
      </w:pPr>
      <w:r w:rsidRPr="005949A4">
        <w:rPr>
          <w:rFonts w:cstheme="minorHAnsi"/>
          <w:sz w:val="24"/>
          <w:szCs w:val="24"/>
        </w:rPr>
        <w:t xml:space="preserve"> </w:t>
      </w:r>
    </w:p>
    <w:sectPr w:rsidR="003E58FD" w:rsidRPr="005949A4" w:rsidSect="00592AB2">
      <w:headerReference w:type="default" r:id="rId8"/>
      <w:footerReference w:type="default" r:id="rId9"/>
      <w:pgSz w:w="11906" w:h="16838"/>
      <w:pgMar w:top="85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88F" w:rsidRDefault="0069188F" w:rsidP="00EF6B60">
      <w:r>
        <w:separator/>
      </w:r>
    </w:p>
  </w:endnote>
  <w:endnote w:type="continuationSeparator" w:id="0">
    <w:p w:rsidR="0069188F" w:rsidRDefault="0069188F" w:rsidP="00EF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61091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E30BB" w:rsidRDefault="006E30BB">
            <w:pPr>
              <w:pStyle w:val="Stopka"/>
              <w:jc w:val="right"/>
            </w:pPr>
            <w:r>
              <w:t xml:space="preserve">Strona </w:t>
            </w:r>
            <w:r w:rsidR="006F74D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F74D3">
              <w:rPr>
                <w:b/>
                <w:bCs/>
                <w:sz w:val="24"/>
                <w:szCs w:val="24"/>
              </w:rPr>
              <w:fldChar w:fldCharType="separate"/>
            </w:r>
            <w:r w:rsidR="00A456DC">
              <w:rPr>
                <w:b/>
                <w:bCs/>
                <w:noProof/>
              </w:rPr>
              <w:t>2</w:t>
            </w:r>
            <w:r w:rsidR="006F74D3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F74D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F74D3">
              <w:rPr>
                <w:b/>
                <w:bCs/>
                <w:sz w:val="24"/>
                <w:szCs w:val="24"/>
              </w:rPr>
              <w:fldChar w:fldCharType="separate"/>
            </w:r>
            <w:r w:rsidR="00A456DC">
              <w:rPr>
                <w:b/>
                <w:bCs/>
                <w:noProof/>
              </w:rPr>
              <w:t>2</w:t>
            </w:r>
            <w:r w:rsidR="006F74D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E30BB" w:rsidRDefault="006E30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88F" w:rsidRDefault="0069188F" w:rsidP="00EF6B60">
      <w:r>
        <w:separator/>
      </w:r>
    </w:p>
  </w:footnote>
  <w:footnote w:type="continuationSeparator" w:id="0">
    <w:p w:rsidR="0069188F" w:rsidRDefault="0069188F" w:rsidP="00EF6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B60" w:rsidRDefault="00D85793" w:rsidP="00006610">
    <w:pPr>
      <w:pStyle w:val="Nagwek"/>
      <w:jc w:val="right"/>
    </w:pPr>
    <w:r>
      <w:t xml:space="preserve">                                                 </w:t>
    </w:r>
    <w:r w:rsidRPr="00D85793">
      <w:rPr>
        <w:noProof/>
        <w:lang w:eastAsia="pl-PL"/>
      </w:rPr>
      <w:drawing>
        <wp:inline distT="0" distB="0" distL="0" distR="0">
          <wp:extent cx="2133600" cy="803564"/>
          <wp:effectExtent l="0" t="0" r="0" b="0"/>
          <wp:docPr id="2" name="Obraz 32" descr="C:\Documents and Settings\AMILO\Ustawienia lokalne\Temp\Rar$DI05.328\interreg_Polska-Saksonia_PL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Documents and Settings\AMILO\Ustawienia lokalne\Temp\Rar$DI05.328\interreg_Polska-Saksonia_PL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5433" cy="8117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F6B60" w:rsidRDefault="00D85793">
    <w:pPr>
      <w:pStyle w:val="Nagwek"/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3965"/>
    <w:multiLevelType w:val="multilevel"/>
    <w:tmpl w:val="12E2B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2FDE1B14"/>
    <w:multiLevelType w:val="hybridMultilevel"/>
    <w:tmpl w:val="4CD04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F0D6D"/>
    <w:multiLevelType w:val="hybridMultilevel"/>
    <w:tmpl w:val="4E102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202C6"/>
    <w:multiLevelType w:val="hybridMultilevel"/>
    <w:tmpl w:val="2C1A5A2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95BFB"/>
    <w:multiLevelType w:val="hybridMultilevel"/>
    <w:tmpl w:val="B62C4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C37C6"/>
    <w:multiLevelType w:val="hybridMultilevel"/>
    <w:tmpl w:val="40542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209C3"/>
    <w:multiLevelType w:val="hybridMultilevel"/>
    <w:tmpl w:val="EBBC3FF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13AB4"/>
    <w:multiLevelType w:val="multilevel"/>
    <w:tmpl w:val="99BAEB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2E"/>
    <w:rsid w:val="00006610"/>
    <w:rsid w:val="000120CF"/>
    <w:rsid w:val="0001460D"/>
    <w:rsid w:val="000231A2"/>
    <w:rsid w:val="00032D5B"/>
    <w:rsid w:val="00033E75"/>
    <w:rsid w:val="00083D13"/>
    <w:rsid w:val="000A4497"/>
    <w:rsid w:val="000B3412"/>
    <w:rsid w:val="000C10EE"/>
    <w:rsid w:val="000C4502"/>
    <w:rsid w:val="000D176A"/>
    <w:rsid w:val="000D6136"/>
    <w:rsid w:val="000E11F2"/>
    <w:rsid w:val="000F002E"/>
    <w:rsid w:val="000F3C08"/>
    <w:rsid w:val="00107F9D"/>
    <w:rsid w:val="00121B74"/>
    <w:rsid w:val="0014551C"/>
    <w:rsid w:val="001511F2"/>
    <w:rsid w:val="001575C5"/>
    <w:rsid w:val="001711B1"/>
    <w:rsid w:val="00190DB9"/>
    <w:rsid w:val="001938EC"/>
    <w:rsid w:val="001B4F04"/>
    <w:rsid w:val="001D3D83"/>
    <w:rsid w:val="001E0D54"/>
    <w:rsid w:val="001F49DE"/>
    <w:rsid w:val="0020794C"/>
    <w:rsid w:val="002119EC"/>
    <w:rsid w:val="00213FA2"/>
    <w:rsid w:val="00223E0E"/>
    <w:rsid w:val="00233417"/>
    <w:rsid w:val="00265FFF"/>
    <w:rsid w:val="0028545D"/>
    <w:rsid w:val="00296374"/>
    <w:rsid w:val="002A3813"/>
    <w:rsid w:val="002B510D"/>
    <w:rsid w:val="002C344B"/>
    <w:rsid w:val="002C4261"/>
    <w:rsid w:val="002C5145"/>
    <w:rsid w:val="002D16E9"/>
    <w:rsid w:val="002E54B1"/>
    <w:rsid w:val="00305FAC"/>
    <w:rsid w:val="003156B4"/>
    <w:rsid w:val="003212AE"/>
    <w:rsid w:val="0034341D"/>
    <w:rsid w:val="003436A5"/>
    <w:rsid w:val="003564EE"/>
    <w:rsid w:val="00386400"/>
    <w:rsid w:val="0039525D"/>
    <w:rsid w:val="003A1CE6"/>
    <w:rsid w:val="003A399B"/>
    <w:rsid w:val="003A473D"/>
    <w:rsid w:val="003A4E5A"/>
    <w:rsid w:val="003B781A"/>
    <w:rsid w:val="003D09B8"/>
    <w:rsid w:val="003E58FD"/>
    <w:rsid w:val="003F378D"/>
    <w:rsid w:val="003F3C15"/>
    <w:rsid w:val="00407CE3"/>
    <w:rsid w:val="00424DC1"/>
    <w:rsid w:val="00441EBC"/>
    <w:rsid w:val="00447901"/>
    <w:rsid w:val="00466D71"/>
    <w:rsid w:val="004B0ED3"/>
    <w:rsid w:val="004B6996"/>
    <w:rsid w:val="004D059B"/>
    <w:rsid w:val="004D73D1"/>
    <w:rsid w:val="004D79CB"/>
    <w:rsid w:val="004F650B"/>
    <w:rsid w:val="0050307D"/>
    <w:rsid w:val="0050329A"/>
    <w:rsid w:val="00512A09"/>
    <w:rsid w:val="00514975"/>
    <w:rsid w:val="00524F6D"/>
    <w:rsid w:val="00536A4D"/>
    <w:rsid w:val="00550C61"/>
    <w:rsid w:val="0055355A"/>
    <w:rsid w:val="00553FBB"/>
    <w:rsid w:val="00557D9E"/>
    <w:rsid w:val="00563051"/>
    <w:rsid w:val="00587F6C"/>
    <w:rsid w:val="00590F42"/>
    <w:rsid w:val="00592AB2"/>
    <w:rsid w:val="005949A4"/>
    <w:rsid w:val="005A7AA8"/>
    <w:rsid w:val="005B2325"/>
    <w:rsid w:val="005B6E93"/>
    <w:rsid w:val="005C081D"/>
    <w:rsid w:val="005E533B"/>
    <w:rsid w:val="00600273"/>
    <w:rsid w:val="0060286E"/>
    <w:rsid w:val="00603CB1"/>
    <w:rsid w:val="00611090"/>
    <w:rsid w:val="00620758"/>
    <w:rsid w:val="00621392"/>
    <w:rsid w:val="00644E5F"/>
    <w:rsid w:val="00655603"/>
    <w:rsid w:val="00664208"/>
    <w:rsid w:val="00670A91"/>
    <w:rsid w:val="00671E9E"/>
    <w:rsid w:val="00672C16"/>
    <w:rsid w:val="0069188F"/>
    <w:rsid w:val="00694BA8"/>
    <w:rsid w:val="006C1F9D"/>
    <w:rsid w:val="006D3B39"/>
    <w:rsid w:val="006D4A44"/>
    <w:rsid w:val="006E30BB"/>
    <w:rsid w:val="006F596C"/>
    <w:rsid w:val="006F74D3"/>
    <w:rsid w:val="0071350A"/>
    <w:rsid w:val="007138DB"/>
    <w:rsid w:val="00721042"/>
    <w:rsid w:val="007262EA"/>
    <w:rsid w:val="007300EF"/>
    <w:rsid w:val="007438BF"/>
    <w:rsid w:val="007448DF"/>
    <w:rsid w:val="00750FE8"/>
    <w:rsid w:val="00781CBB"/>
    <w:rsid w:val="007851BF"/>
    <w:rsid w:val="00793228"/>
    <w:rsid w:val="007B150A"/>
    <w:rsid w:val="007B5AC8"/>
    <w:rsid w:val="007F53BD"/>
    <w:rsid w:val="008005D3"/>
    <w:rsid w:val="00817C07"/>
    <w:rsid w:val="0082147D"/>
    <w:rsid w:val="008219AB"/>
    <w:rsid w:val="00823008"/>
    <w:rsid w:val="008271F4"/>
    <w:rsid w:val="008442C1"/>
    <w:rsid w:val="00854C6B"/>
    <w:rsid w:val="008867DF"/>
    <w:rsid w:val="00891EDC"/>
    <w:rsid w:val="008954D6"/>
    <w:rsid w:val="00897BC0"/>
    <w:rsid w:val="008A3B5F"/>
    <w:rsid w:val="008B79F8"/>
    <w:rsid w:val="008D0021"/>
    <w:rsid w:val="008F7DB9"/>
    <w:rsid w:val="00907994"/>
    <w:rsid w:val="009169DD"/>
    <w:rsid w:val="009360ED"/>
    <w:rsid w:val="00944A7F"/>
    <w:rsid w:val="00950863"/>
    <w:rsid w:val="00956FC5"/>
    <w:rsid w:val="009618DC"/>
    <w:rsid w:val="00971FF3"/>
    <w:rsid w:val="00993EC2"/>
    <w:rsid w:val="009A5517"/>
    <w:rsid w:val="009B0B49"/>
    <w:rsid w:val="009B60B9"/>
    <w:rsid w:val="009E756E"/>
    <w:rsid w:val="009F4C35"/>
    <w:rsid w:val="009F7DBF"/>
    <w:rsid w:val="00A127F0"/>
    <w:rsid w:val="00A334CD"/>
    <w:rsid w:val="00A40C3E"/>
    <w:rsid w:val="00A45005"/>
    <w:rsid w:val="00A456DC"/>
    <w:rsid w:val="00A460A7"/>
    <w:rsid w:val="00A521E4"/>
    <w:rsid w:val="00A575C1"/>
    <w:rsid w:val="00A631CE"/>
    <w:rsid w:val="00A81537"/>
    <w:rsid w:val="00A9348E"/>
    <w:rsid w:val="00AA66DB"/>
    <w:rsid w:val="00AC235A"/>
    <w:rsid w:val="00AD6DB9"/>
    <w:rsid w:val="00B00A02"/>
    <w:rsid w:val="00B00B9F"/>
    <w:rsid w:val="00B02897"/>
    <w:rsid w:val="00B0783B"/>
    <w:rsid w:val="00B303BD"/>
    <w:rsid w:val="00B3482D"/>
    <w:rsid w:val="00B35992"/>
    <w:rsid w:val="00B45BF0"/>
    <w:rsid w:val="00B5602E"/>
    <w:rsid w:val="00B73B66"/>
    <w:rsid w:val="00B74D33"/>
    <w:rsid w:val="00B77862"/>
    <w:rsid w:val="00B92330"/>
    <w:rsid w:val="00B97977"/>
    <w:rsid w:val="00B97A30"/>
    <w:rsid w:val="00BA06E0"/>
    <w:rsid w:val="00BB0E84"/>
    <w:rsid w:val="00BC5C70"/>
    <w:rsid w:val="00BD3BF9"/>
    <w:rsid w:val="00BD6F25"/>
    <w:rsid w:val="00BE3D22"/>
    <w:rsid w:val="00BE4E4E"/>
    <w:rsid w:val="00BF304F"/>
    <w:rsid w:val="00C0778E"/>
    <w:rsid w:val="00C12704"/>
    <w:rsid w:val="00C20138"/>
    <w:rsid w:val="00C25764"/>
    <w:rsid w:val="00C25863"/>
    <w:rsid w:val="00C31237"/>
    <w:rsid w:val="00C5009F"/>
    <w:rsid w:val="00C6338C"/>
    <w:rsid w:val="00C65C0D"/>
    <w:rsid w:val="00C765C1"/>
    <w:rsid w:val="00CB0705"/>
    <w:rsid w:val="00CD0C61"/>
    <w:rsid w:val="00CD494D"/>
    <w:rsid w:val="00CD6F87"/>
    <w:rsid w:val="00CF59C5"/>
    <w:rsid w:val="00D345DE"/>
    <w:rsid w:val="00D3558F"/>
    <w:rsid w:val="00D5304D"/>
    <w:rsid w:val="00D63DD1"/>
    <w:rsid w:val="00D70B95"/>
    <w:rsid w:val="00D85793"/>
    <w:rsid w:val="00D93A22"/>
    <w:rsid w:val="00DE4231"/>
    <w:rsid w:val="00DF7B27"/>
    <w:rsid w:val="00E04AE0"/>
    <w:rsid w:val="00E34941"/>
    <w:rsid w:val="00E426D2"/>
    <w:rsid w:val="00E44FC4"/>
    <w:rsid w:val="00E533C9"/>
    <w:rsid w:val="00E70838"/>
    <w:rsid w:val="00EA471E"/>
    <w:rsid w:val="00EA50BA"/>
    <w:rsid w:val="00EA522D"/>
    <w:rsid w:val="00EB1327"/>
    <w:rsid w:val="00EC3AD4"/>
    <w:rsid w:val="00ED2B98"/>
    <w:rsid w:val="00ED515F"/>
    <w:rsid w:val="00EE6C60"/>
    <w:rsid w:val="00EE6CDC"/>
    <w:rsid w:val="00EF6B60"/>
    <w:rsid w:val="00F045DB"/>
    <w:rsid w:val="00F14475"/>
    <w:rsid w:val="00F316BD"/>
    <w:rsid w:val="00F325A1"/>
    <w:rsid w:val="00F33592"/>
    <w:rsid w:val="00F374CD"/>
    <w:rsid w:val="00F5691F"/>
    <w:rsid w:val="00F72AB7"/>
    <w:rsid w:val="00F837E9"/>
    <w:rsid w:val="00FA3D54"/>
    <w:rsid w:val="00FD390D"/>
    <w:rsid w:val="00F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04451"/>
  <w15:docId w15:val="{993BB933-792F-40D5-A4AE-5EFF1B6F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21E4"/>
  </w:style>
  <w:style w:type="paragraph" w:styleId="Nagwek1">
    <w:name w:val="heading 1"/>
    <w:basedOn w:val="Normalny"/>
    <w:link w:val="Nagwek1Znak"/>
    <w:uiPriority w:val="9"/>
    <w:qFormat/>
    <w:rsid w:val="00265FF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60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02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7A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6B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6B60"/>
  </w:style>
  <w:style w:type="paragraph" w:styleId="Stopka">
    <w:name w:val="footer"/>
    <w:basedOn w:val="Normalny"/>
    <w:link w:val="StopkaZnak"/>
    <w:uiPriority w:val="99"/>
    <w:unhideWhenUsed/>
    <w:rsid w:val="00EF6B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6B60"/>
  </w:style>
  <w:style w:type="table" w:styleId="Tabela-Siatka">
    <w:name w:val="Table Grid"/>
    <w:basedOn w:val="Standardowy"/>
    <w:uiPriority w:val="59"/>
    <w:rsid w:val="00D85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65FFF"/>
    <w:rPr>
      <w:b/>
      <w:bCs/>
    </w:rPr>
  </w:style>
  <w:style w:type="paragraph" w:styleId="NormalnyWeb">
    <w:name w:val="Normal (Web)"/>
    <w:basedOn w:val="Normalny"/>
    <w:uiPriority w:val="99"/>
    <w:unhideWhenUsed/>
    <w:rsid w:val="00265F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65F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B77862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C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0C61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0C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5949A4"/>
    <w:pPr>
      <w:widowControl w:val="0"/>
      <w:suppressAutoHyphens/>
      <w:spacing w:after="120"/>
    </w:pPr>
    <w:rPr>
      <w:rFonts w:ascii="Times New Roman" w:eastAsia="Arial Unicode MS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49A4"/>
    <w:rPr>
      <w:rFonts w:ascii="Times New Roman" w:eastAsia="Arial Unicode MS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473D"/>
    <w:pPr>
      <w:suppressAutoHyphens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473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41693-F112-4F81-A88D-D3E0E9D63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khorodecka</dc:creator>
  <cp:lastModifiedBy>Ewa Krzysiek</cp:lastModifiedBy>
  <cp:revision>2</cp:revision>
  <cp:lastPrinted>2022-06-30T08:02:00Z</cp:lastPrinted>
  <dcterms:created xsi:type="dcterms:W3CDTF">2022-06-30T09:44:00Z</dcterms:created>
  <dcterms:modified xsi:type="dcterms:W3CDTF">2022-06-30T09:44:00Z</dcterms:modified>
</cp:coreProperties>
</file>