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67819" w14:textId="65417967" w:rsidR="004C7153" w:rsidRPr="00C23477" w:rsidRDefault="00EE3E1E" w:rsidP="00C23477">
      <w:pPr>
        <w:tabs>
          <w:tab w:val="left" w:pos="6150"/>
        </w:tabs>
        <w:spacing w:before="100" w:beforeAutospacing="1" w:after="100" w:afterAutospacing="1" w:line="360" w:lineRule="auto"/>
        <w:jc w:val="both"/>
        <w:outlineLvl w:val="0"/>
        <w:rPr>
          <w:rFonts w:eastAsia="Times New Roman" w:cs="Calibri"/>
          <w:bCs/>
          <w:i/>
          <w:kern w:val="36"/>
          <w:sz w:val="24"/>
          <w:szCs w:val="24"/>
          <w:lang w:eastAsia="pl-PL"/>
        </w:rPr>
      </w:pPr>
      <w:r>
        <w:rPr>
          <w:rFonts w:eastAsia="Times New Roman" w:cs="Calibri"/>
          <w:bCs/>
          <w:kern w:val="36"/>
          <w:sz w:val="24"/>
          <w:szCs w:val="24"/>
          <w:lang w:eastAsia="pl-PL"/>
        </w:rPr>
        <w:t xml:space="preserve">  </w:t>
      </w:r>
      <w:r w:rsidR="00031D22">
        <w:rPr>
          <w:rFonts w:eastAsia="Times New Roman" w:cs="Calibri"/>
          <w:bCs/>
          <w:kern w:val="36"/>
          <w:sz w:val="24"/>
          <w:szCs w:val="24"/>
          <w:lang w:eastAsia="pl-PL"/>
        </w:rPr>
        <w:t xml:space="preserve"> </w:t>
      </w:r>
      <w:r w:rsidR="003A1DF9" w:rsidRPr="00C23477">
        <w:rPr>
          <w:rFonts w:eastAsia="Times New Roman" w:cs="Calibri"/>
          <w:bCs/>
          <w:kern w:val="36"/>
          <w:sz w:val="24"/>
          <w:szCs w:val="24"/>
          <w:lang w:eastAsia="pl-PL"/>
        </w:rPr>
        <w:tab/>
      </w:r>
    </w:p>
    <w:p w14:paraId="144D70E3" w14:textId="77777777" w:rsidR="00CE694F" w:rsidRPr="00C23477" w:rsidRDefault="00CE694F" w:rsidP="00C23477">
      <w:pPr>
        <w:spacing w:line="360" w:lineRule="auto"/>
        <w:jc w:val="center"/>
        <w:rPr>
          <w:rFonts w:eastAsia="Times New Roman" w:cs="Calibri"/>
          <w:b/>
          <w:bCs/>
          <w:sz w:val="24"/>
          <w:szCs w:val="24"/>
          <w:lang w:eastAsia="pl-PL"/>
        </w:rPr>
      </w:pPr>
      <w:r w:rsidRPr="00C23477">
        <w:rPr>
          <w:rFonts w:cs="Calibri"/>
          <w:b/>
          <w:bCs/>
          <w:sz w:val="24"/>
          <w:szCs w:val="24"/>
        </w:rPr>
        <w:t>Wzór umowy</w:t>
      </w:r>
    </w:p>
    <w:p w14:paraId="79F06431" w14:textId="55F3A910" w:rsidR="00CE694F" w:rsidRPr="00C23477" w:rsidRDefault="002E064E" w:rsidP="00C23477">
      <w:pPr>
        <w:spacing w:line="360" w:lineRule="auto"/>
        <w:jc w:val="center"/>
        <w:rPr>
          <w:rFonts w:eastAsia="SimSun" w:cs="Calibri"/>
          <w:b/>
          <w:kern w:val="2"/>
          <w:sz w:val="24"/>
          <w:szCs w:val="24"/>
          <w:lang w:eastAsia="hi-IN" w:bidi="hi-IN"/>
        </w:rPr>
      </w:pPr>
      <w:r w:rsidRPr="00C23477">
        <w:rPr>
          <w:rFonts w:cs="Calibri"/>
          <w:b/>
          <w:sz w:val="24"/>
          <w:szCs w:val="24"/>
        </w:rPr>
        <w:t>nr DZP-291- 4643/</w:t>
      </w:r>
      <w:r w:rsidR="0037523E" w:rsidRPr="00C23477">
        <w:rPr>
          <w:rFonts w:cs="Calibri"/>
          <w:b/>
          <w:sz w:val="24"/>
          <w:szCs w:val="24"/>
        </w:rPr>
        <w:t>……../2022</w:t>
      </w:r>
    </w:p>
    <w:p w14:paraId="1640A0B1" w14:textId="70312D57" w:rsidR="00CE694F" w:rsidRPr="00C23477" w:rsidRDefault="00CE694F" w:rsidP="00C23477">
      <w:pPr>
        <w:spacing w:after="0" w:line="360" w:lineRule="auto"/>
        <w:ind w:left="284" w:hanging="284"/>
        <w:jc w:val="both"/>
        <w:rPr>
          <w:rFonts w:cs="Calibri"/>
          <w:sz w:val="24"/>
          <w:szCs w:val="24"/>
        </w:rPr>
      </w:pPr>
      <w:r w:rsidRPr="00C23477">
        <w:rPr>
          <w:rFonts w:cs="Calibri"/>
          <w:sz w:val="24"/>
          <w:szCs w:val="24"/>
        </w:rPr>
        <w:t xml:space="preserve">Zawarta </w:t>
      </w:r>
      <w:r w:rsidR="00FC2A2D">
        <w:rPr>
          <w:rFonts w:cs="Calibri"/>
          <w:sz w:val="24"/>
          <w:szCs w:val="24"/>
        </w:rPr>
        <w:t>w dniu .....................2022</w:t>
      </w:r>
      <w:r w:rsidRPr="00C23477">
        <w:rPr>
          <w:rFonts w:cs="Calibri"/>
          <w:sz w:val="24"/>
          <w:szCs w:val="24"/>
        </w:rPr>
        <w:t xml:space="preserve"> r. w Krakowie pomiędzy:</w:t>
      </w:r>
    </w:p>
    <w:p w14:paraId="48616790" w14:textId="77777777" w:rsidR="00CE694F" w:rsidRPr="00C23477" w:rsidRDefault="00CE694F" w:rsidP="00C23477">
      <w:pPr>
        <w:spacing w:after="0" w:line="360" w:lineRule="auto"/>
        <w:ind w:left="284" w:hanging="284"/>
        <w:jc w:val="both"/>
        <w:rPr>
          <w:rFonts w:cs="Calibri"/>
          <w:b/>
          <w:sz w:val="24"/>
          <w:szCs w:val="24"/>
        </w:rPr>
      </w:pPr>
      <w:r w:rsidRPr="00C23477">
        <w:rPr>
          <w:rFonts w:cs="Calibri"/>
          <w:b/>
          <w:sz w:val="24"/>
          <w:szCs w:val="24"/>
        </w:rPr>
        <w:t>Uniwersytetem  Rolniczym im. Hugona Kołłątaja, 31-120 Kraków, Al. Mickiewicza 21</w:t>
      </w:r>
    </w:p>
    <w:p w14:paraId="5BCEE12B" w14:textId="34986DA8" w:rsidR="00CE694F" w:rsidRPr="00C23477" w:rsidRDefault="00CE694F" w:rsidP="00C23477">
      <w:pPr>
        <w:spacing w:after="0" w:line="360" w:lineRule="auto"/>
        <w:jc w:val="both"/>
        <w:rPr>
          <w:rFonts w:cs="Calibri"/>
          <w:sz w:val="24"/>
          <w:szCs w:val="24"/>
        </w:rPr>
      </w:pPr>
      <w:r w:rsidRPr="00C23477">
        <w:rPr>
          <w:rFonts w:cs="Calibri"/>
          <w:sz w:val="24"/>
          <w:szCs w:val="24"/>
        </w:rPr>
        <w:t>który reprezentuje:</w:t>
      </w:r>
    </w:p>
    <w:p w14:paraId="2AA11101" w14:textId="77777777" w:rsidR="00CE694F" w:rsidRPr="00C23477" w:rsidRDefault="00CE694F" w:rsidP="00C23477">
      <w:pPr>
        <w:spacing w:after="0" w:line="360" w:lineRule="auto"/>
        <w:jc w:val="both"/>
        <w:rPr>
          <w:rFonts w:cs="Calibri"/>
          <w:b/>
          <w:bCs/>
          <w:iCs/>
          <w:sz w:val="24"/>
          <w:szCs w:val="24"/>
        </w:rPr>
      </w:pPr>
      <w:r w:rsidRPr="00C23477">
        <w:rPr>
          <w:rFonts w:cs="Calibri"/>
          <w:b/>
          <w:bCs/>
          <w:iCs/>
          <w:sz w:val="24"/>
          <w:szCs w:val="24"/>
        </w:rPr>
        <w:t xml:space="preserve">.......................................... </w:t>
      </w:r>
      <w:r w:rsidRPr="00C23477">
        <w:rPr>
          <w:rFonts w:cs="Calibri"/>
          <w:b/>
          <w:bCs/>
          <w:iCs/>
          <w:sz w:val="24"/>
          <w:szCs w:val="24"/>
        </w:rPr>
        <w:tab/>
        <w:t>- ..........................................................</w:t>
      </w:r>
    </w:p>
    <w:p w14:paraId="001619CD" w14:textId="77777777" w:rsidR="00CE694F" w:rsidRPr="00C23477" w:rsidRDefault="00CE694F" w:rsidP="00C23477">
      <w:pPr>
        <w:spacing w:after="0" w:line="360" w:lineRule="auto"/>
        <w:jc w:val="both"/>
        <w:rPr>
          <w:rFonts w:cs="Calibri"/>
          <w:bCs/>
          <w:iCs/>
          <w:sz w:val="24"/>
          <w:szCs w:val="24"/>
        </w:rPr>
      </w:pPr>
      <w:r w:rsidRPr="00C23477">
        <w:rPr>
          <w:rFonts w:cs="Calibri"/>
          <w:bCs/>
          <w:iCs/>
          <w:sz w:val="24"/>
          <w:szCs w:val="24"/>
        </w:rPr>
        <w:t>przy kontrasygnacie:</w:t>
      </w:r>
    </w:p>
    <w:p w14:paraId="6AE8770E" w14:textId="77777777" w:rsidR="00CE694F" w:rsidRPr="00C23477" w:rsidRDefault="00CE694F" w:rsidP="00C23477">
      <w:pPr>
        <w:spacing w:after="0" w:line="360" w:lineRule="auto"/>
        <w:jc w:val="both"/>
        <w:rPr>
          <w:rFonts w:cs="Calibri"/>
          <w:b/>
          <w:bCs/>
          <w:iCs/>
          <w:sz w:val="24"/>
          <w:szCs w:val="24"/>
        </w:rPr>
      </w:pPr>
      <w:r w:rsidRPr="00C23477">
        <w:rPr>
          <w:rFonts w:cs="Calibri"/>
          <w:b/>
          <w:bCs/>
          <w:iCs/>
          <w:sz w:val="24"/>
          <w:szCs w:val="24"/>
        </w:rPr>
        <w:t xml:space="preserve">.......................................... </w:t>
      </w:r>
      <w:r w:rsidRPr="00C23477">
        <w:rPr>
          <w:rFonts w:cs="Calibri"/>
          <w:b/>
          <w:bCs/>
          <w:iCs/>
          <w:sz w:val="24"/>
          <w:szCs w:val="24"/>
        </w:rPr>
        <w:tab/>
        <w:t>- ..........................................................</w:t>
      </w:r>
    </w:p>
    <w:p w14:paraId="732C4D05" w14:textId="689DC703" w:rsidR="00CE694F" w:rsidRPr="00C23477" w:rsidRDefault="00CE694F" w:rsidP="00C23477">
      <w:pPr>
        <w:spacing w:after="0" w:line="360" w:lineRule="auto"/>
        <w:ind w:left="284" w:hanging="284"/>
        <w:jc w:val="both"/>
        <w:rPr>
          <w:rFonts w:cs="Calibri"/>
          <w:sz w:val="24"/>
          <w:szCs w:val="24"/>
        </w:rPr>
      </w:pPr>
      <w:r w:rsidRPr="00C23477">
        <w:rPr>
          <w:rFonts w:cs="Calibri"/>
          <w:sz w:val="24"/>
          <w:szCs w:val="24"/>
        </w:rPr>
        <w:t xml:space="preserve">zwanym dalej </w:t>
      </w:r>
      <w:r w:rsidR="002E064E" w:rsidRPr="00C23477">
        <w:rPr>
          <w:rFonts w:cs="Calibri"/>
          <w:sz w:val="24"/>
          <w:szCs w:val="24"/>
        </w:rPr>
        <w:t>„</w:t>
      </w:r>
      <w:r w:rsidRPr="00C23477">
        <w:rPr>
          <w:rFonts w:cs="Calibri"/>
          <w:sz w:val="24"/>
          <w:szCs w:val="24"/>
        </w:rPr>
        <w:t>Zamawiającym</w:t>
      </w:r>
      <w:r w:rsidR="002E064E" w:rsidRPr="00C23477">
        <w:rPr>
          <w:rFonts w:cs="Calibri"/>
          <w:sz w:val="24"/>
          <w:szCs w:val="24"/>
        </w:rPr>
        <w:t>”</w:t>
      </w:r>
      <w:r w:rsidRPr="00C23477">
        <w:rPr>
          <w:rFonts w:cs="Calibri"/>
          <w:sz w:val="24"/>
          <w:szCs w:val="24"/>
        </w:rPr>
        <w:t xml:space="preserve">, </w:t>
      </w:r>
    </w:p>
    <w:p w14:paraId="0593A6E4" w14:textId="77777777" w:rsidR="00CE694F" w:rsidRPr="00C23477" w:rsidRDefault="00CE694F" w:rsidP="00C23477">
      <w:pPr>
        <w:spacing w:after="0" w:line="360" w:lineRule="auto"/>
        <w:ind w:left="284" w:hanging="284"/>
        <w:jc w:val="both"/>
        <w:rPr>
          <w:rFonts w:cs="Calibri"/>
          <w:sz w:val="24"/>
          <w:szCs w:val="24"/>
        </w:rPr>
      </w:pPr>
      <w:r w:rsidRPr="00C23477">
        <w:rPr>
          <w:rFonts w:cs="Calibri"/>
          <w:sz w:val="24"/>
          <w:szCs w:val="24"/>
        </w:rPr>
        <w:t>a</w:t>
      </w:r>
    </w:p>
    <w:p w14:paraId="7A478724" w14:textId="77777777" w:rsidR="0008572D" w:rsidRPr="00C23477" w:rsidRDefault="0008572D" w:rsidP="00C23477">
      <w:pPr>
        <w:spacing w:after="0" w:line="360" w:lineRule="auto"/>
        <w:jc w:val="both"/>
        <w:rPr>
          <w:rFonts w:cs="Calibri"/>
          <w:sz w:val="24"/>
          <w:szCs w:val="24"/>
          <w:lang w:eastAsia="pl-PL"/>
        </w:rPr>
      </w:pPr>
      <w:r w:rsidRPr="00C23477">
        <w:rPr>
          <w:rFonts w:cs="Calibri"/>
          <w:sz w:val="24"/>
          <w:szCs w:val="24"/>
        </w:rPr>
        <w:t>……………………………. z siedzibą ………………………., wpisanym do …………………….. pod numerem …………………………. NIP ………………… REGON …………………………..</w:t>
      </w:r>
    </w:p>
    <w:p w14:paraId="2518796C" w14:textId="77777777" w:rsidR="0008572D" w:rsidRPr="00C23477" w:rsidRDefault="0008572D" w:rsidP="00C23477">
      <w:pPr>
        <w:spacing w:after="0" w:line="360" w:lineRule="auto"/>
        <w:ind w:hanging="284"/>
        <w:jc w:val="both"/>
        <w:rPr>
          <w:rFonts w:cs="Calibri"/>
          <w:sz w:val="24"/>
          <w:szCs w:val="24"/>
        </w:rPr>
      </w:pPr>
      <w:r w:rsidRPr="00C23477">
        <w:rPr>
          <w:rFonts w:cs="Calibri"/>
          <w:sz w:val="24"/>
          <w:szCs w:val="24"/>
        </w:rPr>
        <w:tab/>
        <w:t>reprezentowanym przez:</w:t>
      </w:r>
    </w:p>
    <w:p w14:paraId="36F6FC20" w14:textId="77777777" w:rsidR="0008572D" w:rsidRPr="00C23477" w:rsidRDefault="0008572D" w:rsidP="00C23477">
      <w:pPr>
        <w:spacing w:after="0" w:line="360" w:lineRule="auto"/>
        <w:ind w:hanging="284"/>
        <w:jc w:val="both"/>
        <w:rPr>
          <w:rFonts w:cs="Calibri"/>
          <w:sz w:val="24"/>
          <w:szCs w:val="24"/>
        </w:rPr>
      </w:pPr>
      <w:r w:rsidRPr="00C23477">
        <w:rPr>
          <w:rFonts w:cs="Calibri"/>
          <w:sz w:val="24"/>
          <w:szCs w:val="24"/>
        </w:rPr>
        <w:tab/>
        <w:t>………………………………………</w:t>
      </w:r>
    </w:p>
    <w:p w14:paraId="3C3333F0" w14:textId="0238CA34" w:rsidR="0008572D" w:rsidRPr="00C23477" w:rsidRDefault="002E064E" w:rsidP="00C23477">
      <w:pPr>
        <w:spacing w:after="0" w:line="360" w:lineRule="auto"/>
        <w:jc w:val="both"/>
        <w:rPr>
          <w:rFonts w:cs="Calibri"/>
          <w:sz w:val="24"/>
          <w:szCs w:val="24"/>
        </w:rPr>
      </w:pPr>
      <w:r w:rsidRPr="00C23477">
        <w:rPr>
          <w:rFonts w:cs="Calibri"/>
          <w:sz w:val="24"/>
          <w:szCs w:val="24"/>
        </w:rPr>
        <w:t>zwanym w dalszej części umowy „</w:t>
      </w:r>
      <w:r w:rsidR="0008572D" w:rsidRPr="00C23477">
        <w:rPr>
          <w:rFonts w:cs="Calibri"/>
          <w:sz w:val="24"/>
          <w:szCs w:val="24"/>
        </w:rPr>
        <w:t>Wykonawcą”</w:t>
      </w:r>
    </w:p>
    <w:p w14:paraId="135C4FA3" w14:textId="77777777" w:rsidR="0008572D" w:rsidRPr="00C23477" w:rsidRDefault="0008572D" w:rsidP="00C23477">
      <w:pPr>
        <w:spacing w:after="0" w:line="360" w:lineRule="auto"/>
        <w:jc w:val="both"/>
        <w:rPr>
          <w:rFonts w:cs="Calibri"/>
          <w:sz w:val="24"/>
          <w:szCs w:val="24"/>
        </w:rPr>
      </w:pPr>
      <w:r w:rsidRPr="00C23477">
        <w:rPr>
          <w:rFonts w:cs="Calibri"/>
          <w:sz w:val="24"/>
          <w:szCs w:val="24"/>
        </w:rPr>
        <w:t>łącznie zwanych dalej również „Stronami”</w:t>
      </w:r>
    </w:p>
    <w:p w14:paraId="65DD5984" w14:textId="77777777" w:rsidR="00CE694F" w:rsidRPr="00C23477" w:rsidRDefault="00CE694F" w:rsidP="00C23477">
      <w:pPr>
        <w:spacing w:line="360" w:lineRule="auto"/>
        <w:ind w:left="2832"/>
        <w:jc w:val="both"/>
        <w:rPr>
          <w:rFonts w:cs="Calibri"/>
          <w:b/>
          <w:bCs/>
          <w:sz w:val="24"/>
          <w:szCs w:val="24"/>
        </w:rPr>
      </w:pPr>
    </w:p>
    <w:p w14:paraId="77C017AF" w14:textId="77777777" w:rsidR="00CE694F" w:rsidRPr="00C23477" w:rsidRDefault="00CE694F" w:rsidP="00C23477">
      <w:pPr>
        <w:pStyle w:val="Default"/>
        <w:spacing w:line="360" w:lineRule="auto"/>
        <w:jc w:val="both"/>
        <w:rPr>
          <w:rFonts w:ascii="Calibri" w:hAnsi="Calibri" w:cs="Calibri"/>
          <w:color w:val="auto"/>
        </w:rPr>
      </w:pPr>
    </w:p>
    <w:p w14:paraId="1F5982A5" w14:textId="52CAF8F5" w:rsidR="00CE694F" w:rsidRPr="00C23477" w:rsidRDefault="00CE694F" w:rsidP="00C23477">
      <w:pPr>
        <w:pStyle w:val="Default"/>
        <w:spacing w:line="360" w:lineRule="auto"/>
        <w:jc w:val="both"/>
        <w:rPr>
          <w:rFonts w:ascii="Calibri" w:hAnsi="Calibri" w:cs="Calibri"/>
          <w:b/>
          <w:color w:val="auto"/>
        </w:rPr>
      </w:pPr>
      <w:r w:rsidRPr="00C23477">
        <w:rPr>
          <w:rFonts w:ascii="Calibri" w:hAnsi="Calibri" w:cs="Calibri"/>
          <w:b/>
          <w:color w:val="auto"/>
        </w:rPr>
        <w:t xml:space="preserve">Umowa jest </w:t>
      </w:r>
      <w:r w:rsidR="002E064E" w:rsidRPr="00C23477">
        <w:rPr>
          <w:rFonts w:ascii="Calibri" w:hAnsi="Calibri" w:cs="Calibri"/>
          <w:b/>
          <w:color w:val="auto"/>
        </w:rPr>
        <w:t xml:space="preserve">realizowana </w:t>
      </w:r>
      <w:r w:rsidRPr="00C23477">
        <w:rPr>
          <w:rFonts w:ascii="Calibri" w:hAnsi="Calibri" w:cs="Calibri"/>
          <w:b/>
          <w:color w:val="auto"/>
        </w:rPr>
        <w:t xml:space="preserve">w ramach projektu: </w:t>
      </w:r>
      <w:r w:rsidR="002E064E" w:rsidRPr="00C23477">
        <w:rPr>
          <w:rFonts w:ascii="Calibri" w:hAnsi="Calibri" w:cs="Calibri"/>
          <w:b/>
          <w:color w:val="auto"/>
        </w:rPr>
        <w:t xml:space="preserve">„Innowacyjny program strategiczny rozwoju Uczelni” o numerze POWR.03.05.00-00-ZO20/18 współfinansowanego przez Unię Europejską ze środków Europejskiego Funduszu Społecznego w ramach PO WER. </w:t>
      </w:r>
    </w:p>
    <w:p w14:paraId="47F5C756" w14:textId="77777777" w:rsidR="00CE694F" w:rsidRPr="00C23477" w:rsidRDefault="00CE694F" w:rsidP="00C23477">
      <w:pPr>
        <w:pStyle w:val="Default"/>
        <w:spacing w:line="360" w:lineRule="auto"/>
        <w:jc w:val="both"/>
        <w:rPr>
          <w:rFonts w:ascii="Calibri" w:hAnsi="Calibri" w:cs="Calibri"/>
          <w:b/>
        </w:rPr>
      </w:pPr>
    </w:p>
    <w:p w14:paraId="27CD8D5D" w14:textId="3C9627C1" w:rsidR="00DB0121" w:rsidRPr="00C23477" w:rsidRDefault="00CE694F" w:rsidP="00C23477">
      <w:pPr>
        <w:spacing w:line="360" w:lineRule="auto"/>
        <w:jc w:val="both"/>
        <w:rPr>
          <w:rFonts w:cs="Calibri"/>
          <w:sz w:val="24"/>
          <w:szCs w:val="24"/>
        </w:rPr>
      </w:pPr>
      <w:r w:rsidRPr="00C23477">
        <w:rPr>
          <w:rFonts w:cs="Calibri"/>
          <w:sz w:val="24"/>
          <w:szCs w:val="24"/>
        </w:rPr>
        <w:t xml:space="preserve">Stosownie do wyniku postępowania o udzielenie zamówienia publicznego, przeprowadzonego w trybie </w:t>
      </w:r>
      <w:r w:rsidR="00967BBC" w:rsidRPr="00C23477">
        <w:rPr>
          <w:rFonts w:cs="Calibri"/>
          <w:sz w:val="24"/>
          <w:szCs w:val="24"/>
        </w:rPr>
        <w:t>podstawowym</w:t>
      </w:r>
      <w:r w:rsidR="002E064E" w:rsidRPr="00C23477">
        <w:rPr>
          <w:rFonts w:cs="Calibri"/>
          <w:sz w:val="24"/>
          <w:szCs w:val="24"/>
        </w:rPr>
        <w:t xml:space="preserve">, o którym mowa w art. 275 pkt 1 ustawy </w:t>
      </w:r>
      <w:proofErr w:type="spellStart"/>
      <w:r w:rsidR="002E064E" w:rsidRPr="00C23477">
        <w:rPr>
          <w:rFonts w:cs="Calibri"/>
          <w:sz w:val="24"/>
          <w:szCs w:val="24"/>
        </w:rPr>
        <w:t>Pzp</w:t>
      </w:r>
      <w:proofErr w:type="spellEnd"/>
      <w:r w:rsidR="002E064E" w:rsidRPr="00C23477">
        <w:rPr>
          <w:rFonts w:cs="Calibri"/>
          <w:sz w:val="24"/>
          <w:szCs w:val="24"/>
        </w:rPr>
        <w:t>,</w:t>
      </w:r>
      <w:r w:rsidRPr="00C23477">
        <w:rPr>
          <w:rFonts w:cs="Calibri"/>
          <w:sz w:val="24"/>
          <w:szCs w:val="24"/>
        </w:rPr>
        <w:t xml:space="preserve"> pn. „Świadczenie usług szkoleniowych dla pracowników Uniwersytetu Rolniczego im. Hugona Kołłątaja w Krakowie”, zgodnie z ustawą z dnia </w:t>
      </w:r>
      <w:r w:rsidR="00AB3732" w:rsidRPr="00C23477">
        <w:rPr>
          <w:rFonts w:cs="Calibri"/>
          <w:sz w:val="24"/>
          <w:szCs w:val="24"/>
        </w:rPr>
        <w:t>11 września 2019</w:t>
      </w:r>
      <w:r w:rsidRPr="00C23477">
        <w:rPr>
          <w:rFonts w:cs="Calibri"/>
          <w:sz w:val="24"/>
          <w:szCs w:val="24"/>
        </w:rPr>
        <w:t xml:space="preserve"> r. – Prawo </w:t>
      </w:r>
      <w:r w:rsidR="002E064E" w:rsidRPr="00C23477">
        <w:rPr>
          <w:rFonts w:cs="Calibri"/>
          <w:sz w:val="24"/>
          <w:szCs w:val="24"/>
        </w:rPr>
        <w:t>zamówień publicznych (Dz. U. 2022</w:t>
      </w:r>
      <w:r w:rsidR="0008572D" w:rsidRPr="00C23477">
        <w:rPr>
          <w:rFonts w:cs="Calibri"/>
          <w:sz w:val="24"/>
          <w:szCs w:val="24"/>
        </w:rPr>
        <w:t xml:space="preserve"> r., poz. </w:t>
      </w:r>
      <w:r w:rsidR="002E064E" w:rsidRPr="00C23477">
        <w:rPr>
          <w:rFonts w:cs="Calibri"/>
          <w:sz w:val="24"/>
          <w:szCs w:val="24"/>
        </w:rPr>
        <w:t>1710</w:t>
      </w:r>
      <w:r w:rsidR="00967BBC" w:rsidRPr="00C23477">
        <w:rPr>
          <w:rFonts w:cs="Calibri"/>
          <w:sz w:val="24"/>
          <w:szCs w:val="24"/>
        </w:rPr>
        <w:t xml:space="preserve"> ze zm.</w:t>
      </w:r>
      <w:r w:rsidRPr="00C23477">
        <w:rPr>
          <w:rFonts w:cs="Calibri"/>
          <w:sz w:val="24"/>
          <w:szCs w:val="24"/>
        </w:rPr>
        <w:t xml:space="preserve">) – nr zamówienia: </w:t>
      </w:r>
      <w:r w:rsidRPr="00C23477">
        <w:rPr>
          <w:rFonts w:cs="Calibri"/>
          <w:bCs/>
          <w:sz w:val="24"/>
          <w:szCs w:val="24"/>
        </w:rPr>
        <w:t>DZP-291-</w:t>
      </w:r>
      <w:r w:rsidR="002E064E" w:rsidRPr="00C23477">
        <w:rPr>
          <w:rFonts w:cs="Calibri"/>
          <w:bCs/>
          <w:sz w:val="24"/>
          <w:szCs w:val="24"/>
        </w:rPr>
        <w:t>4643</w:t>
      </w:r>
      <w:r w:rsidR="001540A6">
        <w:rPr>
          <w:rFonts w:cs="Calibri"/>
          <w:bCs/>
          <w:sz w:val="24"/>
          <w:szCs w:val="24"/>
        </w:rPr>
        <w:t>/2022</w:t>
      </w:r>
      <w:r w:rsidRPr="00C23477">
        <w:rPr>
          <w:rFonts w:cs="Calibri"/>
          <w:bCs/>
          <w:sz w:val="24"/>
          <w:szCs w:val="24"/>
        </w:rPr>
        <w:t xml:space="preserve"> </w:t>
      </w:r>
      <w:r w:rsidRPr="00C23477">
        <w:rPr>
          <w:rFonts w:cs="Calibri"/>
          <w:sz w:val="24"/>
          <w:szCs w:val="24"/>
        </w:rPr>
        <w:t>- Strony zawarły umowę następującej treści:</w:t>
      </w:r>
    </w:p>
    <w:p w14:paraId="26F38F12" w14:textId="77777777" w:rsidR="00CE694F" w:rsidRPr="00C23477" w:rsidRDefault="00CE694F" w:rsidP="00C23477">
      <w:pPr>
        <w:spacing w:after="0" w:line="360" w:lineRule="auto"/>
        <w:jc w:val="center"/>
        <w:rPr>
          <w:rFonts w:cs="Calibri"/>
          <w:b/>
          <w:sz w:val="24"/>
          <w:szCs w:val="24"/>
        </w:rPr>
      </w:pPr>
      <w:r w:rsidRPr="00C23477">
        <w:rPr>
          <w:rFonts w:cs="Calibri"/>
          <w:b/>
          <w:sz w:val="24"/>
          <w:szCs w:val="24"/>
        </w:rPr>
        <w:t>§1.</w:t>
      </w:r>
    </w:p>
    <w:p w14:paraId="68C46D3E" w14:textId="057BF58C" w:rsidR="00CE694F" w:rsidRPr="00C23477" w:rsidRDefault="00CE694F" w:rsidP="00C23477">
      <w:pPr>
        <w:spacing w:after="0" w:line="360" w:lineRule="auto"/>
        <w:jc w:val="center"/>
        <w:rPr>
          <w:rFonts w:cs="Calibri"/>
          <w:b/>
          <w:sz w:val="24"/>
          <w:szCs w:val="24"/>
        </w:rPr>
      </w:pPr>
      <w:r w:rsidRPr="00C23477">
        <w:rPr>
          <w:rFonts w:cs="Calibri"/>
          <w:b/>
          <w:sz w:val="24"/>
          <w:szCs w:val="24"/>
        </w:rPr>
        <w:t>Przedmiot umowy</w:t>
      </w:r>
    </w:p>
    <w:p w14:paraId="7F87A43E" w14:textId="77777777" w:rsidR="00DB0121" w:rsidRPr="00C23477" w:rsidRDefault="00DB0121" w:rsidP="00C23477">
      <w:pPr>
        <w:spacing w:after="0" w:line="360" w:lineRule="auto"/>
        <w:jc w:val="center"/>
        <w:rPr>
          <w:rFonts w:cs="Calibri"/>
          <w:b/>
          <w:sz w:val="24"/>
          <w:szCs w:val="24"/>
        </w:rPr>
      </w:pPr>
    </w:p>
    <w:p w14:paraId="05D36C4B" w14:textId="77777777" w:rsidR="0099111A" w:rsidRPr="00C23477" w:rsidRDefault="00CE694F"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Przedmiotem zamówienia jest </w:t>
      </w:r>
      <w:r w:rsidRPr="00C23477">
        <w:rPr>
          <w:rFonts w:ascii="Calibri" w:hAnsi="Calibri" w:cs="Calibri"/>
          <w:b/>
          <w:szCs w:val="24"/>
        </w:rPr>
        <w:t>świadczenie usług szkoleniowych dla pracowników Uniwersytetu Rolniczego im. Hugona Kołłątaja w Krakowie</w:t>
      </w:r>
      <w:r w:rsidRPr="00C23477">
        <w:rPr>
          <w:rFonts w:ascii="Calibri" w:hAnsi="Calibri" w:cs="Calibri"/>
          <w:szCs w:val="24"/>
        </w:rPr>
        <w:t xml:space="preserve"> zwanych dalej szkoleniem, na warunkach określony</w:t>
      </w:r>
      <w:r w:rsidR="00967BBC" w:rsidRPr="00C23477">
        <w:rPr>
          <w:rFonts w:ascii="Calibri" w:hAnsi="Calibri" w:cs="Calibri"/>
          <w:szCs w:val="24"/>
        </w:rPr>
        <w:t>ch niniejszą umową, warunkami S</w:t>
      </w:r>
      <w:r w:rsidRPr="00C23477">
        <w:rPr>
          <w:rFonts w:ascii="Calibri" w:hAnsi="Calibri" w:cs="Calibri"/>
          <w:szCs w:val="24"/>
        </w:rPr>
        <w:t>WZ i złożoną ofertą.</w:t>
      </w:r>
      <w:r w:rsidR="00DB0121" w:rsidRPr="00C23477">
        <w:rPr>
          <w:rFonts w:ascii="Calibri" w:hAnsi="Calibri" w:cs="Calibri"/>
          <w:szCs w:val="24"/>
        </w:rPr>
        <w:t xml:space="preserve"> </w:t>
      </w:r>
    </w:p>
    <w:p w14:paraId="529FDD35" w14:textId="6CF60CC3" w:rsidR="00CE694F" w:rsidRPr="00C23477" w:rsidRDefault="008B3266" w:rsidP="00C23477">
      <w:pPr>
        <w:pStyle w:val="Tekstpodstawowywcity2"/>
        <w:widowControl/>
        <w:numPr>
          <w:ilvl w:val="0"/>
          <w:numId w:val="1"/>
        </w:numPr>
        <w:suppressAutoHyphens w:val="0"/>
        <w:spacing w:after="0" w:line="360" w:lineRule="auto"/>
        <w:jc w:val="both"/>
        <w:rPr>
          <w:rFonts w:ascii="Calibri" w:hAnsi="Calibri" w:cs="Calibri"/>
          <w:szCs w:val="24"/>
        </w:rPr>
      </w:pPr>
      <w:r>
        <w:rPr>
          <w:rFonts w:ascii="Calibri" w:hAnsi="Calibri" w:cs="Calibri"/>
          <w:szCs w:val="24"/>
        </w:rPr>
        <w:t>Umowa</w:t>
      </w:r>
      <w:r w:rsidR="00DB0121" w:rsidRPr="00C23477">
        <w:rPr>
          <w:rFonts w:ascii="Calibri" w:hAnsi="Calibri" w:cs="Calibri"/>
          <w:szCs w:val="24"/>
        </w:rPr>
        <w:t xml:space="preserve"> obejmuje </w:t>
      </w:r>
      <w:r w:rsidR="00DB0121" w:rsidRPr="009A4698">
        <w:rPr>
          <w:rFonts w:ascii="Calibri" w:hAnsi="Calibri" w:cs="Calibri"/>
          <w:strike/>
          <w:szCs w:val="24"/>
        </w:rPr>
        <w:t>„</w:t>
      </w:r>
      <w:r w:rsidR="00DB0121" w:rsidRPr="00C23477">
        <w:rPr>
          <w:rFonts w:ascii="Calibri" w:hAnsi="Calibri" w:cs="Calibri"/>
          <w:szCs w:val="24"/>
        </w:rPr>
        <w:t>Szkolenie</w:t>
      </w:r>
      <w:r w:rsidR="0099111A" w:rsidRPr="00C23477">
        <w:rPr>
          <w:rFonts w:ascii="Calibri" w:hAnsi="Calibri" w:cs="Calibri"/>
          <w:szCs w:val="24"/>
        </w:rPr>
        <w:t xml:space="preserve"> </w:t>
      </w:r>
      <w:r w:rsidR="0099111A" w:rsidRPr="0068524D">
        <w:rPr>
          <w:rFonts w:ascii="Calibri" w:hAnsi="Calibri" w:cs="Calibri"/>
          <w:szCs w:val="24"/>
        </w:rPr>
        <w:t>z języka angielskiego</w:t>
      </w:r>
      <w:r w:rsidR="009A4698" w:rsidRPr="0068524D">
        <w:rPr>
          <w:rFonts w:ascii="Calibri" w:hAnsi="Calibri" w:cs="Calibri"/>
          <w:szCs w:val="24"/>
        </w:rPr>
        <w:t>, w formie zajęć indywidualnych,</w:t>
      </w:r>
      <w:r w:rsidR="0099111A" w:rsidRPr="0068524D">
        <w:rPr>
          <w:rFonts w:ascii="Calibri" w:hAnsi="Calibri" w:cs="Calibri"/>
          <w:szCs w:val="24"/>
        </w:rPr>
        <w:t xml:space="preserve"> w </w:t>
      </w:r>
      <w:r w:rsidR="0099111A" w:rsidRPr="00C23477">
        <w:rPr>
          <w:rFonts w:ascii="Calibri" w:hAnsi="Calibri" w:cs="Calibri"/>
          <w:szCs w:val="24"/>
        </w:rPr>
        <w:t>formie on-line</w:t>
      </w:r>
      <w:r w:rsidR="009A4698">
        <w:rPr>
          <w:rFonts w:ascii="Calibri" w:hAnsi="Calibri" w:cs="Calibri"/>
          <w:szCs w:val="24"/>
        </w:rPr>
        <w:t>,</w:t>
      </w:r>
      <w:r w:rsidR="0099111A" w:rsidRPr="00C23477">
        <w:rPr>
          <w:rFonts w:ascii="Calibri" w:hAnsi="Calibri" w:cs="Calibri"/>
          <w:szCs w:val="24"/>
        </w:rPr>
        <w:t xml:space="preserve"> dla pracowników dydaktycznych oraz badawczo-dydaktycznych Uniwersytetu Rolniczego im. Hugona Kołłątaja w Krakowie. </w:t>
      </w:r>
      <w:r w:rsidR="00353EE9" w:rsidRPr="00C23477">
        <w:rPr>
          <w:rFonts w:ascii="Calibri" w:hAnsi="Calibri" w:cs="Calibri"/>
          <w:szCs w:val="24"/>
        </w:rPr>
        <w:t>Zakres tematyczny szkolenia:</w:t>
      </w:r>
    </w:p>
    <w:p w14:paraId="12D29A7D" w14:textId="2C58F920"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t>nauczanie języka angielskiego z wykorzystaniem metody, która kładzie nacisk na używanie języka w różnych kontekstach oraz uczenie się funkcji języka,</w:t>
      </w:r>
    </w:p>
    <w:p w14:paraId="6C5A07BB" w14:textId="08BEDF0C"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t>realizacja programu na poziomie zainteresowania zgodnie z potrzebami uczestników,</w:t>
      </w:r>
    </w:p>
    <w:p w14:paraId="1D7F7307" w14:textId="29F2C7D3"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t>nabycie przez uczestników szkolenia kompetencji komunikacyjnych i wyćwiczenia funkcji językowych,</w:t>
      </w:r>
    </w:p>
    <w:p w14:paraId="61E8A8BD" w14:textId="1DA172C3" w:rsidR="00353EE9" w:rsidRPr="00C23477" w:rsidRDefault="00353EE9" w:rsidP="00C23477">
      <w:pPr>
        <w:pStyle w:val="Tekstpodstawowywcity2"/>
        <w:widowControl/>
        <w:numPr>
          <w:ilvl w:val="0"/>
          <w:numId w:val="36"/>
        </w:numPr>
        <w:suppressAutoHyphens w:val="0"/>
        <w:spacing w:after="0" w:line="360" w:lineRule="auto"/>
        <w:jc w:val="both"/>
        <w:rPr>
          <w:rFonts w:ascii="Calibri" w:hAnsi="Calibri" w:cs="Calibri"/>
          <w:szCs w:val="24"/>
        </w:rPr>
      </w:pPr>
      <w:r w:rsidRPr="00C23477">
        <w:rPr>
          <w:rFonts w:ascii="Calibri" w:hAnsi="Calibri" w:cs="Calibri"/>
          <w:szCs w:val="24"/>
        </w:rPr>
        <w:lastRenderedPageBreak/>
        <w:t xml:space="preserve">słownictwo wykorzystywane podczas pracy dydaktycznej w szkole wyższej w celu poznania i poszerzenia znajomości terminologii oraz zastosowania języka specjalistycznego, a także umiejętności komunikacji w środowisku pracy. </w:t>
      </w:r>
    </w:p>
    <w:p w14:paraId="251C3DE2" w14:textId="2F82FB16" w:rsidR="00CE694F" w:rsidRPr="00C23477" w:rsidRDefault="00CE694F"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Wykonawca w ramach realizacji szkolenia zobowiązany jest do:</w:t>
      </w:r>
    </w:p>
    <w:p w14:paraId="4EE73AFB" w14:textId="6D815D3C" w:rsidR="0099111A" w:rsidRPr="00BF6129" w:rsidRDefault="00BF6129" w:rsidP="00C23477">
      <w:pPr>
        <w:pStyle w:val="Tekstpodstawowywcity2"/>
        <w:widowControl/>
        <w:numPr>
          <w:ilvl w:val="0"/>
          <w:numId w:val="35"/>
        </w:numPr>
        <w:suppressAutoHyphens w:val="0"/>
        <w:spacing w:after="0" w:line="360" w:lineRule="auto"/>
        <w:jc w:val="both"/>
        <w:rPr>
          <w:rFonts w:ascii="Calibri" w:hAnsi="Calibri" w:cs="Calibri"/>
          <w:strike/>
          <w:szCs w:val="24"/>
        </w:rPr>
      </w:pPr>
      <w:r w:rsidRPr="0068524D">
        <w:rPr>
          <w:rFonts w:ascii="Calibri" w:hAnsi="Calibri" w:cs="Calibri"/>
          <w:szCs w:val="24"/>
        </w:rPr>
        <w:t>przekazania podręcznika do nauki</w:t>
      </w:r>
      <w:r>
        <w:rPr>
          <w:rFonts w:ascii="Calibri" w:hAnsi="Calibri" w:cs="Calibri"/>
          <w:szCs w:val="24"/>
        </w:rPr>
        <w:t xml:space="preserve"> języka angielskiego</w:t>
      </w:r>
      <w:r w:rsidR="0099111A" w:rsidRPr="00BF6129">
        <w:rPr>
          <w:rFonts w:ascii="Calibri" w:hAnsi="Calibri" w:cs="Calibri"/>
          <w:szCs w:val="24"/>
        </w:rPr>
        <w:t xml:space="preserve">, bez dodatkowych opłat </w:t>
      </w:r>
      <w:r w:rsidR="00FC2A2D">
        <w:rPr>
          <w:rFonts w:ascii="Calibri" w:hAnsi="Calibri" w:cs="Calibri"/>
          <w:szCs w:val="24"/>
        </w:rPr>
        <w:br/>
      </w:r>
      <w:r w:rsidR="0099111A" w:rsidRPr="00BF6129">
        <w:rPr>
          <w:rFonts w:ascii="Calibri" w:hAnsi="Calibri" w:cs="Calibri"/>
          <w:szCs w:val="24"/>
        </w:rPr>
        <w:t xml:space="preserve">i </w:t>
      </w:r>
      <w:r w:rsidR="0099111A" w:rsidRPr="00BF6129">
        <w:rPr>
          <w:rFonts w:ascii="Calibri" w:hAnsi="Calibri" w:cs="Calibri"/>
          <w:b/>
          <w:szCs w:val="24"/>
        </w:rPr>
        <w:t>bezzwrotnie każdemu uczestnikowi najpóźniej w dniu szkolenia</w:t>
      </w:r>
      <w:r w:rsidR="00671B25">
        <w:rPr>
          <w:rFonts w:ascii="Calibri" w:hAnsi="Calibri" w:cs="Calibri"/>
          <w:szCs w:val="24"/>
        </w:rPr>
        <w:t>,</w:t>
      </w:r>
    </w:p>
    <w:p w14:paraId="713B8B71" w14:textId="3E35901A" w:rsidR="0099111A" w:rsidRPr="00C23477" w:rsidRDefault="0099111A"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przygotowanie propozycji pytań w formie </w:t>
      </w:r>
      <w:proofErr w:type="spellStart"/>
      <w:r w:rsidRPr="00C23477">
        <w:rPr>
          <w:rFonts w:ascii="Calibri" w:hAnsi="Calibri" w:cs="Calibri"/>
          <w:szCs w:val="24"/>
        </w:rPr>
        <w:t>pre</w:t>
      </w:r>
      <w:proofErr w:type="spellEnd"/>
      <w:r w:rsidRPr="00C23477">
        <w:rPr>
          <w:rFonts w:ascii="Calibri" w:hAnsi="Calibri" w:cs="Calibri"/>
          <w:szCs w:val="24"/>
        </w:rPr>
        <w:t xml:space="preserve"> i post testów w celu weryfikacji przyrostu wiedzy i k</w:t>
      </w:r>
      <w:r w:rsidR="0053493D" w:rsidRPr="00C23477">
        <w:rPr>
          <w:rFonts w:ascii="Calibri" w:hAnsi="Calibri" w:cs="Calibri"/>
          <w:szCs w:val="24"/>
        </w:rPr>
        <w:t>ompetencji uczestników szkolenia i dostarczenia ich do Biura Projektu Zamawiającego do 5 dni roboczych przed przeprowadzeniem szkolenia. Zamawiający zastrzega sobie możliwość wprowadzenia uwag do 3 dni roboczych przed przeprowadzonym szkoleniem,</w:t>
      </w:r>
    </w:p>
    <w:p w14:paraId="27E61308" w14:textId="30E08E95"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przeprowadzenie </w:t>
      </w:r>
      <w:proofErr w:type="spellStart"/>
      <w:r w:rsidRPr="00C23477">
        <w:rPr>
          <w:rFonts w:ascii="Calibri" w:hAnsi="Calibri" w:cs="Calibri"/>
          <w:szCs w:val="24"/>
        </w:rPr>
        <w:t>pre</w:t>
      </w:r>
      <w:proofErr w:type="spellEnd"/>
      <w:r w:rsidRPr="00C23477">
        <w:rPr>
          <w:rFonts w:ascii="Calibri" w:hAnsi="Calibri" w:cs="Calibri"/>
          <w:szCs w:val="24"/>
        </w:rPr>
        <w:t>/post testów weryfikujących przyrost wiedzy i kompetencji uczestników szkolenia,</w:t>
      </w:r>
    </w:p>
    <w:p w14:paraId="31CAB3EF" w14:textId="48AD0B8B"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dostarczenie do Biura Projektów Zamawiającego najpóźniej do 5 dni roboczych od zakończenia ostatniego dnia szkolenia, wypełnionych przez uczestników </w:t>
      </w:r>
      <w:proofErr w:type="spellStart"/>
      <w:r w:rsidRPr="00C23477">
        <w:rPr>
          <w:rFonts w:ascii="Calibri" w:hAnsi="Calibri" w:cs="Calibri"/>
          <w:szCs w:val="24"/>
        </w:rPr>
        <w:t>pre</w:t>
      </w:r>
      <w:proofErr w:type="spellEnd"/>
      <w:r w:rsidRPr="00C23477">
        <w:rPr>
          <w:rFonts w:ascii="Calibri" w:hAnsi="Calibri" w:cs="Calibri"/>
          <w:szCs w:val="24"/>
        </w:rPr>
        <w:t>/post testów,</w:t>
      </w:r>
    </w:p>
    <w:p w14:paraId="31A0BE1F" w14:textId="311CBAAC"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weryfikacji list obecności uczestników szkolenia poprzez wygenerowanie listy z platformy, za pośrednictwem której będzie przeprowadzone szkolenie,</w:t>
      </w:r>
    </w:p>
    <w:p w14:paraId="363224EA" w14:textId="53C1233F"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wystawienie dla każdego z uczestników imiennego certyfikatu lub zaświadczenia, będącego potwierdzeniem uczestnictwa w szkoleniu, ze wskazaniem programu szkolenia i przekazania certyfikatów lub zaświadczeń Zamawiającemu w terminie do 5 dni roboczych od zakończenia szkolenia, </w:t>
      </w:r>
    </w:p>
    <w:p w14:paraId="3372046D" w14:textId="03E8BB6C" w:rsidR="0053493D" w:rsidRPr="00C23477" w:rsidRDefault="0053493D" w:rsidP="00C23477">
      <w:pPr>
        <w:pStyle w:val="Tekstpodstawowywcity2"/>
        <w:widowControl/>
        <w:numPr>
          <w:ilvl w:val="0"/>
          <w:numId w:val="35"/>
        </w:numPr>
        <w:suppressAutoHyphens w:val="0"/>
        <w:spacing w:after="0" w:line="360" w:lineRule="auto"/>
        <w:jc w:val="both"/>
        <w:rPr>
          <w:rFonts w:ascii="Calibri" w:hAnsi="Calibri" w:cs="Calibri"/>
          <w:szCs w:val="24"/>
        </w:rPr>
      </w:pPr>
      <w:r w:rsidRPr="00C23477">
        <w:rPr>
          <w:rFonts w:ascii="Calibri" w:hAnsi="Calibri" w:cs="Calibri"/>
          <w:szCs w:val="24"/>
        </w:rPr>
        <w:t xml:space="preserve">przekazanie dokumentacji projektowej (listy obecności, certyfikaty, </w:t>
      </w:r>
      <w:proofErr w:type="spellStart"/>
      <w:r w:rsidRPr="00C23477">
        <w:rPr>
          <w:rFonts w:ascii="Calibri" w:hAnsi="Calibri" w:cs="Calibri"/>
          <w:szCs w:val="24"/>
        </w:rPr>
        <w:t>pre</w:t>
      </w:r>
      <w:proofErr w:type="spellEnd"/>
      <w:r w:rsidRPr="00C23477">
        <w:rPr>
          <w:rFonts w:ascii="Calibri" w:hAnsi="Calibri" w:cs="Calibri"/>
          <w:szCs w:val="24"/>
        </w:rPr>
        <w:t>-testy i post-testy</w:t>
      </w:r>
      <w:r w:rsidR="00F05010" w:rsidRPr="00C23477">
        <w:rPr>
          <w:rFonts w:ascii="Calibri" w:hAnsi="Calibri" w:cs="Calibri"/>
          <w:szCs w:val="24"/>
        </w:rPr>
        <w:t xml:space="preserve">, potwierdzenie </w:t>
      </w:r>
      <w:r w:rsidR="00F05010" w:rsidRPr="0068524D">
        <w:rPr>
          <w:rFonts w:ascii="Calibri" w:hAnsi="Calibri" w:cs="Calibri"/>
          <w:szCs w:val="24"/>
        </w:rPr>
        <w:t xml:space="preserve">odebrania </w:t>
      </w:r>
      <w:r w:rsidR="005A2900" w:rsidRPr="0068524D">
        <w:rPr>
          <w:rFonts w:ascii="Calibri" w:hAnsi="Calibri" w:cs="Calibri"/>
          <w:szCs w:val="24"/>
        </w:rPr>
        <w:t>podręcznika o</w:t>
      </w:r>
      <w:r w:rsidR="00F05010" w:rsidRPr="0068524D">
        <w:rPr>
          <w:rFonts w:ascii="Calibri" w:hAnsi="Calibri" w:cs="Calibri"/>
          <w:szCs w:val="24"/>
        </w:rPr>
        <w:t>raz certyfikatów</w:t>
      </w:r>
      <w:r w:rsidR="00F05010" w:rsidRPr="00C23477">
        <w:rPr>
          <w:rFonts w:ascii="Calibri" w:hAnsi="Calibri" w:cs="Calibri"/>
          <w:szCs w:val="24"/>
        </w:rPr>
        <w:t xml:space="preserve">), dokumentacja </w:t>
      </w:r>
      <w:r w:rsidR="00F05010" w:rsidRPr="00C23477">
        <w:rPr>
          <w:rFonts w:ascii="Calibri" w:hAnsi="Calibri" w:cs="Calibri"/>
          <w:szCs w:val="24"/>
        </w:rPr>
        <w:lastRenderedPageBreak/>
        <w:t xml:space="preserve">powinna zostać dostarczona do Biura Projektów Zamawiającego  </w:t>
      </w:r>
      <w:r w:rsidR="00861046">
        <w:rPr>
          <w:rFonts w:ascii="Calibri" w:hAnsi="Calibri" w:cs="Calibri"/>
          <w:szCs w:val="24"/>
        </w:rPr>
        <w:t>do 5 dni roboczych od zakończenia szkolenia.</w:t>
      </w:r>
    </w:p>
    <w:p w14:paraId="45096BC2" w14:textId="391F46DE" w:rsidR="0099111A" w:rsidRPr="00C23477" w:rsidRDefault="0099111A" w:rsidP="00C23477">
      <w:pPr>
        <w:pStyle w:val="Tekstpodstawowywcity2"/>
        <w:widowControl/>
        <w:suppressAutoHyphens w:val="0"/>
        <w:spacing w:after="0" w:line="360" w:lineRule="auto"/>
        <w:ind w:left="0"/>
        <w:jc w:val="both"/>
        <w:rPr>
          <w:rFonts w:ascii="Calibri" w:hAnsi="Calibri" w:cs="Calibri"/>
          <w:szCs w:val="24"/>
        </w:rPr>
      </w:pPr>
    </w:p>
    <w:p w14:paraId="31FC398D" w14:textId="61794DE9" w:rsidR="00C60C49" w:rsidRPr="0068524D" w:rsidRDefault="00CE694F"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Szkolenia odbywać się będą od poniedziałku do piątku z wyłączeniem dni ustawowo wolnych od pracy.</w:t>
      </w:r>
      <w:r w:rsidR="002E582A" w:rsidRPr="00C23477">
        <w:rPr>
          <w:rFonts w:ascii="Calibri" w:hAnsi="Calibri" w:cs="Calibri"/>
          <w:szCs w:val="24"/>
        </w:rPr>
        <w:t xml:space="preserve"> Przez godziny </w:t>
      </w:r>
      <w:r w:rsidR="006C1DCE" w:rsidRPr="00C23477">
        <w:rPr>
          <w:rFonts w:ascii="Calibri" w:hAnsi="Calibri" w:cs="Calibri"/>
          <w:szCs w:val="24"/>
        </w:rPr>
        <w:t>szkoleniowe</w:t>
      </w:r>
      <w:r w:rsidR="002E582A" w:rsidRPr="00C23477">
        <w:rPr>
          <w:rFonts w:ascii="Calibri" w:hAnsi="Calibri" w:cs="Calibri"/>
          <w:szCs w:val="24"/>
        </w:rPr>
        <w:t xml:space="preserve"> Zamawiający rozumie: 1 godzina </w:t>
      </w:r>
      <w:r w:rsidR="006C1DCE" w:rsidRPr="00C23477">
        <w:rPr>
          <w:rFonts w:ascii="Calibri" w:hAnsi="Calibri" w:cs="Calibri"/>
          <w:szCs w:val="24"/>
        </w:rPr>
        <w:t>szkoleniowa</w:t>
      </w:r>
      <w:r w:rsidR="002E582A" w:rsidRPr="00C23477">
        <w:rPr>
          <w:rFonts w:ascii="Calibri" w:hAnsi="Calibri" w:cs="Calibri"/>
          <w:szCs w:val="24"/>
        </w:rPr>
        <w:t xml:space="preserve"> </w:t>
      </w:r>
      <w:r w:rsidR="002E582A" w:rsidRPr="0068524D">
        <w:rPr>
          <w:rFonts w:ascii="Calibri" w:hAnsi="Calibri" w:cs="Calibri"/>
          <w:szCs w:val="24"/>
        </w:rPr>
        <w:t xml:space="preserve">równa jest 45 minut. </w:t>
      </w:r>
    </w:p>
    <w:p w14:paraId="52AB235E" w14:textId="30180DD5" w:rsidR="00013E41" w:rsidRPr="0068524D" w:rsidRDefault="00792A09" w:rsidP="00013E41">
      <w:pPr>
        <w:pStyle w:val="Tekstpodstawowywcity2"/>
        <w:widowControl/>
        <w:numPr>
          <w:ilvl w:val="0"/>
          <w:numId w:val="1"/>
        </w:numPr>
        <w:suppressAutoHyphens w:val="0"/>
        <w:spacing w:after="0" w:line="360" w:lineRule="auto"/>
        <w:jc w:val="both"/>
        <w:rPr>
          <w:rFonts w:ascii="Calibri" w:hAnsi="Calibri" w:cs="Calibri"/>
          <w:b/>
          <w:szCs w:val="24"/>
        </w:rPr>
      </w:pPr>
      <w:r w:rsidRPr="0068524D">
        <w:rPr>
          <w:rFonts w:ascii="Calibri" w:hAnsi="Calibri" w:cs="Calibri"/>
          <w:b/>
          <w:szCs w:val="24"/>
        </w:rPr>
        <w:t xml:space="preserve">Czas trwania szkolenia: 40 godzin dla każdego jednego uczestnika szkolenia. </w:t>
      </w:r>
      <w:r w:rsidR="00E21568" w:rsidRPr="0068524D">
        <w:rPr>
          <w:rFonts w:ascii="Calibri" w:hAnsi="Calibri" w:cs="Calibri"/>
          <w:b/>
          <w:szCs w:val="24"/>
        </w:rPr>
        <w:t xml:space="preserve"> </w:t>
      </w:r>
      <w:r w:rsidR="00013E41" w:rsidRPr="0068524D">
        <w:rPr>
          <w:rFonts w:ascii="Calibri" w:hAnsi="Calibri" w:cs="Calibri"/>
          <w:b/>
          <w:szCs w:val="24"/>
        </w:rPr>
        <w:t xml:space="preserve"> </w:t>
      </w:r>
    </w:p>
    <w:p w14:paraId="5784A2DF" w14:textId="25D77262" w:rsidR="006309A9" w:rsidRPr="0068524D" w:rsidRDefault="006309A9"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W sytuacji nieobecności uczestnika szkolenia spowodowanej chorobą lub inną sytuacją losową Wykonawca zobowiązany j</w:t>
      </w:r>
      <w:r w:rsidR="00331DA9" w:rsidRPr="0068524D">
        <w:rPr>
          <w:rFonts w:ascii="Calibri" w:hAnsi="Calibri" w:cs="Calibri"/>
          <w:szCs w:val="24"/>
        </w:rPr>
        <w:t>est do wskazania innego terminu.</w:t>
      </w:r>
    </w:p>
    <w:p w14:paraId="554BD073" w14:textId="7DE3A7D0" w:rsidR="00013E41" w:rsidRPr="0068524D" w:rsidRDefault="00013E41"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Ilość godzin wskazana w ust. 5 może ulec zmniejszeniu z przyczyn wskazanych w ust. 6 jeżeli nie będzie możliwe ustalenie innego terminu z przyczyn le</w:t>
      </w:r>
      <w:r w:rsidR="002C512C">
        <w:rPr>
          <w:rFonts w:ascii="Calibri" w:hAnsi="Calibri" w:cs="Calibri"/>
          <w:szCs w:val="24"/>
        </w:rPr>
        <w:t>żących po stronie uczestnika, z zastrzeżeniem ust. 9.</w:t>
      </w:r>
      <w:r w:rsidRPr="0068524D">
        <w:rPr>
          <w:rFonts w:ascii="Calibri" w:hAnsi="Calibri" w:cs="Calibri"/>
          <w:szCs w:val="24"/>
        </w:rPr>
        <w:t xml:space="preserve"> Zmiana </w:t>
      </w:r>
      <w:r w:rsidR="002B2E2E" w:rsidRPr="0068524D">
        <w:rPr>
          <w:rFonts w:ascii="Calibri" w:hAnsi="Calibri" w:cs="Calibri"/>
          <w:szCs w:val="24"/>
        </w:rPr>
        <w:t xml:space="preserve">ta </w:t>
      </w:r>
      <w:r w:rsidRPr="0068524D">
        <w:rPr>
          <w:rFonts w:ascii="Calibri" w:hAnsi="Calibri" w:cs="Calibri"/>
          <w:szCs w:val="24"/>
        </w:rPr>
        <w:t>nie wymaga zmiany umowy w drodze aneksu wymaga pisem</w:t>
      </w:r>
      <w:r w:rsidR="002B2E2E" w:rsidRPr="0068524D">
        <w:rPr>
          <w:rFonts w:ascii="Calibri" w:hAnsi="Calibri" w:cs="Calibri"/>
          <w:szCs w:val="24"/>
        </w:rPr>
        <w:t>n</w:t>
      </w:r>
      <w:r w:rsidRPr="0068524D">
        <w:rPr>
          <w:rFonts w:ascii="Calibri" w:hAnsi="Calibri" w:cs="Calibri"/>
          <w:szCs w:val="24"/>
        </w:rPr>
        <w:t>ej notyfikacji ze strony Zamawiającego.</w:t>
      </w:r>
    </w:p>
    <w:p w14:paraId="2869CF34" w14:textId="7C7AC68C" w:rsidR="00013E41" w:rsidRDefault="000A1916" w:rsidP="00013E41">
      <w:pPr>
        <w:widowControl w:val="0"/>
        <w:numPr>
          <w:ilvl w:val="0"/>
          <w:numId w:val="1"/>
        </w:numPr>
        <w:suppressAutoHyphens/>
        <w:spacing w:after="0" w:line="360" w:lineRule="auto"/>
        <w:jc w:val="both"/>
        <w:rPr>
          <w:rFonts w:cs="Calibri"/>
          <w:sz w:val="24"/>
          <w:szCs w:val="24"/>
        </w:rPr>
      </w:pPr>
      <w:r>
        <w:rPr>
          <w:rFonts w:cs="Calibri"/>
          <w:sz w:val="24"/>
          <w:szCs w:val="24"/>
        </w:rPr>
        <w:t>L</w:t>
      </w:r>
      <w:r w:rsidR="00173FAD">
        <w:rPr>
          <w:rFonts w:cs="Calibri"/>
          <w:sz w:val="24"/>
          <w:szCs w:val="24"/>
        </w:rPr>
        <w:t>iczba uczestników szkolenia w ramach całej umowy</w:t>
      </w:r>
      <w:r w:rsidR="00013E41" w:rsidRPr="0068524D">
        <w:rPr>
          <w:rFonts w:cs="Calibri"/>
          <w:sz w:val="24"/>
          <w:szCs w:val="24"/>
        </w:rPr>
        <w:t xml:space="preserve">: </w:t>
      </w:r>
      <w:r w:rsidR="00013E41" w:rsidRPr="00671B25">
        <w:rPr>
          <w:rFonts w:cs="Calibri"/>
          <w:b/>
          <w:sz w:val="24"/>
          <w:szCs w:val="24"/>
        </w:rPr>
        <w:t>maksymalnie 50 uczestników</w:t>
      </w:r>
      <w:r w:rsidR="00013E41" w:rsidRPr="0068524D">
        <w:rPr>
          <w:rFonts w:cs="Calibri"/>
          <w:sz w:val="24"/>
          <w:szCs w:val="24"/>
        </w:rPr>
        <w:t xml:space="preserve">. </w:t>
      </w:r>
    </w:p>
    <w:p w14:paraId="32471472" w14:textId="31972D11" w:rsidR="002C512C" w:rsidRPr="0068524D" w:rsidRDefault="002C512C" w:rsidP="00013E41">
      <w:pPr>
        <w:widowControl w:val="0"/>
        <w:numPr>
          <w:ilvl w:val="0"/>
          <w:numId w:val="1"/>
        </w:numPr>
        <w:suppressAutoHyphens/>
        <w:spacing w:after="0" w:line="360" w:lineRule="auto"/>
        <w:jc w:val="both"/>
        <w:rPr>
          <w:rFonts w:cs="Calibri"/>
          <w:sz w:val="24"/>
          <w:szCs w:val="24"/>
        </w:rPr>
      </w:pPr>
      <w:bookmarkStart w:id="0" w:name="_GoBack"/>
      <w:r>
        <w:rPr>
          <w:rFonts w:cs="Calibri"/>
          <w:sz w:val="24"/>
          <w:szCs w:val="24"/>
        </w:rPr>
        <w:t xml:space="preserve">W ramach niniejszej umowy Zamawiający zobowiązuje się do zlecenia 100 godzin szkolenia, pozostałą liczbę godzin Zamawiający zleci w zależności od </w:t>
      </w:r>
      <w:r w:rsidR="00092922">
        <w:rPr>
          <w:rFonts w:cs="Calibri"/>
          <w:sz w:val="24"/>
          <w:szCs w:val="24"/>
        </w:rPr>
        <w:t>możliwości uczestnictwa przez pracowników w szkoleniu, z uwzględnieniem</w:t>
      </w:r>
      <w:r w:rsidR="006A549D">
        <w:rPr>
          <w:rFonts w:cs="Calibri"/>
          <w:sz w:val="24"/>
          <w:szCs w:val="24"/>
        </w:rPr>
        <w:t xml:space="preserve"> okoliczności, o których mowa w</w:t>
      </w:r>
      <w:r w:rsidR="00092922">
        <w:rPr>
          <w:rFonts w:cs="Calibri"/>
          <w:sz w:val="24"/>
          <w:szCs w:val="24"/>
        </w:rPr>
        <w:t xml:space="preserve"> ust. 6</w:t>
      </w:r>
      <w:r>
        <w:rPr>
          <w:rFonts w:cs="Calibri"/>
          <w:sz w:val="24"/>
          <w:szCs w:val="24"/>
        </w:rPr>
        <w:t xml:space="preserve">. </w:t>
      </w:r>
    </w:p>
    <w:bookmarkEnd w:id="0"/>
    <w:p w14:paraId="796EB988" w14:textId="08F87A2B" w:rsidR="00C60C49" w:rsidRPr="00C23477"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Ze względu na to, że terminy szkoleń nie zawierają dokładnych dat, a jedynie przedział czasowy, Zamawiający zobowiązuje się do ustalenia ostatecznego terminu szkoleń (dzień, miesiąc) z Wykonawcą </w:t>
      </w:r>
      <w:r w:rsidRPr="00C23477">
        <w:rPr>
          <w:rFonts w:ascii="Calibri" w:hAnsi="Calibri" w:cs="Calibri"/>
          <w:b/>
          <w:szCs w:val="24"/>
        </w:rPr>
        <w:t>nie później niż 7 dni roboczych przed rozpoczęciem szkolenia</w:t>
      </w:r>
      <w:r w:rsidRPr="00C23477">
        <w:rPr>
          <w:rFonts w:ascii="Calibri" w:hAnsi="Calibri" w:cs="Calibri"/>
          <w:szCs w:val="24"/>
        </w:rPr>
        <w:t xml:space="preserve">. Ostateczna wersja harmonogramu w formie elektronicznej zostanie przesłana na adres e-mail podany przez Zamawiającego. </w:t>
      </w:r>
    </w:p>
    <w:p w14:paraId="3F737EAA" w14:textId="150274F9" w:rsidR="00C60C49" w:rsidRPr="0068524D"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lastRenderedPageBreak/>
        <w:t xml:space="preserve">Zamawiający zastrzega sobie możliwość dokonania </w:t>
      </w:r>
      <w:r w:rsidRPr="0068524D">
        <w:rPr>
          <w:rFonts w:ascii="Calibri" w:hAnsi="Calibri" w:cs="Calibri"/>
          <w:b/>
          <w:szCs w:val="24"/>
        </w:rPr>
        <w:t>zmian w zakresie terminów realizacji spotkań</w:t>
      </w:r>
      <w:r w:rsidRPr="0068524D">
        <w:rPr>
          <w:rFonts w:ascii="Calibri" w:hAnsi="Calibri" w:cs="Calibri"/>
          <w:szCs w:val="24"/>
        </w:rPr>
        <w:t xml:space="preserve"> z przyczyn niezależnych od Zamawiającego. W przypadku zmiany terminu poszczególnych spotkań lub całego terminu szkolenia Wykonawca zostanie powiadomiony o planowanej zmianie na </w:t>
      </w:r>
      <w:r w:rsidRPr="0068524D">
        <w:rPr>
          <w:rFonts w:ascii="Calibri" w:hAnsi="Calibri" w:cs="Calibri"/>
          <w:b/>
          <w:szCs w:val="24"/>
        </w:rPr>
        <w:t>3 dni robocze przed datą zmiany</w:t>
      </w:r>
      <w:r w:rsidRPr="0068524D">
        <w:rPr>
          <w:rFonts w:ascii="Calibri" w:hAnsi="Calibri" w:cs="Calibri"/>
          <w:szCs w:val="24"/>
        </w:rPr>
        <w:t>. Nowe terminy spotkań będą jednak ustalone tak, aby Wykonawca miał możliwość terminowego wykonania umowy.</w:t>
      </w:r>
      <w:r w:rsidR="009A4698" w:rsidRPr="0068524D">
        <w:rPr>
          <w:rFonts w:ascii="Calibri" w:hAnsi="Calibri" w:cs="Calibri"/>
          <w:szCs w:val="24"/>
        </w:rPr>
        <w:t xml:space="preserve"> Zmiana harmonogramu nie wymaga aneksu do umowy.</w:t>
      </w:r>
      <w:r w:rsidRPr="0068524D">
        <w:rPr>
          <w:rFonts w:ascii="Calibri" w:hAnsi="Calibri" w:cs="Calibri"/>
          <w:szCs w:val="24"/>
        </w:rPr>
        <w:t xml:space="preserve"> </w:t>
      </w:r>
    </w:p>
    <w:p w14:paraId="7A5B8869" w14:textId="49BBD763" w:rsidR="00C60C49" w:rsidRPr="00C23477"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Zamawiający przeprowadzi rekrutację na szkolenie i dostarczy listę uczestników </w:t>
      </w:r>
      <w:r w:rsidRPr="00C23477">
        <w:rPr>
          <w:rFonts w:ascii="Calibri" w:hAnsi="Calibri" w:cs="Calibri"/>
          <w:b/>
          <w:szCs w:val="24"/>
        </w:rPr>
        <w:t>minimalnie 7 dni roboczych</w:t>
      </w:r>
      <w:r w:rsidRPr="00C23477">
        <w:rPr>
          <w:rFonts w:ascii="Calibri" w:hAnsi="Calibri" w:cs="Calibri"/>
          <w:szCs w:val="24"/>
        </w:rPr>
        <w:t xml:space="preserve"> przed rozpoczęciem szkolenia. </w:t>
      </w:r>
    </w:p>
    <w:p w14:paraId="4642BA78" w14:textId="73573743" w:rsidR="00C60C49" w:rsidRPr="00C23477" w:rsidRDefault="00C60C4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Zamawiający zastrzega sobie możliwość dokonania zmian w liście uczestników szkolenia przed terminem jego rozpoczęcia, jeżeli ze względów losowych, zdrowotnych lub innych dostatecznie uzasadnionych, obiektywnie niedającymi się przewidzieć okolicznościami, osoba wskazana nie może uczestniczyć w szkoleniu. </w:t>
      </w:r>
    </w:p>
    <w:p w14:paraId="73F006BD" w14:textId="606C8D8D" w:rsidR="00792A09" w:rsidRPr="00C23477" w:rsidRDefault="00792A0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Wykonawca zobowiązuje się przy realizacji przedmiotu zamówienia do zapewnienia dostępności osobom ze szczególnymi potrzebami z uwzględnieniem minimalnych wymagań dotyczących dostępności cyfrowej oraz informacyjno-komunikacyjnych, o których mowa w art. 6 ustawy z dnia 19 lipca 2019 r. o zapewnieniu dostępności osobom ze szczególnymi potrzebami. </w:t>
      </w:r>
    </w:p>
    <w:p w14:paraId="3F7F4E49" w14:textId="079B71DA" w:rsidR="00792A09" w:rsidRPr="00C23477" w:rsidRDefault="00792A0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Wykonawca zapewni alternatywne formy informacji (np. </w:t>
      </w:r>
      <w:proofErr w:type="spellStart"/>
      <w:r w:rsidRPr="00C23477">
        <w:rPr>
          <w:rFonts w:ascii="Calibri" w:hAnsi="Calibri" w:cs="Calibri"/>
          <w:szCs w:val="24"/>
        </w:rPr>
        <w:t>audiodeskrypcja</w:t>
      </w:r>
      <w:proofErr w:type="spellEnd"/>
      <w:r w:rsidRPr="00C23477">
        <w:rPr>
          <w:rFonts w:ascii="Calibri" w:hAnsi="Calibri" w:cs="Calibri"/>
          <w:szCs w:val="24"/>
        </w:rPr>
        <w:t xml:space="preserve">, napisy rozszerzone) w przypadku zgłoszenia przez uczestnika szczególnych potrzeb dotyczących udziału w szkoleniu. </w:t>
      </w:r>
    </w:p>
    <w:p w14:paraId="1ABD722A" w14:textId="03626272" w:rsidR="00B51379" w:rsidRPr="00C23477" w:rsidRDefault="00B5137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b/>
          <w:szCs w:val="24"/>
        </w:rPr>
        <w:t>Zamawiający na 3 dni robocze</w:t>
      </w:r>
      <w:r w:rsidRPr="00C23477">
        <w:rPr>
          <w:rFonts w:ascii="Calibri" w:hAnsi="Calibri" w:cs="Calibri"/>
          <w:szCs w:val="24"/>
        </w:rPr>
        <w:t xml:space="preserve"> przed szkoleniem przekaże Wykonawcy listę szczególnych potrzeb uczestników szkolenia lub przekaże informację o braku szczególnych potrzeb. </w:t>
      </w:r>
    </w:p>
    <w:p w14:paraId="70676150" w14:textId="378E08A0" w:rsidR="00B51379" w:rsidRPr="00C23477" w:rsidRDefault="00B5137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Zajęcia będą prowadzone w formie on-line (zdalnie) za pomocą platformy internetowej TEAMS, ZOOM lub platformy równoważnej. Platforma powinna być ogólnodostępna i </w:t>
      </w:r>
      <w:r w:rsidRPr="00C23477">
        <w:rPr>
          <w:rFonts w:ascii="Calibri" w:hAnsi="Calibri" w:cs="Calibri"/>
          <w:szCs w:val="24"/>
        </w:rPr>
        <w:lastRenderedPageBreak/>
        <w:t xml:space="preserve">bezpłatna, ma umożliwiać komunikację pomiędzy wykładowcą a uczestnikami, pozwalać na zadawanie pytań wykładowcy w formie czatu. Platforma internetowa, na której będą odbywać się zajęcia będzie dostępna przez przeglądarkę internetową lub aplikację na urządzenie mobilne (z systemem Android, Windows, iOS). Platforma powinna być dostępna dla technologii asystujących (np. czytnik ekranu). </w:t>
      </w:r>
    </w:p>
    <w:p w14:paraId="5EEDB73E" w14:textId="004554DE" w:rsidR="00B51379" w:rsidRPr="00C23477" w:rsidRDefault="00B51379"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 xml:space="preserve">Wykonawca zapewni możliwość testowego nawiązania połączenia z uczestnikami na kilka dni przed szkoleniem. </w:t>
      </w:r>
    </w:p>
    <w:p w14:paraId="56D00E70" w14:textId="600F16B7" w:rsidR="00B51379" w:rsidRPr="0068524D" w:rsidRDefault="00D04CC0"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 xml:space="preserve">Wykonawca zapewni aby trener podczas szkoleń językowych indywidualnych wziął pod uwagę zapotrzebowanie uczestnika na zakres słownictwa specjalistycznego, które będzie bezpośrednio związane z zakresem wykonywanej pracy. </w:t>
      </w:r>
    </w:p>
    <w:p w14:paraId="52B63335" w14:textId="716B62AD" w:rsidR="004F7EE6" w:rsidRPr="0068524D" w:rsidRDefault="004F7EE6" w:rsidP="00C23477">
      <w:pPr>
        <w:pStyle w:val="Tekstpodstawowywcity2"/>
        <w:widowControl/>
        <w:numPr>
          <w:ilvl w:val="0"/>
          <w:numId w:val="1"/>
        </w:numPr>
        <w:suppressAutoHyphens w:val="0"/>
        <w:spacing w:after="0" w:line="360" w:lineRule="auto"/>
        <w:jc w:val="both"/>
        <w:rPr>
          <w:rFonts w:ascii="Calibri" w:hAnsi="Calibri" w:cs="Calibri"/>
          <w:szCs w:val="24"/>
        </w:rPr>
      </w:pPr>
      <w:r w:rsidRPr="0068524D">
        <w:rPr>
          <w:rFonts w:ascii="Calibri" w:hAnsi="Calibri" w:cs="Calibri"/>
          <w:szCs w:val="24"/>
        </w:rPr>
        <w:t xml:space="preserve">Dokumentacja dotycząca szkolenia </w:t>
      </w:r>
      <w:r w:rsidR="00FF6361" w:rsidRPr="0068524D">
        <w:rPr>
          <w:rFonts w:ascii="Calibri" w:hAnsi="Calibri" w:cs="Calibri"/>
          <w:szCs w:val="24"/>
        </w:rPr>
        <w:t>powinn</w:t>
      </w:r>
      <w:r w:rsidR="003A6182" w:rsidRPr="0068524D">
        <w:rPr>
          <w:rFonts w:ascii="Calibri" w:hAnsi="Calibri" w:cs="Calibri"/>
          <w:szCs w:val="24"/>
        </w:rPr>
        <w:t>a</w:t>
      </w:r>
      <w:r w:rsidR="00B42CA7" w:rsidRPr="0068524D">
        <w:rPr>
          <w:rFonts w:ascii="Calibri" w:hAnsi="Calibri" w:cs="Calibri"/>
          <w:szCs w:val="24"/>
        </w:rPr>
        <w:t xml:space="preserve"> być zgodne z obowiązującymi oznaczeniami unijnymi, które przekaże Zamawiający. </w:t>
      </w:r>
    </w:p>
    <w:p w14:paraId="09B6573D" w14:textId="42E1CF02" w:rsidR="00B42CA7" w:rsidRPr="00C23477" w:rsidRDefault="004D0BD6" w:rsidP="00C23477">
      <w:pPr>
        <w:pStyle w:val="Tekstpodstawowywcity2"/>
        <w:widowControl/>
        <w:numPr>
          <w:ilvl w:val="0"/>
          <w:numId w:val="1"/>
        </w:numPr>
        <w:suppressAutoHyphens w:val="0"/>
        <w:spacing w:after="0" w:line="360" w:lineRule="auto"/>
        <w:jc w:val="both"/>
        <w:rPr>
          <w:rFonts w:ascii="Calibri" w:hAnsi="Calibri" w:cs="Calibri"/>
          <w:szCs w:val="24"/>
        </w:rPr>
      </w:pPr>
      <w:r w:rsidRPr="00C23477">
        <w:rPr>
          <w:rFonts w:ascii="Calibri" w:hAnsi="Calibri" w:cs="Calibri"/>
          <w:szCs w:val="24"/>
        </w:rPr>
        <w:t>Każdorazowo po zakończonym miesiącu szkoleń zostanie sporządzony protokół zdawczo-odbiorczy, który będzie zawierać m.in. informację o liczbie zrealizowanych godzin dydaktycznych. Protokół zostanie dostarczony do Zamawiającego w terminie 5 dni roboczych od daty zakończenia miesiąca. Protokół podlega zatwierdzeniu przez Zamawiającego w terminie 5 dni roboczych od daty dostarczenia</w:t>
      </w:r>
      <w:r w:rsidR="00793B34" w:rsidRPr="00C23477">
        <w:rPr>
          <w:rFonts w:ascii="Calibri" w:hAnsi="Calibri" w:cs="Calibri"/>
          <w:szCs w:val="24"/>
        </w:rPr>
        <w:t xml:space="preserve">. W </w:t>
      </w:r>
      <w:r w:rsidR="00851113">
        <w:rPr>
          <w:rFonts w:ascii="Calibri" w:hAnsi="Calibri" w:cs="Calibri"/>
          <w:szCs w:val="24"/>
        </w:rPr>
        <w:t xml:space="preserve">przypadku </w:t>
      </w:r>
      <w:r w:rsidR="00793B34" w:rsidRPr="00C23477">
        <w:rPr>
          <w:rFonts w:ascii="Calibri" w:hAnsi="Calibri" w:cs="Calibri"/>
          <w:szCs w:val="24"/>
        </w:rPr>
        <w:t xml:space="preserve">zgłoszenia przez Zamawiającego uwag do protokołu, Wykonawca w terminie 2 dni roboczych dokona stosowanych poprawek i przedstawi protokół do ponownego zatwierdzenia. W takim przypadku do ponownej akceptacji protokołu zdawczo-odbiorczego odpowiednio stosuje się tryb określony w zdaniu drugim i trzecim. Brak uwzględnienia przez Wykonawcę uwag Zamawiającego do protokołu, będzie traktowane jako nienależyte wykonanie umowy i będzie uprawniało Zamawiającego do naliczenia kar. Jeśli w terminie do 10 dni roboczych Zamawiający nie podpisze protokołu zdawczo-odbiorczego ani nie zgłosi rozbieżności w </w:t>
      </w:r>
      <w:r w:rsidR="00793B34" w:rsidRPr="00C23477">
        <w:rPr>
          <w:rFonts w:ascii="Calibri" w:hAnsi="Calibri" w:cs="Calibri"/>
          <w:szCs w:val="24"/>
        </w:rPr>
        <w:lastRenderedPageBreak/>
        <w:t xml:space="preserve">otrzymanym przedmiocie zamówienia w stosunku do postanowień niniejszej umowy, zamówienie zostanie uznane za wykonane zgodnie z umową i faktura VAT będzie mogła być wystawiona i zapłacona. </w:t>
      </w:r>
    </w:p>
    <w:p w14:paraId="281638A1" w14:textId="4D347DA3" w:rsidR="00793B34" w:rsidRPr="00C23477" w:rsidRDefault="00793B34" w:rsidP="00C23477">
      <w:pPr>
        <w:pStyle w:val="Tekstpodstawowywcity2"/>
        <w:widowControl/>
        <w:numPr>
          <w:ilvl w:val="0"/>
          <w:numId w:val="1"/>
        </w:numPr>
        <w:suppressAutoHyphens w:val="0"/>
        <w:spacing w:after="0" w:line="360" w:lineRule="auto"/>
        <w:jc w:val="both"/>
        <w:rPr>
          <w:rFonts w:ascii="Calibri" w:hAnsi="Calibri" w:cs="Calibri"/>
          <w:b/>
          <w:szCs w:val="24"/>
        </w:rPr>
      </w:pPr>
      <w:r w:rsidRPr="00C23477">
        <w:rPr>
          <w:rFonts w:ascii="Calibri" w:hAnsi="Calibri" w:cs="Calibri"/>
          <w:szCs w:val="24"/>
        </w:rPr>
        <w:t xml:space="preserve">Wykonawca zobowiązuje się do zawarcia umowy o powierzeniu przetwarzania danych osobowych, zgodnie ze wzorem przygotowanym przez Zamawiającego, przed przekazaniem listy uczestników szkolenia. </w:t>
      </w:r>
      <w:r w:rsidRPr="00C23477">
        <w:rPr>
          <w:rFonts w:ascii="Calibri" w:hAnsi="Calibri" w:cs="Calibri"/>
          <w:b/>
          <w:szCs w:val="24"/>
        </w:rPr>
        <w:t xml:space="preserve">Brak zawarcia umowy o powierzeniu przetwarzania danych osobowych będzie skutkował rozwiązaniem niniejszej umowy w trybie natychmiastowym.  </w:t>
      </w:r>
    </w:p>
    <w:p w14:paraId="5A2B929A" w14:textId="6231D013" w:rsidR="00793B34" w:rsidRPr="00C23477" w:rsidRDefault="00793B34" w:rsidP="00C23477">
      <w:pPr>
        <w:pStyle w:val="Tekstpodstawowywcity2"/>
        <w:widowControl/>
        <w:numPr>
          <w:ilvl w:val="0"/>
          <w:numId w:val="1"/>
        </w:numPr>
        <w:suppressAutoHyphens w:val="0"/>
        <w:spacing w:after="0" w:line="360" w:lineRule="auto"/>
        <w:jc w:val="both"/>
        <w:rPr>
          <w:rFonts w:ascii="Calibri" w:hAnsi="Calibri" w:cs="Calibri"/>
          <w:b/>
          <w:szCs w:val="24"/>
        </w:rPr>
      </w:pPr>
      <w:r w:rsidRPr="00C23477">
        <w:rPr>
          <w:rFonts w:ascii="Calibri" w:hAnsi="Calibri" w:cs="Calibri"/>
          <w:szCs w:val="24"/>
        </w:rPr>
        <w:t xml:space="preserve">Wykonawca zobowiązany jest do zapewnienia osiągnięcia zakładanych efektów szkolenia poprzez odpowiednie opracowanie programu szkolenia i zastosowanie aktywizujących i motywujących metod szkoleniowych, adekwatnych do zakładanych rezultatów, treści szkolenia </w:t>
      </w:r>
      <w:r w:rsidR="0083431C" w:rsidRPr="00C23477">
        <w:rPr>
          <w:rFonts w:ascii="Calibri" w:hAnsi="Calibri" w:cs="Calibri"/>
          <w:szCs w:val="24"/>
        </w:rPr>
        <w:t xml:space="preserve">i potrzeb uczestników szkolenia. </w:t>
      </w:r>
    </w:p>
    <w:p w14:paraId="2C084268" w14:textId="7E5DFC43" w:rsidR="0083431C" w:rsidRDefault="0083431C" w:rsidP="00C23477">
      <w:pPr>
        <w:pStyle w:val="Tekstpodstawowywcity2"/>
        <w:widowControl/>
        <w:numPr>
          <w:ilvl w:val="0"/>
          <w:numId w:val="1"/>
        </w:numPr>
        <w:suppressAutoHyphens w:val="0"/>
        <w:spacing w:after="0" w:line="360" w:lineRule="auto"/>
        <w:jc w:val="both"/>
        <w:rPr>
          <w:rFonts w:ascii="Calibri" w:hAnsi="Calibri" w:cs="Calibri"/>
          <w:b/>
          <w:szCs w:val="24"/>
        </w:rPr>
      </w:pPr>
      <w:r w:rsidRPr="00C23477">
        <w:rPr>
          <w:rFonts w:ascii="Calibri" w:hAnsi="Calibri" w:cs="Calibri"/>
          <w:b/>
          <w:szCs w:val="24"/>
        </w:rPr>
        <w:t>Zamówienie finansowane jest z ………………………………………………………</w:t>
      </w:r>
    </w:p>
    <w:p w14:paraId="76A39723" w14:textId="7376D20B" w:rsidR="002C512C" w:rsidRPr="00C23477" w:rsidRDefault="002C512C" w:rsidP="00C23477">
      <w:pPr>
        <w:pStyle w:val="Tekstpodstawowywcity2"/>
        <w:widowControl/>
        <w:numPr>
          <w:ilvl w:val="0"/>
          <w:numId w:val="1"/>
        </w:numPr>
        <w:suppressAutoHyphens w:val="0"/>
        <w:spacing w:after="0" w:line="360" w:lineRule="auto"/>
        <w:jc w:val="both"/>
        <w:rPr>
          <w:rFonts w:ascii="Calibri" w:hAnsi="Calibri" w:cs="Calibri"/>
          <w:b/>
          <w:szCs w:val="24"/>
        </w:rPr>
      </w:pPr>
      <w:r>
        <w:rPr>
          <w:rFonts w:ascii="Calibri" w:hAnsi="Calibri" w:cs="Calibri"/>
          <w:szCs w:val="24"/>
        </w:rPr>
        <w:t xml:space="preserve">Ilekroć w umowie jest mowa o dniach roboczych, należy przez to rozumieć dni od poniedziałku do piątku, z wyłączeniem dni ustawowo wolnych od pracy. </w:t>
      </w:r>
    </w:p>
    <w:p w14:paraId="67CC96BA" w14:textId="39CC103A" w:rsidR="00E56533" w:rsidRPr="00C23477" w:rsidRDefault="00E56533" w:rsidP="00536D45">
      <w:pPr>
        <w:pStyle w:val="Tekstpodstawowywcity2"/>
        <w:widowControl/>
        <w:suppressAutoHyphens w:val="0"/>
        <w:spacing w:after="0" w:line="360" w:lineRule="auto"/>
        <w:ind w:left="0"/>
        <w:rPr>
          <w:rFonts w:ascii="Calibri" w:hAnsi="Calibri" w:cs="Calibri"/>
          <w:szCs w:val="24"/>
        </w:rPr>
      </w:pPr>
    </w:p>
    <w:p w14:paraId="7ABAE3D0" w14:textId="6EC29487" w:rsidR="0083431C" w:rsidRPr="00C23477" w:rsidRDefault="0083431C" w:rsidP="00C23477">
      <w:pPr>
        <w:spacing w:after="0" w:line="360" w:lineRule="auto"/>
        <w:jc w:val="both"/>
        <w:rPr>
          <w:rFonts w:cs="Calibri"/>
          <w:sz w:val="24"/>
          <w:szCs w:val="24"/>
        </w:rPr>
      </w:pPr>
    </w:p>
    <w:p w14:paraId="59AE6B91" w14:textId="749A0812" w:rsidR="00CE694F" w:rsidRPr="00C23477" w:rsidRDefault="00FF6361" w:rsidP="00C23477">
      <w:pPr>
        <w:spacing w:after="0" w:line="360" w:lineRule="auto"/>
        <w:jc w:val="center"/>
        <w:rPr>
          <w:rFonts w:cs="Calibri"/>
          <w:b/>
          <w:sz w:val="24"/>
          <w:szCs w:val="24"/>
        </w:rPr>
      </w:pPr>
      <w:r>
        <w:rPr>
          <w:rFonts w:cs="Calibri"/>
          <w:b/>
          <w:sz w:val="24"/>
          <w:szCs w:val="24"/>
        </w:rPr>
        <w:t>§2</w:t>
      </w:r>
      <w:r w:rsidR="00CE694F" w:rsidRPr="00C23477">
        <w:rPr>
          <w:rFonts w:cs="Calibri"/>
          <w:b/>
          <w:sz w:val="24"/>
          <w:szCs w:val="24"/>
        </w:rPr>
        <w:t>.</w:t>
      </w:r>
    </w:p>
    <w:p w14:paraId="136191CA" w14:textId="71C42FD2" w:rsidR="00CE694F" w:rsidRPr="00C23477" w:rsidRDefault="00CE694F" w:rsidP="00C23477">
      <w:pPr>
        <w:spacing w:after="0" w:line="360" w:lineRule="auto"/>
        <w:jc w:val="center"/>
        <w:rPr>
          <w:rFonts w:cs="Calibri"/>
          <w:b/>
          <w:sz w:val="24"/>
          <w:szCs w:val="24"/>
        </w:rPr>
      </w:pPr>
      <w:r w:rsidRPr="00C23477">
        <w:rPr>
          <w:rFonts w:cs="Calibri"/>
          <w:b/>
          <w:sz w:val="24"/>
          <w:szCs w:val="24"/>
        </w:rPr>
        <w:t>Termin realizacji</w:t>
      </w:r>
    </w:p>
    <w:p w14:paraId="0E6B86B3" w14:textId="77777777" w:rsidR="0083431C" w:rsidRPr="00C23477" w:rsidRDefault="0083431C" w:rsidP="00C23477">
      <w:pPr>
        <w:spacing w:after="0" w:line="360" w:lineRule="auto"/>
        <w:jc w:val="center"/>
        <w:rPr>
          <w:rFonts w:cs="Calibri"/>
          <w:b/>
          <w:sz w:val="24"/>
          <w:szCs w:val="24"/>
        </w:rPr>
      </w:pPr>
    </w:p>
    <w:p w14:paraId="7296C0F6" w14:textId="25A97737" w:rsidR="00CE694F" w:rsidRPr="00A801C1" w:rsidRDefault="0083431C" w:rsidP="00E20A67">
      <w:pPr>
        <w:tabs>
          <w:tab w:val="num" w:pos="360"/>
          <w:tab w:val="num" w:pos="720"/>
        </w:tabs>
        <w:spacing w:after="0" w:line="360" w:lineRule="auto"/>
        <w:jc w:val="center"/>
        <w:rPr>
          <w:rFonts w:cs="Calibri"/>
          <w:b/>
          <w:sz w:val="24"/>
          <w:szCs w:val="24"/>
        </w:rPr>
      </w:pPr>
      <w:r w:rsidRPr="00671B25">
        <w:rPr>
          <w:rFonts w:cs="Calibri"/>
          <w:sz w:val="24"/>
          <w:szCs w:val="24"/>
        </w:rPr>
        <w:t xml:space="preserve">Termin realizacji usługi: </w:t>
      </w:r>
      <w:r w:rsidR="00B52F35" w:rsidRPr="00E20A67">
        <w:rPr>
          <w:rFonts w:cs="Calibri"/>
          <w:b/>
          <w:sz w:val="24"/>
          <w:szCs w:val="24"/>
        </w:rPr>
        <w:t xml:space="preserve">do </w:t>
      </w:r>
      <w:r w:rsidR="00E20A67">
        <w:rPr>
          <w:rFonts w:cs="Calibri"/>
          <w:b/>
          <w:sz w:val="24"/>
          <w:szCs w:val="24"/>
        </w:rPr>
        <w:t>6</w:t>
      </w:r>
      <w:r w:rsidR="00E20A67" w:rsidRPr="00E20A67">
        <w:rPr>
          <w:rFonts w:cs="Calibri"/>
          <w:b/>
          <w:sz w:val="24"/>
          <w:szCs w:val="24"/>
        </w:rPr>
        <w:t xml:space="preserve"> miesięcy</w:t>
      </w:r>
      <w:r w:rsidR="00671B25" w:rsidRPr="00E20A67">
        <w:rPr>
          <w:rFonts w:cs="Calibri"/>
          <w:b/>
          <w:sz w:val="24"/>
          <w:szCs w:val="24"/>
        </w:rPr>
        <w:t xml:space="preserve"> od dnia zawarcia umowy.</w:t>
      </w:r>
    </w:p>
    <w:p w14:paraId="1F4DC1FA" w14:textId="05175B28" w:rsidR="0083431C" w:rsidRPr="00C23477" w:rsidRDefault="0083431C" w:rsidP="00C23477">
      <w:pPr>
        <w:tabs>
          <w:tab w:val="num" w:pos="180"/>
          <w:tab w:val="num" w:pos="360"/>
        </w:tabs>
        <w:spacing w:after="0" w:line="360" w:lineRule="auto"/>
        <w:jc w:val="both"/>
        <w:rPr>
          <w:rFonts w:cs="Calibri"/>
          <w:sz w:val="24"/>
          <w:szCs w:val="24"/>
        </w:rPr>
      </w:pPr>
    </w:p>
    <w:p w14:paraId="6C10BE02" w14:textId="77777777" w:rsidR="0083431C" w:rsidRPr="00C23477" w:rsidRDefault="0083431C" w:rsidP="00C23477">
      <w:pPr>
        <w:tabs>
          <w:tab w:val="num" w:pos="180"/>
          <w:tab w:val="num" w:pos="360"/>
        </w:tabs>
        <w:spacing w:after="0" w:line="360" w:lineRule="auto"/>
        <w:jc w:val="center"/>
        <w:rPr>
          <w:rFonts w:cs="Calibri"/>
          <w:b/>
          <w:sz w:val="24"/>
          <w:szCs w:val="24"/>
        </w:rPr>
      </w:pPr>
    </w:p>
    <w:p w14:paraId="1C75A391" w14:textId="5F81D7E1" w:rsidR="00CE694F" w:rsidRPr="00C23477" w:rsidRDefault="00FF6361" w:rsidP="00C23477">
      <w:pPr>
        <w:spacing w:after="0" w:line="360" w:lineRule="auto"/>
        <w:jc w:val="center"/>
        <w:rPr>
          <w:rFonts w:cs="Calibri"/>
          <w:b/>
          <w:sz w:val="24"/>
          <w:szCs w:val="24"/>
        </w:rPr>
      </w:pPr>
      <w:r>
        <w:rPr>
          <w:rFonts w:cs="Calibri"/>
          <w:b/>
          <w:sz w:val="24"/>
          <w:szCs w:val="24"/>
        </w:rPr>
        <w:t>§3</w:t>
      </w:r>
      <w:r w:rsidR="00CE694F" w:rsidRPr="00C23477">
        <w:rPr>
          <w:rFonts w:cs="Calibri"/>
          <w:b/>
          <w:sz w:val="24"/>
          <w:szCs w:val="24"/>
        </w:rPr>
        <w:t>.</w:t>
      </w:r>
    </w:p>
    <w:p w14:paraId="6810B170" w14:textId="2382D9AC" w:rsidR="00CE694F" w:rsidRPr="00C23477" w:rsidRDefault="00CE694F" w:rsidP="00C23477">
      <w:pPr>
        <w:spacing w:after="0" w:line="360" w:lineRule="auto"/>
        <w:jc w:val="center"/>
        <w:rPr>
          <w:rFonts w:cs="Calibri"/>
          <w:b/>
          <w:sz w:val="24"/>
          <w:szCs w:val="24"/>
        </w:rPr>
      </w:pPr>
      <w:r w:rsidRPr="00C23477">
        <w:rPr>
          <w:rFonts w:cs="Calibri"/>
          <w:b/>
          <w:sz w:val="24"/>
          <w:szCs w:val="24"/>
        </w:rPr>
        <w:lastRenderedPageBreak/>
        <w:t>Wartość umowy i warunki płatności</w:t>
      </w:r>
    </w:p>
    <w:p w14:paraId="6DE552C7" w14:textId="77777777" w:rsidR="00BC0652" w:rsidRPr="00C23477" w:rsidRDefault="00BC0652" w:rsidP="00C23477">
      <w:pPr>
        <w:spacing w:after="0" w:line="360" w:lineRule="auto"/>
        <w:jc w:val="center"/>
        <w:rPr>
          <w:rFonts w:cs="Calibri"/>
          <w:b/>
          <w:sz w:val="24"/>
          <w:szCs w:val="24"/>
        </w:rPr>
      </w:pPr>
    </w:p>
    <w:p w14:paraId="3F9B8798" w14:textId="5733A9FD" w:rsidR="00D554DC" w:rsidRPr="000A1916" w:rsidRDefault="00D26509" w:rsidP="000A1916">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 xml:space="preserve">Wynagrodzenie za przedmiot umowy </w:t>
      </w:r>
      <w:r w:rsidR="00CE694F" w:rsidRPr="00C23477">
        <w:rPr>
          <w:rFonts w:cs="Calibri"/>
          <w:color w:val="000000"/>
          <w:sz w:val="24"/>
          <w:szCs w:val="24"/>
        </w:rPr>
        <w:t>wynosi łącznie nie więcej niż ………………………………. zł brutto</w:t>
      </w:r>
      <w:r w:rsidR="000A1916">
        <w:rPr>
          <w:rFonts w:cs="Calibri"/>
          <w:color w:val="000000"/>
          <w:sz w:val="24"/>
          <w:szCs w:val="24"/>
        </w:rPr>
        <w:t xml:space="preserve"> </w:t>
      </w:r>
      <w:r w:rsidR="00CE694F" w:rsidRPr="000A1916">
        <w:rPr>
          <w:rFonts w:cs="Calibri"/>
          <w:color w:val="000000"/>
          <w:sz w:val="24"/>
          <w:szCs w:val="24"/>
        </w:rPr>
        <w:t>(słownie: .......................................................................................zł)</w:t>
      </w:r>
      <w:r w:rsidR="00D554DC" w:rsidRPr="000A1916">
        <w:rPr>
          <w:rFonts w:cs="Calibri"/>
          <w:color w:val="000000"/>
          <w:sz w:val="24"/>
          <w:szCs w:val="24"/>
        </w:rPr>
        <w:t xml:space="preserve"> </w:t>
      </w:r>
      <w:r w:rsidR="00CE694F" w:rsidRPr="000A1916">
        <w:rPr>
          <w:rFonts w:cs="Calibri"/>
          <w:color w:val="000000"/>
          <w:sz w:val="24"/>
          <w:szCs w:val="24"/>
        </w:rPr>
        <w:t>w tym netto ………………………………….. (słownie ……………………………..) + zw.</w:t>
      </w:r>
      <w:r w:rsidR="00C23477" w:rsidRPr="000A1916">
        <w:rPr>
          <w:rFonts w:cs="Calibri"/>
          <w:color w:val="000000"/>
          <w:sz w:val="24"/>
          <w:szCs w:val="24"/>
        </w:rPr>
        <w:t>***</w:t>
      </w:r>
      <w:r w:rsidR="00CE694F" w:rsidRPr="000A1916">
        <w:rPr>
          <w:rFonts w:cs="Calibri"/>
          <w:color w:val="000000"/>
          <w:sz w:val="24"/>
          <w:szCs w:val="24"/>
        </w:rPr>
        <w:t xml:space="preserve"> podatku VAT </w:t>
      </w:r>
    </w:p>
    <w:p w14:paraId="1BC86E4D" w14:textId="3E2B3BBF" w:rsidR="00E116A9" w:rsidRPr="000A1916" w:rsidRDefault="00D554DC" w:rsidP="006A24ED">
      <w:pPr>
        <w:numPr>
          <w:ilvl w:val="0"/>
          <w:numId w:val="5"/>
        </w:numPr>
        <w:tabs>
          <w:tab w:val="num" w:pos="360"/>
          <w:tab w:val="num" w:pos="426"/>
        </w:tabs>
        <w:spacing w:after="0" w:line="360" w:lineRule="auto"/>
        <w:ind w:left="357"/>
        <w:jc w:val="both"/>
        <w:rPr>
          <w:rFonts w:cs="Calibri"/>
          <w:snapToGrid w:val="0"/>
          <w:color w:val="000000"/>
          <w:sz w:val="24"/>
          <w:szCs w:val="24"/>
        </w:rPr>
      </w:pPr>
      <w:r w:rsidRPr="000A1916">
        <w:rPr>
          <w:rFonts w:cs="Calibri"/>
          <w:snapToGrid w:val="0"/>
          <w:sz w:val="24"/>
          <w:szCs w:val="24"/>
        </w:rPr>
        <w:t>W wynagrodzeniu, o którym jest mowa w ust. 1</w:t>
      </w:r>
      <w:r w:rsidR="00E116A9" w:rsidRPr="000A1916">
        <w:rPr>
          <w:rFonts w:cs="Calibri"/>
          <w:snapToGrid w:val="0"/>
          <w:sz w:val="24"/>
          <w:szCs w:val="24"/>
        </w:rPr>
        <w:t xml:space="preserve">: </w:t>
      </w:r>
    </w:p>
    <w:p w14:paraId="3853B4F3" w14:textId="507E3462" w:rsidR="00E116A9" w:rsidRPr="000A1916" w:rsidRDefault="006A24ED" w:rsidP="00E116A9">
      <w:pPr>
        <w:pStyle w:val="Akapitzlist"/>
        <w:numPr>
          <w:ilvl w:val="0"/>
          <w:numId w:val="40"/>
        </w:numPr>
        <w:tabs>
          <w:tab w:val="num" w:pos="720"/>
        </w:tabs>
        <w:spacing w:line="360" w:lineRule="auto"/>
        <w:jc w:val="both"/>
        <w:rPr>
          <w:rFonts w:ascii="Calibri" w:hAnsi="Calibri" w:cs="Calibri"/>
          <w:snapToGrid w:val="0"/>
          <w:color w:val="000000"/>
        </w:rPr>
      </w:pPr>
      <w:r w:rsidRPr="000A1916">
        <w:rPr>
          <w:rFonts w:ascii="Calibri" w:hAnsi="Calibri" w:cs="Calibri"/>
          <w:bCs/>
          <w:color w:val="000000"/>
        </w:rPr>
        <w:t>k</w:t>
      </w:r>
      <w:r w:rsidR="00D554DC" w:rsidRPr="000A1916">
        <w:rPr>
          <w:rFonts w:ascii="Calibri" w:hAnsi="Calibri" w:cs="Calibri"/>
          <w:bCs/>
          <w:color w:val="000000"/>
        </w:rPr>
        <w:t>oszt szkolenia</w:t>
      </w:r>
      <w:r w:rsidR="000A1916" w:rsidRPr="000A1916">
        <w:rPr>
          <w:rFonts w:ascii="Calibri" w:hAnsi="Calibri" w:cs="Calibri"/>
          <w:bCs/>
          <w:color w:val="000000"/>
        </w:rPr>
        <w:t xml:space="preserve"> za 40 godzin</w:t>
      </w:r>
      <w:r w:rsidR="00D554DC" w:rsidRPr="000A1916">
        <w:rPr>
          <w:rFonts w:ascii="Calibri" w:hAnsi="Calibri" w:cs="Calibri"/>
          <w:bCs/>
          <w:color w:val="000000"/>
        </w:rPr>
        <w:t xml:space="preserve"> jednej osoby wynosi: </w:t>
      </w:r>
    </w:p>
    <w:p w14:paraId="432FF2BA" w14:textId="74EAA3DA" w:rsidR="006A24ED" w:rsidRPr="000A1916" w:rsidRDefault="00D554DC" w:rsidP="00E116A9">
      <w:pPr>
        <w:tabs>
          <w:tab w:val="num" w:pos="720"/>
        </w:tabs>
        <w:spacing w:after="0" w:line="360" w:lineRule="auto"/>
        <w:ind w:left="357"/>
        <w:jc w:val="both"/>
        <w:rPr>
          <w:rFonts w:cs="Calibri"/>
          <w:color w:val="000000"/>
          <w:sz w:val="24"/>
          <w:szCs w:val="24"/>
        </w:rPr>
      </w:pPr>
      <w:r w:rsidRPr="000A1916">
        <w:rPr>
          <w:rFonts w:cs="Calibri"/>
          <w:bCs/>
          <w:color w:val="000000"/>
          <w:sz w:val="24"/>
          <w:szCs w:val="24"/>
        </w:rPr>
        <w:t>.........</w:t>
      </w:r>
      <w:r w:rsidR="000A1916" w:rsidRPr="000A1916">
        <w:rPr>
          <w:rFonts w:cs="Calibri"/>
          <w:bCs/>
          <w:color w:val="000000"/>
          <w:sz w:val="24"/>
          <w:szCs w:val="24"/>
        </w:rPr>
        <w:t>...............................................................................................</w:t>
      </w:r>
      <w:r w:rsidRPr="000A1916">
        <w:rPr>
          <w:rFonts w:cs="Calibri"/>
          <w:bCs/>
          <w:color w:val="000000"/>
          <w:sz w:val="24"/>
          <w:szCs w:val="24"/>
        </w:rPr>
        <w:t>...zł brutto</w:t>
      </w:r>
      <w:r w:rsidR="006A24ED" w:rsidRPr="000A1916">
        <w:rPr>
          <w:rFonts w:cs="Calibri"/>
          <w:snapToGrid w:val="0"/>
          <w:color w:val="000000"/>
          <w:sz w:val="24"/>
          <w:szCs w:val="24"/>
        </w:rPr>
        <w:t xml:space="preserve"> </w:t>
      </w:r>
      <w:r w:rsidRPr="000A1916">
        <w:rPr>
          <w:rFonts w:cs="Calibri"/>
          <w:color w:val="000000"/>
          <w:sz w:val="24"/>
          <w:szCs w:val="24"/>
        </w:rPr>
        <w:t>(słownie: .......................................................................................zł)</w:t>
      </w:r>
      <w:r w:rsidR="006A24ED" w:rsidRPr="000A1916">
        <w:rPr>
          <w:rFonts w:cs="Calibri"/>
          <w:snapToGrid w:val="0"/>
          <w:color w:val="000000"/>
          <w:sz w:val="24"/>
          <w:szCs w:val="24"/>
        </w:rPr>
        <w:t xml:space="preserve"> </w:t>
      </w:r>
      <w:r w:rsidRPr="000A1916">
        <w:rPr>
          <w:rFonts w:cs="Calibri"/>
          <w:color w:val="000000"/>
          <w:sz w:val="24"/>
          <w:szCs w:val="24"/>
        </w:rPr>
        <w:t>w tym netto …………………………………</w:t>
      </w:r>
      <w:r w:rsidR="00BC0652" w:rsidRPr="000A1916">
        <w:rPr>
          <w:rFonts w:cs="Calibri"/>
          <w:color w:val="000000"/>
          <w:sz w:val="24"/>
          <w:szCs w:val="24"/>
        </w:rPr>
        <w:t xml:space="preserve">.. (słownie ……………………………..) + </w:t>
      </w:r>
      <w:r w:rsidR="00921458" w:rsidRPr="000A1916">
        <w:rPr>
          <w:rFonts w:cs="Calibri"/>
          <w:color w:val="000000"/>
          <w:sz w:val="24"/>
          <w:szCs w:val="24"/>
        </w:rPr>
        <w:t>zw.</w:t>
      </w:r>
      <w:r w:rsidR="00C23477" w:rsidRPr="000A1916">
        <w:rPr>
          <w:rFonts w:cs="Calibri"/>
          <w:color w:val="000000"/>
          <w:sz w:val="24"/>
          <w:szCs w:val="24"/>
        </w:rPr>
        <w:t>***</w:t>
      </w:r>
      <w:r w:rsidR="00921458" w:rsidRPr="000A1916">
        <w:rPr>
          <w:rFonts w:cs="Calibri"/>
          <w:color w:val="000000"/>
          <w:sz w:val="24"/>
          <w:szCs w:val="24"/>
        </w:rPr>
        <w:t xml:space="preserve"> </w:t>
      </w:r>
      <w:r w:rsidRPr="000A1916">
        <w:rPr>
          <w:rFonts w:cs="Calibri"/>
          <w:color w:val="000000"/>
          <w:sz w:val="24"/>
          <w:szCs w:val="24"/>
        </w:rPr>
        <w:t xml:space="preserve">podatku </w:t>
      </w:r>
    </w:p>
    <w:p w14:paraId="689CE8EA" w14:textId="376E37E0" w:rsidR="000A1916" w:rsidRPr="000A1916" w:rsidRDefault="000A1916" w:rsidP="000A1916">
      <w:pPr>
        <w:pStyle w:val="Akapitzlist"/>
        <w:numPr>
          <w:ilvl w:val="0"/>
          <w:numId w:val="40"/>
        </w:numPr>
        <w:tabs>
          <w:tab w:val="num" w:pos="720"/>
        </w:tabs>
        <w:spacing w:line="360" w:lineRule="auto"/>
        <w:jc w:val="both"/>
        <w:rPr>
          <w:rFonts w:ascii="Calibri" w:hAnsi="Calibri" w:cs="Calibri"/>
          <w:snapToGrid w:val="0"/>
          <w:color w:val="000000"/>
        </w:rPr>
      </w:pPr>
      <w:r w:rsidRPr="000A1916">
        <w:rPr>
          <w:rFonts w:ascii="Calibri" w:hAnsi="Calibri" w:cs="Calibri"/>
          <w:snapToGrid w:val="0"/>
          <w:color w:val="000000"/>
        </w:rPr>
        <w:t xml:space="preserve">cena za </w:t>
      </w:r>
      <w:r w:rsidRPr="000A1916">
        <w:rPr>
          <w:rFonts w:ascii="Calibri" w:hAnsi="Calibri" w:cs="Calibri"/>
          <w:b/>
          <w:snapToGrid w:val="0"/>
          <w:color w:val="000000"/>
        </w:rPr>
        <w:t>jedną godzinę szkolenia jednego uczestnika</w:t>
      </w:r>
      <w:r w:rsidRPr="000A1916">
        <w:rPr>
          <w:rFonts w:ascii="Calibri" w:hAnsi="Calibri" w:cs="Calibri"/>
          <w:snapToGrid w:val="0"/>
          <w:color w:val="000000"/>
        </w:rPr>
        <w:t xml:space="preserve"> wy</w:t>
      </w:r>
      <w:r>
        <w:rPr>
          <w:rFonts w:ascii="Calibri" w:hAnsi="Calibri" w:cs="Calibri"/>
          <w:snapToGrid w:val="0"/>
          <w:color w:val="000000"/>
        </w:rPr>
        <w:t>n</w:t>
      </w:r>
      <w:r w:rsidRPr="000A1916">
        <w:rPr>
          <w:rFonts w:ascii="Calibri" w:hAnsi="Calibri" w:cs="Calibri"/>
          <w:snapToGrid w:val="0"/>
          <w:color w:val="000000"/>
        </w:rPr>
        <w:t>osi:</w:t>
      </w:r>
    </w:p>
    <w:p w14:paraId="633CE569" w14:textId="029C19A6" w:rsidR="000A1916" w:rsidRPr="000A1916" w:rsidRDefault="000A1916" w:rsidP="000A1916">
      <w:pPr>
        <w:pStyle w:val="Akapitzlist"/>
        <w:tabs>
          <w:tab w:val="num" w:pos="720"/>
        </w:tabs>
        <w:spacing w:line="360" w:lineRule="auto"/>
        <w:ind w:left="142"/>
        <w:jc w:val="both"/>
        <w:rPr>
          <w:rFonts w:ascii="Calibri" w:hAnsi="Calibri" w:cs="Calibri"/>
          <w:snapToGrid w:val="0"/>
          <w:color w:val="000000"/>
        </w:rPr>
      </w:pPr>
      <w:r>
        <w:rPr>
          <w:rFonts w:ascii="Calibri" w:hAnsi="Calibri" w:cs="Calibri"/>
          <w:snapToGrid w:val="0"/>
          <w:color w:val="000000"/>
        </w:rPr>
        <w:t xml:space="preserve">       </w:t>
      </w:r>
      <w:r w:rsidRPr="000A1916">
        <w:rPr>
          <w:rFonts w:ascii="Calibri" w:hAnsi="Calibri" w:cs="Calibri"/>
          <w:snapToGrid w:val="0"/>
          <w:color w:val="000000"/>
        </w:rPr>
        <w:t>………………………………………………</w:t>
      </w:r>
      <w:r>
        <w:rPr>
          <w:rFonts w:ascii="Calibri" w:hAnsi="Calibri" w:cs="Calibri"/>
          <w:snapToGrid w:val="0"/>
          <w:color w:val="000000"/>
        </w:rPr>
        <w:t xml:space="preserve">.zł </w:t>
      </w:r>
      <w:r w:rsidRPr="000A1916">
        <w:rPr>
          <w:rFonts w:ascii="Calibri" w:hAnsi="Calibri" w:cs="Calibri"/>
          <w:snapToGrid w:val="0"/>
          <w:color w:val="000000"/>
        </w:rPr>
        <w:t>brutto (słownie:………</w:t>
      </w:r>
      <w:r>
        <w:rPr>
          <w:rFonts w:ascii="Calibri" w:hAnsi="Calibri" w:cs="Calibri"/>
          <w:snapToGrid w:val="0"/>
          <w:color w:val="000000"/>
        </w:rPr>
        <w:t>…………</w:t>
      </w:r>
      <w:r w:rsidRPr="000A1916">
        <w:rPr>
          <w:rFonts w:ascii="Calibri" w:hAnsi="Calibri" w:cs="Calibri"/>
          <w:snapToGrid w:val="0"/>
          <w:color w:val="000000"/>
        </w:rPr>
        <w:t xml:space="preserve">……………………..), w tym </w:t>
      </w:r>
      <w:r>
        <w:rPr>
          <w:rFonts w:ascii="Calibri" w:hAnsi="Calibri" w:cs="Calibri"/>
          <w:snapToGrid w:val="0"/>
          <w:color w:val="000000"/>
        </w:rPr>
        <w:t xml:space="preserve">    </w:t>
      </w:r>
      <w:r w:rsidRPr="000A1916">
        <w:rPr>
          <w:rFonts w:ascii="Calibri" w:hAnsi="Calibri" w:cs="Calibri"/>
          <w:snapToGrid w:val="0"/>
          <w:color w:val="000000"/>
        </w:rPr>
        <w:t xml:space="preserve">netto:………………………………. (słownie:………………………………..) + zw.*** podatku </w:t>
      </w:r>
    </w:p>
    <w:p w14:paraId="65DACA1B" w14:textId="0C9820D3" w:rsidR="00CE694F" w:rsidRPr="006A24ED" w:rsidRDefault="00CE694F" w:rsidP="006A24ED">
      <w:pPr>
        <w:numPr>
          <w:ilvl w:val="0"/>
          <w:numId w:val="5"/>
        </w:numPr>
        <w:tabs>
          <w:tab w:val="num" w:pos="360"/>
          <w:tab w:val="num" w:pos="426"/>
        </w:tabs>
        <w:spacing w:after="0" w:line="360" w:lineRule="auto"/>
        <w:ind w:left="357"/>
        <w:jc w:val="both"/>
        <w:rPr>
          <w:rFonts w:cs="Calibri"/>
          <w:snapToGrid w:val="0"/>
          <w:color w:val="000000"/>
          <w:sz w:val="24"/>
          <w:szCs w:val="24"/>
        </w:rPr>
      </w:pPr>
      <w:r w:rsidRPr="006A24ED">
        <w:rPr>
          <w:rFonts w:cs="Calibri"/>
          <w:color w:val="000000"/>
          <w:sz w:val="24"/>
          <w:szCs w:val="24"/>
        </w:rPr>
        <w:t>Wykonawca otrzyma wynagrodzenie za fa</w:t>
      </w:r>
      <w:r w:rsidR="00331DA9" w:rsidRPr="006A24ED">
        <w:rPr>
          <w:rFonts w:cs="Calibri"/>
          <w:color w:val="000000"/>
          <w:sz w:val="24"/>
          <w:szCs w:val="24"/>
        </w:rPr>
        <w:t>ktyczną ilość zrealizowanych godzin z</w:t>
      </w:r>
      <w:r w:rsidRPr="006A24ED">
        <w:rPr>
          <w:rFonts w:cs="Calibri"/>
          <w:color w:val="000000"/>
          <w:sz w:val="24"/>
          <w:szCs w:val="24"/>
        </w:rPr>
        <w:t xml:space="preserve"> tym, że wartość zamówienia nie przekroczy kwoty,</w:t>
      </w:r>
      <w:r w:rsidR="009B0D7F" w:rsidRPr="006A24ED">
        <w:rPr>
          <w:rFonts w:cs="Calibri"/>
          <w:color w:val="000000"/>
          <w:sz w:val="24"/>
          <w:szCs w:val="24"/>
        </w:rPr>
        <w:t xml:space="preserve"> o której mowa w ust. 1.</w:t>
      </w:r>
    </w:p>
    <w:p w14:paraId="5AAB5546" w14:textId="64CA602C" w:rsidR="00173FAD" w:rsidRPr="00331DA9" w:rsidRDefault="00173FAD" w:rsidP="00FF6361">
      <w:pPr>
        <w:numPr>
          <w:ilvl w:val="0"/>
          <w:numId w:val="5"/>
        </w:numPr>
        <w:tabs>
          <w:tab w:val="clear" w:pos="720"/>
          <w:tab w:val="num" w:pos="426"/>
        </w:tabs>
        <w:spacing w:after="0" w:line="360" w:lineRule="auto"/>
        <w:ind w:left="426" w:hanging="426"/>
        <w:jc w:val="both"/>
        <w:rPr>
          <w:rFonts w:cs="Calibri"/>
          <w:snapToGrid w:val="0"/>
          <w:color w:val="000000"/>
          <w:sz w:val="24"/>
          <w:szCs w:val="24"/>
        </w:rPr>
      </w:pPr>
      <w:r>
        <w:rPr>
          <w:rFonts w:cs="Calibri"/>
          <w:snapToGrid w:val="0"/>
          <w:color w:val="000000"/>
          <w:sz w:val="24"/>
          <w:szCs w:val="24"/>
        </w:rPr>
        <w:t xml:space="preserve">Wykonawcy </w:t>
      </w:r>
      <w:r w:rsidRPr="000A1916">
        <w:rPr>
          <w:rFonts w:cs="Calibri"/>
          <w:b/>
          <w:snapToGrid w:val="0"/>
          <w:color w:val="000000"/>
          <w:sz w:val="24"/>
          <w:szCs w:val="24"/>
        </w:rPr>
        <w:t xml:space="preserve">nie przysługuje roszczenie o zapłatę należności stanowiącej różnice </w:t>
      </w:r>
      <w:r>
        <w:rPr>
          <w:rFonts w:cs="Calibri"/>
          <w:snapToGrid w:val="0"/>
          <w:color w:val="000000"/>
          <w:sz w:val="24"/>
          <w:szCs w:val="24"/>
        </w:rPr>
        <w:t>pomiędzy kwotą określoną w ust.1, a wynagrodze</w:t>
      </w:r>
      <w:r w:rsidR="000A1916">
        <w:rPr>
          <w:rFonts w:cs="Calibri"/>
          <w:snapToGrid w:val="0"/>
          <w:color w:val="000000"/>
          <w:sz w:val="24"/>
          <w:szCs w:val="24"/>
        </w:rPr>
        <w:t xml:space="preserve">niem obliczonym zgodnie z ust.3. </w:t>
      </w:r>
    </w:p>
    <w:p w14:paraId="15886938" w14:textId="53A4A8F9"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themeColor="text1"/>
          <w:sz w:val="24"/>
          <w:szCs w:val="24"/>
        </w:rPr>
      </w:pPr>
      <w:r w:rsidRPr="00C23477">
        <w:rPr>
          <w:rFonts w:cs="Calibri"/>
          <w:color w:val="000000"/>
          <w:sz w:val="24"/>
          <w:szCs w:val="24"/>
        </w:rPr>
        <w:t xml:space="preserve">Ceny, o których mowa w ust. 1 </w:t>
      </w:r>
      <w:r w:rsidRPr="0068524D">
        <w:rPr>
          <w:rFonts w:cs="Calibri"/>
          <w:sz w:val="24"/>
          <w:szCs w:val="24"/>
        </w:rPr>
        <w:t>zawierają wszystkie koszty związane z wykonywaniem niniejszego zamówienia między innymi k</w:t>
      </w:r>
      <w:r w:rsidR="007C4BC0" w:rsidRPr="0068524D">
        <w:rPr>
          <w:rFonts w:cs="Calibri"/>
          <w:sz w:val="24"/>
          <w:szCs w:val="24"/>
        </w:rPr>
        <w:t>oszty</w:t>
      </w:r>
      <w:r w:rsidR="00EF7282" w:rsidRPr="0068524D">
        <w:rPr>
          <w:rFonts w:cs="Calibri"/>
          <w:sz w:val="24"/>
          <w:szCs w:val="24"/>
        </w:rPr>
        <w:t xml:space="preserve">: podręcznika, </w:t>
      </w:r>
      <w:r w:rsidRPr="0068524D">
        <w:rPr>
          <w:rFonts w:cs="Calibri"/>
          <w:sz w:val="24"/>
          <w:szCs w:val="24"/>
        </w:rPr>
        <w:t>wystawienia imiennych certyfikatów, wynagrodzenie trenerów,</w:t>
      </w:r>
      <w:r w:rsidR="00357A52" w:rsidRPr="0068524D">
        <w:rPr>
          <w:rFonts w:cs="Calibri"/>
          <w:sz w:val="24"/>
          <w:szCs w:val="24"/>
        </w:rPr>
        <w:t xml:space="preserve"> koszty opracowania </w:t>
      </w:r>
      <w:r w:rsidR="00357A52" w:rsidRPr="00C23477">
        <w:rPr>
          <w:rFonts w:cs="Calibri"/>
          <w:color w:val="000000"/>
          <w:sz w:val="24"/>
          <w:szCs w:val="24"/>
        </w:rPr>
        <w:t>i przeprowadzenia testów</w:t>
      </w:r>
      <w:r w:rsidR="007C4BC0" w:rsidRPr="00C23477">
        <w:rPr>
          <w:rFonts w:cs="Calibri"/>
          <w:color w:val="000000"/>
          <w:sz w:val="24"/>
          <w:szCs w:val="24"/>
        </w:rPr>
        <w:t>, koszty wykonania dokumentacji</w:t>
      </w:r>
      <w:r w:rsidR="009B0D7F" w:rsidRPr="00C23477">
        <w:rPr>
          <w:rFonts w:cs="Calibri"/>
          <w:color w:val="000000" w:themeColor="text1"/>
          <w:sz w:val="24"/>
          <w:szCs w:val="24"/>
        </w:rPr>
        <w:t>.</w:t>
      </w:r>
    </w:p>
    <w:p w14:paraId="08CDAB3B" w14:textId="7C047B6D"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snapToGrid w:val="0"/>
          <w:color w:val="000000"/>
          <w:sz w:val="24"/>
          <w:szCs w:val="24"/>
        </w:rPr>
        <w:t>Podstawą wystawienia faktury/rachunku będzie prot</w:t>
      </w:r>
      <w:r w:rsidR="009B0D7F" w:rsidRPr="00C23477">
        <w:rPr>
          <w:rFonts w:cs="Calibri"/>
          <w:snapToGrid w:val="0"/>
          <w:color w:val="000000"/>
          <w:sz w:val="24"/>
          <w:szCs w:val="24"/>
        </w:rPr>
        <w:t xml:space="preserve">okół, o którym mowa w § 1 ust. </w:t>
      </w:r>
      <w:r w:rsidR="000A1916">
        <w:rPr>
          <w:rFonts w:cs="Calibri"/>
          <w:snapToGrid w:val="0"/>
          <w:color w:val="000000"/>
          <w:sz w:val="24"/>
          <w:szCs w:val="24"/>
        </w:rPr>
        <w:t>21</w:t>
      </w:r>
      <w:r w:rsidR="009B0D7F" w:rsidRPr="00C23477">
        <w:rPr>
          <w:rFonts w:cs="Calibri"/>
          <w:snapToGrid w:val="0"/>
          <w:color w:val="000000"/>
          <w:sz w:val="24"/>
          <w:szCs w:val="24"/>
        </w:rPr>
        <w:t xml:space="preserve"> </w:t>
      </w:r>
      <w:r w:rsidR="00515B88" w:rsidRPr="00C23477">
        <w:rPr>
          <w:rFonts w:cs="Calibri"/>
          <w:snapToGrid w:val="0"/>
          <w:color w:val="000000"/>
          <w:sz w:val="24"/>
          <w:szCs w:val="24"/>
        </w:rPr>
        <w:t xml:space="preserve"> niniejszej umowy</w:t>
      </w:r>
      <w:r w:rsidRPr="00C23477">
        <w:rPr>
          <w:rFonts w:cs="Calibri"/>
          <w:snapToGrid w:val="0"/>
          <w:color w:val="000000"/>
          <w:sz w:val="24"/>
          <w:szCs w:val="24"/>
        </w:rPr>
        <w:t>.</w:t>
      </w:r>
    </w:p>
    <w:p w14:paraId="552EACAE" w14:textId="13A9C79C"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snapToGrid w:val="0"/>
          <w:color w:val="000000"/>
          <w:sz w:val="24"/>
          <w:szCs w:val="24"/>
        </w:rPr>
        <w:lastRenderedPageBreak/>
        <w:t>Zapłata wynagrodzenia nastąpi przelewem na rachunek bankowy Wykonawcy wskazany na fakturze/rachunku, w terminie do 30 dni od daty otrzymania prawidłowo wystawionej faktury/rachunku.</w:t>
      </w:r>
    </w:p>
    <w:p w14:paraId="7AA37C87" w14:textId="17E0F1E6"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Za dzień zapłaty uznaje się dzień obciążenia rachunku Zamawiającego.</w:t>
      </w:r>
    </w:p>
    <w:p w14:paraId="7973285C" w14:textId="34679D57" w:rsidR="00DC7E03" w:rsidRPr="00C23477" w:rsidRDefault="00DC7E03" w:rsidP="00C23477">
      <w:pPr>
        <w:numPr>
          <w:ilvl w:val="0"/>
          <w:numId w:val="5"/>
        </w:numPr>
        <w:tabs>
          <w:tab w:val="num" w:pos="426"/>
        </w:tabs>
        <w:spacing w:after="0" w:line="360" w:lineRule="auto"/>
        <w:ind w:left="357"/>
        <w:jc w:val="both"/>
        <w:rPr>
          <w:rFonts w:cs="Calibri"/>
          <w:snapToGrid w:val="0"/>
          <w:color w:val="000000"/>
          <w:sz w:val="24"/>
          <w:szCs w:val="24"/>
        </w:rPr>
      </w:pPr>
      <w:r w:rsidRPr="00C23477">
        <w:rPr>
          <w:rFonts w:cs="Calibri"/>
          <w:snapToGrid w:val="0"/>
          <w:color w:val="000000"/>
          <w:sz w:val="24"/>
          <w:szCs w:val="24"/>
        </w:rPr>
        <w:t xml:space="preserve">Zamawiający umożliwia Wykonawcy zgodnie z zasadami określonymi w ustawie z dnia 9 listopada 2018 r. o elektronicznym fakturowaniu w zamówieniach publicznych, koncesjach na roboty budowlane lub usługi oraz partnerstwie publiczno-prywatnym (tekst jedn. Dz. U. z 2020 r., poz. 1666) przesyłanie ustrukturyzowanych faktur drogą elektroniczną. </w:t>
      </w:r>
      <w:r w:rsidRPr="00C23477">
        <w:rPr>
          <w:rFonts w:cs="Calibri"/>
          <w:sz w:val="24"/>
          <w:szCs w:val="24"/>
        </w:rPr>
        <w:t>Zamawiający zobowiązany jest do odbierania od wykonawcy ustrukturyzowanych faktur elektronicznych za pośrednictwem Platformy Elektronicznego Fakturowania. Identyfikator Zamawiającego to numer NIP.</w:t>
      </w:r>
    </w:p>
    <w:p w14:paraId="65E72CCD" w14:textId="77777777" w:rsidR="00CE694F" w:rsidRPr="00C23477" w:rsidRDefault="00CE694F" w:rsidP="00C23477">
      <w:pPr>
        <w:numPr>
          <w:ilvl w:val="0"/>
          <w:numId w:val="5"/>
        </w:numPr>
        <w:tabs>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Numer Identyfikacji Podatkowej (NIP) Wykonawcy – ………………………………..</w:t>
      </w:r>
    </w:p>
    <w:p w14:paraId="770BBCE6" w14:textId="2E957A76" w:rsidR="00CE694F" w:rsidRPr="00C23477" w:rsidRDefault="00CE694F" w:rsidP="00C23477">
      <w:pPr>
        <w:numPr>
          <w:ilvl w:val="0"/>
          <w:numId w:val="5"/>
        </w:numPr>
        <w:tabs>
          <w:tab w:val="num" w:pos="360"/>
          <w:tab w:val="num" w:pos="426"/>
        </w:tabs>
        <w:spacing w:after="0" w:line="360" w:lineRule="auto"/>
        <w:ind w:left="357"/>
        <w:jc w:val="both"/>
        <w:rPr>
          <w:rFonts w:cs="Calibri"/>
          <w:snapToGrid w:val="0"/>
          <w:color w:val="000000"/>
          <w:sz w:val="24"/>
          <w:szCs w:val="24"/>
        </w:rPr>
      </w:pPr>
      <w:r w:rsidRPr="00C23477">
        <w:rPr>
          <w:rFonts w:cs="Calibri"/>
          <w:color w:val="000000"/>
          <w:sz w:val="24"/>
          <w:szCs w:val="24"/>
        </w:rPr>
        <w:t>Numer Identyfikacji Podatkowej (NIP) Zamawiającego – 675-000-21-18.</w:t>
      </w:r>
    </w:p>
    <w:p w14:paraId="3787BDEF" w14:textId="77777777" w:rsidR="002C1BD8" w:rsidRPr="00C23477" w:rsidRDefault="002C1BD8" w:rsidP="00C23477">
      <w:pPr>
        <w:tabs>
          <w:tab w:val="num" w:pos="426"/>
        </w:tabs>
        <w:spacing w:after="0" w:line="360" w:lineRule="auto"/>
        <w:ind w:left="357"/>
        <w:jc w:val="both"/>
        <w:rPr>
          <w:rFonts w:cs="Calibri"/>
          <w:snapToGrid w:val="0"/>
          <w:color w:val="000000"/>
          <w:sz w:val="24"/>
          <w:szCs w:val="24"/>
        </w:rPr>
      </w:pPr>
    </w:p>
    <w:p w14:paraId="185AC02A" w14:textId="352E9252" w:rsidR="00CE694F" w:rsidRPr="00C23477" w:rsidRDefault="00FF6361" w:rsidP="00C23477">
      <w:pPr>
        <w:spacing w:after="0" w:line="360" w:lineRule="auto"/>
        <w:jc w:val="center"/>
        <w:rPr>
          <w:rFonts w:cs="Calibri"/>
          <w:b/>
          <w:sz w:val="24"/>
          <w:szCs w:val="24"/>
        </w:rPr>
      </w:pPr>
      <w:r>
        <w:rPr>
          <w:rFonts w:cs="Calibri"/>
          <w:b/>
          <w:sz w:val="24"/>
          <w:szCs w:val="24"/>
        </w:rPr>
        <w:t>§4</w:t>
      </w:r>
      <w:r w:rsidR="00CE694F" w:rsidRPr="00C23477">
        <w:rPr>
          <w:rFonts w:cs="Calibri"/>
          <w:b/>
          <w:sz w:val="24"/>
          <w:szCs w:val="24"/>
        </w:rPr>
        <w:t>.</w:t>
      </w:r>
    </w:p>
    <w:p w14:paraId="221FF560" w14:textId="4542A94E" w:rsidR="00515B88" w:rsidRPr="00C23477" w:rsidRDefault="00515B88" w:rsidP="00C23477">
      <w:pPr>
        <w:spacing w:after="0" w:line="360" w:lineRule="auto"/>
        <w:jc w:val="center"/>
        <w:rPr>
          <w:rFonts w:cs="Calibri"/>
          <w:b/>
          <w:sz w:val="24"/>
          <w:szCs w:val="24"/>
        </w:rPr>
      </w:pPr>
      <w:r w:rsidRPr="00C23477">
        <w:rPr>
          <w:rFonts w:cs="Calibri"/>
          <w:b/>
          <w:sz w:val="24"/>
          <w:szCs w:val="24"/>
        </w:rPr>
        <w:t xml:space="preserve">Informacja o koordynatorach </w:t>
      </w:r>
    </w:p>
    <w:p w14:paraId="22BB768B" w14:textId="77777777" w:rsidR="00515B88" w:rsidRPr="00C23477" w:rsidRDefault="00515B88" w:rsidP="00C23477">
      <w:pPr>
        <w:spacing w:after="0" w:line="360" w:lineRule="auto"/>
        <w:jc w:val="center"/>
        <w:rPr>
          <w:rFonts w:cs="Calibri"/>
          <w:b/>
          <w:sz w:val="24"/>
          <w:szCs w:val="24"/>
        </w:rPr>
      </w:pPr>
    </w:p>
    <w:p w14:paraId="6C8AC16E" w14:textId="77777777" w:rsidR="00CE694F" w:rsidRPr="00C23477" w:rsidRDefault="00CE694F" w:rsidP="00C23477">
      <w:pPr>
        <w:numPr>
          <w:ilvl w:val="0"/>
          <w:numId w:val="6"/>
        </w:numPr>
        <w:tabs>
          <w:tab w:val="num" w:pos="284"/>
        </w:tabs>
        <w:spacing w:after="0" w:line="360" w:lineRule="auto"/>
        <w:ind w:left="360"/>
        <w:jc w:val="both"/>
        <w:rPr>
          <w:rFonts w:cs="Calibri"/>
          <w:snapToGrid w:val="0"/>
          <w:sz w:val="24"/>
          <w:szCs w:val="24"/>
        </w:rPr>
      </w:pPr>
      <w:r w:rsidRPr="00C23477">
        <w:rPr>
          <w:rFonts w:cs="Calibri"/>
          <w:color w:val="000000"/>
          <w:sz w:val="24"/>
          <w:szCs w:val="24"/>
        </w:rPr>
        <w:t>Koordynatorem zajęć ze strony Zamawiającego jest: ...........................................</w:t>
      </w:r>
      <w:r w:rsidRPr="00C23477">
        <w:rPr>
          <w:rFonts w:cs="Calibri"/>
          <w:sz w:val="24"/>
          <w:szCs w:val="24"/>
        </w:rPr>
        <w:t xml:space="preserve"> </w:t>
      </w:r>
    </w:p>
    <w:p w14:paraId="222B7F51" w14:textId="61630BF3" w:rsidR="00CE694F" w:rsidRPr="004748A4" w:rsidRDefault="00CE694F" w:rsidP="00C23477">
      <w:pPr>
        <w:numPr>
          <w:ilvl w:val="0"/>
          <w:numId w:val="6"/>
        </w:numPr>
        <w:tabs>
          <w:tab w:val="num" w:pos="284"/>
        </w:tabs>
        <w:spacing w:after="0" w:line="360" w:lineRule="auto"/>
        <w:ind w:left="360"/>
        <w:jc w:val="both"/>
        <w:rPr>
          <w:rFonts w:cs="Calibri"/>
          <w:snapToGrid w:val="0"/>
          <w:sz w:val="24"/>
          <w:szCs w:val="24"/>
        </w:rPr>
      </w:pPr>
      <w:r w:rsidRPr="00C23477">
        <w:rPr>
          <w:rFonts w:cs="Calibri"/>
          <w:sz w:val="24"/>
          <w:szCs w:val="24"/>
        </w:rPr>
        <w:t>Koordynatorem zajęć ze strony Wykonawcy jest: .....................................</w:t>
      </w:r>
    </w:p>
    <w:p w14:paraId="1A38421B" w14:textId="3E8AE9E8" w:rsidR="00A85B20" w:rsidRPr="00C23477" w:rsidRDefault="00A85B20" w:rsidP="00C23477">
      <w:pPr>
        <w:numPr>
          <w:ilvl w:val="0"/>
          <w:numId w:val="6"/>
        </w:numPr>
        <w:tabs>
          <w:tab w:val="num" w:pos="284"/>
        </w:tabs>
        <w:spacing w:after="0" w:line="360" w:lineRule="auto"/>
        <w:ind w:left="360"/>
        <w:jc w:val="both"/>
        <w:rPr>
          <w:rFonts w:cs="Calibri"/>
          <w:snapToGrid w:val="0"/>
          <w:color w:val="000000" w:themeColor="text1"/>
          <w:sz w:val="24"/>
          <w:szCs w:val="24"/>
        </w:rPr>
      </w:pPr>
      <w:r w:rsidRPr="00C23477">
        <w:rPr>
          <w:rFonts w:cs="Calibri"/>
          <w:snapToGrid w:val="0"/>
          <w:color w:val="000000" w:themeColor="text1"/>
          <w:sz w:val="24"/>
          <w:szCs w:val="24"/>
        </w:rPr>
        <w:t xml:space="preserve">Osoba upoważnioną ze strony Zamawiającego do odbioru przedmiotu umowy, w tym podpisania protokołu </w:t>
      </w:r>
      <w:r w:rsidR="00AE29A1" w:rsidRPr="00C23477">
        <w:rPr>
          <w:rFonts w:cs="Calibri"/>
          <w:snapToGrid w:val="0"/>
          <w:color w:val="000000" w:themeColor="text1"/>
          <w:sz w:val="24"/>
          <w:szCs w:val="24"/>
        </w:rPr>
        <w:t>zdawczo-odbiorczego</w:t>
      </w:r>
      <w:r w:rsidR="000A1916">
        <w:rPr>
          <w:rFonts w:cs="Calibri"/>
          <w:snapToGrid w:val="0"/>
          <w:color w:val="000000" w:themeColor="text1"/>
          <w:sz w:val="24"/>
          <w:szCs w:val="24"/>
        </w:rPr>
        <w:t>, o którym mowa w § 1 ust. 21</w:t>
      </w:r>
      <w:r w:rsidRPr="00C23477">
        <w:rPr>
          <w:rFonts w:cs="Calibri"/>
          <w:snapToGrid w:val="0"/>
          <w:color w:val="000000" w:themeColor="text1"/>
          <w:sz w:val="24"/>
          <w:szCs w:val="24"/>
        </w:rPr>
        <w:t xml:space="preserve"> umowy jest ………………..</w:t>
      </w:r>
    </w:p>
    <w:p w14:paraId="3102C766" w14:textId="4723A118" w:rsidR="00CE694F" w:rsidRPr="00C23477" w:rsidRDefault="00CE694F" w:rsidP="00C23477">
      <w:pPr>
        <w:numPr>
          <w:ilvl w:val="0"/>
          <w:numId w:val="6"/>
        </w:numPr>
        <w:tabs>
          <w:tab w:val="num" w:pos="284"/>
        </w:tabs>
        <w:spacing w:after="0" w:line="360" w:lineRule="auto"/>
        <w:ind w:left="360"/>
        <w:jc w:val="both"/>
        <w:rPr>
          <w:rFonts w:cs="Calibri"/>
          <w:snapToGrid w:val="0"/>
          <w:color w:val="000000" w:themeColor="text1"/>
          <w:sz w:val="24"/>
          <w:szCs w:val="24"/>
        </w:rPr>
      </w:pPr>
      <w:r w:rsidRPr="00C23477">
        <w:rPr>
          <w:rFonts w:cs="Calibri"/>
          <w:color w:val="000000" w:themeColor="text1"/>
          <w:sz w:val="24"/>
          <w:szCs w:val="24"/>
        </w:rPr>
        <w:t>Zmiana osób, o których jest mowa w ust. 1</w:t>
      </w:r>
      <w:r w:rsidR="00EF2062">
        <w:rPr>
          <w:rFonts w:cs="Calibri"/>
          <w:color w:val="000000" w:themeColor="text1"/>
          <w:sz w:val="24"/>
          <w:szCs w:val="24"/>
        </w:rPr>
        <w:t>-3</w:t>
      </w:r>
      <w:r w:rsidR="00A85B20" w:rsidRPr="00C23477">
        <w:rPr>
          <w:rFonts w:cs="Calibri"/>
          <w:color w:val="000000" w:themeColor="text1"/>
          <w:sz w:val="24"/>
          <w:szCs w:val="24"/>
        </w:rPr>
        <w:t xml:space="preserve"> </w:t>
      </w:r>
      <w:r w:rsidRPr="00C23477">
        <w:rPr>
          <w:rFonts w:cs="Calibri"/>
          <w:color w:val="000000" w:themeColor="text1"/>
          <w:sz w:val="24"/>
          <w:szCs w:val="24"/>
        </w:rPr>
        <w:t>nie wymaga aneksu do umowy, lecz pisemnej notyfikacji.</w:t>
      </w:r>
    </w:p>
    <w:p w14:paraId="0242A163" w14:textId="77777777" w:rsidR="00515B88" w:rsidRPr="00C23477" w:rsidRDefault="00515B88" w:rsidP="00C23477">
      <w:pPr>
        <w:spacing w:after="0" w:line="360" w:lineRule="auto"/>
        <w:ind w:left="360"/>
        <w:jc w:val="center"/>
        <w:rPr>
          <w:rFonts w:cs="Calibri"/>
          <w:snapToGrid w:val="0"/>
          <w:color w:val="000000" w:themeColor="text1"/>
          <w:sz w:val="24"/>
          <w:szCs w:val="24"/>
        </w:rPr>
      </w:pPr>
    </w:p>
    <w:p w14:paraId="52A861D4" w14:textId="476EF96C" w:rsidR="00CE694F" w:rsidRPr="0068524D" w:rsidRDefault="00FF6361" w:rsidP="00C23477">
      <w:pPr>
        <w:tabs>
          <w:tab w:val="num" w:pos="1800"/>
        </w:tabs>
        <w:spacing w:after="0" w:line="360" w:lineRule="auto"/>
        <w:jc w:val="center"/>
        <w:rPr>
          <w:rFonts w:cs="Calibri"/>
          <w:b/>
          <w:sz w:val="24"/>
          <w:szCs w:val="24"/>
        </w:rPr>
      </w:pPr>
      <w:r w:rsidRPr="0068524D">
        <w:rPr>
          <w:rFonts w:cs="Calibri"/>
          <w:b/>
          <w:sz w:val="24"/>
          <w:szCs w:val="24"/>
        </w:rPr>
        <w:t>§5</w:t>
      </w:r>
      <w:r w:rsidR="00CE694F" w:rsidRPr="0068524D">
        <w:rPr>
          <w:rFonts w:cs="Calibri"/>
          <w:b/>
          <w:sz w:val="24"/>
          <w:szCs w:val="24"/>
        </w:rPr>
        <w:t>.</w:t>
      </w:r>
    </w:p>
    <w:p w14:paraId="20BDF0B0" w14:textId="0CBF7928" w:rsidR="00CE694F" w:rsidRPr="0068524D" w:rsidRDefault="00CE694F" w:rsidP="00C23477">
      <w:pPr>
        <w:tabs>
          <w:tab w:val="num" w:pos="1800"/>
        </w:tabs>
        <w:spacing w:after="0" w:line="360" w:lineRule="auto"/>
        <w:jc w:val="center"/>
        <w:rPr>
          <w:rFonts w:cs="Calibri"/>
          <w:b/>
          <w:sz w:val="24"/>
          <w:szCs w:val="24"/>
        </w:rPr>
      </w:pPr>
      <w:r w:rsidRPr="0068524D">
        <w:rPr>
          <w:rFonts w:cs="Calibri"/>
          <w:b/>
          <w:sz w:val="24"/>
          <w:szCs w:val="24"/>
        </w:rPr>
        <w:t>Kary umowne</w:t>
      </w:r>
    </w:p>
    <w:p w14:paraId="2897B206" w14:textId="77777777" w:rsidR="00515B88" w:rsidRPr="0068524D" w:rsidRDefault="00515B88" w:rsidP="00C23477">
      <w:pPr>
        <w:tabs>
          <w:tab w:val="num" w:pos="1800"/>
        </w:tabs>
        <w:spacing w:after="0" w:line="360" w:lineRule="auto"/>
        <w:jc w:val="center"/>
        <w:rPr>
          <w:rFonts w:cs="Calibri"/>
          <w:b/>
          <w:sz w:val="24"/>
          <w:szCs w:val="24"/>
        </w:rPr>
      </w:pPr>
    </w:p>
    <w:p w14:paraId="4D1CD6C9" w14:textId="77777777" w:rsidR="00357A52" w:rsidRPr="0068524D" w:rsidRDefault="00357A52" w:rsidP="00C23477">
      <w:pPr>
        <w:pStyle w:val="Akapitzlist"/>
        <w:widowControl w:val="0"/>
        <w:numPr>
          <w:ilvl w:val="0"/>
          <w:numId w:val="7"/>
        </w:numPr>
        <w:tabs>
          <w:tab w:val="num" w:pos="1800"/>
        </w:tabs>
        <w:suppressAutoHyphens/>
        <w:spacing w:line="360" w:lineRule="auto"/>
        <w:ind w:left="284" w:hanging="284"/>
        <w:jc w:val="both"/>
        <w:rPr>
          <w:rFonts w:ascii="Calibri" w:hAnsi="Calibri" w:cs="Calibri"/>
        </w:rPr>
      </w:pPr>
      <w:r w:rsidRPr="0068524D">
        <w:rPr>
          <w:rFonts w:ascii="Calibri" w:hAnsi="Calibri" w:cs="Calibri"/>
        </w:rPr>
        <w:t xml:space="preserve">Wykonawca zapłaci Zamawiającemu kary umowne w następujących przypadkach: </w:t>
      </w:r>
    </w:p>
    <w:p w14:paraId="6668B37C" w14:textId="3E350C2C" w:rsidR="00357A52" w:rsidRPr="0068524D" w:rsidRDefault="00357A52" w:rsidP="00C23477">
      <w:pPr>
        <w:spacing w:after="0" w:line="360" w:lineRule="auto"/>
        <w:ind w:left="426"/>
        <w:jc w:val="both"/>
        <w:rPr>
          <w:rFonts w:cs="Calibri"/>
          <w:sz w:val="24"/>
          <w:szCs w:val="24"/>
        </w:rPr>
      </w:pPr>
      <w:r w:rsidRPr="0068524D">
        <w:rPr>
          <w:rFonts w:cs="Calibri"/>
          <w:sz w:val="24"/>
          <w:szCs w:val="24"/>
        </w:rPr>
        <w:t xml:space="preserve">1) za rozwiązanie umowy z </w:t>
      </w:r>
      <w:r w:rsidR="00CB5CC9" w:rsidRPr="0068524D">
        <w:rPr>
          <w:rFonts w:cs="Calibri"/>
          <w:sz w:val="24"/>
          <w:szCs w:val="24"/>
        </w:rPr>
        <w:t xml:space="preserve">winy </w:t>
      </w:r>
      <w:r w:rsidRPr="0068524D">
        <w:rPr>
          <w:rFonts w:cs="Calibri"/>
          <w:sz w:val="24"/>
          <w:szCs w:val="24"/>
        </w:rPr>
        <w:t>po stronie Wykonawc</w:t>
      </w:r>
      <w:r w:rsidR="00D554DC" w:rsidRPr="0068524D">
        <w:rPr>
          <w:rFonts w:cs="Calibri"/>
          <w:sz w:val="24"/>
          <w:szCs w:val="24"/>
        </w:rPr>
        <w:t xml:space="preserve">y lub odstąpienie od umowy </w:t>
      </w:r>
      <w:r w:rsidRPr="0068524D">
        <w:rPr>
          <w:rFonts w:cs="Calibri"/>
          <w:sz w:val="24"/>
          <w:szCs w:val="24"/>
        </w:rPr>
        <w:t>z</w:t>
      </w:r>
      <w:r w:rsidR="00CB5CC9" w:rsidRPr="0068524D">
        <w:rPr>
          <w:rFonts w:cs="Calibri"/>
          <w:sz w:val="24"/>
          <w:szCs w:val="24"/>
        </w:rPr>
        <w:t xml:space="preserve"> winy </w:t>
      </w:r>
      <w:r w:rsidRPr="0068524D">
        <w:rPr>
          <w:rFonts w:cs="Calibri"/>
          <w:sz w:val="24"/>
          <w:szCs w:val="24"/>
        </w:rPr>
        <w:t xml:space="preserve"> po stronie Wykonawcy w wysokości </w:t>
      </w:r>
      <w:r w:rsidR="007155D4" w:rsidRPr="0068524D">
        <w:rPr>
          <w:rFonts w:cs="Calibri"/>
          <w:sz w:val="24"/>
          <w:szCs w:val="24"/>
        </w:rPr>
        <w:t xml:space="preserve">5 </w:t>
      </w:r>
      <w:r w:rsidR="001D0B1B" w:rsidRPr="0068524D">
        <w:rPr>
          <w:rFonts w:cs="Calibri"/>
          <w:sz w:val="24"/>
          <w:szCs w:val="24"/>
        </w:rPr>
        <w:t>% wartości brutto wynagrodzenia, o którym mowa w</w:t>
      </w:r>
      <w:r w:rsidR="00092922">
        <w:rPr>
          <w:rFonts w:cs="Calibri"/>
          <w:sz w:val="24"/>
          <w:szCs w:val="24"/>
        </w:rPr>
        <w:t xml:space="preserve"> § 3</w:t>
      </w:r>
      <w:r w:rsidRPr="0068524D">
        <w:rPr>
          <w:rFonts w:cs="Calibri"/>
          <w:sz w:val="24"/>
          <w:szCs w:val="24"/>
        </w:rPr>
        <w:t xml:space="preserve"> ust. 1, a w przypadku częściowego odstąpienia od umowy lub rezygnacji w wyniku wypowiedzenia </w:t>
      </w:r>
      <w:r w:rsidR="007155D4" w:rsidRPr="0068524D">
        <w:rPr>
          <w:rFonts w:cs="Calibri"/>
          <w:sz w:val="24"/>
          <w:szCs w:val="24"/>
        </w:rPr>
        <w:t>5</w:t>
      </w:r>
      <w:r w:rsidRPr="0068524D">
        <w:rPr>
          <w:rFonts w:cs="Calibri"/>
          <w:sz w:val="24"/>
          <w:szCs w:val="24"/>
        </w:rPr>
        <w:t xml:space="preserve"> % wartości brutto części, od której Wykonawca odstępuje lub rezygnuje w wyniku wypowiedzenia,</w:t>
      </w:r>
    </w:p>
    <w:p w14:paraId="59BA8D6A" w14:textId="3DFF9298" w:rsidR="00357A52" w:rsidRPr="0068524D" w:rsidRDefault="00357A52" w:rsidP="00C23477">
      <w:pPr>
        <w:spacing w:after="0" w:line="360" w:lineRule="auto"/>
        <w:ind w:left="426"/>
        <w:jc w:val="both"/>
        <w:rPr>
          <w:rFonts w:cs="Calibri"/>
          <w:sz w:val="24"/>
          <w:szCs w:val="24"/>
        </w:rPr>
      </w:pPr>
      <w:r w:rsidRPr="0068524D">
        <w:rPr>
          <w:rFonts w:cs="Calibri"/>
          <w:sz w:val="24"/>
          <w:szCs w:val="24"/>
        </w:rPr>
        <w:t xml:space="preserve">2) za zwłokę w terminie dostarczenia protokołu zdawczo-odbiorczego, o którym mowa §1 ust. </w:t>
      </w:r>
      <w:r w:rsidR="000A1916">
        <w:rPr>
          <w:rFonts w:cs="Calibri"/>
          <w:sz w:val="24"/>
          <w:szCs w:val="24"/>
        </w:rPr>
        <w:t>21</w:t>
      </w:r>
      <w:r w:rsidRPr="0068524D">
        <w:rPr>
          <w:rFonts w:cs="Calibri"/>
          <w:sz w:val="24"/>
          <w:szCs w:val="24"/>
        </w:rPr>
        <w:t xml:space="preserve"> w wysokości 0.01% wartości brutto wynagrodzenia </w:t>
      </w:r>
      <w:r w:rsidR="00092922">
        <w:rPr>
          <w:rFonts w:cs="Calibri"/>
          <w:sz w:val="24"/>
          <w:szCs w:val="24"/>
        </w:rPr>
        <w:t>o którym mowa w § 3</w:t>
      </w:r>
      <w:r w:rsidR="001D0B1B" w:rsidRPr="0068524D">
        <w:rPr>
          <w:rFonts w:cs="Calibri"/>
          <w:sz w:val="24"/>
          <w:szCs w:val="24"/>
        </w:rPr>
        <w:t xml:space="preserve"> ust. 1</w:t>
      </w:r>
      <w:r w:rsidRPr="0068524D">
        <w:rPr>
          <w:rFonts w:cs="Calibri"/>
          <w:sz w:val="24"/>
          <w:szCs w:val="24"/>
        </w:rPr>
        <w:t xml:space="preserve"> za każdy dzień zwłoki w stosunku do wyznaczonego terminu, </w:t>
      </w:r>
    </w:p>
    <w:p w14:paraId="6DEFF4BE" w14:textId="4BA53DD5" w:rsidR="00741806" w:rsidRPr="0068524D" w:rsidRDefault="00741806" w:rsidP="00C23477">
      <w:pPr>
        <w:spacing w:after="0" w:line="360" w:lineRule="auto"/>
        <w:ind w:left="426"/>
        <w:jc w:val="both"/>
        <w:rPr>
          <w:rFonts w:cs="Calibri"/>
          <w:sz w:val="24"/>
          <w:szCs w:val="24"/>
        </w:rPr>
      </w:pPr>
      <w:r w:rsidRPr="0068524D">
        <w:rPr>
          <w:rFonts w:cs="Calibri"/>
          <w:sz w:val="24"/>
          <w:szCs w:val="24"/>
        </w:rPr>
        <w:t>3</w:t>
      </w:r>
      <w:r w:rsidR="00357A52" w:rsidRPr="0068524D">
        <w:rPr>
          <w:rFonts w:cs="Calibri"/>
          <w:sz w:val="24"/>
          <w:szCs w:val="24"/>
        </w:rPr>
        <w:t>)  za nieuwzględnienie uwag bez uzasadnienia (pozostawienie ich bez odpow</w:t>
      </w:r>
      <w:r w:rsidR="00515B88" w:rsidRPr="0068524D">
        <w:rPr>
          <w:rFonts w:cs="Calibri"/>
          <w:sz w:val="24"/>
          <w:szCs w:val="24"/>
        </w:rPr>
        <w:t>iedzi), o których mowa §1 ust. 3</w:t>
      </w:r>
      <w:r w:rsidR="00357A52" w:rsidRPr="0068524D">
        <w:rPr>
          <w:rFonts w:cs="Calibri"/>
          <w:sz w:val="24"/>
          <w:szCs w:val="24"/>
        </w:rPr>
        <w:t xml:space="preserve"> </w:t>
      </w:r>
      <w:r w:rsidR="001D0B1B" w:rsidRPr="0068524D">
        <w:rPr>
          <w:rFonts w:cs="Calibri"/>
          <w:sz w:val="24"/>
          <w:szCs w:val="24"/>
        </w:rPr>
        <w:t xml:space="preserve">pkt </w:t>
      </w:r>
      <w:r w:rsidR="00DE4409">
        <w:rPr>
          <w:rFonts w:cs="Calibri"/>
          <w:sz w:val="24"/>
          <w:szCs w:val="24"/>
        </w:rPr>
        <w:t>2</w:t>
      </w:r>
      <w:r w:rsidR="007F66C8" w:rsidRPr="0068524D">
        <w:rPr>
          <w:rFonts w:cs="Calibri"/>
          <w:sz w:val="24"/>
          <w:szCs w:val="24"/>
        </w:rPr>
        <w:t>)</w:t>
      </w:r>
      <w:r w:rsidR="00515B88" w:rsidRPr="0068524D">
        <w:rPr>
          <w:rFonts w:cs="Calibri"/>
          <w:sz w:val="24"/>
          <w:szCs w:val="24"/>
        </w:rPr>
        <w:t xml:space="preserve"> </w:t>
      </w:r>
      <w:r w:rsidR="00357A52" w:rsidRPr="0068524D">
        <w:rPr>
          <w:rFonts w:cs="Calibri"/>
          <w:sz w:val="24"/>
          <w:szCs w:val="24"/>
        </w:rPr>
        <w:t xml:space="preserve"> w wysokości </w:t>
      </w:r>
      <w:r w:rsidR="0068524D" w:rsidRPr="0068524D">
        <w:rPr>
          <w:rFonts w:cs="Calibri"/>
          <w:sz w:val="24"/>
          <w:szCs w:val="24"/>
        </w:rPr>
        <w:t>0.01 %</w:t>
      </w:r>
      <w:r w:rsidR="00357A52" w:rsidRPr="0068524D">
        <w:rPr>
          <w:rFonts w:cs="Calibri"/>
          <w:sz w:val="24"/>
          <w:szCs w:val="24"/>
        </w:rPr>
        <w:t>wartości brutto wynagrodzenia</w:t>
      </w:r>
      <w:r w:rsidRPr="0068524D">
        <w:rPr>
          <w:rFonts w:cs="Calibri"/>
          <w:sz w:val="24"/>
          <w:szCs w:val="24"/>
        </w:rPr>
        <w:t xml:space="preserve"> </w:t>
      </w:r>
      <w:r w:rsidR="00092922">
        <w:rPr>
          <w:rFonts w:cs="Calibri"/>
          <w:sz w:val="24"/>
          <w:szCs w:val="24"/>
        </w:rPr>
        <w:t>o którym mowa w § 3</w:t>
      </w:r>
      <w:r w:rsidR="001D0B1B" w:rsidRPr="0068524D">
        <w:rPr>
          <w:rFonts w:cs="Calibri"/>
          <w:sz w:val="24"/>
          <w:szCs w:val="24"/>
        </w:rPr>
        <w:t xml:space="preserve"> ust. 1 za każdy dzień zwłoki w stosunku do wyznaczonego terminu,</w:t>
      </w:r>
    </w:p>
    <w:p w14:paraId="6B786C7F" w14:textId="08B6EDBB" w:rsidR="0056609A" w:rsidRPr="0068524D" w:rsidRDefault="0056609A" w:rsidP="00C23477">
      <w:pPr>
        <w:spacing w:after="0" w:line="360" w:lineRule="auto"/>
        <w:ind w:left="426"/>
        <w:jc w:val="both"/>
        <w:rPr>
          <w:rFonts w:cs="Calibri"/>
          <w:sz w:val="24"/>
          <w:szCs w:val="24"/>
        </w:rPr>
      </w:pPr>
      <w:r w:rsidRPr="0068524D">
        <w:rPr>
          <w:rFonts w:cs="Calibri"/>
          <w:sz w:val="24"/>
          <w:szCs w:val="24"/>
        </w:rPr>
        <w:t>4</w:t>
      </w:r>
      <w:r w:rsidR="00357A52" w:rsidRPr="0068524D">
        <w:rPr>
          <w:rFonts w:cs="Calibri"/>
          <w:sz w:val="24"/>
          <w:szCs w:val="24"/>
        </w:rPr>
        <w:t>) za skrócenie czasu trw</w:t>
      </w:r>
      <w:r w:rsidR="00921458" w:rsidRPr="0068524D">
        <w:rPr>
          <w:rFonts w:cs="Calibri"/>
          <w:sz w:val="24"/>
          <w:szCs w:val="24"/>
        </w:rPr>
        <w:t>ania szkolenia, o którym mowa §1</w:t>
      </w:r>
      <w:r w:rsidR="00357A52" w:rsidRPr="0068524D">
        <w:rPr>
          <w:rFonts w:cs="Calibri"/>
          <w:sz w:val="24"/>
          <w:szCs w:val="24"/>
        </w:rPr>
        <w:t xml:space="preserve"> ust. </w:t>
      </w:r>
      <w:r w:rsidR="00921458" w:rsidRPr="0068524D">
        <w:rPr>
          <w:rFonts w:cs="Calibri"/>
          <w:sz w:val="24"/>
          <w:szCs w:val="24"/>
        </w:rPr>
        <w:t>5</w:t>
      </w:r>
      <w:r w:rsidR="00357A52" w:rsidRPr="0068524D">
        <w:rPr>
          <w:rFonts w:cs="Calibri"/>
          <w:sz w:val="24"/>
          <w:szCs w:val="24"/>
        </w:rPr>
        <w:t xml:space="preserve"> w wysokości 100% ceny za jedną godzinę szkolenia</w:t>
      </w:r>
      <w:r w:rsidR="00741806" w:rsidRPr="0068524D">
        <w:rPr>
          <w:rFonts w:cs="Calibri"/>
          <w:sz w:val="24"/>
          <w:szCs w:val="24"/>
        </w:rPr>
        <w:t xml:space="preserve"> </w:t>
      </w:r>
      <w:r w:rsidR="00357A52" w:rsidRPr="0068524D">
        <w:rPr>
          <w:rFonts w:cs="Calibri"/>
          <w:sz w:val="24"/>
          <w:szCs w:val="24"/>
        </w:rPr>
        <w:t>każde</w:t>
      </w:r>
      <w:r w:rsidR="00DE4409">
        <w:rPr>
          <w:rFonts w:cs="Calibri"/>
          <w:sz w:val="24"/>
          <w:szCs w:val="24"/>
        </w:rPr>
        <w:t xml:space="preserve">j nieodbytej godziny szkolenia z przyczyn niezależnych od Zamawiającego, </w:t>
      </w:r>
      <w:r w:rsidR="00357A52" w:rsidRPr="0068524D">
        <w:rPr>
          <w:rFonts w:cs="Calibri"/>
          <w:sz w:val="24"/>
          <w:szCs w:val="24"/>
        </w:rPr>
        <w:t>przy czym  każde 15 minut skrócenia szkolenia traktowane jest jako pełna godzina s</w:t>
      </w:r>
      <w:r w:rsidR="00921458" w:rsidRPr="0068524D">
        <w:rPr>
          <w:rFonts w:cs="Calibri"/>
          <w:sz w:val="24"/>
          <w:szCs w:val="24"/>
        </w:rPr>
        <w:t>zkoleniowa, o której mowa  w § 1</w:t>
      </w:r>
      <w:r w:rsidR="00357A52" w:rsidRPr="0068524D">
        <w:rPr>
          <w:rFonts w:cs="Calibri"/>
          <w:sz w:val="24"/>
          <w:szCs w:val="24"/>
        </w:rPr>
        <w:t xml:space="preserve"> ust. </w:t>
      </w:r>
      <w:r w:rsidR="00092922">
        <w:rPr>
          <w:rFonts w:cs="Calibri"/>
          <w:sz w:val="24"/>
          <w:szCs w:val="24"/>
        </w:rPr>
        <w:t>4</w:t>
      </w:r>
      <w:r w:rsidR="00921458" w:rsidRPr="0068524D">
        <w:rPr>
          <w:rFonts w:cs="Calibri"/>
          <w:sz w:val="24"/>
          <w:szCs w:val="24"/>
        </w:rPr>
        <w:t>.</w:t>
      </w:r>
    </w:p>
    <w:p w14:paraId="5D6D91FF" w14:textId="7F8CD013" w:rsidR="00D554DC" w:rsidRPr="0068524D" w:rsidRDefault="0056609A" w:rsidP="00C23477">
      <w:pPr>
        <w:spacing w:after="0" w:line="360" w:lineRule="auto"/>
        <w:ind w:left="426"/>
        <w:jc w:val="both"/>
        <w:rPr>
          <w:rFonts w:cs="Calibri"/>
          <w:sz w:val="24"/>
          <w:szCs w:val="24"/>
        </w:rPr>
      </w:pPr>
      <w:r w:rsidRPr="0068524D">
        <w:rPr>
          <w:rFonts w:cs="Calibri"/>
          <w:sz w:val="24"/>
          <w:szCs w:val="24"/>
        </w:rPr>
        <w:t xml:space="preserve">5) za każdy inny przypadek nienależytego wykonania umowy, rozumianego jako naruszenie postanowień umowy, w szczególności zapisów </w:t>
      </w:r>
      <w:r w:rsidR="00921458" w:rsidRPr="0068524D">
        <w:rPr>
          <w:rFonts w:cs="Calibri"/>
          <w:sz w:val="24"/>
          <w:szCs w:val="24"/>
        </w:rPr>
        <w:t>§</w:t>
      </w:r>
      <w:r w:rsidRPr="0068524D">
        <w:rPr>
          <w:rFonts w:cs="Calibri"/>
          <w:sz w:val="24"/>
          <w:szCs w:val="24"/>
        </w:rPr>
        <w:t xml:space="preserve"> 1, 2, 3 i  w wysokości 0,</w:t>
      </w:r>
      <w:r w:rsidR="00A801C1" w:rsidRPr="0068524D">
        <w:rPr>
          <w:rFonts w:cs="Calibri"/>
          <w:sz w:val="24"/>
          <w:szCs w:val="24"/>
        </w:rPr>
        <w:t>0</w:t>
      </w:r>
      <w:r w:rsidRPr="0068524D">
        <w:rPr>
          <w:rFonts w:cs="Calibri"/>
          <w:sz w:val="24"/>
          <w:szCs w:val="24"/>
        </w:rPr>
        <w:t>2% wartości br</w:t>
      </w:r>
      <w:r w:rsidR="00092922">
        <w:rPr>
          <w:rFonts w:cs="Calibri"/>
          <w:sz w:val="24"/>
          <w:szCs w:val="24"/>
        </w:rPr>
        <w:t>utto umowy, o którym mowa  w § 3</w:t>
      </w:r>
      <w:r w:rsidRPr="0068524D">
        <w:rPr>
          <w:rFonts w:cs="Calibri"/>
          <w:sz w:val="24"/>
          <w:szCs w:val="24"/>
        </w:rPr>
        <w:t xml:space="preserve"> ust. 1 </w:t>
      </w:r>
      <w:r w:rsidR="00D554DC" w:rsidRPr="0068524D">
        <w:rPr>
          <w:rFonts w:cs="Calibri"/>
          <w:sz w:val="24"/>
          <w:szCs w:val="24"/>
        </w:rPr>
        <w:t>za każdy przypadek,</w:t>
      </w:r>
    </w:p>
    <w:p w14:paraId="03C9E42A" w14:textId="14B0CCEC" w:rsidR="005777DF" w:rsidRPr="0068524D" w:rsidRDefault="00921458" w:rsidP="00C23477">
      <w:pPr>
        <w:pStyle w:val="Akapitzlist"/>
        <w:numPr>
          <w:ilvl w:val="0"/>
          <w:numId w:val="25"/>
        </w:numPr>
        <w:spacing w:after="5" w:line="360" w:lineRule="auto"/>
        <w:ind w:left="426" w:right="47" w:firstLine="0"/>
        <w:jc w:val="both"/>
        <w:rPr>
          <w:rFonts w:ascii="Calibri" w:hAnsi="Calibri" w:cs="Calibri"/>
        </w:rPr>
      </w:pPr>
      <w:r w:rsidRPr="0068524D">
        <w:rPr>
          <w:rFonts w:ascii="Calibri" w:hAnsi="Calibri" w:cs="Calibri"/>
        </w:rPr>
        <w:lastRenderedPageBreak/>
        <w:t>za nie</w:t>
      </w:r>
      <w:r w:rsidR="005777DF" w:rsidRPr="0068524D">
        <w:rPr>
          <w:rFonts w:ascii="Calibri" w:hAnsi="Calibri" w:cs="Calibri"/>
        </w:rPr>
        <w:t>przedstawienia w terminie informacji lub dokumentów, o których mowa w §</w:t>
      </w:r>
      <w:r w:rsidR="00C23477" w:rsidRPr="0068524D">
        <w:rPr>
          <w:rFonts w:ascii="Calibri" w:hAnsi="Calibri" w:cs="Calibri"/>
        </w:rPr>
        <w:t xml:space="preserve"> </w:t>
      </w:r>
      <w:r w:rsidR="00DE4409">
        <w:rPr>
          <w:rFonts w:ascii="Calibri" w:hAnsi="Calibri" w:cs="Calibri"/>
        </w:rPr>
        <w:t>8</w:t>
      </w:r>
      <w:r w:rsidR="005777DF" w:rsidRPr="0068524D">
        <w:rPr>
          <w:rFonts w:ascii="Calibri" w:hAnsi="Calibri" w:cs="Calibri"/>
        </w:rPr>
        <w:t xml:space="preserve"> ust. </w:t>
      </w:r>
      <w:r w:rsidR="00857C4D" w:rsidRPr="0068524D">
        <w:rPr>
          <w:rFonts w:ascii="Calibri" w:hAnsi="Calibri" w:cs="Calibri"/>
        </w:rPr>
        <w:t>2.-5.</w:t>
      </w:r>
      <w:r w:rsidR="005777DF" w:rsidRPr="0068524D">
        <w:rPr>
          <w:rFonts w:ascii="Calibri" w:hAnsi="Calibri" w:cs="Calibri"/>
        </w:rPr>
        <w:t xml:space="preserve"> umowy - Wykonawca zapłaci każdorazowo karę w wysokości</w:t>
      </w:r>
      <w:r w:rsidR="007155D4" w:rsidRPr="0068524D">
        <w:rPr>
          <w:rFonts w:ascii="Calibri" w:hAnsi="Calibri" w:cs="Calibri"/>
        </w:rPr>
        <w:t xml:space="preserve"> 500 </w:t>
      </w:r>
      <w:r w:rsidR="005777DF" w:rsidRPr="0068524D">
        <w:rPr>
          <w:rFonts w:ascii="Calibri" w:hAnsi="Calibri" w:cs="Calibri"/>
        </w:rPr>
        <w:t xml:space="preserve"> zł,  </w:t>
      </w:r>
    </w:p>
    <w:p w14:paraId="4EF21EAE" w14:textId="3C05BF0E" w:rsidR="008C4EBB" w:rsidRPr="0068524D" w:rsidRDefault="00921458" w:rsidP="00C23477">
      <w:pPr>
        <w:pStyle w:val="Akapitzlist"/>
        <w:numPr>
          <w:ilvl w:val="0"/>
          <w:numId w:val="25"/>
        </w:numPr>
        <w:spacing w:after="5" w:line="360" w:lineRule="auto"/>
        <w:ind w:left="426" w:right="47" w:firstLine="0"/>
        <w:jc w:val="both"/>
        <w:rPr>
          <w:rFonts w:ascii="Calibri" w:hAnsi="Calibri" w:cs="Calibri"/>
        </w:rPr>
      </w:pPr>
      <w:r w:rsidRPr="0068524D">
        <w:rPr>
          <w:rFonts w:ascii="Calibri" w:hAnsi="Calibri" w:cs="Calibri"/>
        </w:rPr>
        <w:t>za nie</w:t>
      </w:r>
      <w:r w:rsidR="005777DF" w:rsidRPr="0068524D">
        <w:rPr>
          <w:rFonts w:ascii="Calibri" w:hAnsi="Calibri" w:cs="Calibri"/>
        </w:rPr>
        <w:t>zatrudnienia przy realizacji wymaganych czynności osób na podstawie umowy o pracę, Wykonawca będzie zobowiązany do zapłacenia kary umownej Zamawiającemu, w wysokości</w:t>
      </w:r>
      <w:r w:rsidR="00A71866">
        <w:rPr>
          <w:rFonts w:ascii="Calibri" w:hAnsi="Calibri" w:cs="Calibri"/>
        </w:rPr>
        <w:t xml:space="preserve"> 200,00 </w:t>
      </w:r>
      <w:r w:rsidR="005777DF" w:rsidRPr="0068524D">
        <w:rPr>
          <w:rFonts w:ascii="Calibri" w:hAnsi="Calibri" w:cs="Calibri"/>
        </w:rPr>
        <w:t>złotych, za każdą osobę zatrudnioną w oparciu o inny stosunek prawny niż stosunek pracy,  – chyba, że Wykonawca wykaże</w:t>
      </w:r>
      <w:r w:rsidR="00857C4D" w:rsidRPr="0068524D">
        <w:rPr>
          <w:rFonts w:ascii="Calibri" w:hAnsi="Calibri" w:cs="Calibri"/>
        </w:rPr>
        <w:t>, że prace, o których mowa w §</w:t>
      </w:r>
      <w:r w:rsidR="00DE4409">
        <w:rPr>
          <w:rFonts w:ascii="Calibri" w:hAnsi="Calibri" w:cs="Calibri"/>
        </w:rPr>
        <w:t xml:space="preserve"> 8</w:t>
      </w:r>
      <w:r w:rsidR="005777DF" w:rsidRPr="0068524D">
        <w:rPr>
          <w:rFonts w:ascii="Calibri" w:hAnsi="Calibri" w:cs="Calibri"/>
        </w:rPr>
        <w:t xml:space="preserve"> ust. 1, nie są wykonywane w sposób określony w art. 22 §</w:t>
      </w:r>
      <w:r w:rsidR="00C23477" w:rsidRPr="0068524D">
        <w:rPr>
          <w:rFonts w:ascii="Calibri" w:hAnsi="Calibri" w:cs="Calibri"/>
        </w:rPr>
        <w:t xml:space="preserve"> </w:t>
      </w:r>
      <w:r w:rsidR="005777DF" w:rsidRPr="0068524D">
        <w:rPr>
          <w:rFonts w:ascii="Calibri" w:hAnsi="Calibri" w:cs="Calibri"/>
        </w:rPr>
        <w:t xml:space="preserve">1 ustawy z dnia 26 czerwca 1974 r. – Kodeks pracy.  </w:t>
      </w:r>
    </w:p>
    <w:p w14:paraId="08039E4C" w14:textId="17A215C6" w:rsidR="00D32B34" w:rsidRPr="0068524D" w:rsidRDefault="00D32B34" w:rsidP="00C23477">
      <w:pPr>
        <w:numPr>
          <w:ilvl w:val="0"/>
          <w:numId w:val="8"/>
        </w:numPr>
        <w:spacing w:after="0" w:line="360" w:lineRule="auto"/>
        <w:jc w:val="both"/>
        <w:rPr>
          <w:rFonts w:cs="Calibri"/>
          <w:b/>
          <w:sz w:val="24"/>
          <w:szCs w:val="24"/>
        </w:rPr>
      </w:pPr>
      <w:r w:rsidRPr="0068524D">
        <w:rPr>
          <w:rFonts w:cs="Calibri"/>
          <w:b/>
          <w:sz w:val="24"/>
          <w:szCs w:val="24"/>
        </w:rPr>
        <w:t>Łączna</w:t>
      </w:r>
      <w:r w:rsidR="00856BE9" w:rsidRPr="0068524D">
        <w:rPr>
          <w:rFonts w:cs="Calibri"/>
          <w:b/>
          <w:sz w:val="24"/>
          <w:szCs w:val="24"/>
        </w:rPr>
        <w:t xml:space="preserve"> maksymalna </w:t>
      </w:r>
      <w:r w:rsidRPr="0068524D">
        <w:rPr>
          <w:rFonts w:cs="Calibri"/>
          <w:b/>
          <w:sz w:val="24"/>
          <w:szCs w:val="24"/>
        </w:rPr>
        <w:t xml:space="preserve">wysokość </w:t>
      </w:r>
      <w:r w:rsidR="00DC7E03" w:rsidRPr="0068524D">
        <w:rPr>
          <w:rFonts w:cs="Calibri"/>
          <w:b/>
          <w:sz w:val="24"/>
          <w:szCs w:val="24"/>
        </w:rPr>
        <w:t xml:space="preserve">kar umownych, których mogą dochodzić Strony wynosi </w:t>
      </w:r>
      <w:r w:rsidR="007155D4" w:rsidRPr="0068524D">
        <w:rPr>
          <w:rFonts w:cs="Calibri"/>
          <w:b/>
          <w:sz w:val="24"/>
          <w:szCs w:val="24"/>
        </w:rPr>
        <w:t xml:space="preserve">5 </w:t>
      </w:r>
      <w:r w:rsidR="00DC7E03" w:rsidRPr="0068524D">
        <w:rPr>
          <w:rFonts w:cs="Calibri"/>
          <w:b/>
          <w:sz w:val="24"/>
          <w:szCs w:val="24"/>
        </w:rPr>
        <w:t>%</w:t>
      </w:r>
      <w:r w:rsidR="00CB5CC9" w:rsidRPr="0068524D">
        <w:rPr>
          <w:rFonts w:cs="Calibri"/>
          <w:b/>
          <w:sz w:val="24"/>
          <w:szCs w:val="24"/>
        </w:rPr>
        <w:t xml:space="preserve"> wynagrodzenia </w:t>
      </w:r>
      <w:r w:rsidR="00092922">
        <w:rPr>
          <w:rFonts w:cs="Calibri"/>
          <w:b/>
          <w:sz w:val="24"/>
          <w:szCs w:val="24"/>
        </w:rPr>
        <w:t>brutto, o którym mowa w § 3</w:t>
      </w:r>
      <w:r w:rsidR="00CB5CC9" w:rsidRPr="0068524D">
        <w:rPr>
          <w:rFonts w:cs="Calibri"/>
          <w:b/>
          <w:sz w:val="24"/>
          <w:szCs w:val="24"/>
        </w:rPr>
        <w:t xml:space="preserve"> ust. 1</w:t>
      </w:r>
    </w:p>
    <w:p w14:paraId="6D60F947" w14:textId="6625E31B" w:rsidR="00CE694F" w:rsidRPr="0068524D" w:rsidRDefault="00CE694F" w:rsidP="00C23477">
      <w:pPr>
        <w:numPr>
          <w:ilvl w:val="0"/>
          <w:numId w:val="8"/>
        </w:numPr>
        <w:spacing w:after="0" w:line="360" w:lineRule="auto"/>
        <w:jc w:val="both"/>
        <w:rPr>
          <w:rFonts w:cs="Calibri"/>
          <w:sz w:val="24"/>
          <w:szCs w:val="24"/>
        </w:rPr>
      </w:pPr>
      <w:r w:rsidRPr="0068524D">
        <w:rPr>
          <w:rFonts w:cs="Calibri"/>
          <w:sz w:val="24"/>
          <w:szCs w:val="24"/>
        </w:rPr>
        <w:t xml:space="preserve">Kary umowne </w:t>
      </w:r>
      <w:r w:rsidR="00CB5CC9" w:rsidRPr="0068524D">
        <w:rPr>
          <w:rFonts w:cs="Calibri"/>
          <w:sz w:val="24"/>
          <w:szCs w:val="24"/>
        </w:rPr>
        <w:t xml:space="preserve"> mogą być </w:t>
      </w:r>
      <w:r w:rsidRPr="0068524D">
        <w:rPr>
          <w:rFonts w:cs="Calibri"/>
          <w:sz w:val="24"/>
          <w:szCs w:val="24"/>
        </w:rPr>
        <w:t>potrącone z należności faktury lub rachunku, na co Wyk</w:t>
      </w:r>
      <w:r w:rsidR="0091416C" w:rsidRPr="0068524D">
        <w:rPr>
          <w:rFonts w:cs="Calibri"/>
          <w:sz w:val="24"/>
          <w:szCs w:val="24"/>
        </w:rPr>
        <w:t>onawca wyraża zgodę.</w:t>
      </w:r>
      <w:r w:rsidRPr="0068524D">
        <w:rPr>
          <w:rFonts w:cs="Calibri"/>
          <w:sz w:val="24"/>
          <w:szCs w:val="24"/>
        </w:rPr>
        <w:t xml:space="preserve"> W przypadku braku możliwości potracenia kar umownych z faktury lub rachunku zostaną one zapłacone przez Wykonawcę w terminie 14 dni od dnia wezwania do zapłaty.</w:t>
      </w:r>
    </w:p>
    <w:p w14:paraId="3C47FE8C" w14:textId="48B3D61B" w:rsidR="00CE694F" w:rsidRPr="0068524D" w:rsidRDefault="00DE4409" w:rsidP="00C23477">
      <w:pPr>
        <w:numPr>
          <w:ilvl w:val="0"/>
          <w:numId w:val="8"/>
        </w:numPr>
        <w:spacing w:after="0" w:line="360" w:lineRule="auto"/>
        <w:jc w:val="both"/>
        <w:rPr>
          <w:rFonts w:cs="Calibri"/>
          <w:b/>
          <w:sz w:val="24"/>
          <w:szCs w:val="24"/>
        </w:rPr>
      </w:pPr>
      <w:r>
        <w:rPr>
          <w:rFonts w:cs="Calibri"/>
          <w:sz w:val="24"/>
          <w:szCs w:val="24"/>
        </w:rPr>
        <w:t>Zamawiający zachowuje</w:t>
      </w:r>
      <w:r w:rsidR="00CE694F" w:rsidRPr="0068524D">
        <w:rPr>
          <w:rFonts w:cs="Calibri"/>
          <w:sz w:val="24"/>
          <w:szCs w:val="24"/>
        </w:rPr>
        <w:t xml:space="preserve"> prawo do odszkodowania uzupełniającego do wysokości poniesionej szkody na zasadach</w:t>
      </w:r>
      <w:r>
        <w:rPr>
          <w:rFonts w:cs="Calibri"/>
          <w:sz w:val="24"/>
          <w:szCs w:val="24"/>
        </w:rPr>
        <w:t xml:space="preserve"> ogólnych.</w:t>
      </w:r>
    </w:p>
    <w:p w14:paraId="5994E252" w14:textId="77777777" w:rsidR="001C5A0B" w:rsidRPr="00C23477" w:rsidRDefault="001C5A0B" w:rsidP="00C23477">
      <w:pPr>
        <w:spacing w:after="0" w:line="360" w:lineRule="auto"/>
        <w:ind w:left="340"/>
        <w:jc w:val="both"/>
        <w:rPr>
          <w:rFonts w:cs="Calibri"/>
          <w:b/>
          <w:sz w:val="24"/>
          <w:szCs w:val="24"/>
        </w:rPr>
      </w:pPr>
    </w:p>
    <w:p w14:paraId="32115031" w14:textId="77777777" w:rsidR="00C23477" w:rsidRPr="00C23477" w:rsidRDefault="00C23477" w:rsidP="00C23477">
      <w:pPr>
        <w:spacing w:after="0" w:line="360" w:lineRule="auto"/>
        <w:ind w:left="284" w:hanging="284"/>
        <w:jc w:val="center"/>
        <w:rPr>
          <w:rFonts w:cs="Calibri"/>
          <w:b/>
          <w:sz w:val="24"/>
          <w:szCs w:val="24"/>
        </w:rPr>
      </w:pPr>
    </w:p>
    <w:p w14:paraId="4ABA2DA3" w14:textId="0040AA64" w:rsidR="00C23477" w:rsidRPr="00C23477" w:rsidRDefault="00FF6361" w:rsidP="00C23477">
      <w:pPr>
        <w:spacing w:after="0" w:line="360" w:lineRule="auto"/>
        <w:ind w:left="284" w:hanging="284"/>
        <w:jc w:val="center"/>
        <w:rPr>
          <w:rFonts w:cs="Calibri"/>
          <w:b/>
          <w:sz w:val="24"/>
          <w:szCs w:val="24"/>
        </w:rPr>
      </w:pPr>
      <w:r>
        <w:rPr>
          <w:rFonts w:cs="Calibri"/>
          <w:b/>
          <w:sz w:val="24"/>
          <w:szCs w:val="24"/>
        </w:rPr>
        <w:t>§6</w:t>
      </w:r>
      <w:r w:rsidR="00CE694F" w:rsidRPr="00C23477">
        <w:rPr>
          <w:rFonts w:cs="Calibri"/>
          <w:b/>
          <w:sz w:val="24"/>
          <w:szCs w:val="24"/>
        </w:rPr>
        <w:t>.</w:t>
      </w:r>
    </w:p>
    <w:p w14:paraId="436EF71B" w14:textId="407E5CC8" w:rsidR="00CE694F" w:rsidRPr="00C23477" w:rsidRDefault="00CE694F" w:rsidP="00C23477">
      <w:pPr>
        <w:spacing w:after="0" w:line="360" w:lineRule="auto"/>
        <w:ind w:left="284" w:hanging="284"/>
        <w:jc w:val="center"/>
        <w:rPr>
          <w:rFonts w:cs="Calibri"/>
          <w:b/>
          <w:sz w:val="24"/>
          <w:szCs w:val="24"/>
        </w:rPr>
      </w:pPr>
      <w:r w:rsidRPr="00C23477">
        <w:rPr>
          <w:rFonts w:cs="Calibri"/>
          <w:b/>
          <w:sz w:val="24"/>
          <w:szCs w:val="24"/>
        </w:rPr>
        <w:t>Zmiany umowy</w:t>
      </w:r>
    </w:p>
    <w:p w14:paraId="50DAEE30" w14:textId="77777777" w:rsidR="00C23477" w:rsidRPr="00C23477" w:rsidRDefault="00C23477" w:rsidP="00C23477">
      <w:pPr>
        <w:spacing w:after="0" w:line="360" w:lineRule="auto"/>
        <w:ind w:left="426" w:hanging="426"/>
        <w:jc w:val="center"/>
        <w:rPr>
          <w:rFonts w:cs="Calibri"/>
          <w:b/>
          <w:sz w:val="24"/>
          <w:szCs w:val="24"/>
        </w:rPr>
      </w:pPr>
    </w:p>
    <w:p w14:paraId="130AA9B8" w14:textId="77777777" w:rsidR="00CE694F" w:rsidRPr="00C23477" w:rsidRDefault="00CE694F" w:rsidP="00C23477">
      <w:pPr>
        <w:numPr>
          <w:ilvl w:val="0"/>
          <w:numId w:val="9"/>
        </w:numPr>
        <w:spacing w:after="0" w:line="360" w:lineRule="auto"/>
        <w:jc w:val="both"/>
        <w:rPr>
          <w:rFonts w:cs="Calibri"/>
          <w:sz w:val="24"/>
          <w:szCs w:val="24"/>
        </w:rPr>
      </w:pPr>
      <w:r w:rsidRPr="00C23477">
        <w:rPr>
          <w:rFonts w:cs="Calibri"/>
          <w:sz w:val="24"/>
          <w:szCs w:val="24"/>
        </w:rPr>
        <w:t>Zmiana istotnych postanowień niniejszej mowy w stosunku do treści oferty, na podstawie której dokonano wyboru Wykonawcy, jest dopuszczalna w szczególnie uzasadnionych przypadkach, na zasadach wskazanych w ust. 2 – 9.</w:t>
      </w:r>
    </w:p>
    <w:p w14:paraId="1B1DA255" w14:textId="77777777" w:rsidR="00CE694F" w:rsidRPr="00C23477" w:rsidRDefault="00CE694F" w:rsidP="00C23477">
      <w:pPr>
        <w:numPr>
          <w:ilvl w:val="0"/>
          <w:numId w:val="9"/>
        </w:numPr>
        <w:spacing w:after="0" w:line="360" w:lineRule="auto"/>
        <w:jc w:val="both"/>
        <w:rPr>
          <w:rFonts w:cs="Calibri"/>
          <w:color w:val="000000"/>
          <w:spacing w:val="-3"/>
          <w:sz w:val="24"/>
          <w:szCs w:val="24"/>
        </w:rPr>
      </w:pPr>
      <w:r w:rsidRPr="00C23477">
        <w:rPr>
          <w:rFonts w:cs="Calibri"/>
          <w:color w:val="000000"/>
          <w:spacing w:val="-3"/>
          <w:sz w:val="24"/>
          <w:szCs w:val="24"/>
        </w:rPr>
        <w:lastRenderedPageBreak/>
        <w:t>Zmiana może obejmować:</w:t>
      </w:r>
    </w:p>
    <w:p w14:paraId="5AE949FB" w14:textId="0D6A99FF" w:rsidR="00CE694F" w:rsidRPr="00B70D43" w:rsidRDefault="00CE694F" w:rsidP="00C23477">
      <w:pPr>
        <w:numPr>
          <w:ilvl w:val="1"/>
          <w:numId w:val="9"/>
        </w:numPr>
        <w:tabs>
          <w:tab w:val="num" w:pos="709"/>
        </w:tabs>
        <w:spacing w:after="0" w:line="360" w:lineRule="auto"/>
        <w:ind w:left="720"/>
        <w:jc w:val="both"/>
        <w:rPr>
          <w:rFonts w:cs="Calibri"/>
          <w:color w:val="000000"/>
          <w:spacing w:val="-3"/>
          <w:sz w:val="24"/>
          <w:szCs w:val="24"/>
        </w:rPr>
      </w:pPr>
      <w:r w:rsidRPr="00C23477">
        <w:rPr>
          <w:rFonts w:cs="Calibri"/>
          <w:sz w:val="24"/>
          <w:szCs w:val="24"/>
        </w:rPr>
        <w:t xml:space="preserve">Zmianę osób </w:t>
      </w:r>
      <w:r w:rsidR="00EF2062">
        <w:rPr>
          <w:rFonts w:cs="Calibri"/>
          <w:sz w:val="24"/>
          <w:szCs w:val="24"/>
        </w:rPr>
        <w:t>skierowanych</w:t>
      </w:r>
      <w:r w:rsidR="004748A4">
        <w:rPr>
          <w:rFonts w:cs="Calibri"/>
          <w:sz w:val="24"/>
          <w:szCs w:val="24"/>
        </w:rPr>
        <w:t xml:space="preserve"> przez Wykonawcę do realizacji zamówienia</w:t>
      </w:r>
      <w:r w:rsidR="00EF2062">
        <w:rPr>
          <w:rFonts w:cs="Calibri"/>
          <w:sz w:val="24"/>
          <w:szCs w:val="24"/>
        </w:rPr>
        <w:t xml:space="preserve"> (załącznik nr 2 do umowy)</w:t>
      </w:r>
      <w:r w:rsidRPr="00C23477">
        <w:rPr>
          <w:rFonts w:cs="Calibri"/>
          <w:sz w:val="24"/>
          <w:szCs w:val="24"/>
        </w:rPr>
        <w:t xml:space="preserve"> ze względów losowych, zdrowotnych lub innych dostatecznie uzasadnionych obiektywnie niedającymi się przewidzieć okolicznościami czy innymi okolicznościami niezależnymi od Wykonawcy z zastrzeżeniem,</w:t>
      </w:r>
      <w:r w:rsidR="0091416C" w:rsidRPr="00C23477">
        <w:rPr>
          <w:rFonts w:cs="Calibri"/>
          <w:sz w:val="24"/>
          <w:szCs w:val="24"/>
        </w:rPr>
        <w:t xml:space="preserve"> </w:t>
      </w:r>
      <w:r w:rsidRPr="00C23477">
        <w:rPr>
          <w:rFonts w:cs="Calibri"/>
          <w:sz w:val="24"/>
          <w:szCs w:val="24"/>
        </w:rPr>
        <w:t xml:space="preserve">iż osoba zastępująca </w:t>
      </w:r>
      <w:r w:rsidRPr="00B70D43">
        <w:rPr>
          <w:rFonts w:cs="Calibri"/>
          <w:sz w:val="24"/>
          <w:szCs w:val="24"/>
        </w:rPr>
        <w:t xml:space="preserve">powinna się legitymować nie niższymi kwalifikacjami, doświadczeniem </w:t>
      </w:r>
      <w:r w:rsidR="0091416C" w:rsidRPr="00B70D43">
        <w:rPr>
          <w:rFonts w:cs="Calibri"/>
          <w:sz w:val="24"/>
          <w:szCs w:val="24"/>
        </w:rPr>
        <w:t xml:space="preserve"> </w:t>
      </w:r>
      <w:r w:rsidR="00EF2062" w:rsidRPr="00B70D43">
        <w:rPr>
          <w:rFonts w:cs="Calibri"/>
          <w:sz w:val="24"/>
          <w:szCs w:val="24"/>
        </w:rPr>
        <w:t xml:space="preserve">i wykształceniem, a </w:t>
      </w:r>
      <w:r w:rsidR="0056609A" w:rsidRPr="00B70D43">
        <w:rPr>
          <w:rFonts w:cs="Calibri"/>
          <w:sz w:val="24"/>
          <w:szCs w:val="24"/>
        </w:rPr>
        <w:t>wynagrodzenie nie ulegnie zmianie,</w:t>
      </w:r>
      <w:r w:rsidRPr="00B70D43">
        <w:rPr>
          <w:rFonts w:cs="Calibri"/>
          <w:sz w:val="24"/>
          <w:szCs w:val="24"/>
        </w:rPr>
        <w:t xml:space="preserve"> </w:t>
      </w:r>
    </w:p>
    <w:p w14:paraId="4AA6A7DE" w14:textId="708EF295" w:rsidR="009C44C5" w:rsidRPr="00B70D43" w:rsidRDefault="0056609A" w:rsidP="00C23477">
      <w:pPr>
        <w:numPr>
          <w:ilvl w:val="1"/>
          <w:numId w:val="9"/>
        </w:numPr>
        <w:tabs>
          <w:tab w:val="num" w:pos="709"/>
        </w:tabs>
        <w:spacing w:after="0" w:line="360" w:lineRule="auto"/>
        <w:ind w:left="720"/>
        <w:jc w:val="both"/>
        <w:rPr>
          <w:rFonts w:cs="Calibri"/>
          <w:spacing w:val="-3"/>
          <w:sz w:val="24"/>
          <w:szCs w:val="24"/>
        </w:rPr>
      </w:pPr>
      <w:r w:rsidRPr="00B70D43">
        <w:rPr>
          <w:rFonts w:cs="Calibri"/>
          <w:color w:val="000000" w:themeColor="text1"/>
          <w:sz w:val="24"/>
          <w:szCs w:val="24"/>
        </w:rPr>
        <w:t xml:space="preserve">zmiany terminu wykonania umowy pod warunkiem, że wykonanie umowy w terminie nie było możliwe z powodu siły wyższej.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pandemie, strajk generalny lub branżowy trwający dłużej niż 5 dni. Jeśli Zamawiający lub Wykonawca będzie stał w obliczu siły wyższej zobowiązany jest niezwłocznie poinformować drugą Stronę umowy o zaistniałej sytuacji, naturze problemu, przewidywanym czasie trwania oraz przewidywanych konsekwencjach, jak również podjąć działania w celu zminimalizowania możliwych szkód. Trudności finansowe Zamawiającego lub Wykonawcy nie mogą być traktowane, jako „siła wyższa”, pod </w:t>
      </w:r>
      <w:r w:rsidRPr="00B70D43">
        <w:rPr>
          <w:rFonts w:cs="Calibri"/>
          <w:sz w:val="24"/>
          <w:szCs w:val="24"/>
        </w:rPr>
        <w:t xml:space="preserve">warunkiem, że </w:t>
      </w:r>
      <w:r w:rsidRPr="00B70D43">
        <w:rPr>
          <w:rFonts w:cs="Calibri"/>
          <w:spacing w:val="-3"/>
          <w:sz w:val="24"/>
          <w:szCs w:val="24"/>
        </w:rPr>
        <w:t>wynagrodzenie nie ulegnie zmianie,</w:t>
      </w:r>
    </w:p>
    <w:p w14:paraId="36FD3FC1" w14:textId="2AD85E0F" w:rsidR="00013E41" w:rsidRPr="00B70D43" w:rsidRDefault="00013E41" w:rsidP="00C23477">
      <w:pPr>
        <w:numPr>
          <w:ilvl w:val="1"/>
          <w:numId w:val="9"/>
        </w:numPr>
        <w:tabs>
          <w:tab w:val="num" w:pos="709"/>
        </w:tabs>
        <w:spacing w:after="0" w:line="360" w:lineRule="auto"/>
        <w:ind w:left="720"/>
        <w:jc w:val="both"/>
        <w:rPr>
          <w:rFonts w:cs="Calibri"/>
          <w:spacing w:val="-3"/>
          <w:sz w:val="24"/>
          <w:szCs w:val="24"/>
        </w:rPr>
      </w:pPr>
      <w:r w:rsidRPr="00B70D43">
        <w:rPr>
          <w:rFonts w:cs="Calibri"/>
          <w:spacing w:val="-3"/>
          <w:sz w:val="24"/>
          <w:szCs w:val="24"/>
        </w:rPr>
        <w:t>zmiany podwykonawcy lub zakresu realizacji usługi przez podwykonawcę.</w:t>
      </w:r>
    </w:p>
    <w:p w14:paraId="0C6A0BE0" w14:textId="00FDE461" w:rsidR="00CE694F" w:rsidRPr="0068524D"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68524D">
        <w:rPr>
          <w:rFonts w:cs="Calibri"/>
          <w:sz w:val="24"/>
          <w:szCs w:val="24"/>
        </w:rPr>
        <w:lastRenderedPageBreak/>
        <w:t>Każda ze stron przedkładając drugiej stronie propozycję zmian spełniającą wymogi określone</w:t>
      </w:r>
      <w:r w:rsidR="0091416C" w:rsidRPr="0068524D">
        <w:rPr>
          <w:rFonts w:cs="Calibri"/>
          <w:sz w:val="24"/>
          <w:szCs w:val="24"/>
        </w:rPr>
        <w:t xml:space="preserve">  </w:t>
      </w:r>
      <w:r w:rsidRPr="0068524D">
        <w:rPr>
          <w:rFonts w:cs="Calibri"/>
          <w:sz w:val="24"/>
          <w:szCs w:val="24"/>
        </w:rPr>
        <w:t xml:space="preserve">w ust. 2 wraz z tą propozycją przedłoży: </w:t>
      </w:r>
    </w:p>
    <w:p w14:paraId="5B56365D" w14:textId="77777777" w:rsidR="00CE694F" w:rsidRPr="0068524D" w:rsidRDefault="00CE694F" w:rsidP="00C23477">
      <w:pPr>
        <w:tabs>
          <w:tab w:val="num" w:pos="720"/>
        </w:tabs>
        <w:spacing w:after="0" w:line="360" w:lineRule="auto"/>
        <w:jc w:val="both"/>
        <w:rPr>
          <w:rFonts w:cs="Calibri"/>
          <w:sz w:val="24"/>
          <w:szCs w:val="24"/>
        </w:rPr>
      </w:pPr>
      <w:r w:rsidRPr="0068524D">
        <w:rPr>
          <w:rFonts w:cs="Calibri"/>
          <w:sz w:val="24"/>
          <w:szCs w:val="24"/>
        </w:rPr>
        <w:t xml:space="preserve">      1) opis proponowanych zmian,</w:t>
      </w:r>
    </w:p>
    <w:p w14:paraId="15706B26" w14:textId="64A820CE" w:rsidR="00CE694F" w:rsidRPr="0068524D" w:rsidRDefault="00D554DC" w:rsidP="00C23477">
      <w:pPr>
        <w:tabs>
          <w:tab w:val="num" w:pos="284"/>
        </w:tabs>
        <w:spacing w:after="0" w:line="360" w:lineRule="auto"/>
        <w:ind w:left="284" w:hanging="284"/>
        <w:jc w:val="both"/>
        <w:rPr>
          <w:rFonts w:cs="Calibri"/>
          <w:sz w:val="24"/>
          <w:szCs w:val="24"/>
        </w:rPr>
      </w:pPr>
      <w:r w:rsidRPr="0068524D">
        <w:rPr>
          <w:rFonts w:cs="Calibri"/>
          <w:sz w:val="24"/>
          <w:szCs w:val="24"/>
        </w:rPr>
        <w:tab/>
        <w:t>2) uzasadnienie.</w:t>
      </w:r>
    </w:p>
    <w:p w14:paraId="14CB50B9"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 xml:space="preserve">Po otrzymaniu propozycji, Wykonawca albo Zamawiający (w zależności od przypadku) </w:t>
      </w:r>
      <w:r w:rsidRPr="00C23477">
        <w:rPr>
          <w:rFonts w:cs="Calibri"/>
          <w:sz w:val="24"/>
          <w:szCs w:val="24"/>
        </w:rPr>
        <w:br/>
        <w:t>w terminie 3 dni zatwierdzi bądź odrzuci otrzymaną propozycję zmiany bądź w tym terminie wystąpi do strony występującej z propozycją zmian przesyłając zmodyfikowaną propozycję zmian spełniającą wymogi opisane w ust. 2, 3.</w:t>
      </w:r>
    </w:p>
    <w:p w14:paraId="56E47A5C"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W przypadku upływu terminu podanego ust. 4 traktuje się iż propozycja wprowadzenia zmian została odrzucona.</w:t>
      </w:r>
    </w:p>
    <w:p w14:paraId="1636FB42"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Do przesłanych zmodyfikowanych propozycji zmian mają zastosowanie postanowienia ust. 4 i 5.</w:t>
      </w:r>
    </w:p>
    <w:p w14:paraId="5651D2AA" w14:textId="77777777" w:rsidR="00CE694F" w:rsidRPr="00C23477" w:rsidRDefault="00CE694F" w:rsidP="00C23477">
      <w:pPr>
        <w:numPr>
          <w:ilvl w:val="0"/>
          <w:numId w:val="10"/>
        </w:numPr>
        <w:shd w:val="clear" w:color="auto" w:fill="FFFFFF"/>
        <w:spacing w:after="0" w:line="360" w:lineRule="auto"/>
        <w:ind w:left="426" w:hanging="426"/>
        <w:jc w:val="both"/>
        <w:rPr>
          <w:rFonts w:cs="Calibri"/>
          <w:spacing w:val="-15"/>
          <w:sz w:val="24"/>
          <w:szCs w:val="24"/>
        </w:rPr>
      </w:pPr>
      <w:r w:rsidRPr="00C23477">
        <w:rPr>
          <w:rFonts w:cs="Calibri"/>
          <w:sz w:val="24"/>
          <w:szCs w:val="24"/>
        </w:rPr>
        <w:t xml:space="preserve">Każda zmiana do umowy wymaga formy pisemnej i musi być dokonana poprzez sporządzenie zmiany do umowy - aneksu. </w:t>
      </w:r>
    </w:p>
    <w:p w14:paraId="1C0BACBC" w14:textId="77777777"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Zmiana umowy dokonana z naruszeniem postanowień ust.  2– 7 jest nieważna.</w:t>
      </w:r>
    </w:p>
    <w:p w14:paraId="0403CCEC" w14:textId="4456C72E" w:rsidR="00CE694F" w:rsidRPr="00C23477" w:rsidRDefault="00CE694F" w:rsidP="00C23477">
      <w:pPr>
        <w:numPr>
          <w:ilvl w:val="0"/>
          <w:numId w:val="10"/>
        </w:numPr>
        <w:shd w:val="clear" w:color="auto" w:fill="FFFFFF"/>
        <w:tabs>
          <w:tab w:val="left" w:pos="360"/>
        </w:tabs>
        <w:spacing w:after="0" w:line="360" w:lineRule="auto"/>
        <w:ind w:left="426" w:hanging="426"/>
        <w:jc w:val="both"/>
        <w:rPr>
          <w:rFonts w:cs="Calibri"/>
          <w:spacing w:val="-15"/>
          <w:sz w:val="24"/>
          <w:szCs w:val="24"/>
        </w:rPr>
      </w:pPr>
      <w:r w:rsidRPr="00C23477">
        <w:rPr>
          <w:rFonts w:cs="Calibri"/>
          <w:sz w:val="24"/>
          <w:szCs w:val="24"/>
        </w:rPr>
        <w:t>Umowa może zostać rozwiązana przez Zamawiającego bez zachowania okresu wypowiedzenia  w przypadku rażącego naruszenia przez Wykonawcę warunków umowy</w:t>
      </w:r>
    </w:p>
    <w:p w14:paraId="08630FFA" w14:textId="77777777" w:rsidR="002C1BD8" w:rsidRPr="00C23477" w:rsidRDefault="002C1BD8" w:rsidP="00C23477">
      <w:pPr>
        <w:widowControl w:val="0"/>
        <w:suppressAutoHyphens/>
        <w:spacing w:after="0" w:line="360" w:lineRule="auto"/>
        <w:ind w:left="426"/>
        <w:jc w:val="both"/>
        <w:rPr>
          <w:rFonts w:cs="Calibri"/>
          <w:color w:val="000000" w:themeColor="text1"/>
          <w:sz w:val="24"/>
          <w:szCs w:val="24"/>
        </w:rPr>
      </w:pPr>
    </w:p>
    <w:p w14:paraId="4464C480" w14:textId="01C16EED" w:rsidR="00CE694F" w:rsidRPr="00C23477" w:rsidRDefault="00FF6361" w:rsidP="00C23477">
      <w:pPr>
        <w:spacing w:after="0" w:line="360" w:lineRule="auto"/>
        <w:jc w:val="center"/>
        <w:rPr>
          <w:rFonts w:cs="Calibri"/>
          <w:b/>
          <w:sz w:val="24"/>
          <w:szCs w:val="24"/>
        </w:rPr>
      </w:pPr>
      <w:r>
        <w:rPr>
          <w:rFonts w:cs="Calibri"/>
          <w:b/>
          <w:sz w:val="24"/>
          <w:szCs w:val="24"/>
        </w:rPr>
        <w:t>§7</w:t>
      </w:r>
      <w:r w:rsidR="00CE694F" w:rsidRPr="00C23477">
        <w:rPr>
          <w:rFonts w:cs="Calibri"/>
          <w:b/>
          <w:sz w:val="24"/>
          <w:szCs w:val="24"/>
        </w:rPr>
        <w:t>.**</w:t>
      </w:r>
    </w:p>
    <w:p w14:paraId="68D32CAD" w14:textId="24787449" w:rsidR="00CE694F" w:rsidRPr="00C23477" w:rsidRDefault="00CE694F" w:rsidP="00C23477">
      <w:pPr>
        <w:pStyle w:val="Nagwek2"/>
        <w:tabs>
          <w:tab w:val="clear" w:pos="576"/>
          <w:tab w:val="num" w:pos="0"/>
        </w:tabs>
        <w:spacing w:before="0" w:after="0" w:line="360" w:lineRule="auto"/>
        <w:ind w:left="0" w:firstLine="0"/>
        <w:jc w:val="center"/>
        <w:rPr>
          <w:rFonts w:ascii="Calibri" w:hAnsi="Calibri" w:cs="Calibri"/>
          <w:i w:val="0"/>
          <w:sz w:val="24"/>
          <w:szCs w:val="24"/>
        </w:rPr>
      </w:pPr>
      <w:r w:rsidRPr="00C23477">
        <w:rPr>
          <w:rFonts w:ascii="Calibri" w:hAnsi="Calibri" w:cs="Calibri"/>
          <w:i w:val="0"/>
          <w:sz w:val="24"/>
          <w:szCs w:val="24"/>
        </w:rPr>
        <w:t>Przeniesienie obowiązków wynikających z Umowy</w:t>
      </w:r>
    </w:p>
    <w:p w14:paraId="3C11E345" w14:textId="77777777" w:rsidR="00921458" w:rsidRPr="00C23477" w:rsidRDefault="00921458" w:rsidP="00C23477">
      <w:pPr>
        <w:spacing w:line="360" w:lineRule="auto"/>
        <w:rPr>
          <w:rFonts w:cs="Calibri"/>
          <w:sz w:val="24"/>
          <w:szCs w:val="24"/>
          <w:lang w:eastAsia="ar-SA"/>
        </w:rPr>
      </w:pPr>
    </w:p>
    <w:p w14:paraId="0865E24F" w14:textId="77777777" w:rsidR="00CE694F" w:rsidRPr="00C23477" w:rsidRDefault="00CE694F"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t>Wykonawca zrealizuje niniejsze zamówienie własnymi siłami, bez udziału podwykonawców.</w:t>
      </w:r>
    </w:p>
    <w:p w14:paraId="47A7B509" w14:textId="77777777" w:rsidR="00CE694F" w:rsidRPr="00C23477" w:rsidRDefault="00CE694F"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lastRenderedPageBreak/>
        <w:t xml:space="preserve">Wykonawca powierzy podwykonawcom realizację niniejszego zamówienia, w zakresie </w:t>
      </w:r>
      <w:r w:rsidRPr="00C23477">
        <w:rPr>
          <w:rFonts w:cs="Calibri"/>
          <w:i/>
          <w:sz w:val="24"/>
          <w:szCs w:val="24"/>
        </w:rPr>
        <w:t>…………(zgodnie z ofertą Wykonawcy)</w:t>
      </w:r>
      <w:r w:rsidRPr="00C23477">
        <w:rPr>
          <w:rFonts w:cs="Calibri"/>
          <w:sz w:val="24"/>
          <w:szCs w:val="24"/>
        </w:rPr>
        <w:t>…….</w:t>
      </w:r>
    </w:p>
    <w:p w14:paraId="756CEFC8" w14:textId="77777777" w:rsidR="009C6609" w:rsidRPr="00C23477" w:rsidRDefault="00CE694F"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t>Wykonawcę odpowiada za działania lub zaniechania podwykonawców jak za działania lub zaniechania własne.</w:t>
      </w:r>
    </w:p>
    <w:p w14:paraId="1942A1E2" w14:textId="0EB29E3B" w:rsidR="00CA438C" w:rsidRPr="00C23477" w:rsidRDefault="00CA438C" w:rsidP="00C23477">
      <w:pPr>
        <w:numPr>
          <w:ilvl w:val="3"/>
          <w:numId w:val="11"/>
        </w:numPr>
        <w:shd w:val="clear" w:color="auto" w:fill="FFFFFF"/>
        <w:tabs>
          <w:tab w:val="num" w:pos="360"/>
        </w:tabs>
        <w:suppressAutoHyphens/>
        <w:spacing w:after="0" w:line="360" w:lineRule="auto"/>
        <w:ind w:left="357" w:hanging="357"/>
        <w:jc w:val="both"/>
        <w:rPr>
          <w:rFonts w:cs="Calibri"/>
          <w:sz w:val="24"/>
          <w:szCs w:val="24"/>
        </w:rPr>
      </w:pPr>
      <w:r w:rsidRPr="00C23477">
        <w:rPr>
          <w:rFonts w:cs="Calibr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8481ED6" w14:textId="77777777" w:rsidR="005777DF" w:rsidRPr="00C23477" w:rsidRDefault="005777DF" w:rsidP="00C23477">
      <w:pPr>
        <w:spacing w:after="0" w:line="360" w:lineRule="auto"/>
        <w:ind w:left="993" w:right="47"/>
        <w:jc w:val="both"/>
        <w:rPr>
          <w:rFonts w:cs="Calibri"/>
          <w:sz w:val="24"/>
          <w:szCs w:val="24"/>
        </w:rPr>
      </w:pPr>
    </w:p>
    <w:p w14:paraId="30202D12" w14:textId="38D013F0" w:rsidR="005777DF" w:rsidRPr="0068524D" w:rsidRDefault="00FF6361" w:rsidP="00C23477">
      <w:pPr>
        <w:spacing w:line="360" w:lineRule="auto"/>
        <w:jc w:val="center"/>
        <w:rPr>
          <w:rFonts w:cs="Calibri"/>
          <w:b/>
          <w:sz w:val="24"/>
          <w:szCs w:val="24"/>
        </w:rPr>
      </w:pPr>
      <w:r w:rsidRPr="0068524D">
        <w:rPr>
          <w:rFonts w:cs="Calibri"/>
          <w:b/>
          <w:sz w:val="24"/>
          <w:szCs w:val="24"/>
        </w:rPr>
        <w:t>§8</w:t>
      </w:r>
      <w:r w:rsidR="005777DF" w:rsidRPr="0068524D">
        <w:rPr>
          <w:rFonts w:cs="Calibri"/>
          <w:b/>
          <w:sz w:val="24"/>
          <w:szCs w:val="24"/>
        </w:rPr>
        <w:t>.</w:t>
      </w:r>
    </w:p>
    <w:p w14:paraId="1ED1674B" w14:textId="39CC500D" w:rsidR="00921458" w:rsidRPr="0068524D" w:rsidRDefault="00921458" w:rsidP="00C23477">
      <w:pPr>
        <w:spacing w:line="360" w:lineRule="auto"/>
        <w:jc w:val="center"/>
        <w:rPr>
          <w:rFonts w:cs="Calibri"/>
          <w:b/>
          <w:sz w:val="24"/>
          <w:szCs w:val="24"/>
        </w:rPr>
      </w:pPr>
      <w:r w:rsidRPr="0068524D">
        <w:rPr>
          <w:rFonts w:cs="Calibri"/>
          <w:b/>
          <w:sz w:val="24"/>
          <w:szCs w:val="24"/>
        </w:rPr>
        <w:t>Informacja o osobach zatrudnionych na podstawie umowy o pracę</w:t>
      </w:r>
    </w:p>
    <w:p w14:paraId="6E27C5C8" w14:textId="77777777" w:rsidR="00921458" w:rsidRPr="0068524D" w:rsidRDefault="00921458" w:rsidP="00C23477">
      <w:pPr>
        <w:spacing w:line="360" w:lineRule="auto"/>
        <w:jc w:val="center"/>
        <w:rPr>
          <w:rFonts w:cs="Calibri"/>
          <w:b/>
          <w:sz w:val="24"/>
          <w:szCs w:val="24"/>
        </w:rPr>
      </w:pPr>
    </w:p>
    <w:p w14:paraId="4B46D28F" w14:textId="3E5366F0" w:rsidR="005777DF"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Wykonawca zobowiązany jest wykonywać przedmiot zamówienia przy pomocy osób zatrudnionych na podstawie umowy o pracę (w rozumieniu kodeksu pracy) w zakresie: prace biurowo-administracyjne, umowa o pracę, obowiązująca co najmniej w okresie świadczenia usług – chyba, że Wykonawca wykaże, że prace, o których mowa powyżej stanowiące przedmiot umowy, nie są wykonywane w sposób określony w art. 22 §</w:t>
      </w:r>
      <w:r w:rsidR="00701B5F" w:rsidRPr="0068524D">
        <w:rPr>
          <w:rFonts w:ascii="Calibri" w:hAnsi="Calibri" w:cs="Calibri"/>
        </w:rPr>
        <w:t xml:space="preserve"> </w:t>
      </w:r>
      <w:r w:rsidRPr="0068524D">
        <w:rPr>
          <w:rFonts w:ascii="Calibri" w:hAnsi="Calibri" w:cs="Calibri"/>
        </w:rPr>
        <w:t xml:space="preserve">1 ustawy 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  </w:t>
      </w:r>
    </w:p>
    <w:p w14:paraId="41A39A05" w14:textId="546B3A4E" w:rsidR="005777DF"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lastRenderedPageBreak/>
        <w:t>Wykonawca najpóźniej w dniu rozpoczęcia świadczenia usług, przekaże Zamawiającemu listę osób, które zostaną skierowane do wykonania prac, o których mowa w ust. 1, z ramienia Wykonawcy (podwykonawcy) wraz z zanonimizowanymi kopiami umów o pracę, z wyjątkiem: imion i nazwisk osób, które świadczyć będą czynności na rzecz Zamawiającego, dat zawarcia umów, rodzajów umów o pracę, zakresów obowiązków oraz wymiarów etatu, a także zanonimizowanymi, z wyjątkiem imion i nazwisk, dowodami potwierdzającymi zgłoszenie pracowników przez pracodawcę do ubezpieczeń – jeżeli Wykonawca do tego czasu zawrze umowę z podwykonawcą.</w:t>
      </w:r>
    </w:p>
    <w:p w14:paraId="585A3E88" w14:textId="4E7F4766" w:rsidR="005777DF"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 xml:space="preserve">Wykonawca najpóźniej w dniu rozpoczęcia prac przez podwykonawcę, przekaże Zamawiającemu listę osób, które zostaną skierowane do wykonania prac, o których mowa w ust. 1, z ramienia podwykonawcy wraz z zanonimizowanymi kopiami umów o pracę, z wyjątkiem: imion i nazwisk osób, które świadczyć będą czynności na rzecz Zamawiającego, dat zawarcia umów, rodzajów umów o pracę, zakresów obowiązków oraz wymiarów etatu, a także zanonimizowanymi, z wyjątkiem imion i nazwisk, dowodami potwierdzającymi zgłoszenie pracowników przez pracodawcę do ubezpieczeń. </w:t>
      </w:r>
    </w:p>
    <w:p w14:paraId="659C6C0B" w14:textId="3656DEA3" w:rsidR="00857C4D"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 xml:space="preserve">Wykonawca niezwłocznie, nie później jednak niż w terminie 3 dni roboczych, zawiadamia Zamawiającego o wszelkich zmianach na liście osób skierowanych do wykonywania prac, o których mowa w </w:t>
      </w:r>
      <w:r w:rsidR="00857C4D" w:rsidRPr="0068524D">
        <w:rPr>
          <w:rFonts w:ascii="Calibri" w:hAnsi="Calibri" w:cs="Calibri"/>
        </w:rPr>
        <w:t>ust. 1</w:t>
      </w:r>
      <w:r w:rsidRPr="0068524D">
        <w:rPr>
          <w:rFonts w:ascii="Calibri" w:hAnsi="Calibri" w:cs="Calibri"/>
        </w:rPr>
        <w:t xml:space="preserve">. W przypadku skierowania do prac nowej osoby, Wykonawca zobowiązany jest złożyć także zanonimizowaną kopię umowy o pracę z wyjątkiem: imion i nazwisk osób, które świadczyć będą czynności na rzecz Zamawiającego, dat zawarcia umów, rodzajów umów o pracę, zakresów obowiązków oraz wymiarów etatu, a także zanonimizowanym, z wyjątkiem imienia i nazwiska,  dowodem potwierdzającym zgłoszenie pracownika przez pracodawcę do ubezpieczeń. </w:t>
      </w:r>
    </w:p>
    <w:p w14:paraId="3027835F" w14:textId="77777777" w:rsidR="00857C4D" w:rsidRPr="0068524D" w:rsidRDefault="005777DF"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lastRenderedPageBreak/>
        <w:t xml:space="preserve">Wykonawca zobowiązany jest uzyskać od każdej osoby wymienionej na liście, o której mowa wyżej, oświadczenia o wyrażeniu zgody na udostępnienie danych osobowych Uniwersytetowi Rolniczemu im. Hugona Kołłątaja w Krakowie w celu ich przetwarzania w związku z realizacją niniejszej umowy. </w:t>
      </w:r>
    </w:p>
    <w:p w14:paraId="0103C6A0" w14:textId="2E55E4E2" w:rsidR="005777DF" w:rsidRPr="0068524D" w:rsidRDefault="005777DF" w:rsidP="00C23477">
      <w:pPr>
        <w:pStyle w:val="Akapitzlist"/>
        <w:spacing w:line="360" w:lineRule="auto"/>
        <w:ind w:left="284" w:right="47"/>
        <w:jc w:val="both"/>
        <w:rPr>
          <w:rFonts w:ascii="Calibri" w:hAnsi="Calibri" w:cs="Calibri"/>
        </w:rPr>
      </w:pPr>
      <w:r w:rsidRPr="0068524D">
        <w:rPr>
          <w:rFonts w:ascii="Calibri" w:hAnsi="Calibri" w:cs="Calibri"/>
        </w:rPr>
        <w:t xml:space="preserve">Wykonawca zobowiązany jest przedstawić Zamawiającemu powyższe oświadczenia. Wymóg dotyczy osób skierowanych do prac, o których mowa w ust. </w:t>
      </w:r>
      <w:r w:rsidR="00857C4D" w:rsidRPr="0068524D">
        <w:rPr>
          <w:rFonts w:ascii="Calibri" w:hAnsi="Calibri" w:cs="Calibri"/>
        </w:rPr>
        <w:t>1</w:t>
      </w:r>
      <w:r w:rsidRPr="0068524D">
        <w:rPr>
          <w:rFonts w:ascii="Calibri" w:hAnsi="Calibri" w:cs="Calibri"/>
        </w:rPr>
        <w:t xml:space="preserve">, przez Wykonawcę, jak również podwykonawcę. </w:t>
      </w:r>
    </w:p>
    <w:p w14:paraId="501799BB" w14:textId="77777777" w:rsidR="008F4888" w:rsidRPr="0068524D" w:rsidRDefault="008F4888" w:rsidP="00C23477">
      <w:pPr>
        <w:pStyle w:val="Akapitzlist"/>
        <w:numPr>
          <w:ilvl w:val="0"/>
          <w:numId w:val="28"/>
        </w:numPr>
        <w:spacing w:line="360" w:lineRule="auto"/>
        <w:ind w:left="284" w:right="47" w:hanging="284"/>
        <w:jc w:val="both"/>
        <w:rPr>
          <w:rFonts w:ascii="Calibri" w:hAnsi="Calibri" w:cs="Calibri"/>
        </w:rPr>
      </w:pPr>
      <w:r w:rsidRPr="0068524D">
        <w:rPr>
          <w:rFonts w:ascii="Calibri" w:hAnsi="Calibri" w:cs="Calibri"/>
        </w:rPr>
        <w:t>W trakcie realizacji zamówienia Zamawiający może dokonywać czynności kontrolnych wobec Wykonawcy odnośnie spełniania przez Wykonawcę lub Podwykonawcę wymogu zatrudnienia na podstawie stosunku pracy osób wykonujących wskazane w ust. 1 czynności. Zamawiający uprawniony będzie w szczególności:</w:t>
      </w:r>
    </w:p>
    <w:p w14:paraId="347189D4" w14:textId="77777777" w:rsidR="008F4888" w:rsidRPr="0068524D" w:rsidRDefault="008F4888" w:rsidP="00C23477">
      <w:pPr>
        <w:numPr>
          <w:ilvl w:val="1"/>
          <w:numId w:val="30"/>
        </w:numPr>
        <w:suppressAutoHyphens/>
        <w:spacing w:after="0" w:line="360" w:lineRule="auto"/>
        <w:ind w:left="851" w:hanging="284"/>
        <w:jc w:val="both"/>
        <w:rPr>
          <w:rFonts w:cs="Calibri"/>
          <w:sz w:val="24"/>
          <w:szCs w:val="24"/>
        </w:rPr>
      </w:pPr>
      <w:r w:rsidRPr="0068524D">
        <w:rPr>
          <w:rFonts w:cs="Calibri"/>
          <w:sz w:val="24"/>
          <w:szCs w:val="24"/>
        </w:rPr>
        <w:t>żądania przedstawienia przez Wykonawcę oświadczeń i dokumentów w zakresie potwierdzenia spełnienia wymogów, o których mowa w ust. 1 i dokonywania ich oceny;</w:t>
      </w:r>
    </w:p>
    <w:p w14:paraId="02C15D44" w14:textId="3EA6ABA9" w:rsidR="008F4888" w:rsidRPr="0068524D" w:rsidRDefault="008F4888" w:rsidP="00C23477">
      <w:pPr>
        <w:numPr>
          <w:ilvl w:val="1"/>
          <w:numId w:val="30"/>
        </w:numPr>
        <w:suppressAutoHyphens/>
        <w:spacing w:after="0" w:line="360" w:lineRule="auto"/>
        <w:ind w:left="851" w:hanging="284"/>
        <w:jc w:val="both"/>
        <w:rPr>
          <w:rFonts w:cs="Calibri"/>
          <w:sz w:val="24"/>
          <w:szCs w:val="24"/>
        </w:rPr>
      </w:pPr>
      <w:r w:rsidRPr="0068524D">
        <w:rPr>
          <w:rFonts w:cs="Calibri"/>
          <w:sz w:val="24"/>
          <w:szCs w:val="24"/>
        </w:rPr>
        <w:t>żądania przedstawienia przez Wykonawcę wyjaśnień w przypadku wątpliwości w zakresie potwierdzenia spełniania wy</w:t>
      </w:r>
      <w:r w:rsidR="00C52531" w:rsidRPr="0068524D">
        <w:rPr>
          <w:rFonts w:cs="Calibri"/>
          <w:sz w:val="24"/>
          <w:szCs w:val="24"/>
        </w:rPr>
        <w:t>mogów, o których mowa  w ust. 1.</w:t>
      </w:r>
    </w:p>
    <w:p w14:paraId="303A8546" w14:textId="34CB37DB" w:rsidR="008F4888" w:rsidRPr="0068524D" w:rsidRDefault="008F4888" w:rsidP="00C23477">
      <w:pPr>
        <w:pStyle w:val="Akapitzlist"/>
        <w:numPr>
          <w:ilvl w:val="0"/>
          <w:numId w:val="28"/>
        </w:numPr>
        <w:spacing w:line="360" w:lineRule="auto"/>
        <w:ind w:left="284" w:right="47" w:hanging="284"/>
        <w:jc w:val="both"/>
        <w:rPr>
          <w:rFonts w:ascii="Calibri" w:hAnsi="Calibri" w:cs="Calibri"/>
          <w:kern w:val="1"/>
        </w:rPr>
      </w:pPr>
      <w:r w:rsidRPr="0068524D">
        <w:rPr>
          <w:rFonts w:ascii="Calibri" w:hAnsi="Calibri" w:cs="Calibri"/>
        </w:rPr>
        <w:t>W przypadku uzasadnionych wątpliwości, co do przestrzegania prawa pracy przez Wykonawcę lub Podwykonawcę, Zamawiający może zwrócić się o przeprowadzenie kontroli przez Państwową Inspekcję Pracy.</w:t>
      </w:r>
    </w:p>
    <w:p w14:paraId="6AAB9DA1" w14:textId="4B5AA65E" w:rsidR="00CA438C" w:rsidRPr="0068524D" w:rsidRDefault="00CA438C" w:rsidP="00C23477">
      <w:pPr>
        <w:spacing w:after="0" w:line="360" w:lineRule="auto"/>
        <w:jc w:val="both"/>
        <w:rPr>
          <w:rFonts w:cs="Calibri"/>
          <w:color w:val="000000" w:themeColor="text1"/>
          <w:sz w:val="24"/>
          <w:szCs w:val="24"/>
        </w:rPr>
      </w:pPr>
    </w:p>
    <w:p w14:paraId="1019C7D7" w14:textId="6333B56B" w:rsidR="00CA438C" w:rsidRPr="0068524D" w:rsidRDefault="00FF6361" w:rsidP="00C23477">
      <w:pPr>
        <w:spacing w:after="0" w:line="360" w:lineRule="auto"/>
        <w:jc w:val="center"/>
        <w:rPr>
          <w:rFonts w:cs="Calibri"/>
          <w:b/>
          <w:sz w:val="24"/>
          <w:szCs w:val="24"/>
        </w:rPr>
      </w:pPr>
      <w:r w:rsidRPr="0068524D">
        <w:rPr>
          <w:rFonts w:cs="Calibri"/>
          <w:b/>
          <w:sz w:val="24"/>
          <w:szCs w:val="24"/>
        </w:rPr>
        <w:t>§9</w:t>
      </w:r>
      <w:r w:rsidR="00CA438C" w:rsidRPr="0068524D">
        <w:rPr>
          <w:rFonts w:cs="Calibri"/>
          <w:b/>
          <w:sz w:val="24"/>
          <w:szCs w:val="24"/>
        </w:rPr>
        <w:t>.</w:t>
      </w:r>
    </w:p>
    <w:p w14:paraId="10CE752E" w14:textId="77777777" w:rsidR="00D843BD" w:rsidRPr="0068524D" w:rsidRDefault="00D843BD" w:rsidP="00C23477">
      <w:pPr>
        <w:spacing w:after="0" w:line="360" w:lineRule="auto"/>
        <w:jc w:val="center"/>
        <w:rPr>
          <w:rFonts w:cs="Calibri"/>
          <w:b/>
          <w:sz w:val="24"/>
          <w:szCs w:val="24"/>
        </w:rPr>
      </w:pPr>
    </w:p>
    <w:p w14:paraId="2645DCAA" w14:textId="45EE5208" w:rsidR="0091416C" w:rsidRPr="0068524D" w:rsidRDefault="00CE694F" w:rsidP="00C23477">
      <w:pPr>
        <w:spacing w:after="0" w:line="360" w:lineRule="auto"/>
        <w:jc w:val="both"/>
        <w:rPr>
          <w:rFonts w:cs="Calibri"/>
          <w:color w:val="000000" w:themeColor="text1"/>
          <w:sz w:val="24"/>
          <w:szCs w:val="24"/>
        </w:rPr>
      </w:pPr>
      <w:r w:rsidRPr="0068524D">
        <w:rPr>
          <w:rFonts w:cs="Calibri"/>
          <w:color w:val="000000" w:themeColor="text1"/>
          <w:sz w:val="24"/>
          <w:szCs w:val="24"/>
        </w:rPr>
        <w:t>Wykonawca  oświadcza, że nie jest przyjmującym zlecenie lub świadczącym usługi   w rozumieniu ustawy z dnia 10 października 2002 r. o minimalnym wynagrodzeniu za pracę</w:t>
      </w:r>
      <w:r w:rsidR="002E19C3" w:rsidRPr="0068524D">
        <w:rPr>
          <w:rFonts w:cs="Calibri"/>
          <w:color w:val="000000" w:themeColor="text1"/>
          <w:sz w:val="24"/>
          <w:szCs w:val="24"/>
        </w:rPr>
        <w:t>.</w:t>
      </w:r>
      <w:r w:rsidRPr="0068524D">
        <w:rPr>
          <w:rFonts w:cs="Calibri"/>
          <w:color w:val="000000" w:themeColor="text1"/>
          <w:sz w:val="24"/>
          <w:szCs w:val="24"/>
        </w:rPr>
        <w:t xml:space="preserve"> ****</w:t>
      </w:r>
    </w:p>
    <w:p w14:paraId="62CDC7AF" w14:textId="77777777" w:rsidR="00C23477" w:rsidRPr="0068524D" w:rsidRDefault="00C23477" w:rsidP="00C23477">
      <w:pPr>
        <w:spacing w:after="0" w:line="360" w:lineRule="auto"/>
        <w:jc w:val="both"/>
        <w:rPr>
          <w:rFonts w:cs="Calibri"/>
          <w:color w:val="000000" w:themeColor="text1"/>
          <w:sz w:val="24"/>
          <w:szCs w:val="24"/>
        </w:rPr>
      </w:pPr>
    </w:p>
    <w:p w14:paraId="39FF88D0" w14:textId="77777777" w:rsidR="002C1BD8" w:rsidRPr="0068524D" w:rsidRDefault="002C1BD8" w:rsidP="00C23477">
      <w:pPr>
        <w:spacing w:after="0" w:line="360" w:lineRule="auto"/>
        <w:jc w:val="both"/>
        <w:rPr>
          <w:rFonts w:cs="Calibri"/>
          <w:color w:val="000000" w:themeColor="text1"/>
          <w:sz w:val="24"/>
          <w:szCs w:val="24"/>
        </w:rPr>
      </w:pPr>
    </w:p>
    <w:p w14:paraId="35348365" w14:textId="1719A348" w:rsidR="00CE694F" w:rsidRPr="0068524D" w:rsidRDefault="005777DF" w:rsidP="00C23477">
      <w:pPr>
        <w:spacing w:after="0" w:line="360" w:lineRule="auto"/>
        <w:jc w:val="center"/>
        <w:rPr>
          <w:rFonts w:cs="Calibri"/>
          <w:b/>
          <w:sz w:val="24"/>
          <w:szCs w:val="24"/>
        </w:rPr>
      </w:pPr>
      <w:r w:rsidRPr="0068524D">
        <w:rPr>
          <w:rFonts w:cs="Calibri"/>
          <w:b/>
          <w:sz w:val="24"/>
          <w:szCs w:val="24"/>
        </w:rPr>
        <w:t>§1</w:t>
      </w:r>
      <w:r w:rsidR="00FF6361" w:rsidRPr="0068524D">
        <w:rPr>
          <w:rFonts w:cs="Calibri"/>
          <w:b/>
          <w:sz w:val="24"/>
          <w:szCs w:val="24"/>
        </w:rPr>
        <w:t>0</w:t>
      </w:r>
      <w:r w:rsidR="00CE694F" w:rsidRPr="0068524D">
        <w:rPr>
          <w:rFonts w:cs="Calibri"/>
          <w:b/>
          <w:sz w:val="24"/>
          <w:szCs w:val="24"/>
        </w:rPr>
        <w:t>.</w:t>
      </w:r>
    </w:p>
    <w:p w14:paraId="691E46A1" w14:textId="0B72690E" w:rsidR="00C23477" w:rsidRPr="0068524D" w:rsidRDefault="00C23477" w:rsidP="00C23477">
      <w:pPr>
        <w:spacing w:after="0" w:line="360" w:lineRule="auto"/>
        <w:jc w:val="center"/>
        <w:rPr>
          <w:rFonts w:cs="Calibri"/>
          <w:b/>
          <w:sz w:val="24"/>
          <w:szCs w:val="24"/>
        </w:rPr>
      </w:pPr>
      <w:r w:rsidRPr="0068524D">
        <w:rPr>
          <w:rFonts w:cs="Calibri"/>
          <w:b/>
          <w:sz w:val="24"/>
          <w:szCs w:val="24"/>
        </w:rPr>
        <w:t>Adresy do doręczeń</w:t>
      </w:r>
    </w:p>
    <w:p w14:paraId="3F3507D1" w14:textId="77777777" w:rsidR="00C23477" w:rsidRPr="0068524D" w:rsidRDefault="00C23477" w:rsidP="00C23477">
      <w:pPr>
        <w:spacing w:after="0" w:line="360" w:lineRule="auto"/>
        <w:jc w:val="center"/>
        <w:rPr>
          <w:rFonts w:cs="Calibri"/>
          <w:b/>
          <w:sz w:val="24"/>
          <w:szCs w:val="24"/>
        </w:rPr>
      </w:pPr>
    </w:p>
    <w:p w14:paraId="3AA183F2" w14:textId="77777777" w:rsidR="00CE694F" w:rsidRPr="0068524D" w:rsidRDefault="00CE694F" w:rsidP="00C23477">
      <w:pPr>
        <w:numPr>
          <w:ilvl w:val="0"/>
          <w:numId w:val="12"/>
        </w:numPr>
        <w:tabs>
          <w:tab w:val="left" w:pos="360"/>
        </w:tabs>
        <w:suppressAutoHyphens/>
        <w:spacing w:after="0" w:line="360" w:lineRule="auto"/>
        <w:ind w:left="360"/>
        <w:jc w:val="both"/>
        <w:rPr>
          <w:rFonts w:cs="Calibri"/>
          <w:sz w:val="24"/>
          <w:szCs w:val="24"/>
        </w:rPr>
      </w:pPr>
      <w:r w:rsidRPr="0068524D">
        <w:rPr>
          <w:rFonts w:cs="Calibri"/>
          <w:sz w:val="24"/>
          <w:szCs w:val="24"/>
        </w:rPr>
        <w:t>Strony wskazują następujące adresy do doręczeń:</w:t>
      </w:r>
    </w:p>
    <w:p w14:paraId="614FB4FA" w14:textId="77777777" w:rsidR="00CE694F" w:rsidRPr="0068524D" w:rsidRDefault="00CE694F" w:rsidP="00C23477">
      <w:pPr>
        <w:spacing w:after="0" w:line="360" w:lineRule="auto"/>
        <w:ind w:left="708"/>
        <w:jc w:val="both"/>
        <w:rPr>
          <w:rFonts w:cs="Calibri"/>
          <w:sz w:val="24"/>
          <w:szCs w:val="24"/>
        </w:rPr>
      </w:pPr>
      <w:r w:rsidRPr="0068524D">
        <w:rPr>
          <w:rFonts w:cs="Calibri"/>
          <w:sz w:val="24"/>
          <w:szCs w:val="24"/>
        </w:rPr>
        <w:t>1) Ze strony Zamawiającego – Uniwersytet Rolniczy im. Hugona Kołłątaja w Krakowie , 31-120 Kraków, Al. Mickiewicza 21.</w:t>
      </w:r>
    </w:p>
    <w:p w14:paraId="01AE3316" w14:textId="098DA669" w:rsidR="00CE694F" w:rsidRPr="0068524D" w:rsidRDefault="00CE694F" w:rsidP="00C23477">
      <w:pPr>
        <w:spacing w:after="0" w:line="360" w:lineRule="auto"/>
        <w:ind w:left="360" w:firstLine="348"/>
        <w:jc w:val="both"/>
        <w:rPr>
          <w:rFonts w:cs="Calibri"/>
          <w:sz w:val="24"/>
          <w:szCs w:val="24"/>
        </w:rPr>
      </w:pPr>
      <w:r w:rsidRPr="0068524D">
        <w:rPr>
          <w:rFonts w:cs="Calibri"/>
          <w:bCs/>
          <w:sz w:val="24"/>
          <w:szCs w:val="24"/>
        </w:rPr>
        <w:t>2) Ze strony Wykonawcy:</w:t>
      </w:r>
      <w:r w:rsidR="0091416C" w:rsidRPr="0068524D">
        <w:rPr>
          <w:rFonts w:cs="Calibri"/>
          <w:bCs/>
          <w:sz w:val="24"/>
          <w:szCs w:val="24"/>
        </w:rPr>
        <w:t xml:space="preserve"> </w:t>
      </w:r>
      <w:r w:rsidRPr="0068524D">
        <w:rPr>
          <w:rFonts w:cs="Calibri"/>
          <w:bCs/>
          <w:sz w:val="24"/>
          <w:szCs w:val="24"/>
        </w:rPr>
        <w:t>…………………...</w:t>
      </w:r>
    </w:p>
    <w:p w14:paraId="48A30D60" w14:textId="1B306E4E" w:rsidR="00CE694F" w:rsidRPr="0068524D" w:rsidRDefault="00CE694F" w:rsidP="00C23477">
      <w:pPr>
        <w:pStyle w:val="FR4"/>
        <w:numPr>
          <w:ilvl w:val="0"/>
          <w:numId w:val="12"/>
        </w:numPr>
        <w:tabs>
          <w:tab w:val="left" w:pos="360"/>
          <w:tab w:val="left" w:pos="390"/>
        </w:tabs>
        <w:spacing w:line="360" w:lineRule="auto"/>
        <w:ind w:left="360" w:right="-57"/>
        <w:jc w:val="both"/>
        <w:rPr>
          <w:rFonts w:ascii="Calibri" w:hAnsi="Calibri" w:cs="Calibri"/>
          <w:sz w:val="24"/>
          <w:szCs w:val="24"/>
        </w:rPr>
      </w:pPr>
      <w:r w:rsidRPr="0068524D">
        <w:rPr>
          <w:rFonts w:ascii="Calibri" w:hAnsi="Calibri" w:cs="Calibri"/>
          <w:sz w:val="24"/>
          <w:szCs w:val="24"/>
        </w:rPr>
        <w:t>O każdej zmianie adresu każda ze stron jest zobowiązana niezwłocznie powiadomić drugą stronę                     w formie pisemnej – pod rygorem uznania za skutecznie doręczoną korespondencję kierowaną listem poleconym na adres wymieniony w ust. 1.</w:t>
      </w:r>
    </w:p>
    <w:p w14:paraId="2C04588A" w14:textId="77777777" w:rsidR="002C1BD8" w:rsidRPr="0068524D" w:rsidRDefault="002C1BD8" w:rsidP="00C23477">
      <w:pPr>
        <w:pStyle w:val="FR4"/>
        <w:tabs>
          <w:tab w:val="left" w:pos="360"/>
          <w:tab w:val="left" w:pos="390"/>
        </w:tabs>
        <w:spacing w:line="360" w:lineRule="auto"/>
        <w:ind w:left="360" w:right="-57"/>
        <w:jc w:val="both"/>
        <w:rPr>
          <w:rFonts w:ascii="Calibri" w:hAnsi="Calibri" w:cs="Calibri"/>
          <w:sz w:val="24"/>
          <w:szCs w:val="24"/>
        </w:rPr>
      </w:pPr>
    </w:p>
    <w:p w14:paraId="3244E767" w14:textId="7751FD86" w:rsidR="00CE694F" w:rsidRPr="0068524D" w:rsidRDefault="005777DF" w:rsidP="00C23477">
      <w:pPr>
        <w:pStyle w:val="FR4"/>
        <w:tabs>
          <w:tab w:val="left" w:pos="360"/>
          <w:tab w:val="left" w:pos="390"/>
        </w:tabs>
        <w:spacing w:line="360" w:lineRule="auto"/>
        <w:ind w:right="-57"/>
        <w:rPr>
          <w:rFonts w:ascii="Calibri" w:hAnsi="Calibri" w:cs="Calibri"/>
          <w:b/>
          <w:sz w:val="24"/>
          <w:szCs w:val="24"/>
        </w:rPr>
      </w:pPr>
      <w:r w:rsidRPr="0068524D">
        <w:rPr>
          <w:rFonts w:ascii="Calibri" w:hAnsi="Calibri" w:cs="Calibri"/>
          <w:b/>
          <w:sz w:val="24"/>
          <w:szCs w:val="24"/>
        </w:rPr>
        <w:t>§1</w:t>
      </w:r>
      <w:r w:rsidR="00FF6361" w:rsidRPr="0068524D">
        <w:rPr>
          <w:rFonts w:ascii="Calibri" w:hAnsi="Calibri" w:cs="Calibri"/>
          <w:b/>
          <w:sz w:val="24"/>
          <w:szCs w:val="24"/>
        </w:rPr>
        <w:t>1</w:t>
      </w:r>
      <w:r w:rsidR="00CE694F" w:rsidRPr="0068524D">
        <w:rPr>
          <w:rFonts w:ascii="Calibri" w:hAnsi="Calibri" w:cs="Calibri"/>
          <w:b/>
          <w:sz w:val="24"/>
          <w:szCs w:val="24"/>
        </w:rPr>
        <w:t>.</w:t>
      </w:r>
    </w:p>
    <w:p w14:paraId="06DE6078" w14:textId="5A44BB1E" w:rsidR="00C23477" w:rsidRPr="0068524D" w:rsidRDefault="00C23477" w:rsidP="00C23477">
      <w:pPr>
        <w:pStyle w:val="FR4"/>
        <w:tabs>
          <w:tab w:val="left" w:pos="360"/>
          <w:tab w:val="left" w:pos="390"/>
        </w:tabs>
        <w:spacing w:line="360" w:lineRule="auto"/>
        <w:ind w:right="-57"/>
        <w:rPr>
          <w:rFonts w:ascii="Calibri" w:hAnsi="Calibri" w:cs="Calibri"/>
          <w:b/>
          <w:sz w:val="24"/>
          <w:szCs w:val="24"/>
        </w:rPr>
      </w:pPr>
      <w:r w:rsidRPr="0068524D">
        <w:rPr>
          <w:rFonts w:ascii="Calibri" w:hAnsi="Calibri" w:cs="Calibri"/>
          <w:b/>
          <w:sz w:val="24"/>
          <w:szCs w:val="24"/>
        </w:rPr>
        <w:t>RODO</w:t>
      </w:r>
    </w:p>
    <w:p w14:paraId="19CB4FD5" w14:textId="77777777" w:rsidR="00C23477" w:rsidRPr="0068524D" w:rsidRDefault="00C23477" w:rsidP="00C23477">
      <w:pPr>
        <w:pStyle w:val="FR4"/>
        <w:tabs>
          <w:tab w:val="left" w:pos="360"/>
          <w:tab w:val="left" w:pos="390"/>
        </w:tabs>
        <w:spacing w:line="360" w:lineRule="auto"/>
        <w:ind w:right="-57"/>
        <w:rPr>
          <w:rFonts w:ascii="Calibri" w:hAnsi="Calibri" w:cs="Calibri"/>
          <w:b/>
          <w:sz w:val="24"/>
          <w:szCs w:val="24"/>
        </w:rPr>
      </w:pPr>
    </w:p>
    <w:p w14:paraId="186E37DB" w14:textId="77777777" w:rsidR="00CE694F" w:rsidRPr="00C23477" w:rsidRDefault="00CE694F" w:rsidP="00C23477">
      <w:pPr>
        <w:pStyle w:val="Akapitzlist"/>
        <w:widowControl w:val="0"/>
        <w:numPr>
          <w:ilvl w:val="0"/>
          <w:numId w:val="13"/>
        </w:numPr>
        <w:suppressAutoHyphens/>
        <w:spacing w:line="360" w:lineRule="auto"/>
        <w:ind w:left="284" w:hanging="284"/>
        <w:jc w:val="both"/>
        <w:rPr>
          <w:rFonts w:ascii="Calibri" w:hAnsi="Calibri" w:cs="Calibri"/>
          <w:b/>
        </w:rPr>
      </w:pPr>
      <w:r w:rsidRPr="0068524D">
        <w:rPr>
          <w:rFonts w:ascii="Calibri" w:hAnsi="Calibri" w:cs="Calibri"/>
        </w:rPr>
        <w:t>1. Inspektor Ochrony Danych Uniwersytetu Rolniczego w Krakowie realizuje swój obowiązek informowania kontrahentów pełniących rolę podmiotów przetwarzających o  obowiązkach spoczywających na nich, wynikających z  ROZPORZĄDZENIA</w:t>
      </w:r>
      <w:r w:rsidRPr="00C23477">
        <w:rPr>
          <w:rFonts w:ascii="Calibri" w:hAnsi="Calibri" w:cs="Calibr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wynikający z art. 39 ust. 1 litera a) tego rozporządzenia, poprzez swoją stronę internetową </w:t>
      </w:r>
      <w:hyperlink w:history="1">
        <w:r w:rsidRPr="00C23477">
          <w:rPr>
            <w:rStyle w:val="Hipercze"/>
            <w:rFonts w:ascii="Calibri" w:hAnsi="Calibri" w:cs="Calibri"/>
            <w:color w:val="000000" w:themeColor="text1"/>
          </w:rPr>
          <w:t>https:// iod.urk.edu.pl</w:t>
        </w:r>
      </w:hyperlink>
      <w:r w:rsidRPr="00C23477">
        <w:rPr>
          <w:rFonts w:ascii="Calibri" w:hAnsi="Calibri" w:cs="Calibri"/>
        </w:rPr>
        <w:t>, na której umieścił stosowne informacje.</w:t>
      </w:r>
    </w:p>
    <w:p w14:paraId="55622972" w14:textId="1B509103" w:rsidR="00CE694F" w:rsidRPr="00C23477" w:rsidRDefault="00CE694F" w:rsidP="00C23477">
      <w:pPr>
        <w:pStyle w:val="Akapitzlist"/>
        <w:widowControl w:val="0"/>
        <w:numPr>
          <w:ilvl w:val="0"/>
          <w:numId w:val="13"/>
        </w:numPr>
        <w:suppressAutoHyphens/>
        <w:spacing w:line="360" w:lineRule="auto"/>
        <w:ind w:left="284" w:hanging="284"/>
        <w:jc w:val="both"/>
        <w:rPr>
          <w:rFonts w:ascii="Calibri" w:hAnsi="Calibri" w:cs="Calibri"/>
          <w:b/>
        </w:rPr>
      </w:pPr>
      <w:r w:rsidRPr="00C23477">
        <w:rPr>
          <w:rFonts w:ascii="Calibri" w:hAnsi="Calibri" w:cs="Calibri"/>
        </w:rPr>
        <w:lastRenderedPageBreak/>
        <w:t>Wykonawca zobowiązuje się do zawarcia umowy o powierzeniu przetwarzania danych osobowych, zgodnie ze wzorem przygotowanym przez Zamawiającego, przed przekazaniem listy uczestników szkol</w:t>
      </w:r>
      <w:r w:rsidR="007B7E41">
        <w:rPr>
          <w:rFonts w:ascii="Calibri" w:hAnsi="Calibri" w:cs="Calibri"/>
        </w:rPr>
        <w:t>enia, o których mowa w §1 ust. 12</w:t>
      </w:r>
      <w:r w:rsidRPr="00C23477">
        <w:rPr>
          <w:rFonts w:ascii="Calibri" w:hAnsi="Calibri" w:cs="Calibri"/>
        </w:rPr>
        <w:t xml:space="preserve"> umowy. Brak zawarcia takiej umowy będzie skutkował rozwiązaniem umowy w trybie natychmiastowym.</w:t>
      </w:r>
    </w:p>
    <w:p w14:paraId="5B10990B" w14:textId="77777777" w:rsidR="002C1BD8" w:rsidRPr="00C23477" w:rsidRDefault="002C1BD8" w:rsidP="00C23477">
      <w:pPr>
        <w:pStyle w:val="Akapitzlist"/>
        <w:widowControl w:val="0"/>
        <w:suppressAutoHyphens/>
        <w:spacing w:line="360" w:lineRule="auto"/>
        <w:ind w:left="284"/>
        <w:jc w:val="both"/>
        <w:rPr>
          <w:rFonts w:ascii="Calibri" w:hAnsi="Calibri" w:cs="Calibri"/>
          <w:b/>
        </w:rPr>
      </w:pPr>
    </w:p>
    <w:p w14:paraId="31DCDAA0" w14:textId="1A8EC969" w:rsidR="00CE694F" w:rsidRPr="00C23477" w:rsidRDefault="005777DF" w:rsidP="00C23477">
      <w:pPr>
        <w:pStyle w:val="FR4"/>
        <w:tabs>
          <w:tab w:val="left" w:pos="360"/>
          <w:tab w:val="left" w:pos="390"/>
        </w:tabs>
        <w:spacing w:line="360" w:lineRule="auto"/>
        <w:ind w:right="-57"/>
        <w:rPr>
          <w:rFonts w:ascii="Calibri" w:hAnsi="Calibri" w:cs="Calibri"/>
          <w:b/>
          <w:sz w:val="24"/>
          <w:szCs w:val="24"/>
        </w:rPr>
      </w:pPr>
      <w:r w:rsidRPr="00C23477">
        <w:rPr>
          <w:rFonts w:ascii="Calibri" w:hAnsi="Calibri" w:cs="Calibri"/>
          <w:b/>
          <w:sz w:val="24"/>
          <w:szCs w:val="24"/>
        </w:rPr>
        <w:t>§1</w:t>
      </w:r>
      <w:r w:rsidR="00FF6361">
        <w:rPr>
          <w:rFonts w:ascii="Calibri" w:hAnsi="Calibri" w:cs="Calibri"/>
          <w:b/>
          <w:sz w:val="24"/>
          <w:szCs w:val="24"/>
        </w:rPr>
        <w:t>2</w:t>
      </w:r>
      <w:r w:rsidR="00CE694F" w:rsidRPr="00C23477">
        <w:rPr>
          <w:rFonts w:ascii="Calibri" w:hAnsi="Calibri" w:cs="Calibri"/>
          <w:b/>
          <w:sz w:val="24"/>
          <w:szCs w:val="24"/>
        </w:rPr>
        <w:t>.</w:t>
      </w:r>
    </w:p>
    <w:p w14:paraId="671E1575" w14:textId="2946C71B" w:rsidR="00C23477" w:rsidRPr="00C23477" w:rsidRDefault="00C23477" w:rsidP="00C23477">
      <w:pPr>
        <w:pStyle w:val="FR4"/>
        <w:tabs>
          <w:tab w:val="left" w:pos="360"/>
          <w:tab w:val="left" w:pos="390"/>
        </w:tabs>
        <w:spacing w:line="360" w:lineRule="auto"/>
        <w:ind w:right="-57"/>
        <w:rPr>
          <w:rFonts w:ascii="Calibri" w:hAnsi="Calibri" w:cs="Calibri"/>
          <w:b/>
          <w:sz w:val="24"/>
          <w:szCs w:val="24"/>
        </w:rPr>
      </w:pPr>
      <w:r w:rsidRPr="00C23477">
        <w:rPr>
          <w:rFonts w:ascii="Calibri" w:hAnsi="Calibri" w:cs="Calibri"/>
          <w:b/>
          <w:sz w:val="24"/>
          <w:szCs w:val="24"/>
        </w:rPr>
        <w:t xml:space="preserve">Cesja </w:t>
      </w:r>
    </w:p>
    <w:p w14:paraId="37DAF261" w14:textId="77777777" w:rsidR="00C23477" w:rsidRPr="00C23477" w:rsidRDefault="00C23477" w:rsidP="00C23477">
      <w:pPr>
        <w:pStyle w:val="FR4"/>
        <w:tabs>
          <w:tab w:val="left" w:pos="360"/>
          <w:tab w:val="left" w:pos="390"/>
        </w:tabs>
        <w:spacing w:line="360" w:lineRule="auto"/>
        <w:ind w:right="-57"/>
        <w:rPr>
          <w:rFonts w:ascii="Calibri" w:hAnsi="Calibri" w:cs="Calibri"/>
          <w:b/>
          <w:sz w:val="24"/>
          <w:szCs w:val="24"/>
        </w:rPr>
      </w:pPr>
    </w:p>
    <w:p w14:paraId="43CB599E" w14:textId="26CC2938" w:rsidR="00CE694F" w:rsidRPr="00C23477" w:rsidRDefault="00CE694F" w:rsidP="00C23477">
      <w:pPr>
        <w:spacing w:after="0" w:line="360" w:lineRule="auto"/>
        <w:jc w:val="both"/>
        <w:rPr>
          <w:rFonts w:cs="Calibri"/>
          <w:sz w:val="24"/>
          <w:szCs w:val="24"/>
        </w:rPr>
      </w:pPr>
      <w:r w:rsidRPr="00C23477">
        <w:rPr>
          <w:rFonts w:cs="Calibri"/>
          <w:sz w:val="24"/>
          <w:szCs w:val="24"/>
        </w:rPr>
        <w:t xml:space="preserve">Wykonawca nie może dokonać przeniesienia swoich wierzytelności wobec Zamawiającego, </w:t>
      </w:r>
      <w:r w:rsidRPr="00C23477">
        <w:rPr>
          <w:rFonts w:cs="Calibri"/>
          <w:sz w:val="24"/>
          <w:szCs w:val="24"/>
        </w:rPr>
        <w:br/>
        <w:t>a wynikających z niniejszej Umowy na osoby lub podmioty trzecie bez uprzedniej zgody Zamawiającego. Jakakolwiek cesja dokonana bez takiej zgody nie będzie ważna i stanowić będzie istotne naruszenie postanowień Umowy.</w:t>
      </w:r>
    </w:p>
    <w:p w14:paraId="0156043E" w14:textId="77777777" w:rsidR="002C1BD8" w:rsidRPr="00C23477" w:rsidRDefault="002C1BD8" w:rsidP="00C23477">
      <w:pPr>
        <w:spacing w:after="0" w:line="360" w:lineRule="auto"/>
        <w:jc w:val="center"/>
        <w:rPr>
          <w:rFonts w:cs="Calibri"/>
          <w:sz w:val="24"/>
          <w:szCs w:val="24"/>
        </w:rPr>
      </w:pPr>
    </w:p>
    <w:p w14:paraId="3DE80AEF" w14:textId="77777777" w:rsidR="002C1BD8" w:rsidRPr="00C23477" w:rsidRDefault="002C1BD8" w:rsidP="00C23477">
      <w:pPr>
        <w:overflowPunct w:val="0"/>
        <w:autoSpaceDE w:val="0"/>
        <w:autoSpaceDN w:val="0"/>
        <w:adjustRightInd w:val="0"/>
        <w:spacing w:after="0" w:line="360" w:lineRule="auto"/>
        <w:jc w:val="both"/>
        <w:textAlignment w:val="baseline"/>
        <w:rPr>
          <w:rFonts w:cs="Calibri"/>
          <w:sz w:val="24"/>
          <w:szCs w:val="24"/>
        </w:rPr>
      </w:pPr>
    </w:p>
    <w:p w14:paraId="156B49E4" w14:textId="77777777" w:rsidR="002C1BD8" w:rsidRPr="00C23477" w:rsidRDefault="002C1BD8" w:rsidP="00C23477">
      <w:pPr>
        <w:spacing w:after="0" w:line="360" w:lineRule="auto"/>
        <w:jc w:val="both"/>
        <w:rPr>
          <w:rFonts w:cs="Calibri"/>
          <w:color w:val="000000"/>
          <w:sz w:val="24"/>
          <w:szCs w:val="24"/>
        </w:rPr>
      </w:pPr>
    </w:p>
    <w:p w14:paraId="3EE2FA33" w14:textId="055448F1" w:rsidR="00C23477" w:rsidRPr="00C23477" w:rsidRDefault="00C23477" w:rsidP="00C23477">
      <w:pPr>
        <w:suppressAutoHyphens/>
        <w:spacing w:after="0" w:line="360" w:lineRule="auto"/>
        <w:jc w:val="center"/>
        <w:rPr>
          <w:rFonts w:eastAsia="Times New Roman" w:cs="Calibri"/>
          <w:b/>
          <w:kern w:val="1"/>
          <w:sz w:val="24"/>
          <w:szCs w:val="24"/>
          <w:lang w:eastAsia="ar-SA"/>
        </w:rPr>
      </w:pPr>
      <w:r w:rsidRPr="00C23477">
        <w:rPr>
          <w:rFonts w:eastAsia="Times New Roman" w:cs="Calibri"/>
          <w:b/>
          <w:kern w:val="1"/>
          <w:sz w:val="24"/>
          <w:szCs w:val="24"/>
          <w:lang w:eastAsia="ar-SA"/>
        </w:rPr>
        <w:t xml:space="preserve">§ </w:t>
      </w:r>
      <w:r w:rsidR="00FF6361">
        <w:rPr>
          <w:rFonts w:eastAsia="Times New Roman" w:cs="Calibri"/>
          <w:b/>
          <w:kern w:val="1"/>
          <w:sz w:val="24"/>
          <w:szCs w:val="24"/>
          <w:lang w:eastAsia="ar-SA"/>
        </w:rPr>
        <w:t>13</w:t>
      </w:r>
      <w:r w:rsidRPr="00C23477">
        <w:rPr>
          <w:rFonts w:eastAsia="Times New Roman" w:cs="Calibri"/>
          <w:b/>
          <w:kern w:val="1"/>
          <w:sz w:val="24"/>
          <w:szCs w:val="24"/>
          <w:lang w:eastAsia="ar-SA"/>
        </w:rPr>
        <w:t>.</w:t>
      </w:r>
    </w:p>
    <w:p w14:paraId="24A5595C" w14:textId="77777777" w:rsidR="00C23477" w:rsidRPr="00C23477" w:rsidRDefault="00C23477" w:rsidP="00C23477">
      <w:pPr>
        <w:suppressAutoHyphens/>
        <w:spacing w:after="0" w:line="360" w:lineRule="auto"/>
        <w:jc w:val="center"/>
        <w:rPr>
          <w:rFonts w:eastAsia="Times New Roman" w:cs="Calibri"/>
          <w:b/>
          <w:kern w:val="1"/>
          <w:sz w:val="24"/>
          <w:szCs w:val="24"/>
          <w:lang w:eastAsia="ar-SA"/>
        </w:rPr>
      </w:pPr>
      <w:r w:rsidRPr="00C23477">
        <w:rPr>
          <w:rFonts w:eastAsia="Times New Roman" w:cs="Calibri"/>
          <w:b/>
          <w:kern w:val="1"/>
          <w:sz w:val="24"/>
          <w:szCs w:val="24"/>
          <w:lang w:eastAsia="ar-SA"/>
        </w:rPr>
        <w:t>Postanowienia końcowe</w:t>
      </w:r>
    </w:p>
    <w:p w14:paraId="7661E84C" w14:textId="77777777"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t>W sprawach nieuregulowanych niniejszą umową mają zastosowanie w szczególności przepisy Kodeksu cywilnego oraz ustawy Prawo zamówień publicznych.</w:t>
      </w:r>
    </w:p>
    <w:p w14:paraId="2519AF8F" w14:textId="77777777"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t>Ewentualne spory wynikające z wykonania niniejszej umowy będą rozpatrywane przez sąd powszechny właściwy dla siedziby Zamawiającego według prawa polskiego.</w:t>
      </w:r>
    </w:p>
    <w:p w14:paraId="6570D5D7" w14:textId="755ACEAB"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t xml:space="preserve">Niniejsza umowa zostaje zawarta z dniem jej podpisania przez obie Strony umowy / Umowa zostaje zawarta z chwilą złożenia ostatniego z podpisów elektronicznych. </w:t>
      </w:r>
    </w:p>
    <w:p w14:paraId="34C89197" w14:textId="77777777" w:rsidR="00C23477" w:rsidRPr="00C23477" w:rsidRDefault="00C23477" w:rsidP="00C23477">
      <w:pPr>
        <w:suppressAutoHyphens/>
        <w:spacing w:after="0" w:line="360" w:lineRule="auto"/>
        <w:ind w:left="357"/>
        <w:jc w:val="both"/>
        <w:rPr>
          <w:rFonts w:eastAsia="Times New Roman" w:cs="Calibri"/>
          <w:b/>
          <w:kern w:val="1"/>
          <w:sz w:val="24"/>
          <w:szCs w:val="24"/>
          <w:lang w:eastAsia="ar-SA"/>
        </w:rPr>
      </w:pPr>
      <w:r w:rsidRPr="00C23477">
        <w:rPr>
          <w:rFonts w:eastAsia="Times New Roman" w:cs="Calibri"/>
          <w:i/>
          <w:color w:val="4472C4"/>
          <w:kern w:val="1"/>
          <w:sz w:val="24"/>
          <w:szCs w:val="24"/>
          <w:lang w:eastAsia="ar-SA"/>
        </w:rPr>
        <w:t>(w przypadku zawarcia umowy drogą elektroniczną)</w:t>
      </w:r>
    </w:p>
    <w:p w14:paraId="0D862AB2" w14:textId="77777777" w:rsidR="00C23477" w:rsidRPr="00C23477" w:rsidRDefault="00C23477" w:rsidP="00C23477">
      <w:pPr>
        <w:numPr>
          <w:ilvl w:val="0"/>
          <w:numId w:val="38"/>
        </w:numPr>
        <w:suppressAutoHyphens/>
        <w:spacing w:after="0" w:line="360" w:lineRule="auto"/>
        <w:ind w:left="357" w:hanging="357"/>
        <w:jc w:val="both"/>
        <w:rPr>
          <w:rFonts w:eastAsia="Times New Roman" w:cs="Calibri"/>
          <w:b/>
          <w:kern w:val="1"/>
          <w:sz w:val="24"/>
          <w:szCs w:val="24"/>
          <w:lang w:eastAsia="ar-SA"/>
        </w:rPr>
      </w:pPr>
      <w:r w:rsidRPr="00C23477">
        <w:rPr>
          <w:rFonts w:eastAsia="Times New Roman" w:cs="Calibri"/>
          <w:kern w:val="1"/>
          <w:sz w:val="24"/>
          <w:szCs w:val="24"/>
          <w:lang w:eastAsia="ar-SA"/>
        </w:rPr>
        <w:lastRenderedPageBreak/>
        <w:t>Umowa została sporządzona w trzech jednobrzmiących egzemplarzach, z czego jeden otrzymuje Wykonawca, a dwa Zamawiający / Umowa została sporządzona zgodnie z art. 78</w:t>
      </w:r>
      <w:r w:rsidRPr="00C23477">
        <w:rPr>
          <w:rFonts w:eastAsia="Times New Roman" w:cs="Calibri"/>
          <w:kern w:val="1"/>
          <w:sz w:val="24"/>
          <w:szCs w:val="24"/>
          <w:vertAlign w:val="superscript"/>
          <w:lang w:eastAsia="ar-SA"/>
        </w:rPr>
        <w:t>1</w:t>
      </w:r>
      <w:r w:rsidRPr="00C23477">
        <w:rPr>
          <w:rFonts w:eastAsia="Times New Roman" w:cs="Calibri"/>
          <w:kern w:val="1"/>
          <w:sz w:val="24"/>
          <w:szCs w:val="24"/>
          <w:lang w:eastAsia="ar-SA"/>
        </w:rPr>
        <w:t xml:space="preserve"> §1 ustawy z dnia 23 kwietnia 1964 r.  (t. j. Dz. U. z 2022 r., poz. 1360 ze zm.)* </w:t>
      </w:r>
      <w:r w:rsidRPr="00C23477">
        <w:rPr>
          <w:rFonts w:eastAsia="Times New Roman" w:cs="Calibri"/>
          <w:kern w:val="1"/>
          <w:sz w:val="24"/>
          <w:szCs w:val="24"/>
          <w:lang w:eastAsia="ar-SA"/>
        </w:rPr>
        <w:br/>
      </w:r>
      <w:r w:rsidRPr="00C23477">
        <w:rPr>
          <w:rFonts w:eastAsia="Times New Roman" w:cs="Calibri"/>
          <w:i/>
          <w:color w:val="4472C4"/>
          <w:kern w:val="1"/>
          <w:sz w:val="24"/>
          <w:szCs w:val="24"/>
          <w:lang w:eastAsia="ar-SA"/>
        </w:rPr>
        <w:t>(w przypadku zawarcia umowy drogą elektroniczną)</w:t>
      </w:r>
    </w:p>
    <w:p w14:paraId="6F20A429" w14:textId="77777777" w:rsidR="00C23477" w:rsidRPr="00C23477" w:rsidRDefault="00C23477" w:rsidP="00C23477">
      <w:pPr>
        <w:suppressAutoHyphens/>
        <w:spacing w:after="60" w:line="360" w:lineRule="auto"/>
        <w:jc w:val="both"/>
        <w:rPr>
          <w:rFonts w:eastAsia="Times New Roman" w:cs="Calibri"/>
          <w:b/>
          <w:kern w:val="1"/>
          <w:sz w:val="24"/>
          <w:szCs w:val="24"/>
          <w:lang w:eastAsia="ar-SA"/>
        </w:rPr>
      </w:pPr>
    </w:p>
    <w:p w14:paraId="5246AD42" w14:textId="77777777" w:rsidR="00C23477" w:rsidRPr="00C23477" w:rsidRDefault="00C23477" w:rsidP="00C23477">
      <w:pPr>
        <w:shd w:val="clear" w:color="auto" w:fill="FFFFFF"/>
        <w:tabs>
          <w:tab w:val="left" w:pos="360"/>
          <w:tab w:val="left" w:pos="720"/>
        </w:tabs>
        <w:suppressAutoHyphens/>
        <w:spacing w:after="60" w:line="360" w:lineRule="auto"/>
        <w:jc w:val="both"/>
        <w:rPr>
          <w:rFonts w:eastAsia="Times New Roman" w:cs="Calibri"/>
          <w:kern w:val="1"/>
          <w:sz w:val="24"/>
          <w:szCs w:val="24"/>
          <w:lang w:eastAsia="ar-SA"/>
        </w:rPr>
      </w:pPr>
      <w:r w:rsidRPr="00C23477">
        <w:rPr>
          <w:rFonts w:eastAsia="Times New Roman" w:cs="Calibri"/>
          <w:kern w:val="1"/>
          <w:sz w:val="24"/>
          <w:szCs w:val="24"/>
          <w:lang w:eastAsia="ar-SA"/>
        </w:rPr>
        <w:t>Załączniki do umowy:</w:t>
      </w:r>
    </w:p>
    <w:p w14:paraId="2D37DBA6" w14:textId="1B563FF8" w:rsidR="00C23477" w:rsidRDefault="00C23477" w:rsidP="00C23477">
      <w:pPr>
        <w:numPr>
          <w:ilvl w:val="0"/>
          <w:numId w:val="37"/>
        </w:numPr>
        <w:shd w:val="clear" w:color="auto" w:fill="FFFFFF"/>
        <w:tabs>
          <w:tab w:val="left" w:pos="360"/>
          <w:tab w:val="left" w:pos="720"/>
        </w:tabs>
        <w:suppressAutoHyphens/>
        <w:spacing w:after="60" w:line="360" w:lineRule="auto"/>
        <w:ind w:left="1071" w:hanging="357"/>
        <w:jc w:val="both"/>
        <w:rPr>
          <w:rFonts w:eastAsia="Times New Roman" w:cs="Calibri"/>
          <w:kern w:val="1"/>
          <w:sz w:val="24"/>
          <w:szCs w:val="24"/>
          <w:lang w:eastAsia="ar-SA"/>
        </w:rPr>
      </w:pPr>
      <w:r w:rsidRPr="00C23477">
        <w:rPr>
          <w:rFonts w:eastAsia="Times New Roman" w:cs="Calibri"/>
          <w:kern w:val="1"/>
          <w:sz w:val="24"/>
          <w:szCs w:val="24"/>
          <w:lang w:eastAsia="ar-SA"/>
        </w:rPr>
        <w:t>Oferta Wykonawcy</w:t>
      </w:r>
      <w:r w:rsidR="00B70D43">
        <w:rPr>
          <w:rFonts w:eastAsia="Times New Roman" w:cs="Calibri"/>
          <w:kern w:val="1"/>
          <w:sz w:val="24"/>
          <w:szCs w:val="24"/>
          <w:lang w:eastAsia="ar-SA"/>
        </w:rPr>
        <w:t>.</w:t>
      </w:r>
      <w:r w:rsidRPr="00C23477">
        <w:rPr>
          <w:rFonts w:eastAsia="Times New Roman" w:cs="Calibri"/>
          <w:kern w:val="1"/>
          <w:sz w:val="24"/>
          <w:szCs w:val="24"/>
          <w:lang w:eastAsia="ar-SA"/>
        </w:rPr>
        <w:t xml:space="preserve"> </w:t>
      </w:r>
    </w:p>
    <w:p w14:paraId="367B70B2" w14:textId="56E0CBF5" w:rsidR="00B70D43" w:rsidRDefault="00B70D43" w:rsidP="00C23477">
      <w:pPr>
        <w:numPr>
          <w:ilvl w:val="0"/>
          <w:numId w:val="37"/>
        </w:numPr>
        <w:shd w:val="clear" w:color="auto" w:fill="FFFFFF"/>
        <w:tabs>
          <w:tab w:val="left" w:pos="360"/>
          <w:tab w:val="left" w:pos="720"/>
        </w:tabs>
        <w:suppressAutoHyphens/>
        <w:spacing w:after="60" w:line="360" w:lineRule="auto"/>
        <w:ind w:left="1071" w:hanging="357"/>
        <w:jc w:val="both"/>
        <w:rPr>
          <w:rFonts w:eastAsia="Times New Roman" w:cs="Calibri"/>
          <w:kern w:val="1"/>
          <w:sz w:val="24"/>
          <w:szCs w:val="24"/>
          <w:lang w:eastAsia="ar-SA"/>
        </w:rPr>
      </w:pPr>
      <w:r>
        <w:rPr>
          <w:rFonts w:eastAsia="Times New Roman" w:cs="Calibri"/>
          <w:kern w:val="1"/>
          <w:sz w:val="24"/>
          <w:szCs w:val="24"/>
          <w:lang w:eastAsia="ar-SA"/>
        </w:rPr>
        <w:t>Wykaz osób skierowanych przez Wykonawcę do realizacji przedmiotu umowy.</w:t>
      </w:r>
    </w:p>
    <w:p w14:paraId="08FD5F0F" w14:textId="2AE55D95" w:rsidR="00B70D43" w:rsidRPr="00C23477" w:rsidRDefault="00B70D43" w:rsidP="00C23477">
      <w:pPr>
        <w:numPr>
          <w:ilvl w:val="0"/>
          <w:numId w:val="37"/>
        </w:numPr>
        <w:shd w:val="clear" w:color="auto" w:fill="FFFFFF"/>
        <w:tabs>
          <w:tab w:val="left" w:pos="360"/>
          <w:tab w:val="left" w:pos="720"/>
        </w:tabs>
        <w:suppressAutoHyphens/>
        <w:spacing w:after="60" w:line="360" w:lineRule="auto"/>
        <w:ind w:left="1071" w:hanging="357"/>
        <w:jc w:val="both"/>
        <w:rPr>
          <w:rFonts w:eastAsia="Times New Roman" w:cs="Calibri"/>
          <w:kern w:val="1"/>
          <w:sz w:val="24"/>
          <w:szCs w:val="24"/>
          <w:lang w:eastAsia="ar-SA"/>
        </w:rPr>
      </w:pPr>
      <w:r>
        <w:rPr>
          <w:rFonts w:eastAsia="Times New Roman" w:cs="Calibri"/>
          <w:kern w:val="1"/>
          <w:sz w:val="24"/>
          <w:szCs w:val="24"/>
          <w:lang w:eastAsia="ar-SA"/>
        </w:rPr>
        <w:t>Formularz cenowy.</w:t>
      </w:r>
    </w:p>
    <w:p w14:paraId="52F24AF1" w14:textId="77777777" w:rsidR="00C23477" w:rsidRPr="00C23477" w:rsidRDefault="00C23477" w:rsidP="00C23477">
      <w:pPr>
        <w:suppressAutoHyphens/>
        <w:spacing w:after="60" w:line="360" w:lineRule="auto"/>
        <w:jc w:val="both"/>
        <w:rPr>
          <w:rFonts w:eastAsia="Times New Roman" w:cs="Calibri"/>
          <w:b/>
          <w:kern w:val="1"/>
          <w:sz w:val="24"/>
          <w:szCs w:val="24"/>
          <w:lang w:eastAsia="ar-SA"/>
        </w:rPr>
      </w:pPr>
    </w:p>
    <w:p w14:paraId="3431DF03" w14:textId="77777777" w:rsidR="00C23477" w:rsidRPr="00C23477" w:rsidRDefault="00C23477" w:rsidP="00C23477">
      <w:pPr>
        <w:suppressAutoHyphens/>
        <w:spacing w:after="60" w:line="360" w:lineRule="auto"/>
        <w:jc w:val="both"/>
        <w:rPr>
          <w:rFonts w:eastAsia="Times New Roman" w:cs="Calibri"/>
          <w:b/>
          <w:kern w:val="1"/>
          <w:sz w:val="24"/>
          <w:szCs w:val="24"/>
          <w:lang w:eastAsia="ar-SA"/>
        </w:rPr>
      </w:pPr>
      <w:r w:rsidRPr="00C23477">
        <w:rPr>
          <w:rFonts w:eastAsia="Times New Roman" w:cs="Calibri"/>
          <w:b/>
          <w:kern w:val="1"/>
          <w:sz w:val="24"/>
          <w:szCs w:val="24"/>
          <w:lang w:eastAsia="ar-SA"/>
        </w:rPr>
        <w:t>………………………………………                                                                         ………………………..……………</w:t>
      </w:r>
    </w:p>
    <w:p w14:paraId="7845394C" w14:textId="77777777" w:rsidR="00C23477" w:rsidRPr="00C23477" w:rsidRDefault="00C23477" w:rsidP="00C23477">
      <w:pPr>
        <w:spacing w:after="0" w:line="360" w:lineRule="auto"/>
        <w:jc w:val="both"/>
        <w:rPr>
          <w:rFonts w:eastAsia="Times New Roman" w:cs="Calibri"/>
          <w:b/>
          <w:sz w:val="24"/>
          <w:szCs w:val="24"/>
          <w:lang w:eastAsia="ar-SA"/>
        </w:rPr>
      </w:pPr>
      <w:r w:rsidRPr="00C23477">
        <w:rPr>
          <w:rFonts w:eastAsia="Times New Roman" w:cs="Calibri"/>
          <w:b/>
          <w:sz w:val="24"/>
          <w:szCs w:val="24"/>
          <w:lang w:eastAsia="ar-SA"/>
        </w:rPr>
        <w:t xml:space="preserve">       ZAMAWIAJĄCY                                                                                                WYKONAWCA </w:t>
      </w:r>
    </w:p>
    <w:p w14:paraId="4FA570E2" w14:textId="21FBFACB" w:rsidR="00CE694F" w:rsidRPr="00C23477" w:rsidRDefault="00CE694F" w:rsidP="00C23477">
      <w:pPr>
        <w:spacing w:line="360" w:lineRule="auto"/>
        <w:jc w:val="both"/>
        <w:rPr>
          <w:rFonts w:cs="Calibri"/>
          <w:b/>
          <w:sz w:val="24"/>
          <w:szCs w:val="24"/>
        </w:rPr>
      </w:pPr>
    </w:p>
    <w:p w14:paraId="16A52CBA" w14:textId="77777777" w:rsidR="002E19C3" w:rsidRPr="00C23477" w:rsidRDefault="002E19C3" w:rsidP="00C23477">
      <w:pPr>
        <w:spacing w:line="360" w:lineRule="auto"/>
        <w:jc w:val="both"/>
        <w:rPr>
          <w:rFonts w:cs="Calibri"/>
          <w:i/>
          <w:sz w:val="24"/>
          <w:szCs w:val="24"/>
        </w:rPr>
      </w:pPr>
    </w:p>
    <w:p w14:paraId="28162CA5" w14:textId="01F6A3F5" w:rsidR="00CE694F" w:rsidRPr="00C23477" w:rsidRDefault="00CE694F" w:rsidP="00C23477">
      <w:pPr>
        <w:spacing w:line="360" w:lineRule="auto"/>
        <w:jc w:val="both"/>
        <w:rPr>
          <w:rFonts w:cs="Calibri"/>
          <w:i/>
          <w:sz w:val="24"/>
          <w:szCs w:val="24"/>
        </w:rPr>
      </w:pPr>
      <w:r w:rsidRPr="00C23477">
        <w:rPr>
          <w:rFonts w:cs="Calibri"/>
          <w:i/>
          <w:sz w:val="24"/>
          <w:szCs w:val="24"/>
        </w:rPr>
        <w:t>** zapis zostanie odpowiednio zmodyfikowany w przypadku powierzenia realizacji umowy podwykonawcy.</w:t>
      </w:r>
    </w:p>
    <w:p w14:paraId="75BB849D" w14:textId="270BB809" w:rsidR="00CE694F" w:rsidRPr="00C23477" w:rsidRDefault="00CE694F" w:rsidP="00C23477">
      <w:pPr>
        <w:spacing w:line="360" w:lineRule="auto"/>
        <w:jc w:val="both"/>
        <w:rPr>
          <w:rFonts w:cs="Calibri"/>
          <w:i/>
          <w:color w:val="000000"/>
          <w:sz w:val="24"/>
          <w:szCs w:val="24"/>
        </w:rPr>
      </w:pPr>
      <w:r w:rsidRPr="00C23477">
        <w:rPr>
          <w:rFonts w:cs="Calibri"/>
          <w:i/>
          <w:color w:val="000000"/>
          <w:sz w:val="24"/>
          <w:szCs w:val="24"/>
        </w:rPr>
        <w:t xml:space="preserve">***Zgodnie z Ustawą z dnia 11 marca 2004 r. o podatku od towarów i </w:t>
      </w:r>
      <w:r w:rsidR="00C23477" w:rsidRPr="00C23477">
        <w:rPr>
          <w:rFonts w:cs="Calibri"/>
          <w:i/>
          <w:color w:val="000000"/>
          <w:sz w:val="24"/>
          <w:szCs w:val="24"/>
        </w:rPr>
        <w:t>usług (</w:t>
      </w:r>
      <w:proofErr w:type="spellStart"/>
      <w:r w:rsidR="00C23477" w:rsidRPr="00C23477">
        <w:rPr>
          <w:rFonts w:cs="Calibri"/>
          <w:i/>
          <w:color w:val="000000"/>
          <w:sz w:val="24"/>
          <w:szCs w:val="24"/>
        </w:rPr>
        <w:t>t.j</w:t>
      </w:r>
      <w:proofErr w:type="spellEnd"/>
      <w:r w:rsidR="00C23477" w:rsidRPr="00C23477">
        <w:rPr>
          <w:rFonts w:cs="Calibri"/>
          <w:i/>
          <w:color w:val="000000"/>
          <w:sz w:val="24"/>
          <w:szCs w:val="24"/>
        </w:rPr>
        <w:t>. Dz.U. z 2022 r. poz. 2180</w:t>
      </w:r>
      <w:r w:rsidRPr="00C23477">
        <w:rPr>
          <w:rFonts w:cs="Calibri"/>
          <w:i/>
          <w:color w:val="000000"/>
          <w:sz w:val="24"/>
          <w:szCs w:val="24"/>
        </w:rPr>
        <w:t xml:space="preserve"> ze zm.) usługi szkoleniowe będące przedmiotem zamówienia podlegając zwolnieniu – zw.</w:t>
      </w:r>
    </w:p>
    <w:p w14:paraId="35DB7099" w14:textId="3B8DA277" w:rsidR="00CE694F" w:rsidRPr="00C23477" w:rsidRDefault="00CE694F" w:rsidP="00C23477">
      <w:pPr>
        <w:pStyle w:val="Default"/>
        <w:spacing w:line="360" w:lineRule="auto"/>
        <w:jc w:val="both"/>
        <w:rPr>
          <w:rFonts w:ascii="Calibri" w:hAnsi="Calibri" w:cs="Calibri"/>
          <w:color w:val="FF0000"/>
        </w:rPr>
      </w:pPr>
      <w:r w:rsidRPr="00C23477">
        <w:rPr>
          <w:rFonts w:ascii="Calibri" w:hAnsi="Calibri" w:cs="Calibri"/>
          <w:i/>
        </w:rPr>
        <w:t>****</w:t>
      </w:r>
      <w:r w:rsidRPr="00C23477">
        <w:rPr>
          <w:rFonts w:ascii="Calibri" w:hAnsi="Calibri" w:cs="Calibri"/>
        </w:rPr>
        <w:t xml:space="preserve"> </w:t>
      </w:r>
      <w:r w:rsidRPr="00C23477">
        <w:rPr>
          <w:rFonts w:ascii="Calibri" w:hAnsi="Calibri" w:cs="Calibri"/>
          <w:i/>
          <w:iCs/>
        </w:rPr>
        <w:t xml:space="preserve">W przypadku, gdy Wykonawca jest </w:t>
      </w:r>
      <w:r w:rsidRPr="00C23477">
        <w:rPr>
          <w:rFonts w:ascii="Calibri" w:hAnsi="Calibri" w:cs="Calibri"/>
          <w:i/>
        </w:rPr>
        <w:t xml:space="preserve">przyjmującym zlecenie lub świadczącym usługi w rozumieniu ustawy z dnia 10 października 2002 r. o minimalnym wynagrodzeniu za pracę </w:t>
      </w:r>
      <w:r w:rsidRPr="00C23477">
        <w:rPr>
          <w:rFonts w:ascii="Calibri" w:hAnsi="Calibri" w:cs="Calibri"/>
          <w:i/>
          <w:iCs/>
          <w:color w:val="auto"/>
        </w:rPr>
        <w:t xml:space="preserve">zapis </w:t>
      </w:r>
      <w:r w:rsidRPr="00C23477">
        <w:rPr>
          <w:rFonts w:ascii="Calibri" w:hAnsi="Calibri" w:cs="Calibri"/>
          <w:i/>
          <w:iCs/>
          <w:color w:val="auto"/>
        </w:rPr>
        <w:lastRenderedPageBreak/>
        <w:t>zostanie odpowiednio zmodyfikowany, zmodyfikowana zostanie również w odpowiednim zakresie umowa</w:t>
      </w:r>
      <w:r w:rsidR="00CB5CC9" w:rsidRPr="00C23477">
        <w:rPr>
          <w:rFonts w:ascii="Calibri" w:hAnsi="Calibri" w:cs="Calibri"/>
          <w:i/>
          <w:iCs/>
          <w:color w:val="auto"/>
        </w:rPr>
        <w:t xml:space="preserve">, </w:t>
      </w:r>
      <w:r w:rsidR="00CB5CC9" w:rsidRPr="00C23477">
        <w:rPr>
          <w:rFonts w:ascii="Calibri" w:hAnsi="Calibri" w:cs="Calibri"/>
          <w:i/>
          <w:iCs/>
          <w:color w:val="000000" w:themeColor="text1"/>
        </w:rPr>
        <w:t>w szczególności w zakresie sposobu płatności wynagrodzenia.</w:t>
      </w:r>
    </w:p>
    <w:p w14:paraId="5AEBC07A" w14:textId="08585590" w:rsidR="002E19C3" w:rsidRPr="00C23477" w:rsidRDefault="002E19C3" w:rsidP="00C23477">
      <w:pPr>
        <w:spacing w:line="360" w:lineRule="auto"/>
        <w:jc w:val="both"/>
        <w:rPr>
          <w:rFonts w:cs="Calibri"/>
          <w:sz w:val="24"/>
          <w:szCs w:val="24"/>
        </w:rPr>
      </w:pPr>
    </w:p>
    <w:p w14:paraId="673F66C4" w14:textId="5B723090" w:rsidR="002E19C3" w:rsidRPr="00C23477" w:rsidRDefault="002E19C3" w:rsidP="00C23477">
      <w:pPr>
        <w:spacing w:line="360" w:lineRule="auto"/>
        <w:jc w:val="both"/>
        <w:rPr>
          <w:rFonts w:cs="Calibri"/>
          <w:sz w:val="24"/>
          <w:szCs w:val="24"/>
        </w:rPr>
      </w:pPr>
    </w:p>
    <w:p w14:paraId="46BDEFC2" w14:textId="7FA3D172" w:rsidR="00D843BD" w:rsidRPr="00C23477" w:rsidRDefault="00D843BD" w:rsidP="00C23477">
      <w:pPr>
        <w:spacing w:line="360" w:lineRule="auto"/>
        <w:jc w:val="both"/>
        <w:rPr>
          <w:rFonts w:cs="Calibri"/>
          <w:sz w:val="24"/>
          <w:szCs w:val="24"/>
        </w:rPr>
      </w:pPr>
    </w:p>
    <w:p w14:paraId="4AA6F8CD" w14:textId="2C80F317" w:rsidR="00D843BD" w:rsidRPr="00C23477" w:rsidRDefault="00D843BD" w:rsidP="00C23477">
      <w:pPr>
        <w:spacing w:line="360" w:lineRule="auto"/>
        <w:jc w:val="both"/>
        <w:rPr>
          <w:rFonts w:cs="Calibri"/>
          <w:sz w:val="24"/>
          <w:szCs w:val="24"/>
        </w:rPr>
      </w:pPr>
    </w:p>
    <w:p w14:paraId="69FA88C7" w14:textId="4B5E28D0" w:rsidR="00D843BD" w:rsidRPr="00C23477" w:rsidRDefault="00D843BD" w:rsidP="00C23477">
      <w:pPr>
        <w:spacing w:line="360" w:lineRule="auto"/>
        <w:jc w:val="both"/>
        <w:rPr>
          <w:rFonts w:cs="Calibri"/>
          <w:sz w:val="24"/>
          <w:szCs w:val="24"/>
        </w:rPr>
      </w:pPr>
    </w:p>
    <w:p w14:paraId="11B0507E" w14:textId="3C43E8F5" w:rsidR="004A3433" w:rsidRDefault="004A3433" w:rsidP="00C23477">
      <w:pPr>
        <w:tabs>
          <w:tab w:val="left" w:pos="284"/>
          <w:tab w:val="left" w:pos="426"/>
        </w:tabs>
        <w:spacing w:line="360" w:lineRule="auto"/>
        <w:jc w:val="both"/>
        <w:rPr>
          <w:rFonts w:cs="Calibri"/>
          <w:sz w:val="24"/>
          <w:szCs w:val="24"/>
        </w:rPr>
      </w:pPr>
    </w:p>
    <w:p w14:paraId="144CD1F4" w14:textId="621F3409" w:rsidR="00B70D43" w:rsidRDefault="00B70D43" w:rsidP="00C23477">
      <w:pPr>
        <w:tabs>
          <w:tab w:val="left" w:pos="284"/>
          <w:tab w:val="left" w:pos="426"/>
        </w:tabs>
        <w:spacing w:line="360" w:lineRule="auto"/>
        <w:jc w:val="both"/>
        <w:rPr>
          <w:rFonts w:cs="Calibri"/>
          <w:sz w:val="24"/>
          <w:szCs w:val="24"/>
        </w:rPr>
      </w:pPr>
    </w:p>
    <w:p w14:paraId="621C3886" w14:textId="6FB16529" w:rsidR="00B70D43" w:rsidRDefault="00B70D43" w:rsidP="00C23477">
      <w:pPr>
        <w:tabs>
          <w:tab w:val="left" w:pos="284"/>
          <w:tab w:val="left" w:pos="426"/>
        </w:tabs>
        <w:spacing w:line="360" w:lineRule="auto"/>
        <w:jc w:val="both"/>
        <w:rPr>
          <w:rFonts w:cs="Calibri"/>
          <w:sz w:val="24"/>
          <w:szCs w:val="24"/>
        </w:rPr>
      </w:pPr>
    </w:p>
    <w:p w14:paraId="0382D919" w14:textId="4DCF49A8" w:rsidR="00B70D43" w:rsidRDefault="00B70D43" w:rsidP="00C23477">
      <w:pPr>
        <w:tabs>
          <w:tab w:val="left" w:pos="284"/>
          <w:tab w:val="left" w:pos="426"/>
        </w:tabs>
        <w:spacing w:line="360" w:lineRule="auto"/>
        <w:jc w:val="both"/>
        <w:rPr>
          <w:rFonts w:cs="Calibri"/>
          <w:sz w:val="24"/>
          <w:szCs w:val="24"/>
        </w:rPr>
      </w:pPr>
    </w:p>
    <w:p w14:paraId="24498700" w14:textId="33CCE417" w:rsidR="00B70D43" w:rsidRDefault="00B70D43" w:rsidP="00C23477">
      <w:pPr>
        <w:tabs>
          <w:tab w:val="left" w:pos="284"/>
          <w:tab w:val="left" w:pos="426"/>
        </w:tabs>
        <w:spacing w:line="360" w:lineRule="auto"/>
        <w:jc w:val="both"/>
        <w:rPr>
          <w:rFonts w:cs="Calibri"/>
          <w:sz w:val="24"/>
          <w:szCs w:val="24"/>
        </w:rPr>
      </w:pPr>
    </w:p>
    <w:p w14:paraId="56571F12" w14:textId="674FD1C6" w:rsidR="00B70D43" w:rsidRDefault="00B70D43" w:rsidP="00C23477">
      <w:pPr>
        <w:tabs>
          <w:tab w:val="left" w:pos="284"/>
          <w:tab w:val="left" w:pos="426"/>
        </w:tabs>
        <w:spacing w:line="360" w:lineRule="auto"/>
        <w:jc w:val="both"/>
        <w:rPr>
          <w:rFonts w:cs="Calibri"/>
          <w:sz w:val="24"/>
          <w:szCs w:val="24"/>
        </w:rPr>
      </w:pPr>
    </w:p>
    <w:p w14:paraId="7C2F89C5" w14:textId="46C53989" w:rsidR="00B70D43" w:rsidRDefault="00B70D43" w:rsidP="00C23477">
      <w:pPr>
        <w:tabs>
          <w:tab w:val="left" w:pos="284"/>
          <w:tab w:val="left" w:pos="426"/>
        </w:tabs>
        <w:spacing w:line="360" w:lineRule="auto"/>
        <w:jc w:val="both"/>
        <w:rPr>
          <w:rFonts w:cs="Calibri"/>
          <w:sz w:val="24"/>
          <w:szCs w:val="24"/>
        </w:rPr>
      </w:pPr>
    </w:p>
    <w:p w14:paraId="173D1710" w14:textId="1DAA6F92" w:rsidR="00B70D43" w:rsidRDefault="00B70D43" w:rsidP="00C23477">
      <w:pPr>
        <w:tabs>
          <w:tab w:val="left" w:pos="284"/>
          <w:tab w:val="left" w:pos="426"/>
        </w:tabs>
        <w:spacing w:line="360" w:lineRule="auto"/>
        <w:jc w:val="both"/>
        <w:rPr>
          <w:rFonts w:cs="Calibri"/>
          <w:sz w:val="24"/>
          <w:szCs w:val="24"/>
        </w:rPr>
      </w:pPr>
    </w:p>
    <w:p w14:paraId="2E86F4B4" w14:textId="0A666DDE" w:rsidR="00B70D43" w:rsidRDefault="00B70D43" w:rsidP="00C23477">
      <w:pPr>
        <w:tabs>
          <w:tab w:val="left" w:pos="284"/>
          <w:tab w:val="left" w:pos="426"/>
        </w:tabs>
        <w:spacing w:line="360" w:lineRule="auto"/>
        <w:jc w:val="both"/>
        <w:rPr>
          <w:rFonts w:cs="Calibri"/>
          <w:sz w:val="24"/>
          <w:szCs w:val="24"/>
        </w:rPr>
      </w:pPr>
    </w:p>
    <w:p w14:paraId="16919446" w14:textId="714F3179" w:rsidR="00B70D43" w:rsidRDefault="00B70D43" w:rsidP="00C23477">
      <w:pPr>
        <w:tabs>
          <w:tab w:val="left" w:pos="284"/>
          <w:tab w:val="left" w:pos="426"/>
        </w:tabs>
        <w:spacing w:line="360" w:lineRule="auto"/>
        <w:jc w:val="both"/>
        <w:rPr>
          <w:rFonts w:cs="Calibri"/>
          <w:sz w:val="24"/>
          <w:szCs w:val="24"/>
        </w:rPr>
      </w:pPr>
    </w:p>
    <w:p w14:paraId="0629ED84" w14:textId="11898C7D" w:rsidR="00E20A67" w:rsidRDefault="00E20A67" w:rsidP="00C23477">
      <w:pPr>
        <w:tabs>
          <w:tab w:val="left" w:pos="284"/>
          <w:tab w:val="left" w:pos="426"/>
        </w:tabs>
        <w:spacing w:line="360" w:lineRule="auto"/>
        <w:jc w:val="both"/>
        <w:rPr>
          <w:rFonts w:cs="Calibri"/>
          <w:sz w:val="24"/>
          <w:szCs w:val="24"/>
        </w:rPr>
      </w:pPr>
    </w:p>
    <w:p w14:paraId="64DF5F57" w14:textId="685974D4" w:rsidR="00E20A67" w:rsidRDefault="00E20A67" w:rsidP="00C23477">
      <w:pPr>
        <w:tabs>
          <w:tab w:val="left" w:pos="284"/>
          <w:tab w:val="left" w:pos="426"/>
        </w:tabs>
        <w:spacing w:line="360" w:lineRule="auto"/>
        <w:jc w:val="both"/>
        <w:rPr>
          <w:rFonts w:cs="Calibri"/>
          <w:sz w:val="24"/>
          <w:szCs w:val="24"/>
        </w:rPr>
      </w:pPr>
    </w:p>
    <w:p w14:paraId="4AE3DC41" w14:textId="22859164" w:rsidR="00E20A67" w:rsidRDefault="00E20A67" w:rsidP="00C23477">
      <w:pPr>
        <w:tabs>
          <w:tab w:val="left" w:pos="284"/>
          <w:tab w:val="left" w:pos="426"/>
        </w:tabs>
        <w:spacing w:line="360" w:lineRule="auto"/>
        <w:jc w:val="both"/>
        <w:rPr>
          <w:rFonts w:cs="Calibri"/>
          <w:sz w:val="24"/>
          <w:szCs w:val="24"/>
        </w:rPr>
      </w:pPr>
    </w:p>
    <w:p w14:paraId="792772C1" w14:textId="77777777" w:rsidR="00E20A67" w:rsidRDefault="00E20A67" w:rsidP="00C23477">
      <w:pPr>
        <w:tabs>
          <w:tab w:val="left" w:pos="284"/>
          <w:tab w:val="left" w:pos="426"/>
        </w:tabs>
        <w:spacing w:line="360" w:lineRule="auto"/>
        <w:jc w:val="both"/>
        <w:rPr>
          <w:rFonts w:cs="Calibri"/>
          <w:sz w:val="24"/>
          <w:szCs w:val="24"/>
        </w:rPr>
      </w:pPr>
    </w:p>
    <w:p w14:paraId="04B17E69" w14:textId="7E0819A0" w:rsidR="00B70D43" w:rsidRPr="00B70D43" w:rsidRDefault="00B70D43" w:rsidP="00C23477">
      <w:pPr>
        <w:tabs>
          <w:tab w:val="left" w:pos="284"/>
          <w:tab w:val="left" w:pos="426"/>
        </w:tabs>
        <w:spacing w:line="360" w:lineRule="auto"/>
        <w:jc w:val="both"/>
        <w:rPr>
          <w:rFonts w:cs="Calibri"/>
          <w:i/>
          <w:sz w:val="24"/>
          <w:szCs w:val="24"/>
        </w:rPr>
      </w:pPr>
      <w:r w:rsidRPr="00B70D43">
        <w:rPr>
          <w:rFonts w:cs="Calibri"/>
          <w:i/>
          <w:sz w:val="24"/>
          <w:szCs w:val="24"/>
        </w:rPr>
        <w:t xml:space="preserve">Załącznik nr 2 – wykaz osób skierowanych przez Wykonawcę do realizacji zamówienia </w:t>
      </w:r>
    </w:p>
    <w:p w14:paraId="227A237E" w14:textId="77777777" w:rsidR="00B70D43" w:rsidRDefault="00B70D43" w:rsidP="00B70D43">
      <w:pPr>
        <w:widowControl w:val="0"/>
        <w:tabs>
          <w:tab w:val="num" w:pos="-284"/>
          <w:tab w:val="num" w:pos="432"/>
        </w:tabs>
        <w:suppressAutoHyphens/>
        <w:autoSpaceDE w:val="0"/>
        <w:spacing w:after="0" w:line="200" w:lineRule="atLeast"/>
        <w:ind w:right="-487"/>
        <w:jc w:val="both"/>
        <w:rPr>
          <w:rFonts w:eastAsia="SimSun" w:cs="Calibri"/>
          <w:b/>
          <w:kern w:val="1"/>
          <w:sz w:val="24"/>
          <w:szCs w:val="24"/>
          <w:lang w:eastAsia="hi-IN" w:bidi="hi-IN"/>
        </w:rPr>
      </w:pPr>
    </w:p>
    <w:p w14:paraId="492A0FEA" w14:textId="3E717AA0" w:rsidR="00B70D43" w:rsidRPr="00B70D43" w:rsidRDefault="00B70D43" w:rsidP="00B70D43">
      <w:pPr>
        <w:widowControl w:val="0"/>
        <w:tabs>
          <w:tab w:val="num" w:pos="-284"/>
          <w:tab w:val="num" w:pos="432"/>
        </w:tabs>
        <w:suppressAutoHyphens/>
        <w:autoSpaceDE w:val="0"/>
        <w:spacing w:after="0" w:line="200" w:lineRule="atLeast"/>
        <w:ind w:right="-487"/>
        <w:jc w:val="both"/>
        <w:rPr>
          <w:rFonts w:eastAsia="SimSun" w:cs="Calibri"/>
          <w:b/>
          <w:bCs/>
          <w:kern w:val="1"/>
          <w:sz w:val="24"/>
          <w:szCs w:val="24"/>
          <w:lang w:eastAsia="hi-IN" w:bidi="hi-IN"/>
        </w:rPr>
      </w:pPr>
      <w:r w:rsidRPr="00B70D43">
        <w:rPr>
          <w:rFonts w:cs="Calibri"/>
          <w:kern w:val="1"/>
          <w:sz w:val="24"/>
          <w:szCs w:val="24"/>
          <w:lang w:eastAsia="hi-IN" w:bidi="hi-IN"/>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w:t>
      </w:r>
      <w:r>
        <w:rPr>
          <w:rFonts w:cs="Calibri"/>
          <w:kern w:val="1"/>
          <w:sz w:val="24"/>
          <w:szCs w:val="24"/>
          <w:lang w:eastAsia="hi-IN" w:bidi="hi-IN"/>
        </w:rPr>
        <w:t>ykonywanych przez nie czynności.</w:t>
      </w:r>
    </w:p>
    <w:p w14:paraId="7EE9D140" w14:textId="42B06AAC" w:rsidR="00B70D43" w:rsidRDefault="00B70D43" w:rsidP="00B70D43">
      <w:pPr>
        <w:widowControl w:val="0"/>
        <w:tabs>
          <w:tab w:val="num" w:pos="432"/>
        </w:tabs>
        <w:suppressAutoHyphens/>
        <w:autoSpaceDE w:val="0"/>
        <w:spacing w:after="0" w:line="200" w:lineRule="atLeast"/>
        <w:ind w:right="-487"/>
        <w:jc w:val="both"/>
        <w:rPr>
          <w:rFonts w:cs="Calibri"/>
          <w:kern w:val="1"/>
          <w:sz w:val="24"/>
          <w:szCs w:val="24"/>
          <w:lang w:eastAsia="hi-IN" w:bidi="hi-IN"/>
        </w:rPr>
      </w:pPr>
    </w:p>
    <w:p w14:paraId="7F20D929" w14:textId="77777777" w:rsidR="00B70D43" w:rsidRPr="00B70D43" w:rsidRDefault="00B70D43" w:rsidP="00B70D43">
      <w:pPr>
        <w:widowControl w:val="0"/>
        <w:tabs>
          <w:tab w:val="num" w:pos="432"/>
        </w:tabs>
        <w:suppressAutoHyphens/>
        <w:autoSpaceDE w:val="0"/>
        <w:spacing w:after="0" w:line="200" w:lineRule="atLeast"/>
        <w:ind w:right="-487"/>
        <w:jc w:val="both"/>
        <w:rPr>
          <w:rFonts w:eastAsia="SimSun" w:cs="Calibri"/>
          <w:b/>
          <w:bCs/>
          <w:kern w:val="1"/>
          <w:sz w:val="24"/>
          <w:szCs w:val="24"/>
          <w:lang w:eastAsia="hi-IN" w:bidi="hi-IN"/>
        </w:rPr>
      </w:pPr>
    </w:p>
    <w:tbl>
      <w:tblPr>
        <w:tblStyle w:val="Siatkatabelijasna"/>
        <w:tblW w:w="5316" w:type="pct"/>
        <w:tblLook w:val="04A0" w:firstRow="1" w:lastRow="0" w:firstColumn="1" w:lastColumn="0" w:noHBand="0" w:noVBand="1"/>
      </w:tblPr>
      <w:tblGrid>
        <w:gridCol w:w="532"/>
        <w:gridCol w:w="1789"/>
        <w:gridCol w:w="2652"/>
        <w:gridCol w:w="4662"/>
      </w:tblGrid>
      <w:tr w:rsidR="00B70D43" w:rsidRPr="00B70D43" w14:paraId="0D16B21F" w14:textId="77777777" w:rsidTr="00B70D43">
        <w:tc>
          <w:tcPr>
            <w:tcW w:w="253" w:type="pct"/>
            <w:hideMark/>
          </w:tcPr>
          <w:p w14:paraId="6DB16CAE"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l.p.</w:t>
            </w:r>
          </w:p>
        </w:tc>
        <w:tc>
          <w:tcPr>
            <w:tcW w:w="936" w:type="pct"/>
            <w:hideMark/>
          </w:tcPr>
          <w:p w14:paraId="4AA345E6"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Imię i Nazwisko</w:t>
            </w:r>
          </w:p>
        </w:tc>
        <w:tc>
          <w:tcPr>
            <w:tcW w:w="1384" w:type="pct"/>
            <w:hideMark/>
          </w:tcPr>
          <w:p w14:paraId="74BD579A"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Kwalifikacje zawodowe, uprawnienia, doświadczenie, wykształcenie</w:t>
            </w:r>
          </w:p>
        </w:tc>
        <w:tc>
          <w:tcPr>
            <w:tcW w:w="2427" w:type="pct"/>
            <w:hideMark/>
          </w:tcPr>
          <w:p w14:paraId="1ED6A0FD"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Zakres wykonywania czynności</w:t>
            </w:r>
          </w:p>
        </w:tc>
      </w:tr>
      <w:tr w:rsidR="00B70D43" w:rsidRPr="00B70D43" w14:paraId="4A511636" w14:textId="77777777" w:rsidTr="00B70D43">
        <w:tc>
          <w:tcPr>
            <w:tcW w:w="253" w:type="pct"/>
          </w:tcPr>
          <w:p w14:paraId="3ABBF4CD" w14:textId="77777777" w:rsidR="00B70D43" w:rsidRPr="00B70D43" w:rsidRDefault="00B70D43" w:rsidP="00B70D43">
            <w:pPr>
              <w:widowControl w:val="0"/>
              <w:suppressLineNumbers/>
              <w:suppressAutoHyphens/>
              <w:snapToGrid w:val="0"/>
              <w:spacing w:after="0" w:line="240" w:lineRule="auto"/>
              <w:jc w:val="center"/>
              <w:rPr>
                <w:rFonts w:eastAsia="SimSun" w:cs="Calibri"/>
                <w:b/>
                <w:bCs/>
                <w:kern w:val="2"/>
                <w:sz w:val="24"/>
                <w:szCs w:val="24"/>
                <w:lang w:eastAsia="hi-IN" w:bidi="hi-IN"/>
              </w:rPr>
            </w:pPr>
          </w:p>
          <w:p w14:paraId="57AB3663"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1.</w:t>
            </w:r>
          </w:p>
          <w:p w14:paraId="5E524C9A"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p>
        </w:tc>
        <w:tc>
          <w:tcPr>
            <w:tcW w:w="936" w:type="pct"/>
          </w:tcPr>
          <w:p w14:paraId="1651AB94"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c>
          <w:tcPr>
            <w:tcW w:w="1384" w:type="pct"/>
          </w:tcPr>
          <w:p w14:paraId="56301B5D"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c>
          <w:tcPr>
            <w:tcW w:w="2427" w:type="pct"/>
          </w:tcPr>
          <w:p w14:paraId="0E96AD62"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r>
      <w:tr w:rsidR="00B70D43" w:rsidRPr="00B70D43" w14:paraId="231D7D0E" w14:textId="77777777" w:rsidTr="00B70D43">
        <w:tc>
          <w:tcPr>
            <w:tcW w:w="253" w:type="pct"/>
          </w:tcPr>
          <w:p w14:paraId="23CDFEE5" w14:textId="77777777" w:rsidR="00B70D43" w:rsidRPr="00B70D43" w:rsidRDefault="00B70D43" w:rsidP="00B70D43">
            <w:pPr>
              <w:widowControl w:val="0"/>
              <w:suppressLineNumbers/>
              <w:suppressAutoHyphens/>
              <w:snapToGrid w:val="0"/>
              <w:spacing w:after="0" w:line="240" w:lineRule="auto"/>
              <w:jc w:val="center"/>
              <w:rPr>
                <w:rFonts w:eastAsia="SimSun" w:cs="Calibri"/>
                <w:b/>
                <w:bCs/>
                <w:kern w:val="2"/>
                <w:sz w:val="24"/>
                <w:szCs w:val="24"/>
                <w:lang w:eastAsia="hi-IN" w:bidi="hi-IN"/>
              </w:rPr>
            </w:pPr>
          </w:p>
          <w:p w14:paraId="30B85289"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2.</w:t>
            </w:r>
          </w:p>
          <w:p w14:paraId="2A432637"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p>
        </w:tc>
        <w:tc>
          <w:tcPr>
            <w:tcW w:w="936" w:type="pct"/>
          </w:tcPr>
          <w:p w14:paraId="6D1DDAA7"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c>
          <w:tcPr>
            <w:tcW w:w="1384" w:type="pct"/>
          </w:tcPr>
          <w:p w14:paraId="2D5A2E3B"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c>
          <w:tcPr>
            <w:tcW w:w="2427" w:type="pct"/>
          </w:tcPr>
          <w:p w14:paraId="77AC671F"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r>
      <w:tr w:rsidR="00B70D43" w:rsidRPr="00B70D43" w14:paraId="258A668A" w14:textId="77777777" w:rsidTr="00B70D43">
        <w:tc>
          <w:tcPr>
            <w:tcW w:w="253" w:type="pct"/>
          </w:tcPr>
          <w:p w14:paraId="3D534F90" w14:textId="77777777" w:rsidR="00B70D43" w:rsidRPr="00B70D43" w:rsidRDefault="00B70D43" w:rsidP="00B70D43">
            <w:pPr>
              <w:widowControl w:val="0"/>
              <w:suppressLineNumbers/>
              <w:suppressAutoHyphens/>
              <w:snapToGrid w:val="0"/>
              <w:spacing w:after="0" w:line="240" w:lineRule="auto"/>
              <w:jc w:val="center"/>
              <w:rPr>
                <w:rFonts w:eastAsia="SimSun" w:cs="Calibri"/>
                <w:b/>
                <w:bCs/>
                <w:kern w:val="2"/>
                <w:sz w:val="24"/>
                <w:szCs w:val="24"/>
                <w:lang w:eastAsia="hi-IN" w:bidi="hi-IN"/>
              </w:rPr>
            </w:pPr>
          </w:p>
          <w:p w14:paraId="40201A1C"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r w:rsidRPr="00B70D43">
              <w:rPr>
                <w:rFonts w:eastAsia="SimSun" w:cs="Calibri"/>
                <w:b/>
                <w:bCs/>
                <w:kern w:val="1"/>
                <w:sz w:val="24"/>
                <w:szCs w:val="24"/>
                <w:lang w:eastAsia="hi-IN" w:bidi="hi-IN"/>
              </w:rPr>
              <w:t>3.</w:t>
            </w:r>
          </w:p>
          <w:p w14:paraId="2A967300" w14:textId="77777777" w:rsidR="00B70D43" w:rsidRPr="00B70D43" w:rsidRDefault="00B70D43" w:rsidP="00B70D43">
            <w:pPr>
              <w:widowControl w:val="0"/>
              <w:suppressLineNumbers/>
              <w:suppressAutoHyphens/>
              <w:spacing w:after="0" w:line="240" w:lineRule="auto"/>
              <w:jc w:val="center"/>
              <w:rPr>
                <w:rFonts w:eastAsia="SimSun" w:cs="Calibri"/>
                <w:b/>
                <w:bCs/>
                <w:kern w:val="1"/>
                <w:sz w:val="24"/>
                <w:szCs w:val="24"/>
                <w:lang w:eastAsia="hi-IN" w:bidi="hi-IN"/>
              </w:rPr>
            </w:pPr>
          </w:p>
        </w:tc>
        <w:tc>
          <w:tcPr>
            <w:tcW w:w="936" w:type="pct"/>
          </w:tcPr>
          <w:p w14:paraId="68C67DC5"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c>
          <w:tcPr>
            <w:tcW w:w="1384" w:type="pct"/>
          </w:tcPr>
          <w:p w14:paraId="21D3E64E"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c>
          <w:tcPr>
            <w:tcW w:w="2427" w:type="pct"/>
          </w:tcPr>
          <w:p w14:paraId="5936FBDA" w14:textId="77777777" w:rsidR="00B70D43" w:rsidRPr="00B70D43" w:rsidRDefault="00B70D43" w:rsidP="00B70D43">
            <w:pPr>
              <w:widowControl w:val="0"/>
              <w:suppressLineNumbers/>
              <w:suppressAutoHyphens/>
              <w:snapToGrid w:val="0"/>
              <w:spacing w:after="0" w:line="240" w:lineRule="auto"/>
              <w:jc w:val="both"/>
              <w:rPr>
                <w:rFonts w:eastAsia="SimSun" w:cs="Calibri"/>
                <w:kern w:val="1"/>
                <w:sz w:val="24"/>
                <w:szCs w:val="24"/>
                <w:lang w:eastAsia="hi-IN" w:bidi="hi-IN"/>
              </w:rPr>
            </w:pPr>
          </w:p>
        </w:tc>
      </w:tr>
    </w:tbl>
    <w:p w14:paraId="17CC1207" w14:textId="77777777" w:rsidR="00B70D43" w:rsidRPr="00B70D43" w:rsidRDefault="00B70D43" w:rsidP="00C23477">
      <w:pPr>
        <w:tabs>
          <w:tab w:val="left" w:pos="284"/>
          <w:tab w:val="left" w:pos="426"/>
        </w:tabs>
        <w:spacing w:line="360" w:lineRule="auto"/>
        <w:jc w:val="both"/>
        <w:rPr>
          <w:rFonts w:cs="Calibri"/>
          <w:sz w:val="24"/>
          <w:szCs w:val="24"/>
        </w:rPr>
      </w:pPr>
    </w:p>
    <w:sectPr w:rsidR="00B70D43" w:rsidRPr="00B70D43" w:rsidSect="00D346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2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963C" w16cid:durableId="272614A5"/>
  <w16cid:commentId w16cid:paraId="1B0A1A56" w16cid:durableId="2729F362"/>
  <w16cid:commentId w16cid:paraId="755D7087" w16cid:durableId="2729F8F8"/>
  <w16cid:commentId w16cid:paraId="70891AE8" w16cid:durableId="272614FB"/>
  <w16cid:commentId w16cid:paraId="584B56E5" w16cid:durableId="2729F3A3"/>
  <w16cid:commentId w16cid:paraId="412DF554" w16cid:durableId="2729F364"/>
  <w16cid:commentId w16cid:paraId="090A631E" w16cid:durableId="2729F743"/>
  <w16cid:commentId w16cid:paraId="29993349" w16cid:durableId="2729F85F"/>
  <w16cid:commentId w16cid:paraId="75513ACD" w16cid:durableId="2729F85E"/>
  <w16cid:commentId w16cid:paraId="1A4E2F94" w16cid:durableId="2726157A"/>
  <w16cid:commentId w16cid:paraId="55808085" w16cid:durableId="2729F366"/>
  <w16cid:commentId w16cid:paraId="247E5E44" w16cid:durableId="2729F921"/>
  <w16cid:commentId w16cid:paraId="1EACF9EF" w16cid:durableId="272615C1"/>
  <w16cid:commentId w16cid:paraId="6C2078E1" w16cid:durableId="272615DF"/>
  <w16cid:commentId w16cid:paraId="3881C7A9" w16cid:durableId="2729F369"/>
  <w16cid:commentId w16cid:paraId="6C2D03FD" w16cid:durableId="272612EF"/>
  <w16cid:commentId w16cid:paraId="7F391005" w16cid:durableId="2729F36B"/>
  <w16cid:commentId w16cid:paraId="18519F94" w16cid:durableId="272611FE"/>
  <w16cid:commentId w16cid:paraId="353ABAA6" w16cid:durableId="2729F88F"/>
  <w16cid:commentId w16cid:paraId="1811445C" w16cid:durableId="2726164F"/>
  <w16cid:commentId w16cid:paraId="345B05CB" w16cid:durableId="2726132B"/>
  <w16cid:commentId w16cid:paraId="4849CF05" w16cid:durableId="2729F881"/>
  <w16cid:commentId w16cid:paraId="4393E6B6" w16cid:durableId="2729F6A6"/>
  <w16cid:commentId w16cid:paraId="0FCACB84" w16cid:durableId="27261708"/>
  <w16cid:commentId w16cid:paraId="72EC2BDC" w16cid:durableId="2729F370"/>
  <w16cid:commentId w16cid:paraId="01AC2F17" w16cid:durableId="2729F4FF"/>
  <w16cid:commentId w16cid:paraId="11CF3DA2" w16cid:durableId="2729F794"/>
  <w16cid:commentId w16cid:paraId="1A6E29E3" w16cid:durableId="2726136D"/>
  <w16cid:commentId w16cid:paraId="781B829B" w16cid:durableId="2729F372"/>
  <w16cid:commentId w16cid:paraId="19916B88" w16cid:durableId="2729F969"/>
  <w16cid:commentId w16cid:paraId="1F02A878" w16cid:durableId="272613AD"/>
  <w16cid:commentId w16cid:paraId="0424B830" w16cid:durableId="2729F374"/>
  <w16cid:commentId w16cid:paraId="6F50B764" w16cid:durableId="2729F477"/>
  <w16cid:commentId w16cid:paraId="12A7C435" w16cid:durableId="272613B5"/>
  <w16cid:commentId w16cid:paraId="70852EB9" w16cid:durableId="272613CF"/>
  <w16cid:commentId w16cid:paraId="5B56D4C3" w16cid:durableId="2726140C"/>
  <w16cid:commentId w16cid:paraId="0306BAD5" w16cid:durableId="2729F378"/>
  <w16cid:commentId w16cid:paraId="486305E8" w16cid:durableId="2726142B"/>
  <w16cid:commentId w16cid:paraId="0185363B" w16cid:durableId="2729F37A"/>
  <w16cid:commentId w16cid:paraId="4C4BDEF7" w16cid:durableId="27261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C285" w14:textId="77777777" w:rsidR="00ED2B02" w:rsidRDefault="00ED2B02" w:rsidP="00EE48DA">
      <w:pPr>
        <w:spacing w:after="0" w:line="240" w:lineRule="auto"/>
      </w:pPr>
      <w:r>
        <w:separator/>
      </w:r>
    </w:p>
  </w:endnote>
  <w:endnote w:type="continuationSeparator" w:id="0">
    <w:p w14:paraId="09162023" w14:textId="77777777" w:rsidR="00ED2B02" w:rsidRDefault="00ED2B02"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Encode Sans">
    <w:altName w:val="Cambria"/>
    <w:panose1 w:val="00000000000000000000"/>
    <w:charset w:val="EE"/>
    <w:family w:val="swiss"/>
    <w:notTrueType/>
    <w:pitch w:val="default"/>
    <w:sig w:usb0="00000007" w:usb1="00000000" w:usb2="00000000" w:usb3="00000000" w:csb0="00000003"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ujiyama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525D" w14:textId="77777777" w:rsidR="003B7503" w:rsidRDefault="003B75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E1A2" w14:textId="5325EDBD" w:rsidR="00DD11F0" w:rsidRPr="00DD11F0" w:rsidRDefault="00DD11F0" w:rsidP="00DD11F0"/>
  <w:p w14:paraId="27A0E03D" w14:textId="77777777" w:rsidR="00DD11F0" w:rsidRPr="00DD11F0" w:rsidRDefault="00DD11F0" w:rsidP="00DD11F0">
    <w:pPr>
      <w:pBdr>
        <w:top w:val="single" w:sz="4" w:space="1" w:color="auto"/>
      </w:pBdr>
      <w:spacing w:after="0" w:line="240" w:lineRule="auto"/>
      <w:ind w:left="57"/>
      <w:jc w:val="center"/>
      <w:rPr>
        <w:rFonts w:ascii="Garamond" w:hAnsi="Garamond"/>
        <w:sz w:val="20"/>
        <w:szCs w:val="20"/>
      </w:rPr>
    </w:pPr>
    <w:r w:rsidRPr="00DD11F0">
      <w:rPr>
        <w:rFonts w:ascii="Garamond" w:hAnsi="Garamond"/>
        <w:sz w:val="20"/>
        <w:szCs w:val="20"/>
      </w:rPr>
      <w:t>Projekt „</w:t>
    </w:r>
    <w:proofErr w:type="spellStart"/>
    <w:r w:rsidRPr="00DD11F0">
      <w:rPr>
        <w:rFonts w:ascii="Garamond" w:hAnsi="Garamond"/>
        <w:sz w:val="20"/>
        <w:szCs w:val="20"/>
      </w:rPr>
      <w:t>Find</w:t>
    </w:r>
    <w:proofErr w:type="spellEnd"/>
    <w:r w:rsidRPr="00DD11F0">
      <w:rPr>
        <w:rFonts w:ascii="Garamond" w:hAnsi="Garamond"/>
        <w:sz w:val="20"/>
        <w:szCs w:val="20"/>
      </w:rPr>
      <w:t xml:space="preserve"> </w:t>
    </w:r>
    <w:proofErr w:type="spellStart"/>
    <w:r w:rsidRPr="00DD11F0">
      <w:rPr>
        <w:rFonts w:ascii="Garamond" w:hAnsi="Garamond"/>
        <w:sz w:val="20"/>
        <w:szCs w:val="20"/>
      </w:rPr>
      <w:t>your</w:t>
    </w:r>
    <w:proofErr w:type="spellEnd"/>
    <w:r w:rsidRPr="00DD11F0">
      <w:rPr>
        <w:rFonts w:ascii="Garamond" w:hAnsi="Garamond"/>
        <w:sz w:val="20"/>
        <w:szCs w:val="20"/>
      </w:rPr>
      <w:t xml:space="preserve"> </w:t>
    </w:r>
    <w:proofErr w:type="spellStart"/>
    <w:r w:rsidRPr="00DD11F0">
      <w:rPr>
        <w:rFonts w:ascii="Garamond" w:hAnsi="Garamond"/>
        <w:sz w:val="20"/>
        <w:szCs w:val="20"/>
      </w:rPr>
      <w:t>way</w:t>
    </w:r>
    <w:proofErr w:type="spellEnd"/>
    <w:r w:rsidRPr="00DD11F0">
      <w:rPr>
        <w:rFonts w:ascii="Garamond" w:hAnsi="Garamond"/>
        <w:sz w:val="20"/>
        <w:szCs w:val="20"/>
      </w:rPr>
      <w:t xml:space="preserve"> </w:t>
    </w:r>
    <w:proofErr w:type="spellStart"/>
    <w:r w:rsidRPr="00DD11F0">
      <w:rPr>
        <w:rFonts w:ascii="Garamond" w:hAnsi="Garamond"/>
        <w:sz w:val="20"/>
        <w:szCs w:val="20"/>
      </w:rPr>
      <w:t>at</w:t>
    </w:r>
    <w:proofErr w:type="spellEnd"/>
    <w:r w:rsidRPr="00DD11F0">
      <w:rPr>
        <w:rFonts w:ascii="Garamond" w:hAnsi="Garamond"/>
        <w:sz w:val="20"/>
        <w:szCs w:val="20"/>
      </w:rPr>
      <w:t xml:space="preserve"> UAK” jest współfinansowany w ramach Unii Europejskiej z Europejskiego Funduszu Społecznego</w:t>
    </w:r>
  </w:p>
  <w:p w14:paraId="61C75C93" w14:textId="77777777" w:rsidR="00DD11F0" w:rsidRPr="00DD11F0" w:rsidRDefault="00DD11F0" w:rsidP="00DD11F0">
    <w:pPr>
      <w:pBdr>
        <w:top w:val="single" w:sz="4" w:space="1" w:color="auto"/>
      </w:pBdr>
      <w:spacing w:after="0" w:line="240" w:lineRule="auto"/>
      <w:ind w:left="57"/>
      <w:jc w:val="center"/>
      <w:rPr>
        <w:rFonts w:ascii="Garamond" w:hAnsi="Garamond"/>
        <w:sz w:val="20"/>
        <w:szCs w:val="20"/>
      </w:rPr>
    </w:pPr>
    <w:r w:rsidRPr="00DD11F0">
      <w:rPr>
        <w:rFonts w:ascii="Garamond" w:hAnsi="Garamond"/>
        <w:sz w:val="20"/>
        <w:szCs w:val="20"/>
      </w:rPr>
      <w:t>Projekt „Innowacyjny program strategicznego rozwoju Uczelni” jest współfinansowany w ramach Unii Europejskiej z Europejskiego Funduszu Społecznego</w:t>
    </w:r>
  </w:p>
  <w:p w14:paraId="38375A21" w14:textId="77777777" w:rsidR="00DD11F0" w:rsidRPr="00DD11F0" w:rsidRDefault="00DD11F0" w:rsidP="00DD11F0">
    <w:pPr>
      <w:pBdr>
        <w:top w:val="single" w:sz="4" w:space="1" w:color="auto"/>
      </w:pBdr>
      <w:spacing w:after="0" w:line="240" w:lineRule="auto"/>
      <w:ind w:left="57"/>
      <w:jc w:val="center"/>
      <w:rPr>
        <w:rFonts w:ascii="Garamond" w:hAnsi="Garamond"/>
        <w:sz w:val="20"/>
        <w:szCs w:val="20"/>
      </w:rPr>
    </w:pPr>
    <w:r w:rsidRPr="00DD11F0">
      <w:rPr>
        <w:rFonts w:ascii="Garamond" w:hAnsi="Garamond"/>
        <w:sz w:val="20"/>
        <w:szCs w:val="20"/>
      </w:rPr>
      <w:t>Projekt „</w:t>
    </w:r>
    <w:proofErr w:type="spellStart"/>
    <w:r w:rsidRPr="00DD11F0">
      <w:rPr>
        <w:rFonts w:ascii="Garamond" w:hAnsi="Garamond"/>
        <w:sz w:val="20"/>
        <w:szCs w:val="20"/>
      </w:rPr>
      <w:t>Welcome</w:t>
    </w:r>
    <w:proofErr w:type="spellEnd"/>
    <w:r w:rsidRPr="00DD11F0">
      <w:rPr>
        <w:rFonts w:ascii="Garamond" w:hAnsi="Garamond"/>
        <w:sz w:val="20"/>
        <w:szCs w:val="20"/>
      </w:rPr>
      <w:t xml:space="preserve"> </w:t>
    </w:r>
    <w:proofErr w:type="spellStart"/>
    <w:r w:rsidRPr="00DD11F0">
      <w:rPr>
        <w:rFonts w:ascii="Garamond" w:hAnsi="Garamond"/>
        <w:sz w:val="20"/>
        <w:szCs w:val="20"/>
      </w:rPr>
      <w:t>support</w:t>
    </w:r>
    <w:proofErr w:type="spellEnd"/>
    <w:r w:rsidRPr="00DD11F0">
      <w:rPr>
        <w:rFonts w:ascii="Garamond" w:hAnsi="Garamond"/>
        <w:sz w:val="20"/>
        <w:szCs w:val="20"/>
      </w:rPr>
      <w:t xml:space="preserve"> </w:t>
    </w:r>
    <w:proofErr w:type="spellStart"/>
    <w:r w:rsidRPr="00DD11F0">
      <w:rPr>
        <w:rFonts w:ascii="Garamond" w:hAnsi="Garamond"/>
        <w:sz w:val="20"/>
        <w:szCs w:val="20"/>
      </w:rPr>
      <w:t>centre</w:t>
    </w:r>
    <w:proofErr w:type="spellEnd"/>
    <w:r w:rsidRPr="00DD11F0">
      <w:rPr>
        <w:rFonts w:ascii="Garamond" w:hAnsi="Garamond"/>
        <w:sz w:val="20"/>
        <w:szCs w:val="20"/>
      </w:rPr>
      <w:t xml:space="preserve"> URK” jest współfinansowany w ramach Unii Europejskiej z Europejskiego Funduszu Społecznego</w:t>
    </w:r>
  </w:p>
  <w:p w14:paraId="38819CB8" w14:textId="27D64E06" w:rsidR="00150B54" w:rsidRPr="00DD11F0" w:rsidRDefault="00150B54" w:rsidP="00DD11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C26F" w14:textId="77777777" w:rsidR="003B7503" w:rsidRDefault="003B75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E099" w14:textId="77777777" w:rsidR="00ED2B02" w:rsidRDefault="00ED2B02" w:rsidP="00EE48DA">
      <w:pPr>
        <w:spacing w:after="0" w:line="240" w:lineRule="auto"/>
      </w:pPr>
      <w:r>
        <w:separator/>
      </w:r>
    </w:p>
  </w:footnote>
  <w:footnote w:type="continuationSeparator" w:id="0">
    <w:p w14:paraId="7DA5BF0B" w14:textId="77777777" w:rsidR="00ED2B02" w:rsidRDefault="00ED2B02" w:rsidP="00EE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A845" w14:textId="77777777" w:rsidR="003B7503" w:rsidRDefault="003B75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6443" w14:textId="77777777" w:rsidR="0037523E" w:rsidRDefault="00150B54">
    <w:pPr>
      <w:pStyle w:val="Nagwek"/>
    </w:pPr>
    <w:r>
      <w:tab/>
    </w:r>
  </w:p>
  <w:p w14:paraId="07CD4FA0" w14:textId="23475592" w:rsidR="0037523E" w:rsidRDefault="0037523E">
    <w:pPr>
      <w:pStyle w:val="Nagwek"/>
    </w:pPr>
    <w:r>
      <w:rPr>
        <w:noProof/>
        <w:lang w:eastAsia="pl-PL"/>
      </w:rPr>
      <w:drawing>
        <wp:inline distT="0" distB="0" distL="0" distR="0" wp14:anchorId="48114541" wp14:editId="2842BC87">
          <wp:extent cx="5401310" cy="719455"/>
          <wp:effectExtent l="0" t="0" r="889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19455"/>
                  </a:xfrm>
                  <a:prstGeom prst="rect">
                    <a:avLst/>
                  </a:prstGeom>
                  <a:noFill/>
                </pic:spPr>
              </pic:pic>
            </a:graphicData>
          </a:graphic>
        </wp:inline>
      </w:drawing>
    </w:r>
  </w:p>
  <w:p w14:paraId="5590D1E5" w14:textId="7959738E" w:rsidR="0037523E" w:rsidRPr="0037523E" w:rsidRDefault="0037523E" w:rsidP="0037523E">
    <w:pPr>
      <w:pStyle w:val="Nagwek"/>
      <w:rPr>
        <w:sz w:val="20"/>
      </w:rPr>
    </w:pPr>
    <w:r w:rsidRPr="00114376">
      <w:rPr>
        <w:noProof/>
        <w:sz w:val="16"/>
        <w:szCs w:val="16"/>
        <w:lang w:eastAsia="pl-PL"/>
      </w:rPr>
      <w:drawing>
        <wp:inline distT="0" distB="0" distL="0" distR="0" wp14:anchorId="7481E7CC" wp14:editId="36A6803C">
          <wp:extent cx="1314450" cy="685800"/>
          <wp:effectExtent l="0" t="0" r="0" b="0"/>
          <wp:docPr id="2" name="Obraz 2" descr="D-01 PL_PD_SY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01 PL_PD_SYM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r>
      <w:t xml:space="preserve"> </w:t>
    </w:r>
    <w:r>
      <w:tab/>
      <w:t xml:space="preserve">                       </w:t>
    </w:r>
    <w:r w:rsidRPr="0037523E">
      <w:rPr>
        <w:b/>
        <w:i/>
        <w:sz w:val="16"/>
      </w:rPr>
      <w:t>Numer referency</w:t>
    </w:r>
    <w:r w:rsidR="003B7503">
      <w:rPr>
        <w:b/>
        <w:i/>
        <w:sz w:val="16"/>
      </w:rPr>
      <w:t>jny postępowania: DZP – 291-4643</w:t>
    </w:r>
    <w:r w:rsidRPr="0037523E">
      <w:rPr>
        <w:b/>
        <w:i/>
        <w:sz w:val="16"/>
      </w:rPr>
      <w:t>/2022</w:t>
    </w:r>
    <w:r w:rsidRPr="0037523E">
      <w:rPr>
        <w:b/>
        <w:i/>
        <w:sz w:val="16"/>
      </w:rPr>
      <w:tab/>
    </w:r>
  </w:p>
  <w:p w14:paraId="3844CAF1" w14:textId="402FCC2A" w:rsidR="0037523E" w:rsidRDefault="0037523E" w:rsidP="0037523E">
    <w:pPr>
      <w:pStyle w:val="Nagwek"/>
      <w:tabs>
        <w:tab w:val="clear" w:pos="9072"/>
        <w:tab w:val="left" w:pos="8070"/>
      </w:tabs>
      <w:rPr>
        <w:b/>
        <w:i/>
        <w:sz w:val="16"/>
      </w:rPr>
    </w:pPr>
    <w:r w:rsidRPr="0037523E">
      <w:rPr>
        <w:b/>
        <w:i/>
        <w:sz w:val="16"/>
      </w:rPr>
      <w:t xml:space="preserve">                                                                               </w:t>
    </w:r>
    <w:r>
      <w:rPr>
        <w:b/>
        <w:i/>
        <w:sz w:val="16"/>
      </w:rPr>
      <w:t xml:space="preserve">          </w:t>
    </w:r>
    <w:r w:rsidRPr="0037523E">
      <w:rPr>
        <w:b/>
        <w:i/>
        <w:sz w:val="16"/>
      </w:rPr>
      <w:t xml:space="preserve"> </w:t>
    </w:r>
    <w:r w:rsidR="00E91B13">
      <w:rPr>
        <w:b/>
        <w:i/>
        <w:sz w:val="16"/>
      </w:rPr>
      <w:t>Załącznik nr 3</w:t>
    </w:r>
    <w:r w:rsidRPr="0037523E">
      <w:rPr>
        <w:b/>
        <w:i/>
        <w:sz w:val="16"/>
      </w:rPr>
      <w:t>.1 do SWZ</w:t>
    </w:r>
  </w:p>
  <w:p w14:paraId="2D955846" w14:textId="5568465A" w:rsidR="00D04CC0" w:rsidRDefault="00D04CC0" w:rsidP="0037523E">
    <w:pPr>
      <w:pStyle w:val="Nagwek"/>
      <w:tabs>
        <w:tab w:val="clear" w:pos="9072"/>
        <w:tab w:val="left" w:pos="8070"/>
      </w:tabs>
      <w:rPr>
        <w:b/>
        <w:i/>
        <w:sz w:val="16"/>
      </w:rPr>
    </w:pPr>
  </w:p>
  <w:p w14:paraId="1C5FCB21" w14:textId="77777777" w:rsidR="00D04CC0" w:rsidRPr="0037523E" w:rsidRDefault="00D04CC0" w:rsidP="0037523E">
    <w:pPr>
      <w:pStyle w:val="Nagwek"/>
      <w:tabs>
        <w:tab w:val="clear" w:pos="9072"/>
        <w:tab w:val="left" w:pos="8070"/>
      </w:tabs>
      <w:rPr>
        <w:b/>
        <w:i/>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DCDE" w14:textId="77777777" w:rsidR="003B7503" w:rsidRDefault="003B75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07"/>
    <w:multiLevelType w:val="singleLevel"/>
    <w:tmpl w:val="00000007"/>
    <w:name w:val="WW8Num22"/>
    <w:lvl w:ilvl="0">
      <w:start w:val="1"/>
      <w:numFmt w:val="decimal"/>
      <w:lvlText w:val="%1."/>
      <w:lvlJc w:val="left"/>
      <w:pPr>
        <w:tabs>
          <w:tab w:val="num" w:pos="720"/>
        </w:tabs>
        <w:ind w:left="720" w:hanging="360"/>
      </w:pPr>
    </w:lvl>
  </w:abstractNum>
  <w:abstractNum w:abstractNumId="4" w15:restartNumberingAfterBreak="0">
    <w:nsid w:val="06FD3570"/>
    <w:multiLevelType w:val="hybridMultilevel"/>
    <w:tmpl w:val="90B629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286"/>
    <w:multiLevelType w:val="multilevel"/>
    <w:tmpl w:val="65422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A30655"/>
    <w:multiLevelType w:val="hybridMultilevel"/>
    <w:tmpl w:val="1708DF54"/>
    <w:lvl w:ilvl="0" w:tplc="3F2A7B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F40107"/>
    <w:multiLevelType w:val="hybridMultilevel"/>
    <w:tmpl w:val="510A52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B62FB6"/>
    <w:multiLevelType w:val="hybridMultilevel"/>
    <w:tmpl w:val="A4A843E0"/>
    <w:lvl w:ilvl="0" w:tplc="41C23B48">
      <w:start w:val="1"/>
      <w:numFmt w:val="decimal"/>
      <w:lvlText w:val="%1)"/>
      <w:lvlJc w:val="left"/>
      <w:pPr>
        <w:ind w:left="707"/>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2B62AB50">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647180">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E8B4">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826578">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064894">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3CEDBE">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0AA7E">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0A5C7E">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F212BE"/>
    <w:multiLevelType w:val="hybridMultilevel"/>
    <w:tmpl w:val="6F44FD6E"/>
    <w:lvl w:ilvl="0" w:tplc="E33AC39A">
      <w:start w:val="1"/>
      <w:numFmt w:val="lowerLetter"/>
      <w:lvlText w:val="%1)"/>
      <w:lvlJc w:val="left"/>
      <w:pPr>
        <w:ind w:left="3905" w:hanging="360"/>
      </w:pPr>
      <w:rPr>
        <w:rFonts w:ascii="Calibri" w:hAnsi="Calibri" w:hint="default"/>
        <w:b w:val="0"/>
        <w:i w:val="0"/>
        <w:sz w:val="24"/>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0" w15:restartNumberingAfterBreak="0">
    <w:nsid w:val="12905660"/>
    <w:multiLevelType w:val="hybridMultilevel"/>
    <w:tmpl w:val="D0780CC6"/>
    <w:lvl w:ilvl="0" w:tplc="5C6ADA18">
      <w:start w:val="1"/>
      <w:numFmt w:val="decimal"/>
      <w:lvlText w:val="%1."/>
      <w:lvlJc w:val="left"/>
      <w:pPr>
        <w:ind w:left="720" w:hanging="360"/>
      </w:pPr>
      <w:rPr>
        <w:rFonts w:ascii="Calibri" w:hAnsi="Calibri" w:cs="Arial" w:hint="default"/>
        <w:b w:val="0"/>
        <w:strike w:val="0"/>
        <w:dstrike w:val="0"/>
        <w:sz w:val="20"/>
        <w:szCs w:val="20"/>
        <w:u w:val="none"/>
        <w:effect w:val="none"/>
      </w:rPr>
    </w:lvl>
    <w:lvl w:ilvl="1" w:tplc="2DA8FBDC">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B61B18"/>
    <w:multiLevelType w:val="hybridMultilevel"/>
    <w:tmpl w:val="D36084B8"/>
    <w:lvl w:ilvl="0" w:tplc="29EEEC2C">
      <w:start w:val="3"/>
      <w:numFmt w:val="lowerLetter"/>
      <w:lvlText w:val="%1)"/>
      <w:lvlJc w:val="left"/>
      <w:pPr>
        <w:ind w:left="994"/>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8A271A2">
      <w:start w:val="1"/>
      <w:numFmt w:val="lowerLetter"/>
      <w:lvlText w:val="%2"/>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06D2D6">
      <w:start w:val="1"/>
      <w:numFmt w:val="lowerRoman"/>
      <w:lvlText w:val="%3"/>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08F3D8">
      <w:start w:val="1"/>
      <w:numFmt w:val="decimal"/>
      <w:lvlText w:val="%4"/>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781C66">
      <w:start w:val="1"/>
      <w:numFmt w:val="lowerLetter"/>
      <w:lvlText w:val="%5"/>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FE9FD0">
      <w:start w:val="1"/>
      <w:numFmt w:val="lowerRoman"/>
      <w:lvlText w:val="%6"/>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D8B07E">
      <w:start w:val="1"/>
      <w:numFmt w:val="decimal"/>
      <w:lvlText w:val="%7"/>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C7A36">
      <w:start w:val="1"/>
      <w:numFmt w:val="lowerLetter"/>
      <w:lvlText w:val="%8"/>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3C6042">
      <w:start w:val="1"/>
      <w:numFmt w:val="lowerRoman"/>
      <w:lvlText w:val="%9"/>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881F83"/>
    <w:multiLevelType w:val="hybridMultilevel"/>
    <w:tmpl w:val="CDA6DFD2"/>
    <w:lvl w:ilvl="0" w:tplc="81AE9960">
      <w:start w:val="9"/>
      <w:numFmt w:val="decimal"/>
      <w:lvlText w:val="%1)"/>
      <w:lvlJc w:val="left"/>
      <w:pPr>
        <w:ind w:left="765"/>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0152E802">
      <w:start w:val="1"/>
      <w:numFmt w:val="lowerLetter"/>
      <w:lvlText w:val="%2)"/>
      <w:lvlJc w:val="left"/>
      <w:pPr>
        <w:ind w:left="99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D092FD7E">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A2D78">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7039AE">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4AC45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0B4CE">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22723A">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0272D0">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7410C8"/>
    <w:multiLevelType w:val="hybridMultilevel"/>
    <w:tmpl w:val="2CDC601C"/>
    <w:lvl w:ilvl="0" w:tplc="86AA8F3E">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5A31ABA"/>
    <w:multiLevelType w:val="hybridMultilevel"/>
    <w:tmpl w:val="E3CA3778"/>
    <w:lvl w:ilvl="0" w:tplc="434059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D3699"/>
    <w:multiLevelType w:val="hybridMultilevel"/>
    <w:tmpl w:val="1BFCDE06"/>
    <w:lvl w:ilvl="0" w:tplc="D976F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72E27"/>
    <w:multiLevelType w:val="hybridMultilevel"/>
    <w:tmpl w:val="FFC6008E"/>
    <w:lvl w:ilvl="0" w:tplc="F7668D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40A102D"/>
    <w:multiLevelType w:val="hybridMultilevel"/>
    <w:tmpl w:val="472E06FE"/>
    <w:lvl w:ilvl="0" w:tplc="0AD85548">
      <w:start w:val="6"/>
      <w:numFmt w:val="decimal"/>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5A6E1D"/>
    <w:multiLevelType w:val="hybridMultilevel"/>
    <w:tmpl w:val="F462F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46039"/>
    <w:multiLevelType w:val="hybridMultilevel"/>
    <w:tmpl w:val="44000FA6"/>
    <w:lvl w:ilvl="0" w:tplc="D1C62D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B740E35"/>
    <w:multiLevelType w:val="hybridMultilevel"/>
    <w:tmpl w:val="CB6A2A82"/>
    <w:lvl w:ilvl="0" w:tplc="EA1A6876">
      <w:start w:val="1"/>
      <w:numFmt w:val="decimal"/>
      <w:lvlText w:val="%1."/>
      <w:lvlJc w:val="left"/>
      <w:pPr>
        <w:tabs>
          <w:tab w:val="num" w:pos="720"/>
        </w:tabs>
        <w:ind w:left="720" w:hanging="360"/>
      </w:pPr>
      <w:rPr>
        <w:b w:val="0"/>
      </w:rPr>
    </w:lvl>
    <w:lvl w:ilvl="1" w:tplc="2DA8FBDC">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A313F4"/>
    <w:multiLevelType w:val="hybridMultilevel"/>
    <w:tmpl w:val="4E7C53A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03F757A"/>
    <w:multiLevelType w:val="hybridMultilevel"/>
    <w:tmpl w:val="4334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48E4B60"/>
    <w:multiLevelType w:val="hybridMultilevel"/>
    <w:tmpl w:val="3C948D8C"/>
    <w:lvl w:ilvl="0" w:tplc="51EC47C8">
      <w:start w:val="3"/>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4" w15:restartNumberingAfterBreak="0">
    <w:nsid w:val="45325B42"/>
    <w:multiLevelType w:val="hybridMultilevel"/>
    <w:tmpl w:val="5A5A9BAA"/>
    <w:lvl w:ilvl="0" w:tplc="3B9C3B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472D49"/>
    <w:multiLevelType w:val="hybridMultilevel"/>
    <w:tmpl w:val="962A5B8A"/>
    <w:lvl w:ilvl="0" w:tplc="305CB046">
      <w:start w:val="1"/>
      <w:numFmt w:val="decimal"/>
      <w:lvlText w:val="%1)"/>
      <w:lvlJc w:val="left"/>
      <w:pPr>
        <w:ind w:left="1003" w:hanging="360"/>
      </w:pPr>
      <w:rPr>
        <w:strike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4AC66552"/>
    <w:multiLevelType w:val="hybridMultilevel"/>
    <w:tmpl w:val="0E7CEAF2"/>
    <w:lvl w:ilvl="0" w:tplc="F0DE113E">
      <w:start w:val="2"/>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C3E5A"/>
    <w:multiLevelType w:val="hybridMultilevel"/>
    <w:tmpl w:val="A106D1F6"/>
    <w:lvl w:ilvl="0" w:tplc="8AC0934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8F338">
      <w:start w:val="1"/>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4CFE70">
      <w:start w:val="1"/>
      <w:numFmt w:val="bullet"/>
      <w:lvlText w:val="-"/>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6074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48F3E">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D8E9C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CE6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C06CA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6A2B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E37BEF"/>
    <w:multiLevelType w:val="hybridMultilevel"/>
    <w:tmpl w:val="A29A5BBC"/>
    <w:lvl w:ilvl="0" w:tplc="D4D44F8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7B46A24"/>
    <w:multiLevelType w:val="hybridMultilevel"/>
    <w:tmpl w:val="A85EB802"/>
    <w:lvl w:ilvl="0" w:tplc="C3204E48">
      <w:start w:val="1"/>
      <w:numFmt w:val="lowerLetter"/>
      <w:lvlText w:val="%1)"/>
      <w:lvlJc w:val="left"/>
      <w:pPr>
        <w:ind w:left="113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9CE43D1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A78B2">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341D1C">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1C2F86">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AE806E">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8CA9A">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2AB6C6">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0E936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920CF8"/>
    <w:multiLevelType w:val="hybridMultilevel"/>
    <w:tmpl w:val="88C0B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DD22C9"/>
    <w:multiLevelType w:val="multilevel"/>
    <w:tmpl w:val="65422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7D057C"/>
    <w:multiLevelType w:val="singleLevel"/>
    <w:tmpl w:val="55B6B9A2"/>
    <w:lvl w:ilvl="0">
      <w:start w:val="2"/>
      <w:numFmt w:val="decimal"/>
      <w:lvlText w:val="%1."/>
      <w:lvlJc w:val="left"/>
      <w:pPr>
        <w:tabs>
          <w:tab w:val="num" w:pos="360"/>
        </w:tabs>
        <w:ind w:left="340" w:hanging="340"/>
      </w:pPr>
      <w:rPr>
        <w:b w:val="0"/>
        <w:color w:val="000000" w:themeColor="text1"/>
      </w:rPr>
    </w:lvl>
  </w:abstractNum>
  <w:abstractNum w:abstractNumId="33" w15:restartNumberingAfterBreak="0">
    <w:nsid w:val="5FD83975"/>
    <w:multiLevelType w:val="hybridMultilevel"/>
    <w:tmpl w:val="D0DE9232"/>
    <w:lvl w:ilvl="0" w:tplc="02FE15EA">
      <w:start w:val="1"/>
      <w:numFmt w:val="decimal"/>
      <w:lvlText w:val="%1)"/>
      <w:lvlJc w:val="left"/>
      <w:pPr>
        <w:ind w:left="709"/>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1AE0779A">
      <w:start w:val="1"/>
      <w:numFmt w:val="lowerLetter"/>
      <w:lvlText w:val="%2"/>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8410FE">
      <w:start w:val="1"/>
      <w:numFmt w:val="lowerRoman"/>
      <w:lvlText w:val="%3"/>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295A6">
      <w:start w:val="1"/>
      <w:numFmt w:val="decimal"/>
      <w:lvlText w:val="%4"/>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F6F55E">
      <w:start w:val="1"/>
      <w:numFmt w:val="lowerLetter"/>
      <w:lvlText w:val="%5"/>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DC37FA">
      <w:start w:val="1"/>
      <w:numFmt w:val="lowerRoman"/>
      <w:lvlText w:val="%6"/>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345942">
      <w:start w:val="1"/>
      <w:numFmt w:val="decimal"/>
      <w:lvlText w:val="%7"/>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DCFE90">
      <w:start w:val="1"/>
      <w:numFmt w:val="lowerLetter"/>
      <w:lvlText w:val="%8"/>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BC630E">
      <w:start w:val="1"/>
      <w:numFmt w:val="lowerRoman"/>
      <w:lvlText w:val="%9"/>
      <w:lvlJc w:val="left"/>
      <w:pPr>
        <w:ind w:left="6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4E4BF9"/>
    <w:multiLevelType w:val="hybridMultilevel"/>
    <w:tmpl w:val="691E38A0"/>
    <w:lvl w:ilvl="0" w:tplc="0415000F">
      <w:start w:val="1"/>
      <w:numFmt w:val="decimal"/>
      <w:lvlText w:val="%1."/>
      <w:lvlJc w:val="left"/>
      <w:pPr>
        <w:ind w:left="501" w:hanging="360"/>
      </w:pPr>
      <w:rPr>
        <w:rFonts w:hint="default"/>
      </w:rPr>
    </w:lvl>
    <w:lvl w:ilvl="1" w:tplc="5FF6CACA">
      <w:start w:val="1"/>
      <w:numFmt w:val="decimal"/>
      <w:lvlText w:val="%2)"/>
      <w:lvlJc w:val="left"/>
      <w:pPr>
        <w:ind w:left="1440" w:hanging="360"/>
      </w:pPr>
      <w:rPr>
        <w:rFonts w:hint="default"/>
      </w:rPr>
    </w:lvl>
    <w:lvl w:ilvl="2" w:tplc="B34611E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C64DE"/>
    <w:multiLevelType w:val="hybridMultilevel"/>
    <w:tmpl w:val="D2D8530E"/>
    <w:lvl w:ilvl="0" w:tplc="C6C644D4">
      <w:start w:val="1"/>
      <w:numFmt w:val="decimal"/>
      <w:lvlText w:val="%1."/>
      <w:lvlJc w:val="left"/>
      <w:pPr>
        <w:ind w:left="4613" w:hanging="360"/>
      </w:pPr>
      <w:rPr>
        <w:rFonts w:ascii="Calibri" w:hAnsi="Calibri" w:cs="Calibri" w:hint="default"/>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C10221"/>
    <w:multiLevelType w:val="hybridMultilevel"/>
    <w:tmpl w:val="61C0576A"/>
    <w:lvl w:ilvl="0" w:tplc="FCE0D96A">
      <w:start w:val="1"/>
      <w:numFmt w:val="decimal"/>
      <w:lvlText w:val="%1."/>
      <w:lvlJc w:val="left"/>
      <w:pPr>
        <w:ind w:left="1068" w:hanging="360"/>
      </w:pPr>
      <w:rPr>
        <w:rFonts w:asciiTheme="minorHAnsi" w:eastAsia="Calibri"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65D41DB"/>
    <w:multiLevelType w:val="hybridMultilevel"/>
    <w:tmpl w:val="86864194"/>
    <w:lvl w:ilvl="0" w:tplc="2BBACD8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79172F9"/>
    <w:multiLevelType w:val="hybridMultilevel"/>
    <w:tmpl w:val="232251AA"/>
    <w:lvl w:ilvl="0" w:tplc="7B38B54A">
      <w:start w:val="1"/>
      <w:numFmt w:val="decimal"/>
      <w:lvlText w:val="%1."/>
      <w:lvlJc w:val="left"/>
      <w:pPr>
        <w:tabs>
          <w:tab w:val="num" w:pos="360"/>
        </w:tabs>
        <w:ind w:left="360" w:hanging="360"/>
      </w:pPr>
      <w:rPr>
        <w:rFonts w:ascii="Calibri" w:eastAsia="Times New Roman" w:hAnsi="Calibri" w:cs="Calibri" w:hint="default"/>
        <w:b w:val="0"/>
      </w:rPr>
    </w:lvl>
    <w:lvl w:ilvl="1" w:tplc="C5B0AD5E">
      <w:start w:val="1"/>
      <w:numFmt w:val="decimal"/>
      <w:lvlText w:val="%2)"/>
      <w:lvlJc w:val="left"/>
      <w:pPr>
        <w:tabs>
          <w:tab w:val="num" w:pos="2771"/>
        </w:tabs>
        <w:ind w:left="2771"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FE31A3E"/>
    <w:multiLevelType w:val="hybridMultilevel"/>
    <w:tmpl w:val="FA02E8FE"/>
    <w:lvl w:ilvl="0" w:tplc="F18ABE7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E0596">
      <w:start w:val="1"/>
      <w:numFmt w:val="bullet"/>
      <w:lvlText w:val="o"/>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AA1DDA">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3AC3A4">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98D2AA">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34FFE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9E646C">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8840CA">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88152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1D51E6"/>
    <w:multiLevelType w:val="hybridMultilevel"/>
    <w:tmpl w:val="8D580688"/>
    <w:lvl w:ilvl="0" w:tplc="7294F5FA">
      <w:start w:val="3"/>
      <w:numFmt w:val="decimal"/>
      <w:lvlText w:val="%1."/>
      <w:lvlJc w:val="left"/>
      <w:pPr>
        <w:ind w:left="723" w:hanging="360"/>
      </w:pPr>
    </w:lvl>
    <w:lvl w:ilvl="1" w:tplc="985A6156">
      <w:start w:val="9"/>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6"/>
  </w:num>
  <w:num w:numId="16">
    <w:abstractNumId w:val="5"/>
  </w:num>
  <w:num w:numId="17">
    <w:abstractNumId w:val="8"/>
  </w:num>
  <w:num w:numId="18">
    <w:abstractNumId w:val="33"/>
  </w:num>
  <w:num w:numId="19">
    <w:abstractNumId w:val="29"/>
  </w:num>
  <w:num w:numId="20">
    <w:abstractNumId w:val="12"/>
  </w:num>
  <w:num w:numId="21">
    <w:abstractNumId w:val="11"/>
  </w:num>
  <w:num w:numId="22">
    <w:abstractNumId w:val="36"/>
  </w:num>
  <w:num w:numId="23">
    <w:abstractNumId w:val="27"/>
  </w:num>
  <w:num w:numId="24">
    <w:abstractNumId w:val="39"/>
  </w:num>
  <w:num w:numId="25">
    <w:abstractNumId w:val="17"/>
  </w:num>
  <w:num w:numId="26">
    <w:abstractNumId w:val="6"/>
  </w:num>
  <w:num w:numId="27">
    <w:abstractNumId w:val="28"/>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2"/>
  </w:num>
  <w:num w:numId="32">
    <w:abstractNumId w:val="16"/>
  </w:num>
  <w:num w:numId="33">
    <w:abstractNumId w:val="19"/>
  </w:num>
  <w:num w:numId="34">
    <w:abstractNumId w:val="9"/>
  </w:num>
  <w:num w:numId="35">
    <w:abstractNumId w:val="25"/>
  </w:num>
  <w:num w:numId="36">
    <w:abstractNumId w:val="30"/>
  </w:num>
  <w:num w:numId="37">
    <w:abstractNumId w:val="18"/>
  </w:num>
  <w:num w:numId="38">
    <w:abstractNumId w:val="14"/>
  </w:num>
  <w:num w:numId="39">
    <w:abstractNumId w:val="4"/>
  </w:num>
  <w:num w:numId="40">
    <w:abstractNumId w:val="2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1920"/>
    <w:rsid w:val="000019B5"/>
    <w:rsid w:val="00006B75"/>
    <w:rsid w:val="0001032A"/>
    <w:rsid w:val="000107C5"/>
    <w:rsid w:val="0001215D"/>
    <w:rsid w:val="00012B0D"/>
    <w:rsid w:val="00013825"/>
    <w:rsid w:val="00013E41"/>
    <w:rsid w:val="00017793"/>
    <w:rsid w:val="00026A08"/>
    <w:rsid w:val="00027EAA"/>
    <w:rsid w:val="00031D22"/>
    <w:rsid w:val="0003571F"/>
    <w:rsid w:val="0004271B"/>
    <w:rsid w:val="00044F54"/>
    <w:rsid w:val="00045ACE"/>
    <w:rsid w:val="00045DD6"/>
    <w:rsid w:val="0004649B"/>
    <w:rsid w:val="00047830"/>
    <w:rsid w:val="00052859"/>
    <w:rsid w:val="0005407B"/>
    <w:rsid w:val="0005494F"/>
    <w:rsid w:val="0006505D"/>
    <w:rsid w:val="00077EF3"/>
    <w:rsid w:val="00080975"/>
    <w:rsid w:val="00080A14"/>
    <w:rsid w:val="00083AFB"/>
    <w:rsid w:val="00083C92"/>
    <w:rsid w:val="00083EE5"/>
    <w:rsid w:val="00084917"/>
    <w:rsid w:val="00085483"/>
    <w:rsid w:val="0008572D"/>
    <w:rsid w:val="00092922"/>
    <w:rsid w:val="000A1916"/>
    <w:rsid w:val="000A4137"/>
    <w:rsid w:val="000A54F6"/>
    <w:rsid w:val="000B1B32"/>
    <w:rsid w:val="000C0E0F"/>
    <w:rsid w:val="000C1382"/>
    <w:rsid w:val="000C38AD"/>
    <w:rsid w:val="000D0391"/>
    <w:rsid w:val="000D083E"/>
    <w:rsid w:val="000D2D89"/>
    <w:rsid w:val="000D4AF6"/>
    <w:rsid w:val="000E029E"/>
    <w:rsid w:val="000E181A"/>
    <w:rsid w:val="000F2869"/>
    <w:rsid w:val="001008C1"/>
    <w:rsid w:val="00103187"/>
    <w:rsid w:val="001032AE"/>
    <w:rsid w:val="00103400"/>
    <w:rsid w:val="001050F7"/>
    <w:rsid w:val="00105E99"/>
    <w:rsid w:val="0011091D"/>
    <w:rsid w:val="00113F95"/>
    <w:rsid w:val="00114AF6"/>
    <w:rsid w:val="001156FF"/>
    <w:rsid w:val="00116A35"/>
    <w:rsid w:val="0012055F"/>
    <w:rsid w:val="00121D96"/>
    <w:rsid w:val="00123D2B"/>
    <w:rsid w:val="00125D15"/>
    <w:rsid w:val="00127C7C"/>
    <w:rsid w:val="00131D91"/>
    <w:rsid w:val="00134FCB"/>
    <w:rsid w:val="00140390"/>
    <w:rsid w:val="00147E2F"/>
    <w:rsid w:val="00150B54"/>
    <w:rsid w:val="0015335C"/>
    <w:rsid w:val="001540A6"/>
    <w:rsid w:val="00157C65"/>
    <w:rsid w:val="00165885"/>
    <w:rsid w:val="0016772B"/>
    <w:rsid w:val="001703C2"/>
    <w:rsid w:val="00170F27"/>
    <w:rsid w:val="00173FAD"/>
    <w:rsid w:val="00177526"/>
    <w:rsid w:val="00191BE1"/>
    <w:rsid w:val="001969D4"/>
    <w:rsid w:val="001A011B"/>
    <w:rsid w:val="001A62F0"/>
    <w:rsid w:val="001B1B12"/>
    <w:rsid w:val="001B2074"/>
    <w:rsid w:val="001B2465"/>
    <w:rsid w:val="001B3B40"/>
    <w:rsid w:val="001B459F"/>
    <w:rsid w:val="001B49B5"/>
    <w:rsid w:val="001B53C1"/>
    <w:rsid w:val="001B7DFE"/>
    <w:rsid w:val="001C11E6"/>
    <w:rsid w:val="001C3750"/>
    <w:rsid w:val="001C5A0B"/>
    <w:rsid w:val="001C687C"/>
    <w:rsid w:val="001D0B1B"/>
    <w:rsid w:val="001D42AD"/>
    <w:rsid w:val="001E3A54"/>
    <w:rsid w:val="001E3AA5"/>
    <w:rsid w:val="001E6E40"/>
    <w:rsid w:val="001E7087"/>
    <w:rsid w:val="001F5EAD"/>
    <w:rsid w:val="001F7D90"/>
    <w:rsid w:val="00200C8D"/>
    <w:rsid w:val="00202198"/>
    <w:rsid w:val="00207FC6"/>
    <w:rsid w:val="0021322F"/>
    <w:rsid w:val="00221527"/>
    <w:rsid w:val="00222EBE"/>
    <w:rsid w:val="00223136"/>
    <w:rsid w:val="002251F9"/>
    <w:rsid w:val="002258B5"/>
    <w:rsid w:val="002261B7"/>
    <w:rsid w:val="00226D8C"/>
    <w:rsid w:val="00231AF9"/>
    <w:rsid w:val="00233F73"/>
    <w:rsid w:val="00235DF2"/>
    <w:rsid w:val="002369E6"/>
    <w:rsid w:val="00240A03"/>
    <w:rsid w:val="00241315"/>
    <w:rsid w:val="002419BB"/>
    <w:rsid w:val="002424E1"/>
    <w:rsid w:val="00243503"/>
    <w:rsid w:val="00253BFA"/>
    <w:rsid w:val="00261DCD"/>
    <w:rsid w:val="0026256A"/>
    <w:rsid w:val="00265A2D"/>
    <w:rsid w:val="00267958"/>
    <w:rsid w:val="00271A80"/>
    <w:rsid w:val="002732C6"/>
    <w:rsid w:val="00273E32"/>
    <w:rsid w:val="0027705A"/>
    <w:rsid w:val="002875AF"/>
    <w:rsid w:val="00287FA6"/>
    <w:rsid w:val="00290C08"/>
    <w:rsid w:val="00291325"/>
    <w:rsid w:val="0029477B"/>
    <w:rsid w:val="00296FF5"/>
    <w:rsid w:val="002A0728"/>
    <w:rsid w:val="002A70AE"/>
    <w:rsid w:val="002B0A4B"/>
    <w:rsid w:val="002B142F"/>
    <w:rsid w:val="002B1447"/>
    <w:rsid w:val="002B2E2E"/>
    <w:rsid w:val="002B48B3"/>
    <w:rsid w:val="002B62BD"/>
    <w:rsid w:val="002C1B6E"/>
    <w:rsid w:val="002C1BD8"/>
    <w:rsid w:val="002C27F3"/>
    <w:rsid w:val="002C512C"/>
    <w:rsid w:val="002D125A"/>
    <w:rsid w:val="002D2E71"/>
    <w:rsid w:val="002D341D"/>
    <w:rsid w:val="002D4150"/>
    <w:rsid w:val="002E064E"/>
    <w:rsid w:val="002E1689"/>
    <w:rsid w:val="002E19C3"/>
    <w:rsid w:val="002E1A79"/>
    <w:rsid w:val="002E206F"/>
    <w:rsid w:val="002E27BF"/>
    <w:rsid w:val="002E3C77"/>
    <w:rsid w:val="002E4081"/>
    <w:rsid w:val="002E5704"/>
    <w:rsid w:val="002E582A"/>
    <w:rsid w:val="002E6C93"/>
    <w:rsid w:val="002E7020"/>
    <w:rsid w:val="002E7E5A"/>
    <w:rsid w:val="00300F98"/>
    <w:rsid w:val="00313297"/>
    <w:rsid w:val="00314A29"/>
    <w:rsid w:val="00315223"/>
    <w:rsid w:val="00317053"/>
    <w:rsid w:val="00317F28"/>
    <w:rsid w:val="00320E3F"/>
    <w:rsid w:val="00321EA4"/>
    <w:rsid w:val="003233FC"/>
    <w:rsid w:val="00323D67"/>
    <w:rsid w:val="00325AA1"/>
    <w:rsid w:val="003265A9"/>
    <w:rsid w:val="00330D51"/>
    <w:rsid w:val="00331621"/>
    <w:rsid w:val="00331DA9"/>
    <w:rsid w:val="00334187"/>
    <w:rsid w:val="00334F3D"/>
    <w:rsid w:val="003426F0"/>
    <w:rsid w:val="00342A18"/>
    <w:rsid w:val="00342F45"/>
    <w:rsid w:val="00344B9F"/>
    <w:rsid w:val="00345943"/>
    <w:rsid w:val="00345F56"/>
    <w:rsid w:val="00346642"/>
    <w:rsid w:val="00346C22"/>
    <w:rsid w:val="00353EE9"/>
    <w:rsid w:val="003571A0"/>
    <w:rsid w:val="00357A52"/>
    <w:rsid w:val="0036330D"/>
    <w:rsid w:val="00363DA9"/>
    <w:rsid w:val="003645A0"/>
    <w:rsid w:val="0036795B"/>
    <w:rsid w:val="0037523E"/>
    <w:rsid w:val="00376ADC"/>
    <w:rsid w:val="00380342"/>
    <w:rsid w:val="0038041B"/>
    <w:rsid w:val="00381728"/>
    <w:rsid w:val="00381F61"/>
    <w:rsid w:val="00390D69"/>
    <w:rsid w:val="00392E96"/>
    <w:rsid w:val="00394175"/>
    <w:rsid w:val="0039752C"/>
    <w:rsid w:val="003A06BD"/>
    <w:rsid w:val="003A1AE0"/>
    <w:rsid w:val="003A1DF9"/>
    <w:rsid w:val="003A4C15"/>
    <w:rsid w:val="003A6182"/>
    <w:rsid w:val="003A65E9"/>
    <w:rsid w:val="003B1C08"/>
    <w:rsid w:val="003B5A87"/>
    <w:rsid w:val="003B6C26"/>
    <w:rsid w:val="003B7503"/>
    <w:rsid w:val="003C1019"/>
    <w:rsid w:val="003C7116"/>
    <w:rsid w:val="003D5E8D"/>
    <w:rsid w:val="003E2B34"/>
    <w:rsid w:val="003E44E6"/>
    <w:rsid w:val="003E7E30"/>
    <w:rsid w:val="003F7266"/>
    <w:rsid w:val="00402317"/>
    <w:rsid w:val="004027CF"/>
    <w:rsid w:val="00402C0D"/>
    <w:rsid w:val="00407314"/>
    <w:rsid w:val="0040765F"/>
    <w:rsid w:val="00410B71"/>
    <w:rsid w:val="00413AB0"/>
    <w:rsid w:val="00416A6B"/>
    <w:rsid w:val="00416B70"/>
    <w:rsid w:val="00423579"/>
    <w:rsid w:val="004245AC"/>
    <w:rsid w:val="00427EA6"/>
    <w:rsid w:val="0043206E"/>
    <w:rsid w:val="004322E4"/>
    <w:rsid w:val="00432487"/>
    <w:rsid w:val="004324A2"/>
    <w:rsid w:val="0043261A"/>
    <w:rsid w:val="00434E57"/>
    <w:rsid w:val="004434E1"/>
    <w:rsid w:val="00445135"/>
    <w:rsid w:val="0045743D"/>
    <w:rsid w:val="0046058B"/>
    <w:rsid w:val="0046217B"/>
    <w:rsid w:val="0046224F"/>
    <w:rsid w:val="0046322D"/>
    <w:rsid w:val="00463FFD"/>
    <w:rsid w:val="00465756"/>
    <w:rsid w:val="0046771F"/>
    <w:rsid w:val="004717F0"/>
    <w:rsid w:val="0047213A"/>
    <w:rsid w:val="004748A4"/>
    <w:rsid w:val="00480E25"/>
    <w:rsid w:val="00482F8B"/>
    <w:rsid w:val="00483124"/>
    <w:rsid w:val="0048470F"/>
    <w:rsid w:val="00484793"/>
    <w:rsid w:val="0048643A"/>
    <w:rsid w:val="00491088"/>
    <w:rsid w:val="00494124"/>
    <w:rsid w:val="00495D08"/>
    <w:rsid w:val="004964B2"/>
    <w:rsid w:val="004A24DC"/>
    <w:rsid w:val="004A2D53"/>
    <w:rsid w:val="004A33C1"/>
    <w:rsid w:val="004A3433"/>
    <w:rsid w:val="004A4B45"/>
    <w:rsid w:val="004A4D9B"/>
    <w:rsid w:val="004A5808"/>
    <w:rsid w:val="004A6DB9"/>
    <w:rsid w:val="004C0926"/>
    <w:rsid w:val="004C0F4B"/>
    <w:rsid w:val="004C1368"/>
    <w:rsid w:val="004C3A12"/>
    <w:rsid w:val="004C7153"/>
    <w:rsid w:val="004D06C9"/>
    <w:rsid w:val="004D0BD6"/>
    <w:rsid w:val="004D2084"/>
    <w:rsid w:val="004D3F25"/>
    <w:rsid w:val="004D5D6B"/>
    <w:rsid w:val="004E490C"/>
    <w:rsid w:val="004F08D8"/>
    <w:rsid w:val="004F236B"/>
    <w:rsid w:val="004F3A97"/>
    <w:rsid w:val="004F3EA6"/>
    <w:rsid w:val="004F5AF5"/>
    <w:rsid w:val="004F7EE6"/>
    <w:rsid w:val="00501B86"/>
    <w:rsid w:val="005035DA"/>
    <w:rsid w:val="00503DA8"/>
    <w:rsid w:val="0050706D"/>
    <w:rsid w:val="00515B88"/>
    <w:rsid w:val="00520398"/>
    <w:rsid w:val="00520448"/>
    <w:rsid w:val="00521A30"/>
    <w:rsid w:val="00524A55"/>
    <w:rsid w:val="00525AD0"/>
    <w:rsid w:val="005319F5"/>
    <w:rsid w:val="0053493D"/>
    <w:rsid w:val="005356E4"/>
    <w:rsid w:val="005369B6"/>
    <w:rsid w:val="00536D45"/>
    <w:rsid w:val="00541C2C"/>
    <w:rsid w:val="00547C4A"/>
    <w:rsid w:val="00553393"/>
    <w:rsid w:val="00556D80"/>
    <w:rsid w:val="00557B03"/>
    <w:rsid w:val="0056609A"/>
    <w:rsid w:val="00566F4A"/>
    <w:rsid w:val="00567D7B"/>
    <w:rsid w:val="00576F6E"/>
    <w:rsid w:val="005777DF"/>
    <w:rsid w:val="0058091D"/>
    <w:rsid w:val="00585E3C"/>
    <w:rsid w:val="005868A9"/>
    <w:rsid w:val="00586BEA"/>
    <w:rsid w:val="00590012"/>
    <w:rsid w:val="00592EFF"/>
    <w:rsid w:val="0059308F"/>
    <w:rsid w:val="0059388A"/>
    <w:rsid w:val="00594D6D"/>
    <w:rsid w:val="00597EFF"/>
    <w:rsid w:val="005A0209"/>
    <w:rsid w:val="005A2900"/>
    <w:rsid w:val="005A3DB0"/>
    <w:rsid w:val="005A715A"/>
    <w:rsid w:val="005B40C7"/>
    <w:rsid w:val="005B420F"/>
    <w:rsid w:val="005B579D"/>
    <w:rsid w:val="005B78EA"/>
    <w:rsid w:val="005C14D5"/>
    <w:rsid w:val="005C16F0"/>
    <w:rsid w:val="005C21CF"/>
    <w:rsid w:val="005D037B"/>
    <w:rsid w:val="005E0823"/>
    <w:rsid w:val="005E47C3"/>
    <w:rsid w:val="005F2944"/>
    <w:rsid w:val="005F56FB"/>
    <w:rsid w:val="006030B3"/>
    <w:rsid w:val="0060452A"/>
    <w:rsid w:val="00605E70"/>
    <w:rsid w:val="00616B55"/>
    <w:rsid w:val="00617EC7"/>
    <w:rsid w:val="00624911"/>
    <w:rsid w:val="0062730E"/>
    <w:rsid w:val="006300C1"/>
    <w:rsid w:val="0063012C"/>
    <w:rsid w:val="006309A9"/>
    <w:rsid w:val="006338B4"/>
    <w:rsid w:val="006343CB"/>
    <w:rsid w:val="00640141"/>
    <w:rsid w:val="006433C6"/>
    <w:rsid w:val="00652B7F"/>
    <w:rsid w:val="006533BA"/>
    <w:rsid w:val="00654A7B"/>
    <w:rsid w:val="00656F5D"/>
    <w:rsid w:val="006577F2"/>
    <w:rsid w:val="006579D1"/>
    <w:rsid w:val="00661AAC"/>
    <w:rsid w:val="006641F9"/>
    <w:rsid w:val="0066484E"/>
    <w:rsid w:val="00665324"/>
    <w:rsid w:val="00666ADA"/>
    <w:rsid w:val="00671B25"/>
    <w:rsid w:val="006730E4"/>
    <w:rsid w:val="00673882"/>
    <w:rsid w:val="00673A1F"/>
    <w:rsid w:val="00673FE7"/>
    <w:rsid w:val="00676376"/>
    <w:rsid w:val="0068371C"/>
    <w:rsid w:val="006844A0"/>
    <w:rsid w:val="0068524D"/>
    <w:rsid w:val="00685CE0"/>
    <w:rsid w:val="0069540A"/>
    <w:rsid w:val="006957BF"/>
    <w:rsid w:val="0069591F"/>
    <w:rsid w:val="006A0570"/>
    <w:rsid w:val="006A24ED"/>
    <w:rsid w:val="006A5056"/>
    <w:rsid w:val="006A549D"/>
    <w:rsid w:val="006A6680"/>
    <w:rsid w:val="006A7493"/>
    <w:rsid w:val="006B1B76"/>
    <w:rsid w:val="006B412E"/>
    <w:rsid w:val="006B4266"/>
    <w:rsid w:val="006B5941"/>
    <w:rsid w:val="006B5C94"/>
    <w:rsid w:val="006B6EAF"/>
    <w:rsid w:val="006B6F11"/>
    <w:rsid w:val="006B7C9A"/>
    <w:rsid w:val="006C0692"/>
    <w:rsid w:val="006C1482"/>
    <w:rsid w:val="006C152D"/>
    <w:rsid w:val="006C1DCE"/>
    <w:rsid w:val="006C2BEB"/>
    <w:rsid w:val="006C7889"/>
    <w:rsid w:val="006D070D"/>
    <w:rsid w:val="006D2051"/>
    <w:rsid w:val="006D21FD"/>
    <w:rsid w:val="006D2533"/>
    <w:rsid w:val="006D43C8"/>
    <w:rsid w:val="006D4DBE"/>
    <w:rsid w:val="006D56EA"/>
    <w:rsid w:val="006E5746"/>
    <w:rsid w:val="006E696C"/>
    <w:rsid w:val="006F0E32"/>
    <w:rsid w:val="006F16B0"/>
    <w:rsid w:val="006F2223"/>
    <w:rsid w:val="006F2A30"/>
    <w:rsid w:val="006F3634"/>
    <w:rsid w:val="00701849"/>
    <w:rsid w:val="00701B5F"/>
    <w:rsid w:val="0070747B"/>
    <w:rsid w:val="00712332"/>
    <w:rsid w:val="007138FF"/>
    <w:rsid w:val="00714430"/>
    <w:rsid w:val="007155D4"/>
    <w:rsid w:val="007156A3"/>
    <w:rsid w:val="00717204"/>
    <w:rsid w:val="0072042B"/>
    <w:rsid w:val="00720692"/>
    <w:rsid w:val="007227B5"/>
    <w:rsid w:val="007236E7"/>
    <w:rsid w:val="0072600A"/>
    <w:rsid w:val="0074166D"/>
    <w:rsid w:val="00741806"/>
    <w:rsid w:val="007454EF"/>
    <w:rsid w:val="0074707C"/>
    <w:rsid w:val="007509BF"/>
    <w:rsid w:val="00752DFA"/>
    <w:rsid w:val="0075438B"/>
    <w:rsid w:val="007547E0"/>
    <w:rsid w:val="00757BCF"/>
    <w:rsid w:val="00761AAC"/>
    <w:rsid w:val="007672BB"/>
    <w:rsid w:val="007724EF"/>
    <w:rsid w:val="00780BA4"/>
    <w:rsid w:val="00786795"/>
    <w:rsid w:val="00786DB7"/>
    <w:rsid w:val="007873B3"/>
    <w:rsid w:val="00792A09"/>
    <w:rsid w:val="00793B34"/>
    <w:rsid w:val="00795E04"/>
    <w:rsid w:val="00796042"/>
    <w:rsid w:val="00796113"/>
    <w:rsid w:val="007966DB"/>
    <w:rsid w:val="007A0657"/>
    <w:rsid w:val="007A0C79"/>
    <w:rsid w:val="007A3A5F"/>
    <w:rsid w:val="007A4EF2"/>
    <w:rsid w:val="007B1A4B"/>
    <w:rsid w:val="007B3632"/>
    <w:rsid w:val="007B3F7D"/>
    <w:rsid w:val="007B7E41"/>
    <w:rsid w:val="007C4BC0"/>
    <w:rsid w:val="007C7E50"/>
    <w:rsid w:val="007D0958"/>
    <w:rsid w:val="007D1D82"/>
    <w:rsid w:val="007D7E6B"/>
    <w:rsid w:val="007E1343"/>
    <w:rsid w:val="007E5902"/>
    <w:rsid w:val="007E6BFF"/>
    <w:rsid w:val="007E75D3"/>
    <w:rsid w:val="007F47FE"/>
    <w:rsid w:val="007F4E6C"/>
    <w:rsid w:val="007F62CE"/>
    <w:rsid w:val="007F62F0"/>
    <w:rsid w:val="007F66C8"/>
    <w:rsid w:val="008034AA"/>
    <w:rsid w:val="0080378D"/>
    <w:rsid w:val="0080464F"/>
    <w:rsid w:val="00806A5E"/>
    <w:rsid w:val="00813B0C"/>
    <w:rsid w:val="0081485D"/>
    <w:rsid w:val="008163EB"/>
    <w:rsid w:val="00817700"/>
    <w:rsid w:val="008209E9"/>
    <w:rsid w:val="00823269"/>
    <w:rsid w:val="0082416F"/>
    <w:rsid w:val="00825DDE"/>
    <w:rsid w:val="0083431C"/>
    <w:rsid w:val="008344CC"/>
    <w:rsid w:val="00840245"/>
    <w:rsid w:val="00842E7E"/>
    <w:rsid w:val="00847405"/>
    <w:rsid w:val="00851113"/>
    <w:rsid w:val="00852DED"/>
    <w:rsid w:val="00853EC7"/>
    <w:rsid w:val="00855846"/>
    <w:rsid w:val="00856BE9"/>
    <w:rsid w:val="0085723E"/>
    <w:rsid w:val="00857C4D"/>
    <w:rsid w:val="00861046"/>
    <w:rsid w:val="00864D6F"/>
    <w:rsid w:val="00864F4E"/>
    <w:rsid w:val="008701D6"/>
    <w:rsid w:val="008710EA"/>
    <w:rsid w:val="00875381"/>
    <w:rsid w:val="00875E0D"/>
    <w:rsid w:val="0088339E"/>
    <w:rsid w:val="00885C37"/>
    <w:rsid w:val="008909B3"/>
    <w:rsid w:val="00895206"/>
    <w:rsid w:val="00895623"/>
    <w:rsid w:val="008960C1"/>
    <w:rsid w:val="00896E95"/>
    <w:rsid w:val="00897318"/>
    <w:rsid w:val="008A430E"/>
    <w:rsid w:val="008A4562"/>
    <w:rsid w:val="008A55A3"/>
    <w:rsid w:val="008B0673"/>
    <w:rsid w:val="008B3266"/>
    <w:rsid w:val="008B4FDD"/>
    <w:rsid w:val="008C0ACA"/>
    <w:rsid w:val="008C4EBB"/>
    <w:rsid w:val="008D0602"/>
    <w:rsid w:val="008D0DD4"/>
    <w:rsid w:val="008D38F1"/>
    <w:rsid w:val="008D3C70"/>
    <w:rsid w:val="008D4572"/>
    <w:rsid w:val="008D4C54"/>
    <w:rsid w:val="008D59D4"/>
    <w:rsid w:val="008E3897"/>
    <w:rsid w:val="008E4761"/>
    <w:rsid w:val="008F07E1"/>
    <w:rsid w:val="008F1313"/>
    <w:rsid w:val="008F40B0"/>
    <w:rsid w:val="008F4888"/>
    <w:rsid w:val="008F6ED9"/>
    <w:rsid w:val="00901801"/>
    <w:rsid w:val="009025BE"/>
    <w:rsid w:val="009028FC"/>
    <w:rsid w:val="00902E7D"/>
    <w:rsid w:val="0090469A"/>
    <w:rsid w:val="00905272"/>
    <w:rsid w:val="00907C2C"/>
    <w:rsid w:val="0091416C"/>
    <w:rsid w:val="009143BF"/>
    <w:rsid w:val="00914DD6"/>
    <w:rsid w:val="00916731"/>
    <w:rsid w:val="0091720C"/>
    <w:rsid w:val="00921458"/>
    <w:rsid w:val="009261A1"/>
    <w:rsid w:val="00935F6F"/>
    <w:rsid w:val="00936CB2"/>
    <w:rsid w:val="0094118D"/>
    <w:rsid w:val="0094299E"/>
    <w:rsid w:val="009433B3"/>
    <w:rsid w:val="0094671B"/>
    <w:rsid w:val="00946811"/>
    <w:rsid w:val="009622F9"/>
    <w:rsid w:val="0096399F"/>
    <w:rsid w:val="009652C4"/>
    <w:rsid w:val="00967849"/>
    <w:rsid w:val="00967BBC"/>
    <w:rsid w:val="00972774"/>
    <w:rsid w:val="00972DF3"/>
    <w:rsid w:val="00975B62"/>
    <w:rsid w:val="00975ECC"/>
    <w:rsid w:val="00980DA6"/>
    <w:rsid w:val="00981B2E"/>
    <w:rsid w:val="009822F0"/>
    <w:rsid w:val="00984650"/>
    <w:rsid w:val="00986110"/>
    <w:rsid w:val="0098680D"/>
    <w:rsid w:val="00986C9B"/>
    <w:rsid w:val="00987661"/>
    <w:rsid w:val="0099111A"/>
    <w:rsid w:val="00991432"/>
    <w:rsid w:val="00991D30"/>
    <w:rsid w:val="00992DE6"/>
    <w:rsid w:val="00992F75"/>
    <w:rsid w:val="009952C7"/>
    <w:rsid w:val="009A3EAC"/>
    <w:rsid w:val="009A4698"/>
    <w:rsid w:val="009A51FF"/>
    <w:rsid w:val="009A616C"/>
    <w:rsid w:val="009A78C5"/>
    <w:rsid w:val="009B0D7F"/>
    <w:rsid w:val="009B1253"/>
    <w:rsid w:val="009B3613"/>
    <w:rsid w:val="009B788F"/>
    <w:rsid w:val="009C44C5"/>
    <w:rsid w:val="009C57D7"/>
    <w:rsid w:val="009C6609"/>
    <w:rsid w:val="009D7E0C"/>
    <w:rsid w:val="009E0BE3"/>
    <w:rsid w:val="009E5A54"/>
    <w:rsid w:val="009E6240"/>
    <w:rsid w:val="009F025F"/>
    <w:rsid w:val="009F4A4A"/>
    <w:rsid w:val="009F68FC"/>
    <w:rsid w:val="00A04470"/>
    <w:rsid w:val="00A056CF"/>
    <w:rsid w:val="00A05D3C"/>
    <w:rsid w:val="00A10199"/>
    <w:rsid w:val="00A1223A"/>
    <w:rsid w:val="00A15810"/>
    <w:rsid w:val="00A1646A"/>
    <w:rsid w:val="00A20881"/>
    <w:rsid w:val="00A2501A"/>
    <w:rsid w:val="00A32F68"/>
    <w:rsid w:val="00A3578E"/>
    <w:rsid w:val="00A36C63"/>
    <w:rsid w:val="00A4484F"/>
    <w:rsid w:val="00A46D07"/>
    <w:rsid w:val="00A57995"/>
    <w:rsid w:val="00A57B62"/>
    <w:rsid w:val="00A60B5B"/>
    <w:rsid w:val="00A62DD7"/>
    <w:rsid w:val="00A71866"/>
    <w:rsid w:val="00A74A5D"/>
    <w:rsid w:val="00A757AC"/>
    <w:rsid w:val="00A763F0"/>
    <w:rsid w:val="00A801C1"/>
    <w:rsid w:val="00A804F9"/>
    <w:rsid w:val="00A821F5"/>
    <w:rsid w:val="00A85B20"/>
    <w:rsid w:val="00A862B7"/>
    <w:rsid w:val="00A875B0"/>
    <w:rsid w:val="00A90961"/>
    <w:rsid w:val="00A951BB"/>
    <w:rsid w:val="00A958FA"/>
    <w:rsid w:val="00AA070A"/>
    <w:rsid w:val="00AA0768"/>
    <w:rsid w:val="00AA5A75"/>
    <w:rsid w:val="00AA6F0D"/>
    <w:rsid w:val="00AB36E9"/>
    <w:rsid w:val="00AB3732"/>
    <w:rsid w:val="00AB3C9C"/>
    <w:rsid w:val="00AB44EC"/>
    <w:rsid w:val="00AC2917"/>
    <w:rsid w:val="00AC74AB"/>
    <w:rsid w:val="00AD24CE"/>
    <w:rsid w:val="00AD6FEA"/>
    <w:rsid w:val="00AD76E9"/>
    <w:rsid w:val="00AE1EDB"/>
    <w:rsid w:val="00AE29A1"/>
    <w:rsid w:val="00AE43CD"/>
    <w:rsid w:val="00AF0839"/>
    <w:rsid w:val="00AF2772"/>
    <w:rsid w:val="00AF2DA1"/>
    <w:rsid w:val="00B00A08"/>
    <w:rsid w:val="00B04232"/>
    <w:rsid w:val="00B044A8"/>
    <w:rsid w:val="00B12D89"/>
    <w:rsid w:val="00B1427F"/>
    <w:rsid w:val="00B178D8"/>
    <w:rsid w:val="00B21712"/>
    <w:rsid w:val="00B23A74"/>
    <w:rsid w:val="00B24E55"/>
    <w:rsid w:val="00B25D73"/>
    <w:rsid w:val="00B32362"/>
    <w:rsid w:val="00B333C4"/>
    <w:rsid w:val="00B33595"/>
    <w:rsid w:val="00B34227"/>
    <w:rsid w:val="00B34FEC"/>
    <w:rsid w:val="00B42CA7"/>
    <w:rsid w:val="00B43235"/>
    <w:rsid w:val="00B51379"/>
    <w:rsid w:val="00B52F35"/>
    <w:rsid w:val="00B53028"/>
    <w:rsid w:val="00B565E5"/>
    <w:rsid w:val="00B5744D"/>
    <w:rsid w:val="00B640B1"/>
    <w:rsid w:val="00B70D43"/>
    <w:rsid w:val="00B71CFB"/>
    <w:rsid w:val="00B71F20"/>
    <w:rsid w:val="00B72280"/>
    <w:rsid w:val="00B804D9"/>
    <w:rsid w:val="00B8539A"/>
    <w:rsid w:val="00B86566"/>
    <w:rsid w:val="00B93168"/>
    <w:rsid w:val="00B93F54"/>
    <w:rsid w:val="00B95023"/>
    <w:rsid w:val="00B96EF9"/>
    <w:rsid w:val="00BA121D"/>
    <w:rsid w:val="00BA7BF0"/>
    <w:rsid w:val="00BA7CBE"/>
    <w:rsid w:val="00BB2F76"/>
    <w:rsid w:val="00BC0652"/>
    <w:rsid w:val="00BC737B"/>
    <w:rsid w:val="00BC75E0"/>
    <w:rsid w:val="00BD2F0C"/>
    <w:rsid w:val="00BD7C59"/>
    <w:rsid w:val="00BE0E30"/>
    <w:rsid w:val="00BE16A4"/>
    <w:rsid w:val="00BE2624"/>
    <w:rsid w:val="00BE373C"/>
    <w:rsid w:val="00BF0987"/>
    <w:rsid w:val="00BF0B04"/>
    <w:rsid w:val="00BF4647"/>
    <w:rsid w:val="00BF46CE"/>
    <w:rsid w:val="00BF6129"/>
    <w:rsid w:val="00C0038F"/>
    <w:rsid w:val="00C01CAE"/>
    <w:rsid w:val="00C06417"/>
    <w:rsid w:val="00C144E6"/>
    <w:rsid w:val="00C20B9E"/>
    <w:rsid w:val="00C21F2B"/>
    <w:rsid w:val="00C23477"/>
    <w:rsid w:val="00C23838"/>
    <w:rsid w:val="00C31B76"/>
    <w:rsid w:val="00C31E32"/>
    <w:rsid w:val="00C346B6"/>
    <w:rsid w:val="00C348B4"/>
    <w:rsid w:val="00C35C13"/>
    <w:rsid w:val="00C35D88"/>
    <w:rsid w:val="00C406F5"/>
    <w:rsid w:val="00C46831"/>
    <w:rsid w:val="00C52531"/>
    <w:rsid w:val="00C60C49"/>
    <w:rsid w:val="00C6159A"/>
    <w:rsid w:val="00C64B08"/>
    <w:rsid w:val="00C70222"/>
    <w:rsid w:val="00C70CEE"/>
    <w:rsid w:val="00C72CDB"/>
    <w:rsid w:val="00C73226"/>
    <w:rsid w:val="00C73672"/>
    <w:rsid w:val="00C74AE6"/>
    <w:rsid w:val="00C751A5"/>
    <w:rsid w:val="00C80EB1"/>
    <w:rsid w:val="00C818C5"/>
    <w:rsid w:val="00C81EAB"/>
    <w:rsid w:val="00C83B44"/>
    <w:rsid w:val="00C879F3"/>
    <w:rsid w:val="00C90A24"/>
    <w:rsid w:val="00C9645F"/>
    <w:rsid w:val="00C96A17"/>
    <w:rsid w:val="00C9714E"/>
    <w:rsid w:val="00CA34A3"/>
    <w:rsid w:val="00CA438C"/>
    <w:rsid w:val="00CB0D04"/>
    <w:rsid w:val="00CB0D75"/>
    <w:rsid w:val="00CB31F4"/>
    <w:rsid w:val="00CB5CC9"/>
    <w:rsid w:val="00CB5E3B"/>
    <w:rsid w:val="00CB634D"/>
    <w:rsid w:val="00CB7F63"/>
    <w:rsid w:val="00CB7FF2"/>
    <w:rsid w:val="00CC0606"/>
    <w:rsid w:val="00CC3DAC"/>
    <w:rsid w:val="00CD1D76"/>
    <w:rsid w:val="00CD262D"/>
    <w:rsid w:val="00CD50A0"/>
    <w:rsid w:val="00CE09C1"/>
    <w:rsid w:val="00CE0A83"/>
    <w:rsid w:val="00CE2DEF"/>
    <w:rsid w:val="00CE68B4"/>
    <w:rsid w:val="00CE694F"/>
    <w:rsid w:val="00CF0823"/>
    <w:rsid w:val="00CF088F"/>
    <w:rsid w:val="00CF349A"/>
    <w:rsid w:val="00CF3FAC"/>
    <w:rsid w:val="00CF6D88"/>
    <w:rsid w:val="00D005BC"/>
    <w:rsid w:val="00D02B43"/>
    <w:rsid w:val="00D04CC0"/>
    <w:rsid w:val="00D06676"/>
    <w:rsid w:val="00D124A3"/>
    <w:rsid w:val="00D13DDB"/>
    <w:rsid w:val="00D1596D"/>
    <w:rsid w:val="00D21EB6"/>
    <w:rsid w:val="00D26509"/>
    <w:rsid w:val="00D26C33"/>
    <w:rsid w:val="00D32B34"/>
    <w:rsid w:val="00D33C65"/>
    <w:rsid w:val="00D34455"/>
    <w:rsid w:val="00D346C0"/>
    <w:rsid w:val="00D35D10"/>
    <w:rsid w:val="00D36BC3"/>
    <w:rsid w:val="00D37FC9"/>
    <w:rsid w:val="00D40C98"/>
    <w:rsid w:val="00D41E4C"/>
    <w:rsid w:val="00D41F05"/>
    <w:rsid w:val="00D42CFD"/>
    <w:rsid w:val="00D44D68"/>
    <w:rsid w:val="00D4601A"/>
    <w:rsid w:val="00D500FD"/>
    <w:rsid w:val="00D50875"/>
    <w:rsid w:val="00D554DC"/>
    <w:rsid w:val="00D57441"/>
    <w:rsid w:val="00D6257D"/>
    <w:rsid w:val="00D6319C"/>
    <w:rsid w:val="00D647C3"/>
    <w:rsid w:val="00D64933"/>
    <w:rsid w:val="00D65A63"/>
    <w:rsid w:val="00D65EC7"/>
    <w:rsid w:val="00D75B59"/>
    <w:rsid w:val="00D75D67"/>
    <w:rsid w:val="00D762C6"/>
    <w:rsid w:val="00D776A4"/>
    <w:rsid w:val="00D806A8"/>
    <w:rsid w:val="00D8383C"/>
    <w:rsid w:val="00D843BD"/>
    <w:rsid w:val="00D91BFE"/>
    <w:rsid w:val="00D94D30"/>
    <w:rsid w:val="00D95D26"/>
    <w:rsid w:val="00DA6DC7"/>
    <w:rsid w:val="00DB0121"/>
    <w:rsid w:val="00DB1064"/>
    <w:rsid w:val="00DB1394"/>
    <w:rsid w:val="00DB1DAC"/>
    <w:rsid w:val="00DB2D7E"/>
    <w:rsid w:val="00DB5DD2"/>
    <w:rsid w:val="00DC1D1C"/>
    <w:rsid w:val="00DC6568"/>
    <w:rsid w:val="00DC7E03"/>
    <w:rsid w:val="00DD11F0"/>
    <w:rsid w:val="00DD130C"/>
    <w:rsid w:val="00DD6367"/>
    <w:rsid w:val="00DD6EFB"/>
    <w:rsid w:val="00DE2765"/>
    <w:rsid w:val="00DE4409"/>
    <w:rsid w:val="00DE6393"/>
    <w:rsid w:val="00DF0AA8"/>
    <w:rsid w:val="00DF391F"/>
    <w:rsid w:val="00DF4972"/>
    <w:rsid w:val="00DF6237"/>
    <w:rsid w:val="00E01EFF"/>
    <w:rsid w:val="00E10F67"/>
    <w:rsid w:val="00E116A9"/>
    <w:rsid w:val="00E12586"/>
    <w:rsid w:val="00E20A67"/>
    <w:rsid w:val="00E21568"/>
    <w:rsid w:val="00E26C2D"/>
    <w:rsid w:val="00E30B97"/>
    <w:rsid w:val="00E30B9E"/>
    <w:rsid w:val="00E32A90"/>
    <w:rsid w:val="00E427B8"/>
    <w:rsid w:val="00E43ADA"/>
    <w:rsid w:val="00E43E9D"/>
    <w:rsid w:val="00E4454F"/>
    <w:rsid w:val="00E44B42"/>
    <w:rsid w:val="00E45AB9"/>
    <w:rsid w:val="00E46B97"/>
    <w:rsid w:val="00E514DD"/>
    <w:rsid w:val="00E51D3B"/>
    <w:rsid w:val="00E54C9E"/>
    <w:rsid w:val="00E55E4A"/>
    <w:rsid w:val="00E56497"/>
    <w:rsid w:val="00E56533"/>
    <w:rsid w:val="00E57262"/>
    <w:rsid w:val="00E60024"/>
    <w:rsid w:val="00E64515"/>
    <w:rsid w:val="00E66227"/>
    <w:rsid w:val="00E711DC"/>
    <w:rsid w:val="00E72A9B"/>
    <w:rsid w:val="00E76CF2"/>
    <w:rsid w:val="00E91B13"/>
    <w:rsid w:val="00E91F6D"/>
    <w:rsid w:val="00E9397E"/>
    <w:rsid w:val="00E95EF1"/>
    <w:rsid w:val="00E97845"/>
    <w:rsid w:val="00EA162F"/>
    <w:rsid w:val="00EB0C76"/>
    <w:rsid w:val="00EB0E8E"/>
    <w:rsid w:val="00EB1A16"/>
    <w:rsid w:val="00EB408E"/>
    <w:rsid w:val="00EB542D"/>
    <w:rsid w:val="00EC0312"/>
    <w:rsid w:val="00EC077D"/>
    <w:rsid w:val="00EC23A1"/>
    <w:rsid w:val="00EC586B"/>
    <w:rsid w:val="00EC7E28"/>
    <w:rsid w:val="00ED2B02"/>
    <w:rsid w:val="00ED4F5D"/>
    <w:rsid w:val="00EE2003"/>
    <w:rsid w:val="00EE3E1E"/>
    <w:rsid w:val="00EE48DA"/>
    <w:rsid w:val="00EE794D"/>
    <w:rsid w:val="00EF2062"/>
    <w:rsid w:val="00EF4053"/>
    <w:rsid w:val="00EF4336"/>
    <w:rsid w:val="00EF7282"/>
    <w:rsid w:val="00F0197C"/>
    <w:rsid w:val="00F03E87"/>
    <w:rsid w:val="00F05010"/>
    <w:rsid w:val="00F1406C"/>
    <w:rsid w:val="00F16118"/>
    <w:rsid w:val="00F177A1"/>
    <w:rsid w:val="00F23BF9"/>
    <w:rsid w:val="00F251B8"/>
    <w:rsid w:val="00F25AB0"/>
    <w:rsid w:val="00F276EE"/>
    <w:rsid w:val="00F32548"/>
    <w:rsid w:val="00F415BE"/>
    <w:rsid w:val="00F458DC"/>
    <w:rsid w:val="00F5534E"/>
    <w:rsid w:val="00F6273D"/>
    <w:rsid w:val="00F63560"/>
    <w:rsid w:val="00F64C55"/>
    <w:rsid w:val="00F64D3B"/>
    <w:rsid w:val="00F66059"/>
    <w:rsid w:val="00F72561"/>
    <w:rsid w:val="00F75825"/>
    <w:rsid w:val="00F76757"/>
    <w:rsid w:val="00F76C85"/>
    <w:rsid w:val="00F7705C"/>
    <w:rsid w:val="00F77D07"/>
    <w:rsid w:val="00F825C5"/>
    <w:rsid w:val="00F829F2"/>
    <w:rsid w:val="00F85961"/>
    <w:rsid w:val="00F87F48"/>
    <w:rsid w:val="00F90B10"/>
    <w:rsid w:val="00F9340A"/>
    <w:rsid w:val="00F97D21"/>
    <w:rsid w:val="00FA676D"/>
    <w:rsid w:val="00FA6C44"/>
    <w:rsid w:val="00FB3876"/>
    <w:rsid w:val="00FB686B"/>
    <w:rsid w:val="00FB69B6"/>
    <w:rsid w:val="00FB7EE4"/>
    <w:rsid w:val="00FC0A70"/>
    <w:rsid w:val="00FC136B"/>
    <w:rsid w:val="00FC2A2D"/>
    <w:rsid w:val="00FC2CA7"/>
    <w:rsid w:val="00FC4D9F"/>
    <w:rsid w:val="00FC4E67"/>
    <w:rsid w:val="00FC5411"/>
    <w:rsid w:val="00FC781C"/>
    <w:rsid w:val="00FD0FBB"/>
    <w:rsid w:val="00FD69F1"/>
    <w:rsid w:val="00FE5C6F"/>
    <w:rsid w:val="00FF63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F7699"/>
  <w15:docId w15:val="{88D3D7E5-7D65-4C45-8EDE-B35350CF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lang w:eastAsia="en-US"/>
    </w:rPr>
  </w:style>
  <w:style w:type="paragraph" w:styleId="Nagwek1">
    <w:name w:val="heading 1"/>
    <w:basedOn w:val="Normalny"/>
    <w:next w:val="Normalny"/>
    <w:link w:val="Nagwek1Znak"/>
    <w:uiPriority w:val="99"/>
    <w:qFormat/>
    <w:locked/>
    <w:rsid w:val="003B6C26"/>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nhideWhenUsed/>
    <w:qFormat/>
    <w:locked/>
    <w:rsid w:val="00CE694F"/>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Nagwek3">
    <w:name w:val="heading 3"/>
    <w:basedOn w:val="Normalny"/>
    <w:next w:val="Tekstpodstawowy"/>
    <w:link w:val="Nagwek3Znak"/>
    <w:qFormat/>
    <w:locked/>
    <w:rsid w:val="003B6C26"/>
    <w:pPr>
      <w:tabs>
        <w:tab w:val="num" w:pos="0"/>
        <w:tab w:val="left" w:pos="900"/>
      </w:tabs>
      <w:suppressAutoHyphens/>
      <w:spacing w:before="60" w:after="120" w:line="240" w:lineRule="auto"/>
      <w:ind w:left="720" w:hanging="720"/>
      <w:outlineLvl w:val="2"/>
    </w:pPr>
    <w:rPr>
      <w:rFonts w:eastAsia="Times New Roman"/>
      <w:b/>
      <w:bCs/>
      <w:kern w:val="1"/>
      <w:szCs w:val="36"/>
      <w:lang w:eastAsia="ar-SA"/>
    </w:rPr>
  </w:style>
  <w:style w:type="paragraph" w:styleId="Nagwek4">
    <w:name w:val="heading 4"/>
    <w:basedOn w:val="Normalny"/>
    <w:next w:val="Normalny"/>
    <w:link w:val="Nagwek4Znak"/>
    <w:unhideWhenUsed/>
    <w:qFormat/>
    <w:locked/>
    <w:rsid w:val="003B6C26"/>
    <w:pPr>
      <w:keepNext/>
      <w:widowControl w:val="0"/>
      <w:suppressAutoHyphens/>
      <w:spacing w:before="240" w:after="60" w:line="240" w:lineRule="auto"/>
      <w:outlineLvl w:val="3"/>
    </w:pPr>
    <w:rPr>
      <w:rFonts w:eastAsia="Times New Roman"/>
      <w:b/>
      <w:bCs/>
      <w:kern w:val="36"/>
      <w:sz w:val="28"/>
      <w:szCs w:val="28"/>
      <w:lang w:eastAsia="pl-PL"/>
    </w:rPr>
  </w:style>
  <w:style w:type="paragraph" w:styleId="Nagwek5">
    <w:name w:val="heading 5"/>
    <w:basedOn w:val="Normalny"/>
    <w:next w:val="Normalny"/>
    <w:link w:val="Nagwek5Znak"/>
    <w:uiPriority w:val="9"/>
    <w:semiHidden/>
    <w:unhideWhenUsed/>
    <w:qFormat/>
    <w:locked/>
    <w:rsid w:val="003B6C26"/>
    <w:pPr>
      <w:widowControl w:val="0"/>
      <w:suppressAutoHyphens/>
      <w:spacing w:before="240" w:after="60" w:line="240" w:lineRule="auto"/>
      <w:outlineLvl w:val="4"/>
    </w:pPr>
    <w:rPr>
      <w:rFonts w:eastAsia="Times New Roman"/>
      <w:b/>
      <w:bCs/>
      <w:i/>
      <w:iCs/>
      <w:kern w:val="3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paragraph" w:styleId="Akapitzlist">
    <w:name w:val="List Paragraph"/>
    <w:aliases w:val="L1,Numerowanie,Akapit z listą5,Akapit z listą BS,normalny tekst,Nagł. 4 SW,CW_Lista,T_SZ_List Paragraph"/>
    <w:basedOn w:val="Normalny"/>
    <w:link w:val="AkapitzlistZnak"/>
    <w:uiPriority w:val="99"/>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0">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basedOn w:val="Domylnaczcionkaakapitu"/>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basedOn w:val="TekstkomentarzaZnak"/>
    <w:link w:val="Tematkomentarza"/>
    <w:uiPriority w:val="99"/>
    <w:semiHidden/>
    <w:locked/>
    <w:rsid w:val="001D42AD"/>
    <w:rPr>
      <w:rFonts w:cs="Times New Roman"/>
      <w:b/>
      <w:bCs/>
      <w:sz w:val="20"/>
      <w:szCs w:val="20"/>
    </w:rPr>
  </w:style>
  <w:style w:type="paragraph" w:styleId="Bezodstpw">
    <w:name w:val="No Spacing"/>
    <w:uiPriority w:val="99"/>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paragraph" w:customStyle="1" w:styleId="Zawartotabeli">
    <w:name w:val="Zawartość tabeli"/>
    <w:basedOn w:val="Normalny"/>
    <w:rsid w:val="00363DA9"/>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bodytxt">
    <w:name w:val="bodytxt"/>
    <w:rsid w:val="00AA6F0D"/>
  </w:style>
  <w:style w:type="character" w:styleId="Hipercze">
    <w:name w:val="Hyperlink"/>
    <w:unhideWhenUsed/>
    <w:rsid w:val="00AA6F0D"/>
    <w:rPr>
      <w:color w:val="0000FF"/>
      <w:u w:val="single"/>
    </w:rPr>
  </w:style>
  <w:style w:type="paragraph" w:styleId="NormalnyWeb">
    <w:name w:val="Normal (Web)"/>
    <w:basedOn w:val="Normalny"/>
    <w:uiPriority w:val="99"/>
    <w:unhideWhenUsed/>
    <w:rsid w:val="00DD6E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rsid w:val="00597EFF"/>
  </w:style>
  <w:style w:type="paragraph" w:customStyle="1" w:styleId="Default">
    <w:name w:val="Default"/>
    <w:basedOn w:val="Normalny"/>
    <w:rsid w:val="00ED4F5D"/>
    <w:pPr>
      <w:widowControl w:val="0"/>
      <w:suppressAutoHyphens/>
      <w:autoSpaceDE w:val="0"/>
      <w:spacing w:after="0" w:line="240" w:lineRule="auto"/>
    </w:pPr>
    <w:rPr>
      <w:rFonts w:ascii="Times New Roman" w:eastAsia="Times New Roman" w:hAnsi="Times New Roman"/>
      <w:color w:val="000000"/>
      <w:kern w:val="2"/>
      <w:sz w:val="24"/>
      <w:szCs w:val="24"/>
    </w:rPr>
  </w:style>
  <w:style w:type="paragraph" w:customStyle="1" w:styleId="Nagwek10">
    <w:name w:val="Nagłówek1"/>
    <w:basedOn w:val="Normalny"/>
    <w:next w:val="Tekstpodstawowy"/>
    <w:rsid w:val="001E3A5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unhideWhenUsed/>
    <w:rsid w:val="001E3A54"/>
    <w:pPr>
      <w:spacing w:after="120"/>
    </w:pPr>
  </w:style>
  <w:style w:type="character" w:customStyle="1" w:styleId="TekstpodstawowyZnak">
    <w:name w:val="Tekst podstawowy Znak"/>
    <w:basedOn w:val="Domylnaczcionkaakapitu"/>
    <w:link w:val="Tekstpodstawowy"/>
    <w:rsid w:val="001E3A54"/>
    <w:rPr>
      <w:lang w:eastAsia="en-US"/>
    </w:rPr>
  </w:style>
  <w:style w:type="character" w:customStyle="1" w:styleId="Nagwek2Znak">
    <w:name w:val="Nagłówek 2 Znak"/>
    <w:basedOn w:val="Domylnaczcionkaakapitu"/>
    <w:link w:val="Nagwek2"/>
    <w:rsid w:val="00CE694F"/>
    <w:rPr>
      <w:rFonts w:ascii="Arial" w:eastAsia="Times New Roman" w:hAnsi="Arial" w:cs="Arial"/>
      <w:b/>
      <w:bCs/>
      <w:i/>
      <w:iCs/>
      <w:sz w:val="28"/>
      <w:szCs w:val="28"/>
      <w:lang w:eastAsia="ar-SA"/>
    </w:rPr>
  </w:style>
  <w:style w:type="paragraph" w:styleId="Tekstpodstawowywcity2">
    <w:name w:val="Body Text Indent 2"/>
    <w:basedOn w:val="Normalny"/>
    <w:link w:val="Tekstpodstawowywcity2Znak"/>
    <w:uiPriority w:val="99"/>
    <w:unhideWhenUsed/>
    <w:rsid w:val="00CE694F"/>
    <w:pPr>
      <w:widowControl w:val="0"/>
      <w:suppressAutoHyphens/>
      <w:spacing w:after="120" w:line="480" w:lineRule="auto"/>
      <w:ind w:left="283"/>
    </w:pPr>
    <w:rPr>
      <w:rFonts w:ascii="Times New Roman" w:eastAsia="SimSun" w:hAnsi="Times New Roman" w:cs="Mangal"/>
      <w:kern w:val="2"/>
      <w:sz w:val="24"/>
      <w:szCs w:val="21"/>
      <w:lang w:eastAsia="hi-IN" w:bidi="hi-IN"/>
    </w:rPr>
  </w:style>
  <w:style w:type="character" w:customStyle="1" w:styleId="Tekstpodstawowywcity2Znak">
    <w:name w:val="Tekst podstawowy wcięty 2 Znak"/>
    <w:basedOn w:val="Domylnaczcionkaakapitu"/>
    <w:link w:val="Tekstpodstawowywcity2"/>
    <w:uiPriority w:val="99"/>
    <w:rsid w:val="00CE694F"/>
    <w:rPr>
      <w:rFonts w:ascii="Times New Roman" w:eastAsia="SimSun" w:hAnsi="Times New Roman" w:cs="Mangal"/>
      <w:kern w:val="2"/>
      <w:sz w:val="24"/>
      <w:szCs w:val="21"/>
      <w:lang w:eastAsia="hi-IN" w:bidi="hi-IN"/>
    </w:rPr>
  </w:style>
  <w:style w:type="paragraph" w:customStyle="1" w:styleId="FR4">
    <w:name w:val="FR4"/>
    <w:rsid w:val="00CE694F"/>
    <w:pPr>
      <w:widowControl w:val="0"/>
      <w:suppressAutoHyphens/>
      <w:jc w:val="center"/>
    </w:pPr>
    <w:rPr>
      <w:rFonts w:ascii="Arial" w:eastAsia="Arial" w:hAnsi="Arial" w:cs="Arial"/>
      <w:sz w:val="16"/>
      <w:szCs w:val="16"/>
      <w:lang w:eastAsia="ar-SA"/>
    </w:rPr>
  </w:style>
  <w:style w:type="table" w:styleId="Tabela-Siatka">
    <w:name w:val="Table Grid"/>
    <w:basedOn w:val="Standardowy"/>
    <w:uiPriority w:val="59"/>
    <w:locked/>
    <w:rsid w:val="003B6C26"/>
    <w:rPr>
      <w:rFonts w:eastAsia="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B6C26"/>
    <w:rPr>
      <w:rFonts w:ascii="Cambria" w:eastAsia="Times New Roman" w:hAnsi="Cambria" w:cs="Cambria"/>
      <w:b/>
      <w:bCs/>
      <w:color w:val="365F91"/>
      <w:sz w:val="28"/>
      <w:szCs w:val="28"/>
    </w:rPr>
  </w:style>
  <w:style w:type="character" w:customStyle="1" w:styleId="Nagwek3Znak">
    <w:name w:val="Nagłówek 3 Znak"/>
    <w:basedOn w:val="Domylnaczcionkaakapitu"/>
    <w:link w:val="Nagwek3"/>
    <w:rsid w:val="003B6C26"/>
    <w:rPr>
      <w:rFonts w:eastAsia="Times New Roman"/>
      <w:b/>
      <w:bCs/>
      <w:kern w:val="1"/>
      <w:szCs w:val="36"/>
      <w:lang w:eastAsia="ar-SA"/>
    </w:rPr>
  </w:style>
  <w:style w:type="character" w:customStyle="1" w:styleId="Nagwek4Znak">
    <w:name w:val="Nagłówek 4 Znak"/>
    <w:basedOn w:val="Domylnaczcionkaakapitu"/>
    <w:link w:val="Nagwek4"/>
    <w:rsid w:val="003B6C26"/>
    <w:rPr>
      <w:rFonts w:eastAsia="Times New Roman"/>
      <w:b/>
      <w:bCs/>
      <w:kern w:val="36"/>
      <w:sz w:val="28"/>
      <w:szCs w:val="28"/>
    </w:rPr>
  </w:style>
  <w:style w:type="character" w:customStyle="1" w:styleId="Nagwek5Znak">
    <w:name w:val="Nagłówek 5 Znak"/>
    <w:basedOn w:val="Domylnaczcionkaakapitu"/>
    <w:link w:val="Nagwek5"/>
    <w:uiPriority w:val="9"/>
    <w:semiHidden/>
    <w:rsid w:val="003B6C26"/>
    <w:rPr>
      <w:rFonts w:eastAsia="Times New Roman"/>
      <w:b/>
      <w:bCs/>
      <w:i/>
      <w:iCs/>
      <w:kern w:val="36"/>
      <w:sz w:val="26"/>
      <w:szCs w:val="26"/>
    </w:rPr>
  </w:style>
  <w:style w:type="character" w:customStyle="1" w:styleId="WW8Num1z0">
    <w:name w:val="WW8Num1z0"/>
    <w:rsid w:val="003B6C26"/>
    <w:rPr>
      <w:rFonts w:ascii="Calibri" w:eastAsia="Times New Roman" w:hAnsi="Calibri" w:cs="Times New Roman" w:hint="default"/>
      <w:kern w:val="1"/>
      <w:sz w:val="20"/>
      <w:szCs w:val="20"/>
      <w:lang w:eastAsia="ar-SA" w:bidi="ar-SA"/>
    </w:rPr>
  </w:style>
  <w:style w:type="character" w:customStyle="1" w:styleId="WW8Num1z1">
    <w:name w:val="WW8Num1z1"/>
    <w:rsid w:val="003B6C26"/>
  </w:style>
  <w:style w:type="character" w:customStyle="1" w:styleId="WW8Num1z2">
    <w:name w:val="WW8Num1z2"/>
    <w:rsid w:val="003B6C26"/>
  </w:style>
  <w:style w:type="character" w:customStyle="1" w:styleId="WW8Num1z3">
    <w:name w:val="WW8Num1z3"/>
    <w:rsid w:val="003B6C26"/>
  </w:style>
  <w:style w:type="character" w:customStyle="1" w:styleId="WW8Num1z4">
    <w:name w:val="WW8Num1z4"/>
    <w:rsid w:val="003B6C26"/>
  </w:style>
  <w:style w:type="character" w:customStyle="1" w:styleId="WW8Num1z5">
    <w:name w:val="WW8Num1z5"/>
    <w:rsid w:val="003B6C26"/>
  </w:style>
  <w:style w:type="character" w:customStyle="1" w:styleId="WW8Num1z6">
    <w:name w:val="WW8Num1z6"/>
    <w:rsid w:val="003B6C26"/>
  </w:style>
  <w:style w:type="character" w:customStyle="1" w:styleId="WW8Num1z7">
    <w:name w:val="WW8Num1z7"/>
    <w:rsid w:val="003B6C26"/>
  </w:style>
  <w:style w:type="character" w:customStyle="1" w:styleId="WW8Num1z8">
    <w:name w:val="WW8Num1z8"/>
    <w:rsid w:val="003B6C26"/>
  </w:style>
  <w:style w:type="character" w:customStyle="1" w:styleId="Domylnaczcionkaakapitu5">
    <w:name w:val="Domyślna czcionka akapitu5"/>
    <w:rsid w:val="003B6C26"/>
  </w:style>
  <w:style w:type="character" w:customStyle="1" w:styleId="WW8Num2z0">
    <w:name w:val="WW8Num2z0"/>
    <w:rsid w:val="003B6C26"/>
    <w:rPr>
      <w:rFonts w:ascii="Symbol" w:hAnsi="Symbol" w:cs="Symbol" w:hint="default"/>
      <w:szCs w:val="22"/>
    </w:rPr>
  </w:style>
  <w:style w:type="character" w:customStyle="1" w:styleId="WW8Num2z1">
    <w:name w:val="WW8Num2z1"/>
    <w:rsid w:val="003B6C26"/>
  </w:style>
  <w:style w:type="character" w:customStyle="1" w:styleId="WW8Num2z2">
    <w:name w:val="WW8Num2z2"/>
    <w:rsid w:val="003B6C26"/>
  </w:style>
  <w:style w:type="character" w:customStyle="1" w:styleId="WW8Num2z3">
    <w:name w:val="WW8Num2z3"/>
    <w:rsid w:val="003B6C26"/>
  </w:style>
  <w:style w:type="character" w:customStyle="1" w:styleId="WW8Num2z4">
    <w:name w:val="WW8Num2z4"/>
    <w:rsid w:val="003B6C26"/>
  </w:style>
  <w:style w:type="character" w:customStyle="1" w:styleId="WW8Num2z5">
    <w:name w:val="WW8Num2z5"/>
    <w:rsid w:val="003B6C26"/>
  </w:style>
  <w:style w:type="character" w:customStyle="1" w:styleId="WW8Num2z6">
    <w:name w:val="WW8Num2z6"/>
    <w:rsid w:val="003B6C26"/>
  </w:style>
  <w:style w:type="character" w:customStyle="1" w:styleId="WW8Num2z7">
    <w:name w:val="WW8Num2z7"/>
    <w:rsid w:val="003B6C26"/>
  </w:style>
  <w:style w:type="character" w:customStyle="1" w:styleId="WW8Num2z8">
    <w:name w:val="WW8Num2z8"/>
    <w:rsid w:val="003B6C26"/>
  </w:style>
  <w:style w:type="character" w:customStyle="1" w:styleId="WW8Num3z0">
    <w:name w:val="WW8Num3z0"/>
    <w:rsid w:val="003B6C26"/>
    <w:rPr>
      <w:rFonts w:ascii="Calibri" w:hAnsi="Calibri" w:cs="Calibri" w:hint="default"/>
      <w:color w:val="auto"/>
    </w:rPr>
  </w:style>
  <w:style w:type="character" w:customStyle="1" w:styleId="WW8Num3z1">
    <w:name w:val="WW8Num3z1"/>
    <w:rsid w:val="003B6C26"/>
  </w:style>
  <w:style w:type="character" w:customStyle="1" w:styleId="WW8Num3z2">
    <w:name w:val="WW8Num3z2"/>
    <w:rsid w:val="003B6C26"/>
  </w:style>
  <w:style w:type="character" w:customStyle="1" w:styleId="WW8Num3z3">
    <w:name w:val="WW8Num3z3"/>
    <w:rsid w:val="003B6C26"/>
  </w:style>
  <w:style w:type="character" w:customStyle="1" w:styleId="WW8Num3z4">
    <w:name w:val="WW8Num3z4"/>
    <w:rsid w:val="003B6C26"/>
  </w:style>
  <w:style w:type="character" w:customStyle="1" w:styleId="WW8Num3z5">
    <w:name w:val="WW8Num3z5"/>
    <w:rsid w:val="003B6C26"/>
  </w:style>
  <w:style w:type="character" w:customStyle="1" w:styleId="WW8Num3z6">
    <w:name w:val="WW8Num3z6"/>
    <w:rsid w:val="003B6C26"/>
  </w:style>
  <w:style w:type="character" w:customStyle="1" w:styleId="WW8Num3z7">
    <w:name w:val="WW8Num3z7"/>
    <w:rsid w:val="003B6C26"/>
  </w:style>
  <w:style w:type="character" w:customStyle="1" w:styleId="WW8Num3z8">
    <w:name w:val="WW8Num3z8"/>
    <w:rsid w:val="003B6C26"/>
  </w:style>
  <w:style w:type="character" w:customStyle="1" w:styleId="WW8Num4z0">
    <w:name w:val="WW8Num4z0"/>
    <w:rsid w:val="003B6C26"/>
    <w:rPr>
      <w:rFonts w:ascii="Symbol" w:hAnsi="Symbol" w:cs="Symbol" w:hint="default"/>
    </w:rPr>
  </w:style>
  <w:style w:type="character" w:customStyle="1" w:styleId="WW8Num4z1">
    <w:name w:val="WW8Num4z1"/>
    <w:rsid w:val="003B6C26"/>
    <w:rPr>
      <w:rFonts w:ascii="Courier New" w:hAnsi="Courier New" w:cs="Courier New" w:hint="default"/>
    </w:rPr>
  </w:style>
  <w:style w:type="character" w:customStyle="1" w:styleId="WW8Num4z2">
    <w:name w:val="WW8Num4z2"/>
    <w:rsid w:val="003B6C26"/>
    <w:rPr>
      <w:rFonts w:ascii="Wingdings" w:hAnsi="Wingdings" w:cs="Wingdings" w:hint="default"/>
    </w:rPr>
  </w:style>
  <w:style w:type="character" w:customStyle="1" w:styleId="Domylnaczcionkaakapitu4">
    <w:name w:val="Domyślna czcionka akapitu4"/>
    <w:rsid w:val="003B6C26"/>
  </w:style>
  <w:style w:type="character" w:customStyle="1" w:styleId="Domylnaczcionkaakapitu3">
    <w:name w:val="Domyślna czcionka akapitu3"/>
    <w:rsid w:val="003B6C26"/>
  </w:style>
  <w:style w:type="character" w:customStyle="1" w:styleId="Domylnaczcionkaakapitu2">
    <w:name w:val="Domyślna czcionka akapitu2"/>
    <w:rsid w:val="003B6C26"/>
  </w:style>
  <w:style w:type="character" w:customStyle="1" w:styleId="Domylnaczcionkaakapitu1">
    <w:name w:val="Domyślna czcionka akapitu1"/>
    <w:rsid w:val="003B6C26"/>
  </w:style>
  <w:style w:type="character" w:customStyle="1" w:styleId="Znakinumeracji">
    <w:name w:val="Znaki numeracji"/>
    <w:rsid w:val="003B6C26"/>
  </w:style>
  <w:style w:type="character" w:customStyle="1" w:styleId="Symbolewypunktowania">
    <w:name w:val="Symbole wypunktowania"/>
    <w:rsid w:val="003B6C26"/>
    <w:rPr>
      <w:rFonts w:ascii="OpenSymbol" w:eastAsia="OpenSymbol" w:hAnsi="OpenSymbol" w:cs="OpenSymbol"/>
    </w:rPr>
  </w:style>
  <w:style w:type="character" w:styleId="Pogrubienie">
    <w:name w:val="Strong"/>
    <w:uiPriority w:val="22"/>
    <w:qFormat/>
    <w:locked/>
    <w:rsid w:val="003B6C26"/>
    <w:rPr>
      <w:b/>
      <w:bCs/>
    </w:rPr>
  </w:style>
  <w:style w:type="character" w:styleId="Uwydatnienie">
    <w:name w:val="Emphasis"/>
    <w:uiPriority w:val="20"/>
    <w:qFormat/>
    <w:locked/>
    <w:rsid w:val="003B6C26"/>
    <w:rPr>
      <w:i/>
      <w:iCs/>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3B6C26"/>
    <w:rPr>
      <w:rFonts w:ascii="Calibri" w:eastAsia="Calibri" w:hAnsi="Calibri" w:cs="Calibri"/>
    </w:rPr>
  </w:style>
  <w:style w:type="character" w:customStyle="1" w:styleId="Znakiprzypiswdolnych">
    <w:name w:val="Znaki przypisów dolnych"/>
    <w:rsid w:val="003B6C26"/>
    <w:rPr>
      <w:vertAlign w:val="superscript"/>
    </w:rPr>
  </w:style>
  <w:style w:type="character" w:customStyle="1" w:styleId="Odwoanieprzypisudolnego1">
    <w:name w:val="Odwołanie przypisu dolnego1"/>
    <w:rsid w:val="003B6C26"/>
    <w:rPr>
      <w:vertAlign w:val="superscript"/>
    </w:rPr>
  </w:style>
  <w:style w:type="character" w:customStyle="1" w:styleId="Znakiprzypiswkocowych">
    <w:name w:val="Znaki przypisów końcowych"/>
    <w:rsid w:val="003B6C26"/>
    <w:rPr>
      <w:vertAlign w:val="superscript"/>
    </w:rPr>
  </w:style>
  <w:style w:type="character" w:customStyle="1" w:styleId="WW-Znakiprzypiswkocowych">
    <w:name w:val="WW-Znaki przypisów końcowych"/>
    <w:rsid w:val="003B6C26"/>
  </w:style>
  <w:style w:type="character" w:customStyle="1" w:styleId="Odwoanieprzypisukocowego1">
    <w:name w:val="Odwołanie przypisu końcowego1"/>
    <w:rsid w:val="003B6C26"/>
    <w:rPr>
      <w:vertAlign w:val="superscript"/>
    </w:rPr>
  </w:style>
  <w:style w:type="character" w:styleId="Odwoanieprzypisudolnego">
    <w:name w:val="footnote reference"/>
    <w:uiPriority w:val="99"/>
    <w:rsid w:val="003B6C26"/>
    <w:rPr>
      <w:vertAlign w:val="superscript"/>
    </w:rPr>
  </w:style>
  <w:style w:type="character" w:styleId="Odwoanieprzypisukocowego">
    <w:name w:val="endnote reference"/>
    <w:rsid w:val="003B6C26"/>
    <w:rPr>
      <w:vertAlign w:val="superscript"/>
    </w:rPr>
  </w:style>
  <w:style w:type="paragraph" w:customStyle="1" w:styleId="Nagwek6">
    <w:name w:val="Nagłówek6"/>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styleId="Lista">
    <w:name w:val="List"/>
    <w:basedOn w:val="Tekstpodstawowy"/>
    <w:rsid w:val="003B6C26"/>
    <w:pPr>
      <w:widowControl w:val="0"/>
      <w:suppressAutoHyphens/>
      <w:spacing w:line="240" w:lineRule="auto"/>
    </w:pPr>
    <w:rPr>
      <w:rFonts w:eastAsia="Times New Roman" w:cs="Mangal"/>
      <w:kern w:val="36"/>
      <w:szCs w:val="36"/>
      <w:lang w:eastAsia="pl-PL"/>
    </w:rPr>
  </w:style>
  <w:style w:type="paragraph" w:customStyle="1" w:styleId="Podpis6">
    <w:name w:val="Podpis6"/>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Indeks">
    <w:name w:val="Indeks"/>
    <w:basedOn w:val="Normalny"/>
    <w:rsid w:val="003B6C26"/>
    <w:pPr>
      <w:widowControl w:val="0"/>
      <w:suppressLineNumbers/>
      <w:suppressAutoHyphens/>
      <w:spacing w:after="0" w:line="240" w:lineRule="auto"/>
    </w:pPr>
    <w:rPr>
      <w:rFonts w:eastAsia="Times New Roman" w:cs="Mangal"/>
      <w:kern w:val="36"/>
      <w:szCs w:val="36"/>
      <w:lang w:eastAsia="pl-PL"/>
    </w:rPr>
  </w:style>
  <w:style w:type="paragraph" w:customStyle="1" w:styleId="Nagwek50">
    <w:name w:val="Nagłówek5"/>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5">
    <w:name w:val="Podpis5"/>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40">
    <w:name w:val="Nagłówek4"/>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4">
    <w:name w:val="Podpis4"/>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30">
    <w:name w:val="Nagłówek3"/>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3">
    <w:name w:val="Podpis3"/>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21">
    <w:name w:val="Nagłówek2"/>
    <w:basedOn w:val="Normalny"/>
    <w:next w:val="Tekstpodstawowy"/>
    <w:rsid w:val="003B6C26"/>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2">
    <w:name w:val="Podpis2"/>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Podpis1">
    <w:name w:val="Podpis1"/>
    <w:basedOn w:val="Normalny"/>
    <w:rsid w:val="003B6C26"/>
    <w:pPr>
      <w:widowControl w:val="0"/>
      <w:suppressLineNumbers/>
      <w:suppressAutoHyphens/>
      <w:spacing w:before="120" w:after="120" w:line="240" w:lineRule="auto"/>
    </w:pPr>
    <w:rPr>
      <w:rFonts w:eastAsia="Times New Roman" w:cs="Mangal"/>
      <w:i/>
      <w:iCs/>
      <w:kern w:val="36"/>
      <w:sz w:val="24"/>
      <w:szCs w:val="24"/>
      <w:lang w:eastAsia="pl-PL"/>
    </w:rPr>
  </w:style>
  <w:style w:type="paragraph" w:customStyle="1" w:styleId="Nagwektabeli">
    <w:name w:val="Nagłówek tabeli"/>
    <w:basedOn w:val="Zawartotabeli"/>
    <w:rsid w:val="003B6C26"/>
    <w:pPr>
      <w:jc w:val="center"/>
    </w:pPr>
    <w:rPr>
      <w:rFonts w:ascii="Calibri" w:eastAsia="Times New Roman" w:hAnsi="Calibri"/>
      <w:b/>
      <w:bCs/>
      <w:kern w:val="36"/>
      <w:sz w:val="22"/>
      <w:szCs w:val="36"/>
      <w:lang w:eastAsia="pl-PL" w:bidi="ar-SA"/>
    </w:rPr>
  </w:style>
  <w:style w:type="paragraph" w:customStyle="1" w:styleId="Tekstkomentarza1">
    <w:name w:val="Tekst komentarza1"/>
    <w:basedOn w:val="Normalny"/>
    <w:rsid w:val="003B6C26"/>
    <w:pPr>
      <w:widowControl w:val="0"/>
      <w:suppressAutoHyphens/>
      <w:spacing w:after="0" w:line="240" w:lineRule="auto"/>
    </w:pPr>
    <w:rPr>
      <w:rFonts w:eastAsia="Times New Roman"/>
      <w:kern w:val="1"/>
      <w:szCs w:val="36"/>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3B6C26"/>
    <w:pPr>
      <w:spacing w:after="0" w:line="240" w:lineRule="auto"/>
    </w:pPr>
    <w:rPr>
      <w:kern w:val="1"/>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rsid w:val="003B6C26"/>
    <w:rPr>
      <w:kern w:val="1"/>
      <w:sz w:val="20"/>
      <w:szCs w:val="20"/>
      <w:lang w:eastAsia="ar-SA"/>
    </w:rPr>
  </w:style>
  <w:style w:type="paragraph" w:customStyle="1" w:styleId="Akapitzlist1">
    <w:name w:val="Akapit z listą1"/>
    <w:basedOn w:val="Normalny"/>
    <w:uiPriority w:val="99"/>
    <w:rsid w:val="003B6C26"/>
    <w:pPr>
      <w:spacing w:after="0" w:line="240" w:lineRule="auto"/>
      <w:ind w:left="720"/>
    </w:pPr>
    <w:rPr>
      <w:rFonts w:cs="Calibri"/>
      <w:sz w:val="20"/>
      <w:szCs w:val="20"/>
      <w:lang w:eastAsia="pl-PL"/>
    </w:rPr>
  </w:style>
  <w:style w:type="paragraph" w:customStyle="1" w:styleId="ListParagraph1">
    <w:name w:val="List Paragraph1"/>
    <w:basedOn w:val="Normalny"/>
    <w:rsid w:val="003B6C26"/>
    <w:pPr>
      <w:spacing w:after="0" w:line="240" w:lineRule="auto"/>
      <w:ind w:left="720"/>
      <w:contextualSpacing/>
    </w:pPr>
    <w:rPr>
      <w:rFonts w:ascii="Times New Roman" w:hAnsi="Times New Roman"/>
      <w:sz w:val="20"/>
      <w:szCs w:val="20"/>
      <w:lang w:eastAsia="pl-PL"/>
    </w:rPr>
  </w:style>
  <w:style w:type="paragraph" w:styleId="Tekstpodstawowy2">
    <w:name w:val="Body Text 2"/>
    <w:basedOn w:val="Normalny"/>
    <w:link w:val="Tekstpodstawowy2Znak"/>
    <w:uiPriority w:val="99"/>
    <w:semiHidden/>
    <w:unhideWhenUsed/>
    <w:rsid w:val="003B6C26"/>
    <w:pPr>
      <w:widowControl w:val="0"/>
      <w:suppressAutoHyphens/>
      <w:spacing w:after="120" w:line="480" w:lineRule="auto"/>
    </w:pPr>
    <w:rPr>
      <w:rFonts w:eastAsia="Times New Roman" w:cs="Mangal"/>
      <w:kern w:val="36"/>
      <w:szCs w:val="36"/>
      <w:lang w:eastAsia="pl-PL"/>
    </w:rPr>
  </w:style>
  <w:style w:type="character" w:customStyle="1" w:styleId="Tekstpodstawowy2Znak">
    <w:name w:val="Tekst podstawowy 2 Znak"/>
    <w:basedOn w:val="Domylnaczcionkaakapitu"/>
    <w:link w:val="Tekstpodstawowy2"/>
    <w:uiPriority w:val="99"/>
    <w:semiHidden/>
    <w:rsid w:val="003B6C26"/>
    <w:rPr>
      <w:rFonts w:eastAsia="Times New Roman" w:cs="Mangal"/>
      <w:kern w:val="36"/>
      <w:szCs w:val="36"/>
    </w:rPr>
  </w:style>
  <w:style w:type="character" w:styleId="UyteHipercze">
    <w:name w:val="FollowedHyperlink"/>
    <w:uiPriority w:val="99"/>
    <w:semiHidden/>
    <w:unhideWhenUsed/>
    <w:rsid w:val="003B6C26"/>
    <w:rPr>
      <w:color w:val="800080"/>
      <w:u w:val="single"/>
    </w:rPr>
  </w:style>
  <w:style w:type="character" w:customStyle="1" w:styleId="A7">
    <w:name w:val="A7"/>
    <w:rsid w:val="003B6C26"/>
    <w:rPr>
      <w:rFonts w:cs="Encode Sans"/>
      <w:b/>
      <w:bCs/>
      <w:color w:val="000000"/>
      <w:sz w:val="20"/>
      <w:szCs w:val="20"/>
    </w:rPr>
  </w:style>
  <w:style w:type="paragraph" w:styleId="HTML-wstpniesformatowany">
    <w:name w:val="HTML Preformatted"/>
    <w:basedOn w:val="Normalny"/>
    <w:link w:val="HTML-wstpniesformatowanyZnak"/>
    <w:uiPriority w:val="99"/>
    <w:unhideWhenUsed/>
    <w:rsid w:val="003B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B6C26"/>
    <w:rPr>
      <w:rFonts w:ascii="Courier New" w:eastAsia="Times New Roman" w:hAnsi="Courier New" w:cs="Courier New"/>
      <w:sz w:val="20"/>
      <w:szCs w:val="20"/>
    </w:rPr>
  </w:style>
  <w:style w:type="paragraph" w:customStyle="1" w:styleId="Akapitzlist2">
    <w:name w:val="Akapit z listą2"/>
    <w:basedOn w:val="Normalny"/>
    <w:rsid w:val="003B6C26"/>
    <w:pPr>
      <w:spacing w:after="0" w:line="240" w:lineRule="auto"/>
      <w:ind w:left="720"/>
      <w:contextualSpacing/>
    </w:pPr>
  </w:style>
  <w:style w:type="paragraph" w:customStyle="1" w:styleId="Bezodstpw2">
    <w:name w:val="Bez odstępów2"/>
    <w:rsid w:val="003B6C26"/>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3B6C26"/>
    <w:pPr>
      <w:widowControl w:val="0"/>
      <w:suppressAutoHyphens/>
      <w:spacing w:after="0" w:line="240" w:lineRule="auto"/>
    </w:pPr>
    <w:rPr>
      <w:rFonts w:eastAsia="Times New Roman" w:cs="Mangal"/>
      <w:kern w:val="36"/>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B6C26"/>
    <w:rPr>
      <w:rFonts w:eastAsia="Times New Roman" w:cs="Mangal"/>
      <w:kern w:val="36"/>
      <w:sz w:val="20"/>
      <w:szCs w:val="20"/>
    </w:rPr>
  </w:style>
  <w:style w:type="paragraph" w:customStyle="1" w:styleId="Standarduser">
    <w:name w:val="Standard (user)"/>
    <w:rsid w:val="003B6C26"/>
    <w:pPr>
      <w:suppressAutoHyphens/>
      <w:autoSpaceDN w:val="0"/>
      <w:textAlignment w:val="baseline"/>
    </w:pPr>
    <w:rPr>
      <w:rFonts w:ascii="Liberation Serif" w:eastAsia="SimSun" w:hAnsi="Liberation Serif" w:cs="Lucida Sans"/>
      <w:color w:val="00000A"/>
      <w:sz w:val="24"/>
      <w:szCs w:val="24"/>
      <w:lang w:eastAsia="zh-CN" w:bidi="hi-IN"/>
    </w:rPr>
  </w:style>
  <w:style w:type="paragraph" w:customStyle="1" w:styleId="WW-Tekstpodstawowy2">
    <w:name w:val="WW-Tekst podstawowy 2"/>
    <w:basedOn w:val="Normalny"/>
    <w:rsid w:val="003B6C26"/>
    <w:pPr>
      <w:suppressAutoHyphens/>
      <w:spacing w:after="0" w:line="360" w:lineRule="auto"/>
      <w:jc w:val="both"/>
    </w:pPr>
    <w:rPr>
      <w:rFonts w:ascii="Tahoma" w:eastAsia="Times New Roman" w:hAnsi="Tahoma" w:cs="Fujiyama2"/>
      <w:sz w:val="28"/>
      <w:lang w:eastAsia="ar-SA"/>
    </w:rPr>
  </w:style>
  <w:style w:type="character" w:customStyle="1" w:styleId="TekstkomentarzaZnak1">
    <w:name w:val="Tekst komentarza Znak1"/>
    <w:basedOn w:val="Domylnaczcionkaakapitu"/>
    <w:uiPriority w:val="99"/>
    <w:semiHidden/>
    <w:rsid w:val="003B6C26"/>
    <w:rPr>
      <w:kern w:val="36"/>
    </w:rPr>
  </w:style>
  <w:style w:type="paragraph" w:styleId="Tytu">
    <w:name w:val="Title"/>
    <w:basedOn w:val="Normalny"/>
    <w:link w:val="TytuZnak"/>
    <w:qFormat/>
    <w:locked/>
    <w:rsid w:val="003B6C26"/>
    <w:pPr>
      <w:spacing w:after="0" w:line="240" w:lineRule="auto"/>
      <w:jc w:val="center"/>
    </w:pPr>
    <w:rPr>
      <w:rFonts w:ascii="Arial" w:eastAsia="Times New Roman" w:hAnsi="Arial" w:cs="Arial"/>
      <w:b/>
      <w:szCs w:val="28"/>
      <w:lang w:eastAsia="pl-PL"/>
    </w:rPr>
  </w:style>
  <w:style w:type="character" w:customStyle="1" w:styleId="TytuZnak">
    <w:name w:val="Tytuł Znak"/>
    <w:basedOn w:val="Domylnaczcionkaakapitu"/>
    <w:link w:val="Tytu"/>
    <w:rsid w:val="003B6C26"/>
    <w:rPr>
      <w:rFonts w:ascii="Arial" w:eastAsia="Times New Roman" w:hAnsi="Arial" w:cs="Arial"/>
      <w:b/>
      <w:szCs w:val="28"/>
    </w:rPr>
  </w:style>
  <w:style w:type="character" w:customStyle="1" w:styleId="Teksttreci15">
    <w:name w:val="Tekst treści (15)_"/>
    <w:link w:val="Teksttreci150"/>
    <w:locked/>
    <w:rsid w:val="003B6C26"/>
    <w:rPr>
      <w:sz w:val="13"/>
      <w:szCs w:val="13"/>
      <w:shd w:val="clear" w:color="auto" w:fill="FFFFFF"/>
    </w:rPr>
  </w:style>
  <w:style w:type="paragraph" w:customStyle="1" w:styleId="Teksttreci150">
    <w:name w:val="Tekst treści (15)"/>
    <w:basedOn w:val="Normalny"/>
    <w:link w:val="Teksttreci15"/>
    <w:rsid w:val="003B6C26"/>
    <w:pPr>
      <w:shd w:val="clear" w:color="auto" w:fill="FFFFFF"/>
      <w:spacing w:after="0" w:line="240" w:lineRule="atLeast"/>
    </w:pPr>
    <w:rPr>
      <w:sz w:val="13"/>
      <w:szCs w:val="13"/>
      <w:shd w:val="clear" w:color="auto" w:fill="FFFFFF"/>
      <w:lang w:eastAsia="pl-PL"/>
    </w:rPr>
  </w:style>
  <w:style w:type="paragraph" w:customStyle="1" w:styleId="text-justify">
    <w:name w:val="text-justify"/>
    <w:basedOn w:val="Normalny"/>
    <w:rsid w:val="003B6C26"/>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semiHidden/>
    <w:unhideWhenUsed/>
    <w:rsid w:val="003B6C26"/>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Tekstpodstawowy3Znak">
    <w:name w:val="Tekst podstawowy 3 Znak"/>
    <w:basedOn w:val="Domylnaczcionkaakapitu"/>
    <w:link w:val="Tekstpodstawowy3"/>
    <w:uiPriority w:val="99"/>
    <w:semiHidden/>
    <w:rsid w:val="003B6C26"/>
    <w:rPr>
      <w:rFonts w:ascii="Times New Roman" w:eastAsia="SimSun" w:hAnsi="Times New Roman" w:cs="Mangal"/>
      <w:kern w:val="1"/>
      <w:sz w:val="16"/>
      <w:szCs w:val="14"/>
      <w:lang w:eastAsia="hi-IN" w:bidi="hi-IN"/>
    </w:rPr>
  </w:style>
  <w:style w:type="character" w:customStyle="1" w:styleId="wysiwygfontsmall">
    <w:name w:val="wysiwygfontsmall"/>
    <w:rsid w:val="003B6C26"/>
  </w:style>
  <w:style w:type="paragraph" w:customStyle="1" w:styleId="1NumList1">
    <w:name w:val="1Num_List1"/>
    <w:basedOn w:val="Normalny"/>
    <w:rsid w:val="003B6C26"/>
    <w:pPr>
      <w:tabs>
        <w:tab w:val="num" w:pos="432"/>
      </w:tabs>
      <w:suppressAutoHyphens/>
      <w:spacing w:before="160" w:after="0" w:line="240" w:lineRule="auto"/>
      <w:ind w:left="1701" w:hanging="432"/>
      <w:jc w:val="both"/>
    </w:pPr>
    <w:rPr>
      <w:rFonts w:ascii="Times New Roman" w:eastAsia="Times New Roman" w:hAnsi="Times New Roman"/>
      <w:kern w:val="1"/>
      <w:lang w:eastAsia="ar-SA"/>
    </w:rPr>
  </w:style>
  <w:style w:type="paragraph" w:customStyle="1" w:styleId="msonormal0">
    <w:name w:val="msonormal"/>
    <w:basedOn w:val="Normalny"/>
    <w:rsid w:val="003B6C2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1 Znak,Numerowanie Znak,Akapit z listą5 Znak,Akapit z listą BS Znak,normalny tekst Znak,Nagł. 4 SW Znak,CW_Lista Znak,T_SZ_List Paragraph Znak"/>
    <w:basedOn w:val="Domylnaczcionkaakapitu"/>
    <w:link w:val="Akapitzlist"/>
    <w:uiPriority w:val="99"/>
    <w:qFormat/>
    <w:locked/>
    <w:rsid w:val="00357A52"/>
    <w:rPr>
      <w:rFonts w:ascii="Times New Roman" w:eastAsia="Times New Roman" w:hAnsi="Times New Roman"/>
      <w:sz w:val="24"/>
      <w:szCs w:val="24"/>
    </w:rPr>
  </w:style>
  <w:style w:type="character" w:customStyle="1" w:styleId="alb-s">
    <w:name w:val="a_lb-s"/>
    <w:basedOn w:val="Domylnaczcionkaakapitu"/>
    <w:rsid w:val="00150B54"/>
  </w:style>
  <w:style w:type="character" w:customStyle="1" w:styleId="apple-converted-space">
    <w:name w:val="apple-converted-space"/>
    <w:basedOn w:val="Domylnaczcionkaakapitu"/>
    <w:rsid w:val="00150B54"/>
  </w:style>
  <w:style w:type="table" w:styleId="Zwykatabela1">
    <w:name w:val="Plain Table 1"/>
    <w:basedOn w:val="Standardowy"/>
    <w:uiPriority w:val="41"/>
    <w:rsid w:val="00B70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B70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5039">
      <w:bodyDiv w:val="1"/>
      <w:marLeft w:val="0"/>
      <w:marRight w:val="0"/>
      <w:marTop w:val="0"/>
      <w:marBottom w:val="0"/>
      <w:divBdr>
        <w:top w:val="none" w:sz="0" w:space="0" w:color="auto"/>
        <w:left w:val="none" w:sz="0" w:space="0" w:color="auto"/>
        <w:bottom w:val="none" w:sz="0" w:space="0" w:color="auto"/>
        <w:right w:val="none" w:sz="0" w:space="0" w:color="auto"/>
      </w:divBdr>
    </w:div>
    <w:div w:id="202791166">
      <w:marLeft w:val="0"/>
      <w:marRight w:val="0"/>
      <w:marTop w:val="0"/>
      <w:marBottom w:val="0"/>
      <w:divBdr>
        <w:top w:val="none" w:sz="0" w:space="0" w:color="auto"/>
        <w:left w:val="none" w:sz="0" w:space="0" w:color="auto"/>
        <w:bottom w:val="none" w:sz="0" w:space="0" w:color="auto"/>
        <w:right w:val="none" w:sz="0" w:space="0" w:color="auto"/>
      </w:divBdr>
    </w:div>
    <w:div w:id="405811284">
      <w:bodyDiv w:val="1"/>
      <w:marLeft w:val="0"/>
      <w:marRight w:val="0"/>
      <w:marTop w:val="0"/>
      <w:marBottom w:val="0"/>
      <w:divBdr>
        <w:top w:val="none" w:sz="0" w:space="0" w:color="auto"/>
        <w:left w:val="none" w:sz="0" w:space="0" w:color="auto"/>
        <w:bottom w:val="none" w:sz="0" w:space="0" w:color="auto"/>
        <w:right w:val="none" w:sz="0" w:space="0" w:color="auto"/>
      </w:divBdr>
    </w:div>
    <w:div w:id="415174357">
      <w:bodyDiv w:val="1"/>
      <w:marLeft w:val="0"/>
      <w:marRight w:val="0"/>
      <w:marTop w:val="0"/>
      <w:marBottom w:val="0"/>
      <w:divBdr>
        <w:top w:val="none" w:sz="0" w:space="0" w:color="auto"/>
        <w:left w:val="none" w:sz="0" w:space="0" w:color="auto"/>
        <w:bottom w:val="none" w:sz="0" w:space="0" w:color="auto"/>
        <w:right w:val="none" w:sz="0" w:space="0" w:color="auto"/>
      </w:divBdr>
    </w:div>
    <w:div w:id="470708821">
      <w:bodyDiv w:val="1"/>
      <w:marLeft w:val="0"/>
      <w:marRight w:val="0"/>
      <w:marTop w:val="0"/>
      <w:marBottom w:val="0"/>
      <w:divBdr>
        <w:top w:val="none" w:sz="0" w:space="0" w:color="auto"/>
        <w:left w:val="none" w:sz="0" w:space="0" w:color="auto"/>
        <w:bottom w:val="none" w:sz="0" w:space="0" w:color="auto"/>
        <w:right w:val="none" w:sz="0" w:space="0" w:color="auto"/>
      </w:divBdr>
    </w:div>
    <w:div w:id="481309995">
      <w:bodyDiv w:val="1"/>
      <w:marLeft w:val="0"/>
      <w:marRight w:val="0"/>
      <w:marTop w:val="0"/>
      <w:marBottom w:val="0"/>
      <w:divBdr>
        <w:top w:val="none" w:sz="0" w:space="0" w:color="auto"/>
        <w:left w:val="none" w:sz="0" w:space="0" w:color="auto"/>
        <w:bottom w:val="none" w:sz="0" w:space="0" w:color="auto"/>
        <w:right w:val="none" w:sz="0" w:space="0" w:color="auto"/>
      </w:divBdr>
    </w:div>
    <w:div w:id="560408871">
      <w:bodyDiv w:val="1"/>
      <w:marLeft w:val="0"/>
      <w:marRight w:val="0"/>
      <w:marTop w:val="0"/>
      <w:marBottom w:val="0"/>
      <w:divBdr>
        <w:top w:val="none" w:sz="0" w:space="0" w:color="auto"/>
        <w:left w:val="none" w:sz="0" w:space="0" w:color="auto"/>
        <w:bottom w:val="none" w:sz="0" w:space="0" w:color="auto"/>
        <w:right w:val="none" w:sz="0" w:space="0" w:color="auto"/>
      </w:divBdr>
    </w:div>
    <w:div w:id="677268012">
      <w:bodyDiv w:val="1"/>
      <w:marLeft w:val="0"/>
      <w:marRight w:val="0"/>
      <w:marTop w:val="0"/>
      <w:marBottom w:val="0"/>
      <w:divBdr>
        <w:top w:val="none" w:sz="0" w:space="0" w:color="auto"/>
        <w:left w:val="none" w:sz="0" w:space="0" w:color="auto"/>
        <w:bottom w:val="none" w:sz="0" w:space="0" w:color="auto"/>
        <w:right w:val="none" w:sz="0" w:space="0" w:color="auto"/>
      </w:divBdr>
    </w:div>
    <w:div w:id="765150023">
      <w:bodyDiv w:val="1"/>
      <w:marLeft w:val="0"/>
      <w:marRight w:val="0"/>
      <w:marTop w:val="0"/>
      <w:marBottom w:val="0"/>
      <w:divBdr>
        <w:top w:val="none" w:sz="0" w:space="0" w:color="auto"/>
        <w:left w:val="none" w:sz="0" w:space="0" w:color="auto"/>
        <w:bottom w:val="none" w:sz="0" w:space="0" w:color="auto"/>
        <w:right w:val="none" w:sz="0" w:space="0" w:color="auto"/>
      </w:divBdr>
    </w:div>
    <w:div w:id="1050032103">
      <w:bodyDiv w:val="1"/>
      <w:marLeft w:val="0"/>
      <w:marRight w:val="0"/>
      <w:marTop w:val="0"/>
      <w:marBottom w:val="0"/>
      <w:divBdr>
        <w:top w:val="none" w:sz="0" w:space="0" w:color="auto"/>
        <w:left w:val="none" w:sz="0" w:space="0" w:color="auto"/>
        <w:bottom w:val="none" w:sz="0" w:space="0" w:color="auto"/>
        <w:right w:val="none" w:sz="0" w:space="0" w:color="auto"/>
      </w:divBdr>
    </w:div>
    <w:div w:id="1059522068">
      <w:bodyDiv w:val="1"/>
      <w:marLeft w:val="0"/>
      <w:marRight w:val="0"/>
      <w:marTop w:val="0"/>
      <w:marBottom w:val="0"/>
      <w:divBdr>
        <w:top w:val="none" w:sz="0" w:space="0" w:color="auto"/>
        <w:left w:val="none" w:sz="0" w:space="0" w:color="auto"/>
        <w:bottom w:val="none" w:sz="0" w:space="0" w:color="auto"/>
        <w:right w:val="none" w:sz="0" w:space="0" w:color="auto"/>
      </w:divBdr>
    </w:div>
    <w:div w:id="1240291143">
      <w:bodyDiv w:val="1"/>
      <w:marLeft w:val="0"/>
      <w:marRight w:val="0"/>
      <w:marTop w:val="0"/>
      <w:marBottom w:val="0"/>
      <w:divBdr>
        <w:top w:val="none" w:sz="0" w:space="0" w:color="auto"/>
        <w:left w:val="none" w:sz="0" w:space="0" w:color="auto"/>
        <w:bottom w:val="none" w:sz="0" w:space="0" w:color="auto"/>
        <w:right w:val="none" w:sz="0" w:space="0" w:color="auto"/>
      </w:divBdr>
    </w:div>
    <w:div w:id="1282952713">
      <w:bodyDiv w:val="1"/>
      <w:marLeft w:val="0"/>
      <w:marRight w:val="0"/>
      <w:marTop w:val="0"/>
      <w:marBottom w:val="0"/>
      <w:divBdr>
        <w:top w:val="none" w:sz="0" w:space="0" w:color="auto"/>
        <w:left w:val="none" w:sz="0" w:space="0" w:color="auto"/>
        <w:bottom w:val="none" w:sz="0" w:space="0" w:color="auto"/>
        <w:right w:val="none" w:sz="0" w:space="0" w:color="auto"/>
      </w:divBdr>
    </w:div>
    <w:div w:id="1400594130">
      <w:bodyDiv w:val="1"/>
      <w:marLeft w:val="0"/>
      <w:marRight w:val="0"/>
      <w:marTop w:val="0"/>
      <w:marBottom w:val="0"/>
      <w:divBdr>
        <w:top w:val="none" w:sz="0" w:space="0" w:color="auto"/>
        <w:left w:val="none" w:sz="0" w:space="0" w:color="auto"/>
        <w:bottom w:val="none" w:sz="0" w:space="0" w:color="auto"/>
        <w:right w:val="none" w:sz="0" w:space="0" w:color="auto"/>
      </w:divBdr>
    </w:div>
    <w:div w:id="1530992753">
      <w:bodyDiv w:val="1"/>
      <w:marLeft w:val="0"/>
      <w:marRight w:val="0"/>
      <w:marTop w:val="0"/>
      <w:marBottom w:val="0"/>
      <w:divBdr>
        <w:top w:val="none" w:sz="0" w:space="0" w:color="auto"/>
        <w:left w:val="none" w:sz="0" w:space="0" w:color="auto"/>
        <w:bottom w:val="none" w:sz="0" w:space="0" w:color="auto"/>
        <w:right w:val="none" w:sz="0" w:space="0" w:color="auto"/>
      </w:divBdr>
    </w:div>
    <w:div w:id="1695959844">
      <w:bodyDiv w:val="1"/>
      <w:marLeft w:val="0"/>
      <w:marRight w:val="0"/>
      <w:marTop w:val="0"/>
      <w:marBottom w:val="0"/>
      <w:divBdr>
        <w:top w:val="none" w:sz="0" w:space="0" w:color="auto"/>
        <w:left w:val="none" w:sz="0" w:space="0" w:color="auto"/>
        <w:bottom w:val="none" w:sz="0" w:space="0" w:color="auto"/>
        <w:right w:val="none" w:sz="0" w:space="0" w:color="auto"/>
      </w:divBdr>
      <w:divsChild>
        <w:div w:id="1692224168">
          <w:marLeft w:val="0"/>
          <w:marRight w:val="0"/>
          <w:marTop w:val="72"/>
          <w:marBottom w:val="0"/>
          <w:divBdr>
            <w:top w:val="none" w:sz="0" w:space="0" w:color="auto"/>
            <w:left w:val="none" w:sz="0" w:space="0" w:color="auto"/>
            <w:bottom w:val="none" w:sz="0" w:space="0" w:color="auto"/>
            <w:right w:val="none" w:sz="0" w:space="0" w:color="auto"/>
          </w:divBdr>
          <w:divsChild>
            <w:div w:id="534197551">
              <w:marLeft w:val="0"/>
              <w:marRight w:val="0"/>
              <w:marTop w:val="0"/>
              <w:marBottom w:val="0"/>
              <w:divBdr>
                <w:top w:val="none" w:sz="0" w:space="0" w:color="auto"/>
                <w:left w:val="none" w:sz="0" w:space="0" w:color="auto"/>
                <w:bottom w:val="none" w:sz="0" w:space="0" w:color="auto"/>
                <w:right w:val="none" w:sz="0" w:space="0" w:color="auto"/>
              </w:divBdr>
            </w:div>
          </w:divsChild>
        </w:div>
        <w:div w:id="845440844">
          <w:marLeft w:val="0"/>
          <w:marRight w:val="0"/>
          <w:marTop w:val="72"/>
          <w:marBottom w:val="0"/>
          <w:divBdr>
            <w:top w:val="none" w:sz="0" w:space="0" w:color="auto"/>
            <w:left w:val="none" w:sz="0" w:space="0" w:color="auto"/>
            <w:bottom w:val="none" w:sz="0" w:space="0" w:color="auto"/>
            <w:right w:val="none" w:sz="0" w:space="0" w:color="auto"/>
          </w:divBdr>
          <w:divsChild>
            <w:div w:id="918558342">
              <w:marLeft w:val="0"/>
              <w:marRight w:val="0"/>
              <w:marTop w:val="0"/>
              <w:marBottom w:val="0"/>
              <w:divBdr>
                <w:top w:val="none" w:sz="0" w:space="0" w:color="auto"/>
                <w:left w:val="none" w:sz="0" w:space="0" w:color="auto"/>
                <w:bottom w:val="none" w:sz="0" w:space="0" w:color="auto"/>
                <w:right w:val="none" w:sz="0" w:space="0" w:color="auto"/>
              </w:divBdr>
            </w:div>
            <w:div w:id="2090419796">
              <w:marLeft w:val="360"/>
              <w:marRight w:val="0"/>
              <w:marTop w:val="72"/>
              <w:marBottom w:val="72"/>
              <w:divBdr>
                <w:top w:val="none" w:sz="0" w:space="0" w:color="auto"/>
                <w:left w:val="none" w:sz="0" w:space="0" w:color="auto"/>
                <w:bottom w:val="none" w:sz="0" w:space="0" w:color="auto"/>
                <w:right w:val="none" w:sz="0" w:space="0" w:color="auto"/>
              </w:divBdr>
              <w:divsChild>
                <w:div w:id="778642611">
                  <w:marLeft w:val="0"/>
                  <w:marRight w:val="0"/>
                  <w:marTop w:val="0"/>
                  <w:marBottom w:val="0"/>
                  <w:divBdr>
                    <w:top w:val="none" w:sz="0" w:space="0" w:color="auto"/>
                    <w:left w:val="none" w:sz="0" w:space="0" w:color="auto"/>
                    <w:bottom w:val="none" w:sz="0" w:space="0" w:color="auto"/>
                    <w:right w:val="none" w:sz="0" w:space="0" w:color="auto"/>
                  </w:divBdr>
                </w:div>
              </w:divsChild>
            </w:div>
            <w:div w:id="1255473780">
              <w:marLeft w:val="360"/>
              <w:marRight w:val="0"/>
              <w:marTop w:val="0"/>
              <w:marBottom w:val="72"/>
              <w:divBdr>
                <w:top w:val="none" w:sz="0" w:space="0" w:color="auto"/>
                <w:left w:val="none" w:sz="0" w:space="0" w:color="auto"/>
                <w:bottom w:val="none" w:sz="0" w:space="0" w:color="auto"/>
                <w:right w:val="none" w:sz="0" w:space="0" w:color="auto"/>
              </w:divBdr>
              <w:divsChild>
                <w:div w:id="737745788">
                  <w:marLeft w:val="0"/>
                  <w:marRight w:val="0"/>
                  <w:marTop w:val="0"/>
                  <w:marBottom w:val="0"/>
                  <w:divBdr>
                    <w:top w:val="none" w:sz="0" w:space="0" w:color="auto"/>
                    <w:left w:val="none" w:sz="0" w:space="0" w:color="auto"/>
                    <w:bottom w:val="none" w:sz="0" w:space="0" w:color="auto"/>
                    <w:right w:val="none" w:sz="0" w:space="0" w:color="auto"/>
                  </w:divBdr>
                </w:div>
                <w:div w:id="1291284794">
                  <w:marLeft w:val="360"/>
                  <w:marRight w:val="0"/>
                  <w:marTop w:val="0"/>
                  <w:marBottom w:val="0"/>
                  <w:divBdr>
                    <w:top w:val="none" w:sz="0" w:space="0" w:color="auto"/>
                    <w:left w:val="none" w:sz="0" w:space="0" w:color="auto"/>
                    <w:bottom w:val="none" w:sz="0" w:space="0" w:color="auto"/>
                    <w:right w:val="none" w:sz="0" w:space="0" w:color="auto"/>
                  </w:divBdr>
                  <w:divsChild>
                    <w:div w:id="41448338">
                      <w:marLeft w:val="0"/>
                      <w:marRight w:val="0"/>
                      <w:marTop w:val="0"/>
                      <w:marBottom w:val="0"/>
                      <w:divBdr>
                        <w:top w:val="none" w:sz="0" w:space="0" w:color="auto"/>
                        <w:left w:val="none" w:sz="0" w:space="0" w:color="auto"/>
                        <w:bottom w:val="none" w:sz="0" w:space="0" w:color="auto"/>
                        <w:right w:val="none" w:sz="0" w:space="0" w:color="auto"/>
                      </w:divBdr>
                    </w:div>
                  </w:divsChild>
                </w:div>
                <w:div w:id="1571841130">
                  <w:marLeft w:val="360"/>
                  <w:marRight w:val="0"/>
                  <w:marTop w:val="0"/>
                  <w:marBottom w:val="0"/>
                  <w:divBdr>
                    <w:top w:val="none" w:sz="0" w:space="0" w:color="auto"/>
                    <w:left w:val="none" w:sz="0" w:space="0" w:color="auto"/>
                    <w:bottom w:val="none" w:sz="0" w:space="0" w:color="auto"/>
                    <w:right w:val="none" w:sz="0" w:space="0" w:color="auto"/>
                  </w:divBdr>
                  <w:divsChild>
                    <w:div w:id="177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9257">
              <w:marLeft w:val="360"/>
              <w:marRight w:val="0"/>
              <w:marTop w:val="0"/>
              <w:marBottom w:val="72"/>
              <w:divBdr>
                <w:top w:val="none" w:sz="0" w:space="0" w:color="auto"/>
                <w:left w:val="none" w:sz="0" w:space="0" w:color="auto"/>
                <w:bottom w:val="none" w:sz="0" w:space="0" w:color="auto"/>
                <w:right w:val="none" w:sz="0" w:space="0" w:color="auto"/>
              </w:divBdr>
              <w:divsChild>
                <w:div w:id="591937484">
                  <w:marLeft w:val="0"/>
                  <w:marRight w:val="0"/>
                  <w:marTop w:val="0"/>
                  <w:marBottom w:val="0"/>
                  <w:divBdr>
                    <w:top w:val="none" w:sz="0" w:space="0" w:color="auto"/>
                    <w:left w:val="none" w:sz="0" w:space="0" w:color="auto"/>
                    <w:bottom w:val="none" w:sz="0" w:space="0" w:color="auto"/>
                    <w:right w:val="none" w:sz="0" w:space="0" w:color="auto"/>
                  </w:divBdr>
                </w:div>
              </w:divsChild>
            </w:div>
            <w:div w:id="1453162049">
              <w:marLeft w:val="360"/>
              <w:marRight w:val="0"/>
              <w:marTop w:val="0"/>
              <w:marBottom w:val="72"/>
              <w:divBdr>
                <w:top w:val="none" w:sz="0" w:space="0" w:color="auto"/>
                <w:left w:val="none" w:sz="0" w:space="0" w:color="auto"/>
                <w:bottom w:val="none" w:sz="0" w:space="0" w:color="auto"/>
                <w:right w:val="none" w:sz="0" w:space="0" w:color="auto"/>
              </w:divBdr>
              <w:divsChild>
                <w:div w:id="6908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840">
      <w:bodyDiv w:val="1"/>
      <w:marLeft w:val="0"/>
      <w:marRight w:val="0"/>
      <w:marTop w:val="0"/>
      <w:marBottom w:val="0"/>
      <w:divBdr>
        <w:top w:val="none" w:sz="0" w:space="0" w:color="auto"/>
        <w:left w:val="none" w:sz="0" w:space="0" w:color="auto"/>
        <w:bottom w:val="none" w:sz="0" w:space="0" w:color="auto"/>
        <w:right w:val="none" w:sz="0" w:space="0" w:color="auto"/>
      </w:divBdr>
    </w:div>
    <w:div w:id="1852181020">
      <w:bodyDiv w:val="1"/>
      <w:marLeft w:val="0"/>
      <w:marRight w:val="0"/>
      <w:marTop w:val="0"/>
      <w:marBottom w:val="0"/>
      <w:divBdr>
        <w:top w:val="none" w:sz="0" w:space="0" w:color="auto"/>
        <w:left w:val="none" w:sz="0" w:space="0" w:color="auto"/>
        <w:bottom w:val="none" w:sz="0" w:space="0" w:color="auto"/>
        <w:right w:val="none" w:sz="0" w:space="0" w:color="auto"/>
      </w:divBdr>
    </w:div>
    <w:div w:id="1880388048">
      <w:bodyDiv w:val="1"/>
      <w:marLeft w:val="0"/>
      <w:marRight w:val="0"/>
      <w:marTop w:val="0"/>
      <w:marBottom w:val="0"/>
      <w:divBdr>
        <w:top w:val="none" w:sz="0" w:space="0" w:color="auto"/>
        <w:left w:val="none" w:sz="0" w:space="0" w:color="auto"/>
        <w:bottom w:val="none" w:sz="0" w:space="0" w:color="auto"/>
        <w:right w:val="none" w:sz="0" w:space="0" w:color="auto"/>
      </w:divBdr>
    </w:div>
    <w:div w:id="2070691277">
      <w:bodyDiv w:val="1"/>
      <w:marLeft w:val="0"/>
      <w:marRight w:val="0"/>
      <w:marTop w:val="0"/>
      <w:marBottom w:val="0"/>
      <w:divBdr>
        <w:top w:val="none" w:sz="0" w:space="0" w:color="auto"/>
        <w:left w:val="none" w:sz="0" w:space="0" w:color="auto"/>
        <w:bottom w:val="none" w:sz="0" w:space="0" w:color="auto"/>
        <w:right w:val="none" w:sz="0" w:space="0" w:color="auto"/>
      </w:divBdr>
    </w:div>
    <w:div w:id="2075884068">
      <w:bodyDiv w:val="1"/>
      <w:marLeft w:val="0"/>
      <w:marRight w:val="0"/>
      <w:marTop w:val="0"/>
      <w:marBottom w:val="0"/>
      <w:divBdr>
        <w:top w:val="none" w:sz="0" w:space="0" w:color="auto"/>
        <w:left w:val="none" w:sz="0" w:space="0" w:color="auto"/>
        <w:bottom w:val="none" w:sz="0" w:space="0" w:color="auto"/>
        <w:right w:val="none" w:sz="0" w:space="0" w:color="auto"/>
      </w:divBdr>
    </w:div>
    <w:div w:id="2118523824">
      <w:bodyDiv w:val="1"/>
      <w:marLeft w:val="0"/>
      <w:marRight w:val="0"/>
      <w:marTop w:val="0"/>
      <w:marBottom w:val="0"/>
      <w:divBdr>
        <w:top w:val="none" w:sz="0" w:space="0" w:color="auto"/>
        <w:left w:val="none" w:sz="0" w:space="0" w:color="auto"/>
        <w:bottom w:val="none" w:sz="0" w:space="0" w:color="auto"/>
        <w:right w:val="none" w:sz="0" w:space="0" w:color="auto"/>
      </w:divBdr>
    </w:div>
    <w:div w:id="21276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B922B-AE61-4476-BD1D-E4DC7B13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3926</Words>
  <Characters>23556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MaroT</dc:creator>
  <cp:lastModifiedBy>Korbaś Karolina</cp:lastModifiedBy>
  <cp:revision>15</cp:revision>
  <cp:lastPrinted>2022-11-30T10:01:00Z</cp:lastPrinted>
  <dcterms:created xsi:type="dcterms:W3CDTF">2022-11-28T12:48:00Z</dcterms:created>
  <dcterms:modified xsi:type="dcterms:W3CDTF">2022-12-07T08:02:00Z</dcterms:modified>
</cp:coreProperties>
</file>