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0E517F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4345551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9D46B1" w:rsidRDefault="00BB34A5" w:rsidP="008E3352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Białystok, dnia</w:t>
            </w:r>
            <w:r w:rsidR="00853B9C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C133B" w:rsidRPr="009C13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E33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2024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BB34A5" w:rsidRPr="00BB34A5" w:rsidRDefault="00BB34A5" w:rsidP="008E3352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FZ.2380.</w:t>
            </w:r>
            <w:r w:rsidR="009D46B1" w:rsidRPr="009D46B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E33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B1" w:rsidRDefault="009D46B1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3352" w:rsidRDefault="00BB34A5" w:rsidP="00F9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E3352" w:rsidRPr="008E3352">
        <w:rPr>
          <w:rFonts w:ascii="Times New Roman" w:eastAsia="Times New Roman" w:hAnsi="Times New Roman" w:cs="Times New Roman"/>
          <w:b/>
          <w:lang w:eastAsia="pl-PL"/>
        </w:rPr>
        <w:t>MODERNIZACJĘ BUDYNKU ADMINISTRACYJNEGO PRZY UL. WARSZAWSKIEJ 65 NA POTRZEBY ZARZĄDU W BIAŁYMSTOKU CBZC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E7284" w:rsidRPr="00B87B63" w:rsidRDefault="00BB34A5" w:rsidP="00B87B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9D46B1">
        <w:rPr>
          <w:rFonts w:ascii="Times New Roman" w:eastAsia="Times New Roman" w:hAnsi="Times New Roman" w:cs="Times New Roman"/>
          <w:lang w:eastAsia="pl-PL"/>
        </w:rPr>
        <w:t>1</w:t>
      </w:r>
      <w:r w:rsidR="008E3352">
        <w:rPr>
          <w:rFonts w:ascii="Times New Roman" w:eastAsia="Times New Roman" w:hAnsi="Times New Roman" w:cs="Times New Roman"/>
          <w:lang w:eastAsia="pl-PL"/>
        </w:rPr>
        <w:t>1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043833">
        <w:rPr>
          <w:rFonts w:ascii="Times New Roman" w:eastAsia="Times New Roman" w:hAnsi="Times New Roman" w:cs="Times New Roman"/>
          <w:lang w:eastAsia="pl-PL"/>
        </w:rPr>
        <w:t>C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87B63" w:rsidRP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133B" w:rsidRDefault="009C133B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C133B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B87B63" w:rsidRPr="009C133B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C133B" w:rsidRPr="009C133B" w:rsidRDefault="009C133B" w:rsidP="009C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C133B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</w:t>
      </w:r>
      <w:r w:rsidR="00FE7284">
        <w:rPr>
          <w:rFonts w:ascii="Times New Roman" w:eastAsia="Times New Roman" w:hAnsi="Times New Roman" w:cs="Times New Roman"/>
          <w:lang w:eastAsia="pl-PL"/>
        </w:rPr>
        <w:br/>
      </w:r>
      <w:r w:rsidRPr="009C133B">
        <w:rPr>
          <w:rFonts w:ascii="Times New Roman" w:eastAsia="Times New Roman" w:hAnsi="Times New Roman" w:cs="Times New Roman"/>
          <w:lang w:eastAsia="pl-PL"/>
        </w:rPr>
        <w:t>art. 284 ust. 2 ustawy Prawo zamówień publicznych (</w:t>
      </w:r>
      <w:r w:rsidRPr="009C133B">
        <w:rPr>
          <w:rFonts w:ascii="Times New Roman" w:eastAsia="Times New Roman" w:hAnsi="Times New Roman" w:cs="Times New Roman"/>
          <w:i/>
          <w:lang w:eastAsia="pl-PL"/>
        </w:rPr>
        <w:t>t. j.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133B">
        <w:rPr>
          <w:rFonts w:ascii="Times New Roman" w:eastAsia="Calibri" w:hAnsi="Times New Roman" w:cs="Times New Roman"/>
          <w:i/>
        </w:rPr>
        <w:t>Dz. U. z 2023, poz. 1605 ze zm.</w:t>
      </w:r>
      <w:r w:rsidRPr="009C133B">
        <w:rPr>
          <w:rFonts w:ascii="Times New Roman" w:eastAsia="Times New Roman" w:hAnsi="Times New Roman" w:cs="Times New Roman"/>
          <w:lang w:eastAsia="pl-PL"/>
        </w:rPr>
        <w:t>) udziela następujących wyjaśnień oraz na podstawie art. 286 ust. 1 w/w ustawy dokonuje zmiany treści SWZ.</w:t>
      </w:r>
    </w:p>
    <w:p w:rsidR="00FE5444" w:rsidRPr="009C133B" w:rsidRDefault="00FE5444" w:rsidP="00BB34A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</w:t>
      </w:r>
      <w:r w:rsidR="00FE7284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>Prosimy o udostępnienie przedmiarów.</w:t>
      </w: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>Prosimy o określenie parametrów wykładzin.</w:t>
      </w: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>Prosimy o określenie parametrów paneli winylowych.</w:t>
      </w: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>Prosimy o określenie parametrów odbojników ściennych.</w:t>
      </w: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>Prosimy o określenie parametrów sufitów podwieszanych.</w:t>
      </w: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>Czy zabudowę meblową z rysunków A-30 i A-31 należy uwzględnić w ofercie?</w:t>
      </w: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>Prosimy o informację czy klatka Faradaya wchodzi w zakres zamówienia.</w:t>
      </w: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>Prosimy o określenie parametrów depozytora kluczy.</w:t>
      </w: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 xml:space="preserve">Czy </w:t>
      </w:r>
      <w:proofErr w:type="spellStart"/>
      <w:r w:rsidRPr="00AB68F9">
        <w:rPr>
          <w:rFonts w:ascii="Times New Roman" w:hAnsi="Times New Roman" w:cs="Times New Roman"/>
          <w:sz w:val="22"/>
          <w:szCs w:val="22"/>
        </w:rPr>
        <w:t>schodołaz</w:t>
      </w:r>
      <w:proofErr w:type="spellEnd"/>
      <w:r w:rsidRPr="00AB68F9">
        <w:rPr>
          <w:rFonts w:ascii="Times New Roman" w:hAnsi="Times New Roman" w:cs="Times New Roman"/>
          <w:sz w:val="22"/>
          <w:szCs w:val="22"/>
        </w:rPr>
        <w:t xml:space="preserve"> należy uwzględnić w ofercie?</w:t>
      </w: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>Zgodnie z rysunkami balustrady należy wykonać jako stalowe malowane proszkowo. 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68F9">
        <w:rPr>
          <w:rFonts w:ascii="Times New Roman" w:hAnsi="Times New Roman" w:cs="Times New Roman"/>
          <w:sz w:val="22"/>
          <w:szCs w:val="22"/>
        </w:rPr>
        <w:t>opisie technicznym jest mowa stali nierdzewnej. Prosimy o informację jakie balustrady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68F9">
        <w:rPr>
          <w:rFonts w:ascii="Times New Roman" w:hAnsi="Times New Roman" w:cs="Times New Roman"/>
          <w:sz w:val="22"/>
          <w:szCs w:val="22"/>
        </w:rPr>
        <w:t>należy uwzględnić w ofercie.</w:t>
      </w: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>Prosimy o określenie parametrów blachy pokrycia dachu.</w:t>
      </w: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>Zgodnie z opisem technicznym po zdemontowaniu pokrycia należy ocenić stan więźby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68F9">
        <w:rPr>
          <w:rFonts w:ascii="Times New Roman" w:hAnsi="Times New Roman" w:cs="Times New Roman"/>
          <w:sz w:val="22"/>
          <w:szCs w:val="22"/>
        </w:rPr>
        <w:t>dachowej i dokonać ewentualnej wymiany uszkodzonych elementów. Na etapie przetargu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68F9">
        <w:rPr>
          <w:rFonts w:ascii="Times New Roman" w:hAnsi="Times New Roman" w:cs="Times New Roman"/>
          <w:sz w:val="22"/>
          <w:szCs w:val="22"/>
        </w:rPr>
        <w:t>nie jest możliwe oszacowanie zakresu wymiany elementów więźby dachowej. 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68F9">
        <w:rPr>
          <w:rFonts w:ascii="Times New Roman" w:hAnsi="Times New Roman" w:cs="Times New Roman"/>
          <w:sz w:val="22"/>
          <w:szCs w:val="22"/>
        </w:rPr>
        <w:t>przedmiotowym postępowaniu wynagrodzenie jest ryczałtowe. Prosimy o określenie ilości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68F9">
        <w:rPr>
          <w:rFonts w:ascii="Times New Roman" w:hAnsi="Times New Roman" w:cs="Times New Roman"/>
          <w:sz w:val="22"/>
          <w:szCs w:val="22"/>
        </w:rPr>
        <w:t>elementów do wymiany oraz podanie informacji jak będzie rozliczony ewentualny większy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68F9">
        <w:rPr>
          <w:rFonts w:ascii="Times New Roman" w:hAnsi="Times New Roman" w:cs="Times New Roman"/>
          <w:sz w:val="22"/>
          <w:szCs w:val="22"/>
        </w:rPr>
        <w:t>zakres wymiany po dokonaniu demontażu pokrycia.</w:t>
      </w: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>Prosimy o potwierdzenie, że zgodnie z opisem technicznym na ścianach na istniejących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68F9">
        <w:rPr>
          <w:rFonts w:ascii="Times New Roman" w:hAnsi="Times New Roman" w:cs="Times New Roman"/>
          <w:sz w:val="22"/>
          <w:szCs w:val="22"/>
        </w:rPr>
        <w:t>tynkach należy wykonać nowe tynki wraz ze szpachlowaniem.</w:t>
      </w: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>W różnych miejscach opisu technicznego jest mowa o różnych tynkach (gipsowy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68F9">
        <w:rPr>
          <w:rFonts w:ascii="Times New Roman" w:hAnsi="Times New Roman" w:cs="Times New Roman"/>
          <w:sz w:val="22"/>
          <w:szCs w:val="22"/>
        </w:rPr>
        <w:t>cementowo – wapienny). Jakie tynki przewidziane są ostatecznie w obiekcie.</w:t>
      </w: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>Prosimy o określenie sposobu wykończenia ścian i sufitu powyżej poziomu sufitów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68F9">
        <w:rPr>
          <w:rFonts w:ascii="Times New Roman" w:hAnsi="Times New Roman" w:cs="Times New Roman"/>
          <w:sz w:val="22"/>
          <w:szCs w:val="22"/>
        </w:rPr>
        <w:t>podwieszanych.</w:t>
      </w: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>Czy w ofercie należy uwzględnić wymianę parapetów wewnętrznych i zewnętrznych.</w:t>
      </w: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>Prosimy o określenie zakresu remontu posadzek (</w:t>
      </w:r>
      <w:r>
        <w:rPr>
          <w:rFonts w:ascii="Times New Roman" w:hAnsi="Times New Roman" w:cs="Times New Roman"/>
          <w:sz w:val="22"/>
          <w:szCs w:val="22"/>
        </w:rPr>
        <w:t xml:space="preserve">skucie samych płytek czy również </w:t>
      </w:r>
      <w:r w:rsidRPr="00AB68F9">
        <w:rPr>
          <w:rFonts w:ascii="Times New Roman" w:hAnsi="Times New Roman" w:cs="Times New Roman"/>
          <w:sz w:val="22"/>
          <w:szCs w:val="22"/>
        </w:rPr>
        <w:t>wylewek i ewentualnej izolacji).</w:t>
      </w:r>
    </w:p>
    <w:p w:rsidR="00AB68F9" w:rsidRDefault="00AB68F9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t>Proszę o zgodę na zmniejszenie zakresu zdolności technicznej i zawodowej na: co najmniej jedną robotę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68F9">
        <w:rPr>
          <w:rFonts w:ascii="Times New Roman" w:hAnsi="Times New Roman" w:cs="Times New Roman"/>
          <w:sz w:val="22"/>
          <w:szCs w:val="22"/>
        </w:rPr>
        <w:t>budowlaną, polegającą na budowie, przebudowie, modernizacji lub remoncie budynku użyteczności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68F9">
        <w:rPr>
          <w:rFonts w:ascii="Times New Roman" w:hAnsi="Times New Roman" w:cs="Times New Roman"/>
          <w:sz w:val="22"/>
          <w:szCs w:val="22"/>
        </w:rPr>
        <w:t>publicznej o wartości większej lub równej 8.000.000,00 zł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E3352" w:rsidRDefault="008E3352" w:rsidP="00B87B63">
      <w:pPr>
        <w:pStyle w:val="Default"/>
        <w:spacing w:after="80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AB68F9">
        <w:rPr>
          <w:rFonts w:ascii="Times New Roman" w:hAnsi="Times New Roman" w:cs="Times New Roman"/>
          <w:sz w:val="22"/>
          <w:szCs w:val="22"/>
        </w:rPr>
        <w:lastRenderedPageBreak/>
        <w:t>Powyższa zmiana wpłynie pozytywnie na zwiększenie liczby ofert, a tym samym konkurencyjność.</w:t>
      </w:r>
    </w:p>
    <w:p w:rsidR="008E3352" w:rsidRDefault="008E3352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8E3352">
        <w:rPr>
          <w:rFonts w:ascii="Times New Roman" w:hAnsi="Times New Roman" w:cs="Times New Roman"/>
          <w:sz w:val="22"/>
          <w:szCs w:val="22"/>
        </w:rPr>
        <w:t>Prosimy o udostępnienie przedmiarów.</w:t>
      </w:r>
    </w:p>
    <w:p w:rsidR="008E3352" w:rsidRDefault="008E3352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8E3352">
        <w:rPr>
          <w:rFonts w:ascii="Times New Roman" w:hAnsi="Times New Roman" w:cs="Times New Roman"/>
          <w:sz w:val="22"/>
          <w:szCs w:val="22"/>
        </w:rPr>
        <w:t xml:space="preserve">Prosimy o udostępnianie dokumentacji w plikach </w:t>
      </w:r>
      <w:proofErr w:type="spellStart"/>
      <w:r w:rsidRPr="008E3352">
        <w:rPr>
          <w:rFonts w:ascii="Times New Roman" w:hAnsi="Times New Roman" w:cs="Times New Roman"/>
          <w:sz w:val="22"/>
          <w:szCs w:val="22"/>
        </w:rPr>
        <w:t>dwg</w:t>
      </w:r>
      <w:proofErr w:type="spellEnd"/>
      <w:r w:rsidRPr="008E3352">
        <w:rPr>
          <w:rFonts w:ascii="Times New Roman" w:hAnsi="Times New Roman" w:cs="Times New Roman"/>
          <w:sz w:val="22"/>
          <w:szCs w:val="22"/>
        </w:rPr>
        <w:t>, ponieważ w dokumentacji projektowej brakuje wymiarów wielu elementów, przez co nie jest możliwe właściwe policzenie obmiarów prac do zrealizowania.</w:t>
      </w:r>
    </w:p>
    <w:p w:rsidR="008E3352" w:rsidRDefault="008E3352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8E3352">
        <w:rPr>
          <w:rFonts w:ascii="Times New Roman" w:hAnsi="Times New Roman" w:cs="Times New Roman"/>
          <w:sz w:val="22"/>
          <w:szCs w:val="22"/>
        </w:rPr>
        <w:t>Ze względu na to, że jest to istniejący budynek prosimy o udostępnienie inwentaryzacji, ponieważ bez tego nie da się, m. in. obliczyć elementów do demontażu.</w:t>
      </w:r>
    </w:p>
    <w:p w:rsidR="00A2682D" w:rsidRDefault="008E3352" w:rsidP="00B87B63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8E3352">
        <w:rPr>
          <w:rFonts w:ascii="Times New Roman" w:hAnsi="Times New Roman" w:cs="Times New Roman"/>
          <w:sz w:val="22"/>
          <w:szCs w:val="22"/>
        </w:rPr>
        <w:t>Proszę o sprecyzowanie pojęcia: drzwi drewniane płytowe? W opisie drzwi MDF lub stalowe. Czy akceptowalny jest konstrukcja skrzydła: ramiak drewniany z wypełnieniem płyta wiórowo-otworowa?</w:t>
      </w:r>
    </w:p>
    <w:p w:rsidR="00C973D7" w:rsidRDefault="00A2682D" w:rsidP="00C973D7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A2682D">
        <w:rPr>
          <w:rFonts w:ascii="Times New Roman" w:hAnsi="Times New Roman" w:cs="Times New Roman"/>
          <w:sz w:val="22"/>
          <w:szCs w:val="22"/>
        </w:rPr>
        <w:t>Zwracamy się z prośbą o udostępnienie przedmiarów w formacie ATH, PDF lub innym.</w:t>
      </w:r>
    </w:p>
    <w:p w:rsidR="00C973D7" w:rsidRPr="00C973D7" w:rsidRDefault="00C973D7" w:rsidP="00C973D7">
      <w:pPr>
        <w:pStyle w:val="Default"/>
        <w:numPr>
          <w:ilvl w:val="0"/>
          <w:numId w:val="10"/>
        </w:numPr>
        <w:spacing w:after="80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C973D7">
        <w:rPr>
          <w:rFonts w:ascii="Times New Roman" w:hAnsi="Times New Roman" w:cs="Times New Roman"/>
          <w:sz w:val="22"/>
          <w:szCs w:val="22"/>
        </w:rPr>
        <w:t>Prosimy o sprecyzowanie zakresu robót związanych z pracami tynkarskimi. Czy należy wykonać nowe tynki gipsowe?</w:t>
      </w:r>
    </w:p>
    <w:p w:rsidR="00AB68F9" w:rsidRPr="00F95FB3" w:rsidRDefault="00AB68F9" w:rsidP="00AB68F9">
      <w:pPr>
        <w:pStyle w:val="Default"/>
        <w:ind w:left="284" w:hanging="284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FE544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Odpowiedzi</w:t>
      </w:r>
      <w:r w:rsidR="00FE5444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A2682D" w:rsidRDefault="00FE7284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1. </w:t>
      </w:r>
      <w:r w:rsidR="00F91D32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 xml:space="preserve">Zgodnie z §4 ust. 3 Rozporządzenia Ministra Infrastruktury z dnia 20 grudnia 2021 r. </w:t>
      </w:r>
      <w:r w:rsidR="00B87B63">
        <w:rPr>
          <w:rFonts w:ascii="Times New Roman" w:hAnsi="Times New Roman" w:cs="Times New Roman"/>
        </w:rPr>
        <w:br/>
      </w:r>
      <w:r w:rsidR="00A2682D" w:rsidRPr="00A2682D">
        <w:rPr>
          <w:rFonts w:ascii="Times New Roman" w:hAnsi="Times New Roman" w:cs="Times New Roman"/>
        </w:rPr>
        <w:t xml:space="preserve">w sprawie szczegółowego zakresu i formy dokumentacji projektowej, specyfikacji technicznych wykonania i odbioru robót budowlanych oraz programu funkcjonalno-użytkowego (Dz.U.2021.2454), jeżeli zamówienie na roboty budowlane, o których mowa </w:t>
      </w:r>
      <w:r w:rsidR="00B87B63">
        <w:rPr>
          <w:rFonts w:ascii="Times New Roman" w:hAnsi="Times New Roman" w:cs="Times New Roman"/>
        </w:rPr>
        <w:br/>
      </w:r>
      <w:r w:rsidR="00A2682D" w:rsidRPr="00A2682D">
        <w:rPr>
          <w:rFonts w:ascii="Times New Roman" w:hAnsi="Times New Roman" w:cs="Times New Roman"/>
        </w:rPr>
        <w:t>w ust. 1 i 2, jest udzielane w trybie zamówienia z wolnej ręki lub w projektowanych postanowieniach umowy przyjęto zasadę wynagrodzenia ryczałtowego, dokumentacja projektowa może nie obejmować przedmiaru robót. W związku z czym Zamawiający nie udostępnia przedmiarów robót, a ofertę należy przygotować w opa</w:t>
      </w:r>
      <w:r w:rsidR="00B87B63">
        <w:rPr>
          <w:rFonts w:ascii="Times New Roman" w:hAnsi="Times New Roman" w:cs="Times New Roman"/>
        </w:rPr>
        <w:t>rciu o dokumenty załączone do S</w:t>
      </w:r>
      <w:r w:rsidR="00A2682D" w:rsidRPr="00A2682D">
        <w:rPr>
          <w:rFonts w:ascii="Times New Roman" w:hAnsi="Times New Roman" w:cs="Times New Roman"/>
        </w:rPr>
        <w:t>WZ.</w:t>
      </w:r>
    </w:p>
    <w:p w:rsidR="00A2682D" w:rsidRPr="00A2682D" w:rsidRDefault="00F91D32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2.</w:t>
      </w:r>
      <w:r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>Wykładziny zgodnie z Projektem Wykonawczym Architektonicznym pkt. 7.4 Wykończenie wnętrz obiektu oraz ze Specyfikacją techniczn</w:t>
      </w:r>
      <w:r w:rsidR="002F3FBE">
        <w:rPr>
          <w:rFonts w:ascii="Times New Roman" w:hAnsi="Times New Roman" w:cs="Times New Roman"/>
        </w:rPr>
        <w:t>ą</w:t>
      </w:r>
      <w:r w:rsidR="00A2682D" w:rsidRPr="00A2682D">
        <w:rPr>
          <w:rFonts w:ascii="Times New Roman" w:hAnsi="Times New Roman" w:cs="Times New Roman"/>
        </w:rPr>
        <w:t xml:space="preserve"> wykonania i odbioru robót budowlanych. </w:t>
      </w:r>
    </w:p>
    <w:p w:rsidR="00A2682D" w:rsidRPr="00B87B63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u w:val="single"/>
        </w:rPr>
      </w:pPr>
      <w:r w:rsidRPr="00B87B63">
        <w:rPr>
          <w:rFonts w:ascii="Times New Roman" w:hAnsi="Times New Roman" w:cs="Times New Roman"/>
          <w:u w:val="single"/>
        </w:rPr>
        <w:t xml:space="preserve">Gres </w:t>
      </w:r>
    </w:p>
    <w:p w:rsidR="00A2682D" w:rsidRPr="00A2682D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 xml:space="preserve">- klasa antypoślizgowości min. R 10; </w:t>
      </w:r>
    </w:p>
    <w:p w:rsidR="00A2682D" w:rsidRPr="00A2682D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 xml:space="preserve">- rektyfikowany, </w:t>
      </w:r>
    </w:p>
    <w:p w:rsidR="00A2682D" w:rsidRPr="00A2682D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 xml:space="preserve">- gatunek I, </w:t>
      </w:r>
    </w:p>
    <w:p w:rsidR="00A2682D" w:rsidRPr="00A2682D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>- stopień ścieralności min. P4;</w:t>
      </w:r>
    </w:p>
    <w:p w:rsidR="00A2682D" w:rsidRPr="00B87B63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u w:val="single"/>
        </w:rPr>
      </w:pPr>
      <w:r w:rsidRPr="00B87B63">
        <w:rPr>
          <w:rFonts w:ascii="Times New Roman" w:hAnsi="Times New Roman" w:cs="Times New Roman"/>
          <w:u w:val="single"/>
        </w:rPr>
        <w:t>Wykładzina PCV antystatyczna</w:t>
      </w:r>
    </w:p>
    <w:p w:rsidR="00A2682D" w:rsidRPr="00A2682D" w:rsidRDefault="00B87B63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2682D" w:rsidRPr="00A2682D">
        <w:rPr>
          <w:rFonts w:ascii="Times New Roman" w:hAnsi="Times New Roman" w:cs="Times New Roman"/>
        </w:rPr>
        <w:t xml:space="preserve"> format: płytki; </w:t>
      </w:r>
    </w:p>
    <w:p w:rsidR="00A2682D" w:rsidRPr="00A2682D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 xml:space="preserve">- Zabezpieczenie powierzchni: PUR </w:t>
      </w:r>
      <w:proofErr w:type="spellStart"/>
      <w:r w:rsidRPr="00A2682D">
        <w:rPr>
          <w:rFonts w:ascii="Times New Roman" w:hAnsi="Times New Roman" w:cs="Times New Roman"/>
        </w:rPr>
        <w:t>Reinforced</w:t>
      </w:r>
      <w:proofErr w:type="spellEnd"/>
      <w:r w:rsidRPr="00A2682D">
        <w:rPr>
          <w:rFonts w:ascii="Times New Roman" w:hAnsi="Times New Roman" w:cs="Times New Roman"/>
        </w:rPr>
        <w:t xml:space="preserve">; </w:t>
      </w:r>
    </w:p>
    <w:p w:rsidR="00A2682D" w:rsidRPr="00A2682D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 xml:space="preserve">- Grubość całkowita wg ISO 24346: 2 mm; </w:t>
      </w:r>
    </w:p>
    <w:p w:rsidR="00A2682D" w:rsidRPr="00A2682D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 xml:space="preserve">- Grubość warstwy użytkowej wg ISO 24340: 2 mm; </w:t>
      </w:r>
    </w:p>
    <w:p w:rsidR="00A2682D" w:rsidRPr="00A2682D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 xml:space="preserve">- typ produktu wg ISO 10581: rozpraszająca homogeniczna wykładzina winylowa; </w:t>
      </w:r>
    </w:p>
    <w:p w:rsidR="00A2682D" w:rsidRPr="00A2682D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 xml:space="preserve">- Zawartość spoiwa wg ISO 10581: Typ I; </w:t>
      </w:r>
    </w:p>
    <w:p w:rsidR="00A2682D" w:rsidRPr="00A2682D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 xml:space="preserve">- Klasyfikacja obiektowa wg ISO 10874: 34 Bardzo intensywne natężenie ruchu; </w:t>
      </w:r>
    </w:p>
    <w:p w:rsidR="00A2682D" w:rsidRPr="00A2682D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 xml:space="preserve">- Klasa reakcji na ogień wg EN 13501-1: Bfl-s1; </w:t>
      </w:r>
    </w:p>
    <w:p w:rsidR="00A2682D" w:rsidRPr="00A2682D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 xml:space="preserve">- Antypoślizgowość wg EN 13893: Klasa DS (µ ≥ 0,30); </w:t>
      </w:r>
    </w:p>
    <w:p w:rsidR="00A2682D" w:rsidRPr="00A2682D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 xml:space="preserve">- Oddziaływanie kółek krzeseł wg ISO 4918: Brak uszkodzeń; </w:t>
      </w:r>
    </w:p>
    <w:p w:rsidR="00A2682D" w:rsidRPr="00A2682D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 xml:space="preserve">- Izolacja elektryczna wg VDE0100: min. Part 600 </w:t>
      </w:r>
      <w:proofErr w:type="spellStart"/>
      <w:r w:rsidRPr="00A2682D">
        <w:rPr>
          <w:rFonts w:ascii="Times New Roman" w:hAnsi="Times New Roman" w:cs="Times New Roman"/>
        </w:rPr>
        <w:t>Ri</w:t>
      </w:r>
      <w:proofErr w:type="spellEnd"/>
      <w:r w:rsidRPr="00A2682D">
        <w:rPr>
          <w:rFonts w:ascii="Times New Roman" w:hAnsi="Times New Roman" w:cs="Times New Roman"/>
        </w:rPr>
        <w:t xml:space="preserve"> ≥ 5x10⁴Ohm; </w:t>
      </w:r>
    </w:p>
    <w:p w:rsidR="00B87B63" w:rsidRPr="00B87B63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>- Opór elektryczny wg EN 1081: min. R1 &lt; 10⁸ Ω.</w:t>
      </w:r>
    </w:p>
    <w:p w:rsidR="00F91D32" w:rsidRDefault="00A2682D" w:rsidP="00B87B63">
      <w:pPr>
        <w:spacing w:before="80" w:after="8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>Kolorystyka okładzin do ustalenia z Inwestorem na etapie realizacji.</w:t>
      </w:r>
    </w:p>
    <w:p w:rsidR="00A2682D" w:rsidRPr="00A2682D" w:rsidRDefault="00F91D32" w:rsidP="00B87B63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3.</w:t>
      </w:r>
      <w:r w:rsidR="00A2682D" w:rsidRPr="00A2682D">
        <w:t xml:space="preserve"> </w:t>
      </w:r>
      <w:r w:rsidR="00A2682D" w:rsidRPr="00A2682D">
        <w:rPr>
          <w:rFonts w:ascii="Times New Roman" w:hAnsi="Times New Roman" w:cs="Times New Roman"/>
        </w:rPr>
        <w:t>Wykładziny zgodnie z Projektem Wykonawczym Architektonicznym pkt. 7.4 Wykończenie wnętrz obiektu oraz ze Specyfikacją techniczn</w:t>
      </w:r>
      <w:r w:rsidR="002F3FBE">
        <w:rPr>
          <w:rFonts w:ascii="Times New Roman" w:hAnsi="Times New Roman" w:cs="Times New Roman"/>
        </w:rPr>
        <w:t>ą</w:t>
      </w:r>
      <w:r w:rsidR="00A2682D" w:rsidRPr="00A2682D">
        <w:rPr>
          <w:rFonts w:ascii="Times New Roman" w:hAnsi="Times New Roman" w:cs="Times New Roman"/>
        </w:rPr>
        <w:t xml:space="preserve"> wykonania i odbioru robót budowlanych.</w:t>
      </w:r>
    </w:p>
    <w:p w:rsidR="00A2682D" w:rsidRPr="00B87B63" w:rsidRDefault="00A2682D" w:rsidP="00B87B63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u w:val="single"/>
        </w:rPr>
      </w:pPr>
      <w:r w:rsidRPr="00B87B63">
        <w:rPr>
          <w:rFonts w:ascii="Times New Roman" w:hAnsi="Times New Roman" w:cs="Times New Roman"/>
          <w:u w:val="single"/>
        </w:rPr>
        <w:t xml:space="preserve">Panele winylowe </w:t>
      </w:r>
    </w:p>
    <w:p w:rsidR="00A2682D" w:rsidRPr="00A2682D" w:rsidRDefault="00A2682D" w:rsidP="00B87B6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>- klasa 34 – pomieszczenia użytku publicznego o duż</w:t>
      </w:r>
      <w:r>
        <w:rPr>
          <w:rFonts w:ascii="Times New Roman" w:hAnsi="Times New Roman" w:cs="Times New Roman"/>
        </w:rPr>
        <w:t xml:space="preserve">ym natężeniu ruchu (wg normy EN </w:t>
      </w:r>
      <w:r w:rsidRPr="00A2682D">
        <w:rPr>
          <w:rFonts w:ascii="Times New Roman" w:hAnsi="Times New Roman" w:cs="Times New Roman"/>
        </w:rPr>
        <w:t>13329);</w:t>
      </w:r>
    </w:p>
    <w:p w:rsidR="00F91D32" w:rsidRDefault="00A2682D" w:rsidP="00B87B6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>- klasa antypoślizgowości min. R 10.</w:t>
      </w:r>
    </w:p>
    <w:p w:rsidR="00B87B63" w:rsidRPr="00B87B63" w:rsidRDefault="00B87B63" w:rsidP="00B87B63">
      <w:pPr>
        <w:spacing w:after="0" w:line="240" w:lineRule="auto"/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:rsidR="00F91D32" w:rsidRDefault="00F91D32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4.</w:t>
      </w:r>
      <w:r w:rsidR="00A2682D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>Odbojnik ścienny naklejany szary 2mmx400mm, zgodnie z Projektem Wykonawczym Architektonicznym pkt. 7.4 Wykończenie wnętrz obiektu. Odbojnica wykonana z żywicy winylowej z domieszką akrylu.</w:t>
      </w:r>
    </w:p>
    <w:p w:rsidR="00F91D32" w:rsidRDefault="00F91D32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5.</w:t>
      </w:r>
      <w:r w:rsidR="00A2682D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>Sufity podwieszane zgodnie z Projektem Wykonawczym Architektonicznym pkt. 7.4 Wykończenie wnętrz obiektu oraz ze Specyfikacją techniczn</w:t>
      </w:r>
      <w:r w:rsidR="002F3FBE">
        <w:rPr>
          <w:rFonts w:ascii="Times New Roman" w:hAnsi="Times New Roman" w:cs="Times New Roman"/>
        </w:rPr>
        <w:t>ą</w:t>
      </w:r>
      <w:r w:rsidR="00A2682D" w:rsidRPr="00A2682D">
        <w:rPr>
          <w:rFonts w:ascii="Times New Roman" w:hAnsi="Times New Roman" w:cs="Times New Roman"/>
        </w:rPr>
        <w:t xml:space="preserve"> wykonania i odbioru robót </w:t>
      </w:r>
      <w:r w:rsidR="00A2682D" w:rsidRPr="00A2682D">
        <w:rPr>
          <w:rFonts w:ascii="Times New Roman" w:hAnsi="Times New Roman" w:cs="Times New Roman"/>
        </w:rPr>
        <w:lastRenderedPageBreak/>
        <w:t>budowlanych. Sufit podwieszany kasetonowy moduł 120x60 cm/ 60x60 cm, sufity modułowe z tzw. krawędzią A przeznaczone do</w:t>
      </w:r>
      <w:r w:rsidR="002F3FBE">
        <w:rPr>
          <w:rFonts w:ascii="Times New Roman" w:hAnsi="Times New Roman" w:cs="Times New Roman"/>
        </w:rPr>
        <w:t xml:space="preserve"> montażu z konstrukcją widoczną.</w:t>
      </w:r>
    </w:p>
    <w:p w:rsidR="00F91D32" w:rsidRDefault="00F91D32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6.</w:t>
      </w:r>
      <w:r w:rsidR="00A2682D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 xml:space="preserve">Tak, zabudowy meblowe z rysunku A-30 i A-31 należy uwzględnić </w:t>
      </w:r>
      <w:r w:rsidR="00B87B63">
        <w:rPr>
          <w:rFonts w:ascii="Times New Roman" w:hAnsi="Times New Roman" w:cs="Times New Roman"/>
        </w:rPr>
        <w:t xml:space="preserve">w ofercie </w:t>
      </w:r>
      <w:r w:rsidR="00A2682D" w:rsidRPr="00A2682D">
        <w:rPr>
          <w:rFonts w:ascii="Times New Roman" w:hAnsi="Times New Roman" w:cs="Times New Roman"/>
        </w:rPr>
        <w:t xml:space="preserve">w koordynacji </w:t>
      </w:r>
      <w:r w:rsidR="00B87B63">
        <w:rPr>
          <w:rFonts w:ascii="Times New Roman" w:hAnsi="Times New Roman" w:cs="Times New Roman"/>
        </w:rPr>
        <w:br/>
      </w:r>
      <w:r w:rsidR="00A2682D" w:rsidRPr="00A2682D">
        <w:rPr>
          <w:rFonts w:ascii="Times New Roman" w:hAnsi="Times New Roman" w:cs="Times New Roman"/>
        </w:rPr>
        <w:t>z Projektem Wykonawczym Architektonicznym – Zestawienie Wyposażenia.</w:t>
      </w:r>
    </w:p>
    <w:p w:rsidR="00F91D32" w:rsidRDefault="00F91D32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7.</w:t>
      </w:r>
      <w:r w:rsidR="00A2682D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>Tak, klatka Faradaya wchodzi w zakres zamówienia, zgodnie z Projektem Wykonawczym Architektonicznym oraz SWZ pkt. III Opis Przedmiotu Zamówienia (str. 6, kropka ósma).</w:t>
      </w:r>
    </w:p>
    <w:p w:rsidR="00F91D32" w:rsidRDefault="00F91D32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8.</w:t>
      </w:r>
      <w:r w:rsidR="00A2682D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>Zamawiający rezygnuje z dostawy depozytora kluczy, zgodnie z SWZ pkt. III Opis Przedmiotu Zamówienia (str. 7, kropka trzecia). W wycenie należy uwzględnić jedynie instalacj</w:t>
      </w:r>
      <w:r w:rsidR="002F3FBE">
        <w:rPr>
          <w:rFonts w:ascii="Times New Roman" w:hAnsi="Times New Roman" w:cs="Times New Roman"/>
        </w:rPr>
        <w:t>ę</w:t>
      </w:r>
      <w:r w:rsidR="00A2682D" w:rsidRPr="00A2682D">
        <w:rPr>
          <w:rFonts w:ascii="Times New Roman" w:hAnsi="Times New Roman" w:cs="Times New Roman"/>
        </w:rPr>
        <w:t xml:space="preserve"> zasilającą oraz sieci LAN.</w:t>
      </w:r>
    </w:p>
    <w:p w:rsidR="00336FC1" w:rsidRDefault="00336FC1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9.</w:t>
      </w:r>
      <w:r w:rsidR="00A2682D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 xml:space="preserve">Tak, dostawę </w:t>
      </w:r>
      <w:proofErr w:type="spellStart"/>
      <w:r w:rsidR="00A2682D" w:rsidRPr="00A2682D">
        <w:rPr>
          <w:rFonts w:ascii="Times New Roman" w:hAnsi="Times New Roman" w:cs="Times New Roman"/>
        </w:rPr>
        <w:t>schodołazu</w:t>
      </w:r>
      <w:proofErr w:type="spellEnd"/>
      <w:r w:rsidR="00A2682D" w:rsidRPr="00A2682D">
        <w:rPr>
          <w:rFonts w:ascii="Times New Roman" w:hAnsi="Times New Roman" w:cs="Times New Roman"/>
        </w:rPr>
        <w:t xml:space="preserve"> należy uwzględnić w ofercie.</w:t>
      </w:r>
    </w:p>
    <w:p w:rsidR="00336FC1" w:rsidRDefault="00336FC1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10.</w:t>
      </w:r>
      <w:r w:rsidR="00A2682D">
        <w:rPr>
          <w:rFonts w:ascii="Times New Roman" w:hAnsi="Times New Roman" w:cs="Times New Roman"/>
        </w:rPr>
        <w:tab/>
      </w:r>
      <w:r w:rsidR="00B87B63">
        <w:rPr>
          <w:rFonts w:ascii="Times New Roman" w:hAnsi="Times New Roman" w:cs="Times New Roman"/>
        </w:rPr>
        <w:t>Balustrady n</w:t>
      </w:r>
      <w:r w:rsidR="00A2682D" w:rsidRPr="00A2682D">
        <w:rPr>
          <w:rFonts w:ascii="Times New Roman" w:hAnsi="Times New Roman" w:cs="Times New Roman"/>
        </w:rPr>
        <w:t>ależy wykonać jako stalowe malowane proszkowo.</w:t>
      </w:r>
    </w:p>
    <w:p w:rsidR="00A2682D" w:rsidRPr="00A2682D" w:rsidRDefault="00336FC1" w:rsidP="00F0079A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11.</w:t>
      </w:r>
      <w:r w:rsidR="00A2682D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>Blachy na tzw. rąbek stojący:</w:t>
      </w:r>
    </w:p>
    <w:p w:rsidR="00A2682D" w:rsidRPr="00A2682D" w:rsidRDefault="00A2682D" w:rsidP="00F0079A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>- stal ocynkowana</w:t>
      </w:r>
    </w:p>
    <w:p w:rsidR="00A2682D" w:rsidRPr="00A2682D" w:rsidRDefault="00A2682D" w:rsidP="00F0079A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>- Wysokość rąbka: 25 mm</w:t>
      </w:r>
    </w:p>
    <w:p w:rsidR="00A2682D" w:rsidRPr="00A2682D" w:rsidRDefault="00A2682D" w:rsidP="00F0079A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A2682D">
        <w:rPr>
          <w:rFonts w:ascii="Times New Roman" w:hAnsi="Times New Roman" w:cs="Times New Roman"/>
        </w:rPr>
        <w:t>- Grubość blachy:  0,70 mm</w:t>
      </w:r>
    </w:p>
    <w:p w:rsidR="00336FC1" w:rsidRDefault="00F0079A" w:rsidP="00F0079A">
      <w:p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powłoka: </w:t>
      </w:r>
      <w:r w:rsidR="00A2682D" w:rsidRPr="00A2682D">
        <w:rPr>
          <w:rFonts w:ascii="Times New Roman" w:hAnsi="Times New Roman" w:cs="Times New Roman"/>
        </w:rPr>
        <w:t>poliuretanowa, matowa, grubość powłoki min. 50 µm, wysoka odporność na korozję i światło UV; kolor brązowy</w:t>
      </w:r>
      <w:r>
        <w:rPr>
          <w:rFonts w:ascii="Times New Roman" w:hAnsi="Times New Roman" w:cs="Times New Roman"/>
        </w:rPr>
        <w:t>.</w:t>
      </w:r>
    </w:p>
    <w:p w:rsidR="00F0079A" w:rsidRPr="00F0079A" w:rsidRDefault="00F0079A" w:rsidP="00F0079A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8"/>
          <w:szCs w:val="8"/>
        </w:rPr>
      </w:pPr>
    </w:p>
    <w:p w:rsidR="00336FC1" w:rsidRDefault="00336FC1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12.</w:t>
      </w:r>
      <w:r w:rsidR="00A2682D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 xml:space="preserve">Zamawiający przyjął ewentualną konieczność wymiany do 10% elementów konstrukcyjnych istniejącej więźby dachowej, co powinno być uwzględnione w cenie ryczałtowej. </w:t>
      </w:r>
      <w:r w:rsidR="00F0079A">
        <w:rPr>
          <w:rFonts w:ascii="Times New Roman" w:hAnsi="Times New Roman" w:cs="Times New Roman"/>
        </w:rPr>
        <w:br/>
      </w:r>
      <w:r w:rsidR="00A2682D" w:rsidRPr="00A2682D">
        <w:rPr>
          <w:rFonts w:ascii="Times New Roman" w:hAnsi="Times New Roman" w:cs="Times New Roman"/>
        </w:rPr>
        <w:t>W przypadku konieczności wymiany większej ilości elementów będzie to rozliczane na warunkach opisanych w §19 ust. 4 pkt. 8 projektu umowy.</w:t>
      </w:r>
    </w:p>
    <w:p w:rsidR="00336FC1" w:rsidRDefault="00336FC1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13.</w:t>
      </w:r>
      <w:r w:rsidR="00A2682D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>Istniejące tynki na ścianach i sufitach wewnętrznych należy skuć i wykonać nowe tynki cementowo-wapienne i gipsowe wraz z szpachlowaniem.</w:t>
      </w:r>
    </w:p>
    <w:p w:rsidR="00336FC1" w:rsidRDefault="00336FC1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14.</w:t>
      </w:r>
      <w:r w:rsidR="00A2682D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>W obiekcie należy wykonać nowe tynki cementowo-wapienne i gipsowe wraz ze szpachlowaniem.</w:t>
      </w:r>
    </w:p>
    <w:p w:rsidR="00336FC1" w:rsidRDefault="00336FC1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15.</w:t>
      </w:r>
      <w:r w:rsidR="00A2682D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 xml:space="preserve">Należy wykonać tynki cementowo-wapienne na pełną wysokość pomieszczenia. Tynki gipsowe i szpachlowanie należy zakończyć 15 cm powyżej sufitów podwieszanych. Sufity </w:t>
      </w:r>
      <w:r w:rsidR="00F0079A">
        <w:rPr>
          <w:rFonts w:ascii="Times New Roman" w:hAnsi="Times New Roman" w:cs="Times New Roman"/>
        </w:rPr>
        <w:br/>
      </w:r>
      <w:r w:rsidR="00A2682D" w:rsidRPr="00A2682D">
        <w:rPr>
          <w:rFonts w:ascii="Times New Roman" w:hAnsi="Times New Roman" w:cs="Times New Roman"/>
        </w:rPr>
        <w:t>w przestrzeni powyżej sufitów podwieszanych pozostawić surowe.</w:t>
      </w:r>
    </w:p>
    <w:p w:rsidR="00336FC1" w:rsidRDefault="00336FC1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16.</w:t>
      </w:r>
      <w:r w:rsidR="00A2682D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 xml:space="preserve">Należy uwzględnić wymianę podokienników wewnętrznych i zewnętrznych zgodnie </w:t>
      </w:r>
      <w:r w:rsidR="00F0079A">
        <w:rPr>
          <w:rFonts w:ascii="Times New Roman" w:hAnsi="Times New Roman" w:cs="Times New Roman"/>
        </w:rPr>
        <w:br/>
      </w:r>
      <w:r w:rsidR="00A2682D" w:rsidRPr="00A2682D">
        <w:rPr>
          <w:rFonts w:ascii="Times New Roman" w:hAnsi="Times New Roman" w:cs="Times New Roman"/>
        </w:rPr>
        <w:t>z Projektem Wykonawczym Architektonicznym</w:t>
      </w:r>
      <w:r w:rsidR="00F0079A">
        <w:rPr>
          <w:rFonts w:ascii="Times New Roman" w:hAnsi="Times New Roman" w:cs="Times New Roman"/>
        </w:rPr>
        <w:t>.</w:t>
      </w:r>
    </w:p>
    <w:p w:rsidR="00FE7284" w:rsidRPr="00A84BF7" w:rsidRDefault="00336FC1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17.</w:t>
      </w:r>
      <w:r w:rsidR="00A2682D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>Przed przystąpieniem do układania nowych okładzin posadzkowych należy wykonać warstwę wyrównawczą i wygładzającą z zaprawy samopoziomującej.</w:t>
      </w:r>
    </w:p>
    <w:p w:rsidR="00F91D32" w:rsidRPr="00F0079A" w:rsidRDefault="00FE7284" w:rsidP="00F0079A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</w:t>
      </w:r>
      <w:r w:rsidR="00F91D32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F91D32">
        <w:rPr>
          <w:rFonts w:ascii="Times New Roman" w:hAnsi="Times New Roman" w:cs="Times New Roman"/>
        </w:rPr>
        <w:t>Zamawiający wyraża</w:t>
      </w:r>
      <w:r w:rsidR="00F91D32" w:rsidRPr="00AB68F9">
        <w:rPr>
          <w:rFonts w:ascii="Times New Roman" w:hAnsi="Times New Roman" w:cs="Times New Roman"/>
        </w:rPr>
        <w:t xml:space="preserve"> zgodę na zmniejszenie </w:t>
      </w:r>
      <w:r w:rsidR="00F91D32">
        <w:rPr>
          <w:rFonts w:ascii="Times New Roman" w:hAnsi="Times New Roman" w:cs="Times New Roman"/>
        </w:rPr>
        <w:t xml:space="preserve">warunku udziału w postępowaniu dotyczącego </w:t>
      </w:r>
      <w:r w:rsidR="00F91D32" w:rsidRPr="00AB68F9">
        <w:rPr>
          <w:rFonts w:ascii="Times New Roman" w:hAnsi="Times New Roman" w:cs="Times New Roman"/>
        </w:rPr>
        <w:t>zdolności technicznej i zawodowej</w:t>
      </w:r>
      <w:r w:rsidR="00F91D32">
        <w:rPr>
          <w:rFonts w:ascii="Times New Roman" w:hAnsi="Times New Roman" w:cs="Times New Roman"/>
        </w:rPr>
        <w:t xml:space="preserve"> oraz </w:t>
      </w:r>
      <w:r w:rsidR="00F91D32" w:rsidRPr="00F0079A">
        <w:rPr>
          <w:rFonts w:ascii="Times New Roman" w:hAnsi="Times New Roman" w:cs="Times New Roman"/>
          <w:b/>
        </w:rPr>
        <w:t xml:space="preserve">dokonuje </w:t>
      </w:r>
      <w:r w:rsidR="00F0079A">
        <w:rPr>
          <w:rFonts w:ascii="Times New Roman" w:hAnsi="Times New Roman" w:cs="Times New Roman"/>
          <w:b/>
        </w:rPr>
        <w:t>zmiany</w:t>
      </w:r>
      <w:r w:rsidR="00F91D32" w:rsidRPr="00F0079A">
        <w:rPr>
          <w:rFonts w:ascii="Times New Roman" w:hAnsi="Times New Roman" w:cs="Times New Roman"/>
          <w:b/>
        </w:rPr>
        <w:t xml:space="preserve"> zapisu rozdziału V ust. 1 pkt 4) SWZ</w:t>
      </w:r>
      <w:r w:rsidR="00F91D32" w:rsidRPr="00F91D32">
        <w:rPr>
          <w:rFonts w:ascii="Times New Roman" w:hAnsi="Times New Roman" w:cs="Times New Roman"/>
        </w:rPr>
        <w:t>, któr</w:t>
      </w:r>
      <w:r w:rsidR="00F91D32">
        <w:rPr>
          <w:rFonts w:ascii="Times New Roman" w:hAnsi="Times New Roman" w:cs="Times New Roman"/>
        </w:rPr>
        <w:t>y</w:t>
      </w:r>
      <w:r w:rsidR="00F91D32" w:rsidRPr="00F91D32">
        <w:rPr>
          <w:rFonts w:ascii="Times New Roman" w:hAnsi="Times New Roman" w:cs="Times New Roman"/>
        </w:rPr>
        <w:t xml:space="preserve"> otrzymuje brzmienie:</w:t>
      </w:r>
    </w:p>
    <w:p w:rsidR="00F91D32" w:rsidRPr="00F91D32" w:rsidRDefault="00F91D32" w:rsidP="00F0079A">
      <w:pPr>
        <w:spacing w:after="0" w:line="240" w:lineRule="auto"/>
        <w:ind w:left="567" w:right="23"/>
        <w:jc w:val="both"/>
        <w:rPr>
          <w:rFonts w:ascii="Times New Roman" w:eastAsia="Arial" w:hAnsi="Times New Roman" w:cs="Times New Roman"/>
          <w:lang w:val="pl" w:eastAsia="pl-PL"/>
        </w:rPr>
      </w:pPr>
      <w:r w:rsidRPr="00F91D32">
        <w:rPr>
          <w:rFonts w:ascii="Times New Roman" w:eastAsia="Arial" w:hAnsi="Times New Roman" w:cs="Times New Roman"/>
          <w:lang w:val="pl" w:eastAsia="pl-PL"/>
        </w:rPr>
        <w:t>„</w:t>
      </w:r>
      <w:r>
        <w:rPr>
          <w:rFonts w:ascii="Times New Roman" w:eastAsia="Arial" w:hAnsi="Times New Roman" w:cs="Times New Roman"/>
          <w:b/>
          <w:lang w:val="pl" w:eastAsia="pl-PL"/>
        </w:rPr>
        <w:t xml:space="preserve">4)  </w:t>
      </w:r>
      <w:r w:rsidRPr="00F91D32">
        <w:rPr>
          <w:rFonts w:ascii="Times New Roman" w:eastAsia="Arial" w:hAnsi="Times New Roman" w:cs="Times New Roman"/>
          <w:b/>
          <w:lang w:val="pl" w:eastAsia="pl-PL"/>
        </w:rPr>
        <w:t>zdolności technicznej lub zawodowej:</w:t>
      </w:r>
    </w:p>
    <w:p w:rsidR="00F91D32" w:rsidRPr="00F0079A" w:rsidRDefault="00F91D32" w:rsidP="00F0079A">
      <w:pPr>
        <w:autoSpaceDE w:val="0"/>
        <w:autoSpaceDN w:val="0"/>
        <w:adjustRightInd w:val="0"/>
        <w:spacing w:after="80" w:line="240" w:lineRule="auto"/>
        <w:ind w:left="993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F91D32">
        <w:rPr>
          <w:rFonts w:ascii="Times New Roman" w:eastAsia="Calibri" w:hAnsi="Times New Roman" w:cs="Times New Roman"/>
          <w:bCs/>
          <w:lang w:eastAsia="pl-PL"/>
        </w:rPr>
        <w:t xml:space="preserve">Wykonawca musi wykazać, że wykonał w okresie ostatnich 5 lat przed upływem terminu składania ofert, a jeżeli okres prowadzenia działalności jest krótszy – w tym okresie – </w:t>
      </w:r>
      <w:r w:rsidRPr="00F91D32">
        <w:rPr>
          <w:rFonts w:ascii="Times New Roman" w:eastAsia="Calibri" w:hAnsi="Times New Roman" w:cs="Times New Roman"/>
          <w:b/>
          <w:bCs/>
          <w:u w:val="single"/>
          <w:lang w:eastAsia="pl-PL"/>
        </w:rPr>
        <w:t>co najmniej jedną robotę budowlaną</w:t>
      </w:r>
      <w:r w:rsidRPr="00F91D32">
        <w:rPr>
          <w:rFonts w:ascii="Times New Roman" w:eastAsia="Calibri" w:hAnsi="Times New Roman" w:cs="Times New Roman"/>
          <w:bCs/>
          <w:lang w:eastAsia="pl-PL"/>
        </w:rPr>
        <w:t>, polegającą na</w:t>
      </w:r>
      <w:r w:rsidRPr="00F91D32">
        <w:rPr>
          <w:rFonts w:ascii="Times New Roman" w:eastAsia="Calibri" w:hAnsi="Times New Roman" w:cs="Times New Roman"/>
          <w:b/>
          <w:bCs/>
          <w:lang w:eastAsia="pl-PL"/>
        </w:rPr>
        <w:t xml:space="preserve"> budowie, przebudowie, modernizacji lub remoncie budynku użyteczności publicznej </w:t>
      </w:r>
      <w:r w:rsidRPr="00F91D32">
        <w:rPr>
          <w:rFonts w:ascii="Times New Roman" w:eastAsia="Calibri" w:hAnsi="Times New Roman" w:cs="Times New Roman"/>
          <w:b/>
          <w:bCs/>
          <w:u w:val="single"/>
          <w:lang w:eastAsia="pl-PL"/>
        </w:rPr>
        <w:t xml:space="preserve">o wartości większej lub równej </w:t>
      </w:r>
      <w:r>
        <w:rPr>
          <w:rFonts w:ascii="Times New Roman" w:eastAsia="Calibri" w:hAnsi="Times New Roman" w:cs="Times New Roman"/>
          <w:b/>
          <w:bCs/>
          <w:u w:val="single"/>
          <w:lang w:eastAsia="pl-PL"/>
        </w:rPr>
        <w:t>8</w:t>
      </w:r>
      <w:r w:rsidRPr="00F91D32">
        <w:rPr>
          <w:rFonts w:ascii="Times New Roman" w:eastAsia="Calibri" w:hAnsi="Times New Roman" w:cs="Times New Roman"/>
          <w:b/>
          <w:bCs/>
          <w:u w:val="single"/>
          <w:lang w:eastAsia="pl-PL"/>
        </w:rPr>
        <w:t>.000.000,00 zł</w:t>
      </w:r>
      <w:r w:rsidRPr="00F91D32">
        <w:rPr>
          <w:rFonts w:ascii="Times New Roman" w:eastAsia="Calibri" w:hAnsi="Times New Roman" w:cs="Times New Roman"/>
          <w:bCs/>
          <w:lang w:eastAsia="pl-PL"/>
        </w:rPr>
        <w:t xml:space="preserve"> brutto oraz wykazać, że ta robota budowlana została wykonana należycie.</w:t>
      </w:r>
    </w:p>
    <w:p w:rsidR="00F91D32" w:rsidRPr="00F0079A" w:rsidRDefault="00F91D32" w:rsidP="00F0079A">
      <w:pPr>
        <w:autoSpaceDE w:val="0"/>
        <w:autoSpaceDN w:val="0"/>
        <w:adjustRightInd w:val="0"/>
        <w:spacing w:after="80" w:line="240" w:lineRule="auto"/>
        <w:ind w:left="993"/>
        <w:jc w:val="both"/>
        <w:rPr>
          <w:rFonts w:ascii="Times New Roman" w:eastAsia="Calibri" w:hAnsi="Times New Roman" w:cs="Times New Roman"/>
          <w:b/>
        </w:rPr>
      </w:pPr>
      <w:r w:rsidRPr="00F91D32">
        <w:rPr>
          <w:rFonts w:ascii="Times New Roman" w:eastAsia="Calibri" w:hAnsi="Times New Roman" w:cs="Times New Roman"/>
          <w:b/>
        </w:rPr>
        <w:t xml:space="preserve">W przypadku Wykonawców wspólnie ubiegających się o udzielenie zamówienia lub polegania na zdolnościach podmiotów udostępniających zasoby, </w:t>
      </w:r>
      <w:r w:rsidRPr="00F91D32">
        <w:rPr>
          <w:rFonts w:ascii="Times New Roman" w:eastAsia="Calibri" w:hAnsi="Times New Roman" w:cs="Times New Roman"/>
          <w:b/>
          <w:u w:val="single"/>
        </w:rPr>
        <w:t xml:space="preserve">warunek nie podlega sumowaniu </w:t>
      </w:r>
      <w:r w:rsidRPr="00F91D32">
        <w:rPr>
          <w:rFonts w:ascii="Times New Roman" w:eastAsia="Calibri" w:hAnsi="Times New Roman" w:cs="Times New Roman"/>
          <w:b/>
        </w:rPr>
        <w:t xml:space="preserve">tzn. że ww. warunek musi spełniać w całości co najmniej jeden </w:t>
      </w:r>
      <w:r w:rsidRPr="00F91D32">
        <w:rPr>
          <w:rFonts w:ascii="Times New Roman" w:eastAsia="Calibri" w:hAnsi="Times New Roman" w:cs="Times New Roman"/>
          <w:b/>
        </w:rPr>
        <w:br/>
        <w:t>z Wykonawców wspólnie ubiegających się o udzielenie zamówienia lub podmiotów udostępniających zasoby.</w:t>
      </w:r>
    </w:p>
    <w:p w:rsidR="00F91D32" w:rsidRPr="00C973D7" w:rsidRDefault="00F91D32" w:rsidP="00C973D7">
      <w:pPr>
        <w:autoSpaceDE w:val="0"/>
        <w:autoSpaceDN w:val="0"/>
        <w:adjustRightInd w:val="0"/>
        <w:spacing w:after="80" w:line="240" w:lineRule="auto"/>
        <w:ind w:left="993"/>
        <w:jc w:val="both"/>
        <w:rPr>
          <w:rFonts w:ascii="Times New Roman" w:eastAsia="Calibri" w:hAnsi="Times New Roman" w:cs="Times New Roman"/>
        </w:rPr>
      </w:pPr>
      <w:r w:rsidRPr="00F91D32">
        <w:rPr>
          <w:rFonts w:ascii="Times New Roman" w:eastAsia="Calibri" w:hAnsi="Times New Roman" w:cs="Times New Roman"/>
        </w:rPr>
        <w:t xml:space="preserve">Przez </w:t>
      </w:r>
      <w:r w:rsidRPr="00F91D32">
        <w:rPr>
          <w:rFonts w:ascii="Times New Roman" w:eastAsia="Calibri" w:hAnsi="Times New Roman" w:cs="Times New Roman"/>
          <w:b/>
        </w:rPr>
        <w:t>budynek użyteczności publicznej</w:t>
      </w:r>
      <w:r w:rsidRPr="00F91D32">
        <w:rPr>
          <w:rFonts w:ascii="Times New Roman" w:eastAsia="Calibri" w:hAnsi="Times New Roman" w:cs="Times New Roman"/>
        </w:rPr>
        <w:t xml:space="preserve"> Zamawiający rozumie - zgodnie </w:t>
      </w:r>
      <w:r w:rsidRPr="00F91D32">
        <w:rPr>
          <w:rFonts w:ascii="Times New Roman" w:eastAsia="Calibri" w:hAnsi="Times New Roman" w:cs="Times New Roman"/>
        </w:rPr>
        <w:br/>
        <w:t xml:space="preserve">z Rozporządzeniem Ministra Infrastruktury z dnia 12 kwietnia 2002 r. w sprawie warunków technicznych, jakimi powinny odpowiadać budynki i ich usytuowanie (t. j. Dz.U. z 2022 r. poz. 1225) -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</w:t>
      </w:r>
      <w:r w:rsidRPr="00F91D32">
        <w:rPr>
          <w:rFonts w:ascii="Times New Roman" w:eastAsia="Calibri" w:hAnsi="Times New Roman" w:cs="Times New Roman"/>
        </w:rPr>
        <w:lastRenderedPageBreak/>
        <w:t>śródlądowym, oraz inny budynek przeznaczony do wykonywania podobnych funkcji; za budynek użyteczności publicznej uznaje się także budynek biurowy lub socjalny.</w:t>
      </w:r>
      <w:r>
        <w:rPr>
          <w:rFonts w:ascii="Times New Roman" w:eastAsia="Calibri" w:hAnsi="Times New Roman" w:cs="Times New Roman"/>
        </w:rPr>
        <w:t>”</w:t>
      </w:r>
    </w:p>
    <w:p w:rsidR="007D41B2" w:rsidRPr="00F91D32" w:rsidRDefault="00F91D32" w:rsidP="00B87B63">
      <w:pPr>
        <w:spacing w:after="80" w:line="240" w:lineRule="auto"/>
        <w:ind w:left="709"/>
        <w:jc w:val="both"/>
        <w:rPr>
          <w:rFonts w:ascii="Times New Roman" w:hAnsi="Times New Roman" w:cs="Times New Roman"/>
        </w:rPr>
      </w:pPr>
      <w:r w:rsidRPr="00F91D32">
        <w:rPr>
          <w:rFonts w:ascii="Times New Roman" w:hAnsi="Times New Roman" w:cs="Times New Roman"/>
        </w:rPr>
        <w:t xml:space="preserve">Jednocześnie Zamawiający </w:t>
      </w:r>
      <w:r w:rsidRPr="00F91D32">
        <w:rPr>
          <w:rFonts w:ascii="Times New Roman" w:hAnsi="Times New Roman" w:cs="Times New Roman"/>
          <w:b/>
        </w:rPr>
        <w:t>modyfikuje treść załącznika nr 5 do SWZ</w:t>
      </w:r>
      <w:r w:rsidRPr="00F91D32">
        <w:rPr>
          <w:rFonts w:ascii="Times New Roman" w:hAnsi="Times New Roman" w:cs="Times New Roman"/>
        </w:rPr>
        <w:t>, który otrzymuje brzmienie jak w załączniku do niniejszego pisma.</w:t>
      </w:r>
    </w:p>
    <w:p w:rsidR="00A84BF7" w:rsidRDefault="00A84BF7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84BF7">
        <w:rPr>
          <w:rFonts w:ascii="Times New Roman" w:hAnsi="Times New Roman" w:cs="Times New Roman"/>
        </w:rPr>
        <w:t>Ad. 19.</w:t>
      </w:r>
      <w:r w:rsidRPr="00A84BF7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>Zgodnie z §</w:t>
      </w:r>
      <w:r w:rsidR="00F0079A">
        <w:rPr>
          <w:rFonts w:ascii="Times New Roman" w:hAnsi="Times New Roman" w:cs="Times New Roman"/>
        </w:rPr>
        <w:t xml:space="preserve"> </w:t>
      </w:r>
      <w:r w:rsidR="00A2682D" w:rsidRPr="00A2682D">
        <w:rPr>
          <w:rFonts w:ascii="Times New Roman" w:hAnsi="Times New Roman" w:cs="Times New Roman"/>
        </w:rPr>
        <w:t xml:space="preserve">4 ust. 3 Rozporządzenia Ministra Infrastruktury z dnia 20 grudnia 2021 r. </w:t>
      </w:r>
      <w:r w:rsidR="00F0079A">
        <w:rPr>
          <w:rFonts w:ascii="Times New Roman" w:hAnsi="Times New Roman" w:cs="Times New Roman"/>
        </w:rPr>
        <w:br/>
      </w:r>
      <w:r w:rsidR="00A2682D" w:rsidRPr="00A2682D">
        <w:rPr>
          <w:rFonts w:ascii="Times New Roman" w:hAnsi="Times New Roman" w:cs="Times New Roman"/>
        </w:rPr>
        <w:t xml:space="preserve">w sprawie szczegółowego zakresu i formy dokumentacji projektowej, specyfikacji technicznych wykonania i odbioru robót budowlanych oraz programu funkcjonalno-użytkowego (Dz.U.2021.2454), jeżeli zamówienie na roboty budowlane, o których mowa </w:t>
      </w:r>
      <w:r w:rsidR="00F0079A">
        <w:rPr>
          <w:rFonts w:ascii="Times New Roman" w:hAnsi="Times New Roman" w:cs="Times New Roman"/>
        </w:rPr>
        <w:br/>
      </w:r>
      <w:r w:rsidR="00A2682D" w:rsidRPr="00A2682D">
        <w:rPr>
          <w:rFonts w:ascii="Times New Roman" w:hAnsi="Times New Roman" w:cs="Times New Roman"/>
        </w:rPr>
        <w:t>w ust. 1 i 2, jest udzielane w trybie zamówienia z wolnej ręki lub w projektowanych postanowieniach umowy przyjęto zasadę wynagrodzenia ryczałtowego, dokumentacja projektowa może nie obejmować przedmiaru robót. W związku z czym Zamawiający nie udostępnia przedmiarów robót, a ofertę należy przyg</w:t>
      </w:r>
      <w:bookmarkStart w:id="0" w:name="_GoBack"/>
      <w:bookmarkEnd w:id="0"/>
      <w:r w:rsidR="00A2682D" w:rsidRPr="00A2682D">
        <w:rPr>
          <w:rFonts w:ascii="Times New Roman" w:hAnsi="Times New Roman" w:cs="Times New Roman"/>
        </w:rPr>
        <w:t>otować w opa</w:t>
      </w:r>
      <w:r w:rsidR="000E517F">
        <w:rPr>
          <w:rFonts w:ascii="Times New Roman" w:hAnsi="Times New Roman" w:cs="Times New Roman"/>
        </w:rPr>
        <w:t>rciu o dokumenty załączone do S</w:t>
      </w:r>
      <w:r w:rsidR="00A2682D" w:rsidRPr="00A2682D">
        <w:rPr>
          <w:rFonts w:ascii="Times New Roman" w:hAnsi="Times New Roman" w:cs="Times New Roman"/>
        </w:rPr>
        <w:t>WZ.</w:t>
      </w:r>
    </w:p>
    <w:p w:rsidR="00A84BF7" w:rsidRDefault="00A84BF7" w:rsidP="00B87B63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20.</w:t>
      </w:r>
      <w:r w:rsidR="00A2682D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>Zamawiający nie udostępnia plików .</w:t>
      </w:r>
      <w:proofErr w:type="spellStart"/>
      <w:r w:rsidR="00A2682D" w:rsidRPr="00A2682D">
        <w:rPr>
          <w:rFonts w:ascii="Times New Roman" w:hAnsi="Times New Roman" w:cs="Times New Roman"/>
        </w:rPr>
        <w:t>dwg</w:t>
      </w:r>
      <w:proofErr w:type="spellEnd"/>
      <w:r w:rsidR="00A2682D" w:rsidRPr="00A2682D">
        <w:rPr>
          <w:rFonts w:ascii="Times New Roman" w:hAnsi="Times New Roman" w:cs="Times New Roman"/>
        </w:rPr>
        <w:t xml:space="preserve"> na potrzeby postępowania.</w:t>
      </w:r>
    </w:p>
    <w:p w:rsidR="00A84BF7" w:rsidRDefault="00A84BF7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21.</w:t>
      </w:r>
      <w:r w:rsidR="00A2682D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>Zakres rozbiórek i demontaży jest zaznaczony na dokumentacji projektowej branży budowlanej.</w:t>
      </w:r>
    </w:p>
    <w:p w:rsidR="00A84BF7" w:rsidRDefault="00A84BF7" w:rsidP="00B87B6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22.</w:t>
      </w:r>
      <w:r w:rsidR="00A2682D">
        <w:rPr>
          <w:rFonts w:ascii="Times New Roman" w:hAnsi="Times New Roman" w:cs="Times New Roman"/>
        </w:rPr>
        <w:tab/>
      </w:r>
      <w:r w:rsidR="00A2682D" w:rsidRPr="00A2682D">
        <w:rPr>
          <w:rFonts w:ascii="Times New Roman" w:hAnsi="Times New Roman" w:cs="Times New Roman"/>
        </w:rPr>
        <w:t>Zamawiający dopuszcza drzwi o konstrukcji płytowej z wypełnieniem z płyty wiórowej pe</w:t>
      </w:r>
      <w:r w:rsidR="00F0079A">
        <w:rPr>
          <w:rFonts w:ascii="Times New Roman" w:hAnsi="Times New Roman" w:cs="Times New Roman"/>
        </w:rPr>
        <w:t xml:space="preserve">łnej bądź posiadającej otwory. </w:t>
      </w:r>
      <w:r w:rsidR="00A2682D" w:rsidRPr="00A2682D">
        <w:rPr>
          <w:rFonts w:ascii="Times New Roman" w:hAnsi="Times New Roman" w:cs="Times New Roman"/>
        </w:rPr>
        <w:t>Nie dopuszcza wypełnieni</w:t>
      </w:r>
      <w:r w:rsidR="00F0079A">
        <w:rPr>
          <w:rFonts w:ascii="Times New Roman" w:hAnsi="Times New Roman" w:cs="Times New Roman"/>
        </w:rPr>
        <w:t>a</w:t>
      </w:r>
      <w:r w:rsidR="00A2682D" w:rsidRPr="00A2682D">
        <w:rPr>
          <w:rFonts w:ascii="Times New Roman" w:hAnsi="Times New Roman" w:cs="Times New Roman"/>
        </w:rPr>
        <w:t xml:space="preserve"> kartonowe</w:t>
      </w:r>
      <w:r w:rsidR="00F0079A">
        <w:rPr>
          <w:rFonts w:ascii="Times New Roman" w:hAnsi="Times New Roman" w:cs="Times New Roman"/>
        </w:rPr>
        <w:t>go</w:t>
      </w:r>
      <w:r w:rsidR="00A2682D" w:rsidRPr="00A2682D">
        <w:rPr>
          <w:rFonts w:ascii="Times New Roman" w:hAnsi="Times New Roman" w:cs="Times New Roman"/>
        </w:rPr>
        <w:t>, czyli tak zwan</w:t>
      </w:r>
      <w:r w:rsidR="00F0079A">
        <w:rPr>
          <w:rFonts w:ascii="Times New Roman" w:hAnsi="Times New Roman" w:cs="Times New Roman"/>
        </w:rPr>
        <w:t>ego plast</w:t>
      </w:r>
      <w:r w:rsidR="00A2682D" w:rsidRPr="00A2682D">
        <w:rPr>
          <w:rFonts w:ascii="Times New Roman" w:hAnsi="Times New Roman" w:cs="Times New Roman"/>
        </w:rPr>
        <w:t>r</w:t>
      </w:r>
      <w:r w:rsidR="00F0079A">
        <w:rPr>
          <w:rFonts w:ascii="Times New Roman" w:hAnsi="Times New Roman" w:cs="Times New Roman"/>
        </w:rPr>
        <w:t>a</w:t>
      </w:r>
      <w:r w:rsidR="00A2682D" w:rsidRPr="00A2682D">
        <w:rPr>
          <w:rFonts w:ascii="Times New Roman" w:hAnsi="Times New Roman" w:cs="Times New Roman"/>
        </w:rPr>
        <w:t xml:space="preserve"> miodu.</w:t>
      </w:r>
    </w:p>
    <w:p w:rsidR="00F0079A" w:rsidRDefault="00F0079A" w:rsidP="00F0079A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23.</w:t>
      </w:r>
      <w:r>
        <w:rPr>
          <w:rFonts w:ascii="Times New Roman" w:hAnsi="Times New Roman" w:cs="Times New Roman"/>
        </w:rPr>
        <w:tab/>
      </w:r>
      <w:r w:rsidRPr="00A2682D">
        <w:rPr>
          <w:rFonts w:ascii="Times New Roman" w:hAnsi="Times New Roman" w:cs="Times New Roman"/>
        </w:rPr>
        <w:t xml:space="preserve">Zgodnie z §4 ust. 3 Rozporządzenia Ministra Infrastruktury z dnia 20 grudnia 2021 r. </w:t>
      </w:r>
      <w:r>
        <w:rPr>
          <w:rFonts w:ascii="Times New Roman" w:hAnsi="Times New Roman" w:cs="Times New Roman"/>
        </w:rPr>
        <w:br/>
      </w:r>
      <w:r w:rsidRPr="00A2682D">
        <w:rPr>
          <w:rFonts w:ascii="Times New Roman" w:hAnsi="Times New Roman" w:cs="Times New Roman"/>
        </w:rPr>
        <w:t xml:space="preserve">w sprawie szczegółowego zakresu i formy dokumentacji projektowej, specyfikacji technicznych wykonania i odbioru robót budowlanych oraz programu funkcjonalno-użytkowego (Dz.U.2021.2454), jeżeli zamówienie na roboty budowlane, o których mowa </w:t>
      </w:r>
      <w:r>
        <w:rPr>
          <w:rFonts w:ascii="Times New Roman" w:hAnsi="Times New Roman" w:cs="Times New Roman"/>
        </w:rPr>
        <w:br/>
      </w:r>
      <w:r w:rsidRPr="00A2682D">
        <w:rPr>
          <w:rFonts w:ascii="Times New Roman" w:hAnsi="Times New Roman" w:cs="Times New Roman"/>
        </w:rPr>
        <w:t>w ust. 1 i 2, jest udzielane w trybie zamówienia z wolnej ręki lub w projektowanych postanowieniach umowy przyjęto zasadę wynagrodzenia ryczałtowego, dokumentacja projektowa może nie obejmować przedmiaru robót. W związku z czym Zamawiający nie udostępnia przedmiarów robót, a ofertę należy przygotować w opa</w:t>
      </w:r>
      <w:r>
        <w:rPr>
          <w:rFonts w:ascii="Times New Roman" w:hAnsi="Times New Roman" w:cs="Times New Roman"/>
        </w:rPr>
        <w:t>rciu o dokumenty załączone do S</w:t>
      </w:r>
      <w:r w:rsidRPr="00A2682D">
        <w:rPr>
          <w:rFonts w:ascii="Times New Roman" w:hAnsi="Times New Roman" w:cs="Times New Roman"/>
        </w:rPr>
        <w:t>WZ.</w:t>
      </w:r>
    </w:p>
    <w:p w:rsidR="00C973D7" w:rsidRDefault="00C973D7" w:rsidP="00F0079A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24.</w:t>
      </w:r>
      <w:r>
        <w:rPr>
          <w:rFonts w:ascii="Times New Roman" w:hAnsi="Times New Roman" w:cs="Times New Roman"/>
        </w:rPr>
        <w:tab/>
      </w:r>
      <w:r w:rsidR="00B0109A" w:rsidRPr="00B0109A">
        <w:rPr>
          <w:rFonts w:ascii="Times New Roman" w:hAnsi="Times New Roman" w:cs="Times New Roman"/>
        </w:rPr>
        <w:t>Istniejące tynki na ścianach i sufitach wewnętrznych należy skuć i wykonać nowe tynki cementowo-wapienne i gipsowe wraz z szpachlowaniem.</w:t>
      </w:r>
    </w:p>
    <w:p w:rsidR="00A84BF7" w:rsidRPr="00A84BF7" w:rsidRDefault="00A84BF7" w:rsidP="00F0079A">
      <w:pPr>
        <w:spacing w:after="8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</w:p>
    <w:p w:rsidR="00A84BF7" w:rsidRDefault="00A84BF7" w:rsidP="00FE72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E7284" w:rsidRPr="00FE7284" w:rsidRDefault="00FE7284" w:rsidP="00FE72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E7284">
        <w:rPr>
          <w:rFonts w:ascii="Times New Roman" w:eastAsia="Calibri" w:hAnsi="Times New Roman" w:cs="Times New Roman"/>
        </w:rPr>
        <w:t>Niniejsze pismo jest wiążące dla wszystkich Wykonawców. Treść zmian należy uwzględnić                         w składanej ofercie.</w:t>
      </w:r>
    </w:p>
    <w:p w:rsidR="007D41B2" w:rsidRPr="00F95FB3" w:rsidRDefault="007D41B2" w:rsidP="00E559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331" w:rsidRDefault="00FB7331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7331" w:rsidRDefault="00FB7331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7331" w:rsidRDefault="00FB7331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5FB3" w:rsidRP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4846" w:rsidRDefault="005F3AED" w:rsidP="005F3AED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633FE3" w:rsidRDefault="00644D7A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644D7A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p w:rsidR="00F91D32" w:rsidRDefault="00F91D32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91D32" w:rsidRDefault="00F91D32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91D32" w:rsidRDefault="00F91D32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91D32" w:rsidRDefault="00F91D32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91D32" w:rsidRDefault="00F91D32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0079A" w:rsidRDefault="00F0079A" w:rsidP="00F91D32">
      <w:pPr>
        <w:keepNext/>
        <w:widowControl w:val="0"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0079A" w:rsidRDefault="00F0079A" w:rsidP="00F91D32">
      <w:pPr>
        <w:keepNext/>
        <w:widowControl w:val="0"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0079A" w:rsidRDefault="00F0079A" w:rsidP="00F91D32">
      <w:pPr>
        <w:keepNext/>
        <w:widowControl w:val="0"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0079A" w:rsidRDefault="00F0079A" w:rsidP="00F91D32">
      <w:pPr>
        <w:keepNext/>
        <w:widowControl w:val="0"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0079A" w:rsidRDefault="00F0079A" w:rsidP="00B0109A">
      <w:pPr>
        <w:suppressAutoHyphens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0079A" w:rsidRPr="00F91D32" w:rsidRDefault="00F0079A" w:rsidP="00F0079A">
      <w:pPr>
        <w:keepNext/>
        <w:widowControl w:val="0"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91D32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nr 5 SWZ</w:t>
      </w:r>
    </w:p>
    <w:p w:rsidR="00F0079A" w:rsidRDefault="00F0079A" w:rsidP="00F91D3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91D32" w:rsidRPr="00F91D32" w:rsidRDefault="00F91D32" w:rsidP="00F91D32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91D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WYKAZ ROBÓT BUDOWLANYCH</w:t>
      </w:r>
    </w:p>
    <w:p w:rsidR="00F91D32" w:rsidRPr="00F91D32" w:rsidRDefault="00F91D32" w:rsidP="00F91D32">
      <w:pPr>
        <w:suppressAutoHyphens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91D32" w:rsidRPr="00F91D32" w:rsidRDefault="00F91D32" w:rsidP="00F91D32">
      <w:pPr>
        <w:suppressAutoHyphens/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</w:rPr>
      </w:pPr>
      <w:r w:rsidRPr="00F91D32">
        <w:rPr>
          <w:rFonts w:ascii="Times New Roman" w:eastAsia="Times New Roman" w:hAnsi="Times New Roman" w:cs="Times New Roman"/>
          <w:bCs/>
          <w:iCs/>
          <w:lang w:eastAsia="pl-PL"/>
        </w:rPr>
        <w:t xml:space="preserve">Działając w imieniu Wykonawcy: …………………...…………….…………………………, </w:t>
      </w:r>
      <w:r w:rsidRPr="00F91D32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przystępując do postępowania na: </w:t>
      </w:r>
    </w:p>
    <w:p w:rsidR="00F91D32" w:rsidRPr="00F91D32" w:rsidRDefault="00F91D32" w:rsidP="00F91D32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F91D32" w:rsidRPr="00F91D32" w:rsidRDefault="00F91D32" w:rsidP="00F91D32">
      <w:pPr>
        <w:widowControl w:val="0"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1D32">
        <w:rPr>
          <w:rFonts w:ascii="Times New Roman" w:eastAsia="Times New Roman" w:hAnsi="Times New Roman" w:cs="Times New Roman"/>
          <w:b/>
          <w:lang w:eastAsia="pl-PL"/>
        </w:rPr>
        <w:t xml:space="preserve">MODERNIZACJĘ BUDYNKU ADMINISTRACYJNEGO </w:t>
      </w:r>
    </w:p>
    <w:p w:rsidR="00F91D32" w:rsidRPr="00F91D32" w:rsidRDefault="00F91D32" w:rsidP="00F91D32">
      <w:pPr>
        <w:widowControl w:val="0"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lang w:eastAsia="pl-PL"/>
        </w:rPr>
      </w:pPr>
      <w:r w:rsidRPr="00F91D32">
        <w:rPr>
          <w:rFonts w:ascii="Times New Roman" w:eastAsia="Times New Roman" w:hAnsi="Times New Roman" w:cs="Times New Roman"/>
          <w:b/>
          <w:lang w:eastAsia="pl-PL"/>
        </w:rPr>
        <w:t>PRZY UL. WARSZAWSKIEJ 65 NA POTRZEBY ZARZĄDU W BIAŁYMSTOKU CBZC</w:t>
      </w:r>
      <w:r w:rsidRPr="00F91D32">
        <w:rPr>
          <w:rFonts w:ascii="Times New Roman" w:eastAsia="Times New Roman" w:hAnsi="Times New Roman" w:cs="Times New Roman"/>
          <w:lang w:eastAsia="pl-PL"/>
        </w:rPr>
        <w:t xml:space="preserve"> (postępowanie nr 11/C/24)</w:t>
      </w:r>
    </w:p>
    <w:p w:rsidR="00F91D32" w:rsidRPr="00F91D32" w:rsidRDefault="00F91D32" w:rsidP="00F91D32">
      <w:pPr>
        <w:widowControl w:val="0"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F91D32" w:rsidRPr="00F91D32" w:rsidRDefault="00F91D32" w:rsidP="00F91D32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91D32">
        <w:rPr>
          <w:rFonts w:ascii="Times New Roman" w:eastAsia="Times New Roman" w:hAnsi="Times New Roman" w:cs="Times New Roman"/>
          <w:lang w:eastAsia="pl-PL"/>
        </w:rPr>
        <w:t>oświadczam, że w okresie ostatnich pięciu lat przed upływem</w:t>
      </w:r>
      <w:r w:rsidRPr="00F91D32">
        <w:rPr>
          <w:rFonts w:ascii="Times New Roman" w:eastAsia="Times New Roman" w:hAnsi="Times New Roman" w:cs="Times New Roman"/>
          <w:spacing w:val="43"/>
          <w:lang w:eastAsia="pl-PL"/>
        </w:rPr>
        <w:t xml:space="preserve"> </w:t>
      </w:r>
      <w:r w:rsidRPr="00F91D32">
        <w:rPr>
          <w:rFonts w:ascii="Times New Roman" w:eastAsia="Times New Roman" w:hAnsi="Times New Roman" w:cs="Times New Roman"/>
          <w:w w:val="119"/>
          <w:lang w:eastAsia="pl-PL"/>
        </w:rPr>
        <w:t>terminu</w:t>
      </w:r>
      <w:r w:rsidRPr="00F91D32">
        <w:rPr>
          <w:rFonts w:ascii="Times New Roman" w:eastAsia="Times New Roman" w:hAnsi="Times New Roman" w:cs="Times New Roman"/>
          <w:spacing w:val="10"/>
          <w:w w:val="119"/>
          <w:lang w:eastAsia="pl-PL"/>
        </w:rPr>
        <w:t xml:space="preserve"> </w:t>
      </w:r>
      <w:r w:rsidRPr="00F91D32">
        <w:rPr>
          <w:rFonts w:ascii="Times New Roman" w:eastAsia="Times New Roman" w:hAnsi="Times New Roman" w:cs="Times New Roman"/>
          <w:lang w:eastAsia="pl-PL"/>
        </w:rPr>
        <w:t>składania</w:t>
      </w:r>
      <w:r w:rsidRPr="00F91D32">
        <w:rPr>
          <w:rFonts w:ascii="Times New Roman" w:eastAsia="Times New Roman" w:hAnsi="Times New Roman" w:cs="Times New Roman"/>
          <w:spacing w:val="44"/>
          <w:lang w:eastAsia="pl-PL"/>
        </w:rPr>
        <w:t xml:space="preserve"> </w:t>
      </w:r>
      <w:r w:rsidRPr="00F91D32">
        <w:rPr>
          <w:rFonts w:ascii="Times New Roman" w:eastAsia="Times New Roman" w:hAnsi="Times New Roman" w:cs="Times New Roman"/>
          <w:lang w:eastAsia="pl-PL"/>
        </w:rPr>
        <w:t>ofert</w:t>
      </w:r>
      <w:r w:rsidRPr="00F91D32">
        <w:rPr>
          <w:rFonts w:ascii="Times New Roman" w:eastAsia="Times New Roman" w:hAnsi="Times New Roman" w:cs="Times New Roman"/>
          <w:w w:val="124"/>
          <w:lang w:eastAsia="pl-PL"/>
        </w:rPr>
        <w:t>,</w:t>
      </w:r>
      <w:r w:rsidRPr="00F91D32">
        <w:rPr>
          <w:rFonts w:ascii="Times New Roman" w:eastAsia="Times New Roman" w:hAnsi="Times New Roman" w:cs="Times New Roman"/>
          <w:spacing w:val="-6"/>
          <w:w w:val="124"/>
          <w:lang w:eastAsia="pl-PL"/>
        </w:rPr>
        <w:t xml:space="preserve"> </w:t>
      </w:r>
      <w:r w:rsidRPr="00F91D32">
        <w:rPr>
          <w:rFonts w:ascii="Times New Roman" w:eastAsia="Times New Roman" w:hAnsi="Times New Roman" w:cs="Times New Roman"/>
          <w:spacing w:val="-6"/>
          <w:w w:val="124"/>
          <w:lang w:eastAsia="pl-PL"/>
        </w:rPr>
        <w:br/>
      </w:r>
      <w:r w:rsidRPr="00F91D32">
        <w:rPr>
          <w:rFonts w:ascii="Times New Roman" w:eastAsia="Times New Roman" w:hAnsi="Times New Roman" w:cs="Times New Roman"/>
          <w:w w:val="124"/>
          <w:lang w:eastAsia="pl-PL"/>
        </w:rPr>
        <w:t>a</w:t>
      </w:r>
      <w:r w:rsidRPr="00F91D32">
        <w:rPr>
          <w:rFonts w:ascii="Times New Roman" w:eastAsia="Times New Roman" w:hAnsi="Times New Roman" w:cs="Times New Roman"/>
          <w:spacing w:val="3"/>
          <w:w w:val="124"/>
          <w:lang w:eastAsia="pl-PL"/>
        </w:rPr>
        <w:t xml:space="preserve"> </w:t>
      </w:r>
      <w:r w:rsidRPr="00F91D32">
        <w:rPr>
          <w:rFonts w:ascii="Times New Roman" w:eastAsia="Times New Roman" w:hAnsi="Times New Roman" w:cs="Times New Roman"/>
          <w:lang w:eastAsia="pl-PL"/>
        </w:rPr>
        <w:t xml:space="preserve">jeżeli </w:t>
      </w:r>
      <w:r w:rsidRPr="00F91D32">
        <w:rPr>
          <w:rFonts w:ascii="Times New Roman" w:eastAsia="Times New Roman" w:hAnsi="Times New Roman" w:cs="Times New Roman"/>
          <w:spacing w:val="29"/>
          <w:lang w:eastAsia="pl-PL"/>
        </w:rPr>
        <w:t xml:space="preserve"> </w:t>
      </w:r>
      <w:r w:rsidRPr="00F91D32">
        <w:rPr>
          <w:rFonts w:ascii="Times New Roman" w:eastAsia="Times New Roman" w:hAnsi="Times New Roman" w:cs="Times New Roman"/>
          <w:w w:val="118"/>
          <w:lang w:eastAsia="pl-PL"/>
        </w:rPr>
        <w:t>okres</w:t>
      </w:r>
      <w:r w:rsidRPr="00F91D32">
        <w:rPr>
          <w:rFonts w:ascii="Times New Roman" w:eastAsia="Times New Roman" w:hAnsi="Times New Roman" w:cs="Times New Roman"/>
          <w:spacing w:val="5"/>
          <w:w w:val="118"/>
          <w:lang w:eastAsia="pl-PL"/>
        </w:rPr>
        <w:t xml:space="preserve"> </w:t>
      </w:r>
      <w:r w:rsidRPr="00F91D32">
        <w:rPr>
          <w:rFonts w:ascii="Times New Roman" w:eastAsia="Times New Roman" w:hAnsi="Times New Roman" w:cs="Times New Roman"/>
          <w:w w:val="118"/>
          <w:lang w:eastAsia="pl-PL"/>
        </w:rPr>
        <w:t>prowadzenia</w:t>
      </w:r>
      <w:r w:rsidRPr="00F91D32">
        <w:rPr>
          <w:rFonts w:ascii="Times New Roman" w:eastAsia="Times New Roman" w:hAnsi="Times New Roman" w:cs="Times New Roman"/>
          <w:spacing w:val="5"/>
          <w:w w:val="118"/>
          <w:lang w:eastAsia="pl-PL"/>
        </w:rPr>
        <w:t xml:space="preserve"> </w:t>
      </w:r>
      <w:r w:rsidRPr="00F91D32">
        <w:rPr>
          <w:rFonts w:ascii="Times New Roman" w:eastAsia="Times New Roman" w:hAnsi="Times New Roman" w:cs="Times New Roman"/>
          <w:lang w:eastAsia="pl-PL"/>
        </w:rPr>
        <w:t>działalności</w:t>
      </w:r>
      <w:r w:rsidRPr="00F91D32">
        <w:rPr>
          <w:rFonts w:ascii="Times New Roman" w:eastAsia="Times New Roman" w:hAnsi="Times New Roman" w:cs="Times New Roman"/>
          <w:spacing w:val="12"/>
          <w:lang w:eastAsia="pl-PL"/>
        </w:rPr>
        <w:t xml:space="preserve"> </w:t>
      </w:r>
      <w:r w:rsidRPr="00F91D32">
        <w:rPr>
          <w:rFonts w:ascii="Times New Roman" w:eastAsia="Times New Roman" w:hAnsi="Times New Roman" w:cs="Times New Roman"/>
          <w:w w:val="120"/>
          <w:lang w:eastAsia="pl-PL"/>
        </w:rPr>
        <w:t>jest</w:t>
      </w:r>
      <w:r w:rsidRPr="00F91D32">
        <w:rPr>
          <w:rFonts w:ascii="Times New Roman" w:eastAsia="Times New Roman" w:hAnsi="Times New Roman" w:cs="Times New Roman"/>
          <w:spacing w:val="12"/>
          <w:w w:val="120"/>
          <w:lang w:eastAsia="pl-PL"/>
        </w:rPr>
        <w:t xml:space="preserve"> </w:t>
      </w:r>
      <w:r w:rsidRPr="00F91D32">
        <w:rPr>
          <w:rFonts w:ascii="Times New Roman" w:eastAsia="Times New Roman" w:hAnsi="Times New Roman" w:cs="Times New Roman"/>
          <w:lang w:eastAsia="pl-PL"/>
        </w:rPr>
        <w:t xml:space="preserve">krótszy </w:t>
      </w:r>
      <w:r w:rsidRPr="00F91D32">
        <w:rPr>
          <w:rFonts w:ascii="Times New Roman" w:eastAsia="Times New Roman" w:hAnsi="Times New Roman" w:cs="Times New Roman"/>
          <w:spacing w:val="47"/>
          <w:lang w:eastAsia="pl-PL"/>
        </w:rPr>
        <w:t>-</w:t>
      </w:r>
      <w:r w:rsidRPr="00F91D32">
        <w:rPr>
          <w:rFonts w:ascii="Times New Roman" w:eastAsia="Times New Roman" w:hAnsi="Times New Roman" w:cs="Times New Roman"/>
          <w:lang w:eastAsia="pl-PL"/>
        </w:rPr>
        <w:t>w</w:t>
      </w:r>
      <w:r w:rsidRPr="00F91D32">
        <w:rPr>
          <w:rFonts w:ascii="Times New Roman" w:eastAsia="Times New Roman" w:hAnsi="Times New Roman" w:cs="Times New Roman"/>
          <w:spacing w:val="43"/>
          <w:lang w:eastAsia="pl-PL"/>
        </w:rPr>
        <w:t xml:space="preserve"> </w:t>
      </w:r>
      <w:r w:rsidRPr="00F91D32">
        <w:rPr>
          <w:rFonts w:ascii="Times New Roman" w:eastAsia="Times New Roman" w:hAnsi="Times New Roman" w:cs="Times New Roman"/>
          <w:lang w:eastAsia="pl-PL"/>
        </w:rPr>
        <w:t xml:space="preserve">tym </w:t>
      </w:r>
      <w:r w:rsidRPr="00F91D32">
        <w:rPr>
          <w:rFonts w:ascii="Times New Roman" w:eastAsia="Times New Roman" w:hAnsi="Times New Roman" w:cs="Times New Roman"/>
          <w:spacing w:val="25"/>
          <w:lang w:eastAsia="pl-PL"/>
        </w:rPr>
        <w:t xml:space="preserve"> </w:t>
      </w:r>
      <w:r w:rsidRPr="00F91D32">
        <w:rPr>
          <w:rFonts w:ascii="Times New Roman" w:eastAsia="Times New Roman" w:hAnsi="Times New Roman" w:cs="Times New Roman"/>
          <w:lang w:eastAsia="pl-PL"/>
        </w:rPr>
        <w:t xml:space="preserve">okresie,  Wykonawca, którego reprezentuję, wykonał następujące roboty budowlane w zakresie niezbędnym do wykazania spełniania warunku udziału w postępowaniu dotyczącym zdolności technicznej lub zawodowej, tj. wykonał </w:t>
      </w:r>
      <w:r w:rsidRPr="00F91D32">
        <w:rPr>
          <w:rFonts w:ascii="Times New Roman" w:eastAsia="Calibri" w:hAnsi="Times New Roman" w:cs="Times New Roman"/>
          <w:bCs/>
          <w:lang w:eastAsia="pl-PL"/>
        </w:rPr>
        <w:t xml:space="preserve">co najmniej jedną robotę budowlaną, polegającą na budowie, przebudowie, modernizacji lub remoncie budynku użyteczności publicznej </w:t>
      </w:r>
      <w:r w:rsidRPr="00F91D32">
        <w:rPr>
          <w:rFonts w:ascii="Times New Roman" w:eastAsia="Calibri" w:hAnsi="Times New Roman" w:cs="Times New Roman"/>
          <w:b/>
          <w:bCs/>
          <w:lang w:eastAsia="pl-PL"/>
        </w:rPr>
        <w:t>o wartości większej lub równej 8.000.000,00 zł brutto</w:t>
      </w:r>
      <w:r w:rsidRPr="00F91D32">
        <w:rPr>
          <w:rFonts w:ascii="Times New Roman" w:eastAsia="Times New Roman" w:hAnsi="Times New Roman" w:cs="Times New Roman"/>
          <w:lang w:eastAsia="pl-PL"/>
        </w:rPr>
        <w:t>:</w:t>
      </w:r>
    </w:p>
    <w:p w:rsidR="00F91D32" w:rsidRPr="00F91D32" w:rsidRDefault="00F91D32" w:rsidP="00F91D3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206"/>
        <w:gridCol w:w="1559"/>
        <w:gridCol w:w="1417"/>
        <w:gridCol w:w="1276"/>
        <w:gridCol w:w="1951"/>
      </w:tblGrid>
      <w:tr w:rsidR="00F91D32" w:rsidRPr="00F91D32" w:rsidTr="00D2619A">
        <w:tc>
          <w:tcPr>
            <w:tcW w:w="596" w:type="dxa"/>
            <w:vAlign w:val="center"/>
          </w:tcPr>
          <w:p w:rsidR="00F91D32" w:rsidRPr="00F91D32" w:rsidRDefault="00F91D32" w:rsidP="00F9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91D32" w:rsidRPr="00F91D32" w:rsidRDefault="00F91D32" w:rsidP="00F9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roboty budowlanej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D32" w:rsidRPr="00F91D32" w:rsidRDefault="00F91D32" w:rsidP="00F9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wykonanej roboty budowlanej 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D32" w:rsidRPr="00F91D32" w:rsidRDefault="00F91D32" w:rsidP="00F91D3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 roboty budowlanej</w:t>
            </w:r>
          </w:p>
          <w:p w:rsidR="00F91D32" w:rsidRPr="00F91D32" w:rsidRDefault="00F91D32" w:rsidP="00F91D3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(data rozpoczęcia i zakończenia)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D32" w:rsidRPr="00F91D32" w:rsidRDefault="00F91D32" w:rsidP="00F91D3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wykonania roboty budowlanej (adres)</w:t>
            </w:r>
          </w:p>
          <w:p w:rsidR="00F91D32" w:rsidRPr="00F91D32" w:rsidRDefault="00F91D32" w:rsidP="00F91D3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vAlign w:val="center"/>
          </w:tcPr>
          <w:p w:rsidR="00F91D32" w:rsidRPr="00F91D32" w:rsidRDefault="00F91D32" w:rsidP="00F91D3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Podmiot, na rzecz którego robota budowlana została wykonana</w:t>
            </w:r>
          </w:p>
        </w:tc>
      </w:tr>
      <w:tr w:rsidR="00F91D32" w:rsidRPr="00F91D32" w:rsidTr="00D2619A">
        <w:tc>
          <w:tcPr>
            <w:tcW w:w="596" w:type="dxa"/>
            <w:vAlign w:val="center"/>
          </w:tcPr>
          <w:p w:rsidR="00F91D32" w:rsidRPr="00F91D32" w:rsidRDefault="00F91D32" w:rsidP="00F9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91D32" w:rsidRPr="00F91D32" w:rsidRDefault="00F91D32" w:rsidP="00F9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D32" w:rsidRPr="00F91D32" w:rsidRDefault="00F91D32" w:rsidP="00F9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D32" w:rsidRPr="00F91D32" w:rsidRDefault="00F91D32" w:rsidP="00F91D3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D32" w:rsidRPr="00F91D32" w:rsidRDefault="00F91D32" w:rsidP="00F91D3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1" w:type="dxa"/>
            <w:vAlign w:val="center"/>
          </w:tcPr>
          <w:p w:rsidR="00F91D32" w:rsidRPr="00F91D32" w:rsidRDefault="00F91D32" w:rsidP="00F91D3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F91D32" w:rsidRPr="00F91D32" w:rsidTr="00D2619A">
        <w:trPr>
          <w:trHeight w:val="2320"/>
        </w:trPr>
        <w:tc>
          <w:tcPr>
            <w:tcW w:w="596" w:type="dxa"/>
          </w:tcPr>
          <w:p w:rsidR="00F91D32" w:rsidRPr="00F91D32" w:rsidRDefault="00F91D32" w:rsidP="00F9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shd w:val="clear" w:color="auto" w:fill="auto"/>
          </w:tcPr>
          <w:p w:rsidR="00F91D32" w:rsidRPr="00F91D32" w:rsidRDefault="00F91D32" w:rsidP="00F9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F91D32" w:rsidRPr="00F91D32" w:rsidRDefault="00F91D32" w:rsidP="00F9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F91D32" w:rsidRPr="00F91D32" w:rsidRDefault="00F91D32" w:rsidP="00F9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91D32" w:rsidRPr="00F91D32" w:rsidRDefault="00F91D32" w:rsidP="00F9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</w:tcPr>
          <w:p w:rsidR="00F91D32" w:rsidRPr="00F91D32" w:rsidRDefault="00F91D32" w:rsidP="00F9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91D32" w:rsidRPr="00F91D32" w:rsidTr="00D2619A">
        <w:trPr>
          <w:trHeight w:val="2320"/>
        </w:trPr>
        <w:tc>
          <w:tcPr>
            <w:tcW w:w="596" w:type="dxa"/>
          </w:tcPr>
          <w:p w:rsidR="00F91D32" w:rsidRPr="00F91D32" w:rsidRDefault="00F91D32" w:rsidP="00F91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06" w:type="dxa"/>
            <w:shd w:val="clear" w:color="auto" w:fill="auto"/>
          </w:tcPr>
          <w:p w:rsidR="00F91D32" w:rsidRPr="00F91D32" w:rsidRDefault="00F91D32" w:rsidP="00F91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F91D32" w:rsidRPr="00F91D32" w:rsidRDefault="00F91D32" w:rsidP="00F91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F91D32" w:rsidRPr="00F91D32" w:rsidRDefault="00F91D32" w:rsidP="00F91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91D32" w:rsidRPr="00F91D32" w:rsidRDefault="00F91D32" w:rsidP="00F91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1" w:type="dxa"/>
          </w:tcPr>
          <w:p w:rsidR="00F91D32" w:rsidRPr="00F91D32" w:rsidRDefault="00F91D32" w:rsidP="00F91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91D32" w:rsidRPr="00F91D32" w:rsidRDefault="00F91D32" w:rsidP="00F91D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D32" w:rsidRPr="00F91D32" w:rsidRDefault="00F91D32" w:rsidP="00F91D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D32" w:rsidRPr="00F91D32" w:rsidRDefault="00F91D32" w:rsidP="00F91D32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lang w:eastAsia="pl-PL"/>
        </w:rPr>
      </w:pPr>
      <w:r w:rsidRPr="00F91D32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  <w:r w:rsidRPr="00F91D32">
        <w:rPr>
          <w:rFonts w:ascii="Times New Roman" w:eastAsia="Times New Roman" w:hAnsi="Times New Roman" w:cs="Times New Roman"/>
          <w:b/>
          <w:lang w:eastAsia="pl-PL"/>
        </w:rPr>
        <w:t>:</w:t>
      </w:r>
      <w:r w:rsidRPr="00F91D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1D32">
        <w:rPr>
          <w:rFonts w:ascii="Times New Roman" w:eastAsia="Times New Roman" w:hAnsi="Times New Roman" w:cs="Times New Roman"/>
          <w:u w:val="single"/>
          <w:lang w:eastAsia="pl-PL"/>
        </w:rPr>
        <w:t>Do wykazu</w:t>
      </w:r>
      <w:r w:rsidRPr="00F91D32">
        <w:rPr>
          <w:rFonts w:ascii="Times New Roman" w:eastAsia="Times New Roman" w:hAnsi="Times New Roman" w:cs="Times New Roman"/>
          <w:lang w:eastAsia="pl-PL"/>
        </w:rPr>
        <w:t xml:space="preserve"> należy </w:t>
      </w:r>
      <w:r w:rsidRPr="00F91D32">
        <w:rPr>
          <w:rFonts w:ascii="Times New Roman" w:eastAsia="Times New Roman" w:hAnsi="Times New Roman" w:cs="Times New Roman"/>
          <w:b/>
          <w:u w:val="single"/>
          <w:lang w:eastAsia="pl-PL"/>
        </w:rPr>
        <w:t>dołączyć dowody</w:t>
      </w:r>
      <w:r w:rsidRPr="00F91D32">
        <w:rPr>
          <w:rFonts w:ascii="Times New Roman" w:eastAsia="Times New Roman" w:hAnsi="Times New Roman" w:cs="Times New Roman"/>
          <w:lang w:eastAsia="pl-PL"/>
        </w:rPr>
        <w:t xml:space="preserve"> określające czy roboty budowlane wskazane </w:t>
      </w:r>
      <w:r w:rsidRPr="00F91D32">
        <w:rPr>
          <w:rFonts w:ascii="Times New Roman" w:eastAsia="Times New Roman" w:hAnsi="Times New Roman" w:cs="Times New Roman"/>
          <w:lang w:eastAsia="pl-PL"/>
        </w:rPr>
        <w:br/>
        <w:t>w wykazie zostały wykonane należycie.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F91D32" w:rsidRPr="00F91D32" w:rsidRDefault="00F91D32" w:rsidP="00F91D32">
      <w:pPr>
        <w:widowControl w:val="0"/>
        <w:autoSpaceDE w:val="0"/>
        <w:autoSpaceDN w:val="0"/>
        <w:adjustRightInd w:val="0"/>
        <w:spacing w:after="0" w:line="210" w:lineRule="exact"/>
        <w:ind w:right="-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1D32" w:rsidRPr="00F91D32" w:rsidRDefault="00F91D32" w:rsidP="00F91D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91D32" w:rsidRPr="00F91D32" w:rsidRDefault="00F91D32" w:rsidP="00F91D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91D32" w:rsidRPr="00F91D32" w:rsidRDefault="00F91D32" w:rsidP="00F91D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91D32" w:rsidRPr="00F91D32" w:rsidRDefault="00F91D32" w:rsidP="00F91D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91D32" w:rsidRPr="00F91D32" w:rsidRDefault="00F91D32" w:rsidP="00F91D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91D32" w:rsidRPr="00F91D32" w:rsidRDefault="00F91D32" w:rsidP="00F91D3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91D32" w:rsidRPr="00F91D32" w:rsidRDefault="00F91D32" w:rsidP="00F91D32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D32">
        <w:rPr>
          <w:rFonts w:ascii="Verdana" w:eastAsia="Times New Roman" w:hAnsi="Verdana" w:cs="Times New Roman"/>
          <w:b/>
          <w:i/>
          <w:iCs/>
          <w:sz w:val="16"/>
          <w:szCs w:val="16"/>
          <w:lang w:eastAsia="pl-PL"/>
        </w:rPr>
        <w:t>Dokument należy wypełnić i podpisać kwalifikowanym podpisem elektronicznym lub podpisem zaufanym lub podpisem osobistym</w:t>
      </w:r>
      <w:r w:rsidRPr="00F91D3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91D32" w:rsidRDefault="00F91D32" w:rsidP="00F91D32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91D32" w:rsidRPr="00F95FB3" w:rsidRDefault="00F91D32" w:rsidP="00F91D32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91D32" w:rsidRPr="00F95FB3" w:rsidSect="008E335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794C"/>
    <w:multiLevelType w:val="hybridMultilevel"/>
    <w:tmpl w:val="5770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B1B58"/>
    <w:multiLevelType w:val="hybridMultilevel"/>
    <w:tmpl w:val="553A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B2435"/>
    <w:multiLevelType w:val="hybridMultilevel"/>
    <w:tmpl w:val="BF3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066E"/>
    <w:multiLevelType w:val="multilevel"/>
    <w:tmpl w:val="9796F7F8"/>
    <w:lvl w:ilvl="0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327A"/>
    <w:multiLevelType w:val="hybridMultilevel"/>
    <w:tmpl w:val="DA96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60B44"/>
    <w:multiLevelType w:val="hybridMultilevel"/>
    <w:tmpl w:val="038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B0514"/>
    <w:rsid w:val="000E517F"/>
    <w:rsid w:val="000F4846"/>
    <w:rsid w:val="000F60B6"/>
    <w:rsid w:val="001E0CDF"/>
    <w:rsid w:val="002216C1"/>
    <w:rsid w:val="0024452E"/>
    <w:rsid w:val="00293550"/>
    <w:rsid w:val="002C423C"/>
    <w:rsid w:val="002E3160"/>
    <w:rsid w:val="002F3FBE"/>
    <w:rsid w:val="00320494"/>
    <w:rsid w:val="003264B8"/>
    <w:rsid w:val="0032661A"/>
    <w:rsid w:val="00336FC1"/>
    <w:rsid w:val="00350739"/>
    <w:rsid w:val="00350764"/>
    <w:rsid w:val="00553376"/>
    <w:rsid w:val="005B3A6D"/>
    <w:rsid w:val="005B7D96"/>
    <w:rsid w:val="005F3AED"/>
    <w:rsid w:val="005F47AE"/>
    <w:rsid w:val="00633FE3"/>
    <w:rsid w:val="00644D7A"/>
    <w:rsid w:val="00730E2D"/>
    <w:rsid w:val="007949A9"/>
    <w:rsid w:val="007B1282"/>
    <w:rsid w:val="007C2DD8"/>
    <w:rsid w:val="007D41B2"/>
    <w:rsid w:val="00831C3D"/>
    <w:rsid w:val="00853B9C"/>
    <w:rsid w:val="008A758E"/>
    <w:rsid w:val="008E3352"/>
    <w:rsid w:val="009278F3"/>
    <w:rsid w:val="009776B5"/>
    <w:rsid w:val="00983954"/>
    <w:rsid w:val="009C133B"/>
    <w:rsid w:val="009D46B1"/>
    <w:rsid w:val="00A2682D"/>
    <w:rsid w:val="00A64633"/>
    <w:rsid w:val="00A84BF7"/>
    <w:rsid w:val="00AB68F9"/>
    <w:rsid w:val="00AF643E"/>
    <w:rsid w:val="00B0109A"/>
    <w:rsid w:val="00B67B24"/>
    <w:rsid w:val="00B80313"/>
    <w:rsid w:val="00B87B63"/>
    <w:rsid w:val="00B96809"/>
    <w:rsid w:val="00BB34A5"/>
    <w:rsid w:val="00BF6639"/>
    <w:rsid w:val="00C43647"/>
    <w:rsid w:val="00C4772B"/>
    <w:rsid w:val="00C973D7"/>
    <w:rsid w:val="00D063C0"/>
    <w:rsid w:val="00D10EA6"/>
    <w:rsid w:val="00DB7DC6"/>
    <w:rsid w:val="00E5594F"/>
    <w:rsid w:val="00E8186C"/>
    <w:rsid w:val="00ED3E0C"/>
    <w:rsid w:val="00F0079A"/>
    <w:rsid w:val="00F67343"/>
    <w:rsid w:val="00F77EC5"/>
    <w:rsid w:val="00F91D32"/>
    <w:rsid w:val="00F95FB3"/>
    <w:rsid w:val="00FB7331"/>
    <w:rsid w:val="00FD14B8"/>
    <w:rsid w:val="00FE5444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1951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870039</cp:lastModifiedBy>
  <cp:revision>12</cp:revision>
  <cp:lastPrinted>2024-04-11T10:58:00Z</cp:lastPrinted>
  <dcterms:created xsi:type="dcterms:W3CDTF">2024-04-05T12:59:00Z</dcterms:created>
  <dcterms:modified xsi:type="dcterms:W3CDTF">2024-04-11T10:59:00Z</dcterms:modified>
</cp:coreProperties>
</file>