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bookmarkStart w:id="1" w:name="_GoBack"/>
      <w:bookmarkEnd w:id="1"/>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0ED67466"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 xml:space="preserve">uprawnionych do wystąpienia w imieniu </w:t>
      </w:r>
      <w:r w:rsidR="00501933">
        <w:rPr>
          <w:rFonts w:ascii="Calibri" w:hAnsi="Calibri" w:cs="Calibri"/>
          <w:i/>
          <w:color w:val="002060"/>
          <w:sz w:val="21"/>
          <w:szCs w:val="21"/>
          <w:u w:val="single"/>
          <w:lang w:eastAsia="pl-PL"/>
        </w:rPr>
        <w:t>Podmiotu</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6E85B0B8"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publicznego pod nazwą:</w:t>
      </w:r>
      <w:r w:rsidRPr="0011672B">
        <w:rPr>
          <w:rFonts w:ascii="Calibri Light" w:eastAsia="Calibri" w:hAnsi="Calibri Light" w:cs="Calibri Light"/>
          <w:b/>
          <w:bCs/>
          <w:color w:val="auto"/>
          <w:sz w:val="22"/>
          <w:szCs w:val="22"/>
        </w:rPr>
        <w:t xml:space="preserve"> </w:t>
      </w:r>
      <w:r w:rsidR="004276B8">
        <w:rPr>
          <w:rFonts w:asciiTheme="majorHAnsi" w:hAnsiTheme="majorHAnsi" w:cstheme="majorHAnsi"/>
          <w:b/>
          <w:bCs/>
          <w:color w:val="auto"/>
          <w:sz w:val="22"/>
          <w:szCs w:val="22"/>
        </w:rPr>
        <w:t>„Świadczenie</w:t>
      </w:r>
      <w:r w:rsidR="00CB5093">
        <w:rPr>
          <w:rFonts w:asciiTheme="majorHAnsi" w:hAnsiTheme="majorHAnsi" w:cstheme="majorHAnsi"/>
          <w:b/>
          <w:bCs/>
          <w:color w:val="auto"/>
          <w:sz w:val="22"/>
          <w:szCs w:val="22"/>
        </w:rPr>
        <w:t xml:space="preserve"> cyklicznej</w:t>
      </w:r>
      <w:r w:rsidR="004276B8">
        <w:rPr>
          <w:rFonts w:asciiTheme="majorHAnsi" w:hAnsiTheme="majorHAnsi" w:cstheme="majorHAnsi"/>
          <w:b/>
          <w:bCs/>
          <w:color w:val="auto"/>
          <w:sz w:val="22"/>
          <w:szCs w:val="22"/>
        </w:rPr>
        <w:t xml:space="preserve"> usług</w:t>
      </w:r>
      <w:r w:rsidR="00CB5093">
        <w:rPr>
          <w:rFonts w:asciiTheme="majorHAnsi" w:hAnsiTheme="majorHAnsi" w:cstheme="majorHAnsi"/>
          <w:b/>
          <w:bCs/>
          <w:color w:val="auto"/>
          <w:sz w:val="22"/>
          <w:szCs w:val="22"/>
        </w:rPr>
        <w:t>i</w:t>
      </w:r>
      <w:r w:rsidR="004276B8">
        <w:rPr>
          <w:rFonts w:asciiTheme="majorHAnsi" w:hAnsiTheme="majorHAnsi" w:cstheme="majorHAnsi"/>
          <w:b/>
          <w:bCs/>
          <w:color w:val="auto"/>
          <w:sz w:val="22"/>
          <w:szCs w:val="22"/>
        </w:rPr>
        <w:t xml:space="preserve"> cateringow</w:t>
      </w:r>
      <w:r w:rsidR="00CB5093">
        <w:rPr>
          <w:rFonts w:asciiTheme="majorHAnsi" w:hAnsiTheme="majorHAnsi" w:cstheme="majorHAnsi"/>
          <w:b/>
          <w:bCs/>
          <w:color w:val="auto"/>
          <w:sz w:val="22"/>
          <w:szCs w:val="22"/>
        </w:rPr>
        <w:t>ej</w:t>
      </w:r>
      <w:r w:rsidR="004276B8">
        <w:rPr>
          <w:rFonts w:asciiTheme="majorHAnsi" w:hAnsiTheme="majorHAnsi" w:cstheme="majorHAnsi"/>
          <w:b/>
          <w:bCs/>
          <w:color w:val="auto"/>
          <w:sz w:val="22"/>
          <w:szCs w:val="22"/>
        </w:rPr>
        <w:t xml:space="preserve"> na potrzeby szkoleń organizowanych przez Dział ds. Szkoleń dla pracowników Politechniki Warszawskiej</w:t>
      </w:r>
      <w:r w:rsidR="0011672B" w:rsidRPr="0011672B">
        <w:rPr>
          <w:rFonts w:asciiTheme="majorHAnsi" w:hAnsiTheme="majorHAnsi" w:cstheme="majorHAnsi"/>
          <w:b/>
          <w:bCs/>
          <w:color w:val="auto"/>
          <w:sz w:val="22"/>
          <w:szCs w:val="22"/>
        </w:rPr>
        <w:t>”</w:t>
      </w:r>
      <w:r w:rsidR="00D9521D" w:rsidRPr="0011672B">
        <w:rPr>
          <w:rFonts w:ascii="Calibri Light" w:eastAsia="Calibri" w:hAnsi="Calibri Light" w:cs="Calibri Light"/>
          <w:b/>
          <w:bCs/>
          <w:color w:val="auto"/>
          <w:sz w:val="22"/>
          <w:szCs w:val="22"/>
        </w:rPr>
        <w:t>, numer referencyjny: ZP.U.M</w:t>
      </w:r>
      <w:r w:rsidR="0011672B" w:rsidRPr="0011672B">
        <w:rPr>
          <w:rFonts w:ascii="Calibri Light" w:eastAsia="Calibri" w:hAnsi="Calibri Light" w:cs="Calibri Light"/>
          <w:b/>
          <w:bCs/>
          <w:color w:val="auto"/>
          <w:sz w:val="22"/>
          <w:szCs w:val="22"/>
        </w:rPr>
        <w:t>R</w:t>
      </w:r>
      <w:r w:rsidR="00D9521D" w:rsidRPr="0011672B">
        <w:rPr>
          <w:rFonts w:ascii="Calibri Light" w:eastAsia="Calibri" w:hAnsi="Calibri Light" w:cs="Calibri Light"/>
          <w:b/>
          <w:bCs/>
          <w:color w:val="auto"/>
          <w:sz w:val="22"/>
          <w:szCs w:val="22"/>
        </w:rPr>
        <w:t>.</w:t>
      </w:r>
      <w:r w:rsidR="00CB5093">
        <w:rPr>
          <w:rFonts w:ascii="Calibri Light" w:eastAsia="Calibri" w:hAnsi="Calibri Light" w:cs="Calibri Light"/>
          <w:b/>
          <w:bCs/>
          <w:color w:val="auto"/>
          <w:sz w:val="22"/>
          <w:szCs w:val="22"/>
        </w:rPr>
        <w:t>7</w:t>
      </w:r>
      <w:r w:rsidR="00D9521D" w:rsidRPr="0011672B">
        <w:rPr>
          <w:rFonts w:ascii="Calibri Light" w:eastAsia="Calibri" w:hAnsi="Calibri Light" w:cs="Calibri Light"/>
          <w:b/>
          <w:bCs/>
          <w:color w:val="auto"/>
          <w:sz w:val="22"/>
          <w:szCs w:val="22"/>
        </w:rPr>
        <w:t>.202</w:t>
      </w:r>
      <w:r w:rsidR="00CB5093">
        <w:rPr>
          <w:rFonts w:ascii="Calibri Light" w:eastAsia="Calibri" w:hAnsi="Calibri Light" w:cs="Calibri Light"/>
          <w:b/>
          <w:bCs/>
          <w:color w:val="auto"/>
          <w:sz w:val="22"/>
          <w:szCs w:val="22"/>
        </w:rPr>
        <w:t>4</w:t>
      </w:r>
      <w:r w:rsidR="00D9521D" w:rsidRPr="0011672B">
        <w:rPr>
          <w:rFonts w:ascii="Calibri Light" w:eastAsia="Calibri" w:hAnsi="Calibri Light" w:cs="Calibri Light"/>
          <w:b/>
          <w:bCs/>
          <w:color w:val="auto"/>
          <w:sz w:val="22"/>
          <w:szCs w:val="22"/>
        </w:rPr>
        <w:t>,</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 xml:space="preserve">pkt 4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5758B">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lastRenderedPageBreak/>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1F29919B"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52608A4A"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 xml:space="preserve">uprawnionych do wystąpienia w imieniu </w:t>
      </w:r>
      <w:r w:rsidR="00501933">
        <w:rPr>
          <w:rFonts w:ascii="Calibri" w:hAnsi="Calibri" w:cs="Calibri"/>
          <w:i/>
          <w:color w:val="002060"/>
          <w:sz w:val="22"/>
          <w:szCs w:val="22"/>
          <w:u w:val="single"/>
          <w:lang w:eastAsia="pl-PL"/>
        </w:rPr>
        <w:t>Podmiotu</w:t>
      </w:r>
    </w:p>
    <w:p w14:paraId="08A7D76C" w14:textId="77777777" w:rsidR="00411F44" w:rsidRDefault="00411F44"/>
    <w:sectPr w:rsidR="00411F44" w:rsidSect="00152DE1">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7D8A" w14:textId="77777777" w:rsidR="00DA0E9D" w:rsidRDefault="00DA0E9D" w:rsidP="00152DE1">
      <w:r>
        <w:separator/>
      </w:r>
    </w:p>
  </w:endnote>
  <w:endnote w:type="continuationSeparator" w:id="0">
    <w:p w14:paraId="3BAD5221" w14:textId="77777777" w:rsidR="00DA0E9D" w:rsidRDefault="00DA0E9D"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2F54" w14:textId="77777777" w:rsidR="00DA0E9D" w:rsidRDefault="00DA0E9D" w:rsidP="00152DE1">
      <w:r>
        <w:separator/>
      </w:r>
    </w:p>
  </w:footnote>
  <w:footnote w:type="continuationSeparator" w:id="0">
    <w:p w14:paraId="23E0917B" w14:textId="77777777" w:rsidR="00DA0E9D" w:rsidRDefault="00DA0E9D"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9011" w14:textId="49676519" w:rsidR="002B1DC5" w:rsidRDefault="002B1DC5" w:rsidP="002B1DC5">
    <w:pPr>
      <w:pStyle w:val="Nagwek"/>
      <w:jc w:val="center"/>
    </w:pPr>
    <w:r>
      <w:rPr>
        <w:noProof/>
      </w:rPr>
      <w:drawing>
        <wp:inline distT="0" distB="0" distL="0" distR="0" wp14:anchorId="1E9E3F6F" wp14:editId="2528FD27">
          <wp:extent cx="1086039" cy="631644"/>
          <wp:effectExtent l="0" t="0" r="0" b="0"/>
          <wp:docPr id="1"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701" cy="644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1672B"/>
    <w:rsid w:val="00152DE1"/>
    <w:rsid w:val="001C66B2"/>
    <w:rsid w:val="0029640E"/>
    <w:rsid w:val="002B1DC5"/>
    <w:rsid w:val="003A3F7B"/>
    <w:rsid w:val="00411F44"/>
    <w:rsid w:val="004276B8"/>
    <w:rsid w:val="0045758B"/>
    <w:rsid w:val="004B094F"/>
    <w:rsid w:val="004B6639"/>
    <w:rsid w:val="00501933"/>
    <w:rsid w:val="00722C63"/>
    <w:rsid w:val="007239FE"/>
    <w:rsid w:val="007D7804"/>
    <w:rsid w:val="009653C2"/>
    <w:rsid w:val="00A13D60"/>
    <w:rsid w:val="00A41EFA"/>
    <w:rsid w:val="00BD76E3"/>
    <w:rsid w:val="00CB5093"/>
    <w:rsid w:val="00D23929"/>
    <w:rsid w:val="00D9521D"/>
    <w:rsid w:val="00DA0E9D"/>
    <w:rsid w:val="00DF1059"/>
    <w:rsid w:val="00F84FB6"/>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Nagwek">
    <w:name w:val="header"/>
    <w:basedOn w:val="Normalny"/>
    <w:link w:val="NagwekZnak"/>
    <w:uiPriority w:val="99"/>
    <w:unhideWhenUsed/>
    <w:rsid w:val="002B1DC5"/>
    <w:pPr>
      <w:tabs>
        <w:tab w:val="center" w:pos="4536"/>
        <w:tab w:val="right" w:pos="9072"/>
      </w:tabs>
    </w:pPr>
  </w:style>
  <w:style w:type="character" w:customStyle="1" w:styleId="NagwekZnak">
    <w:name w:val="Nagłówek Znak"/>
    <w:basedOn w:val="Domylnaczcionkaakapitu"/>
    <w:link w:val="Nagwek"/>
    <w:uiPriority w:val="99"/>
    <w:rsid w:val="002B1DC5"/>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2B1DC5"/>
    <w:pPr>
      <w:tabs>
        <w:tab w:val="center" w:pos="4536"/>
        <w:tab w:val="right" w:pos="9072"/>
      </w:tabs>
    </w:pPr>
  </w:style>
  <w:style w:type="character" w:customStyle="1" w:styleId="StopkaZnak">
    <w:name w:val="Stopka Znak"/>
    <w:basedOn w:val="Domylnaczcionkaakapitu"/>
    <w:link w:val="Stopka"/>
    <w:uiPriority w:val="99"/>
    <w:rsid w:val="002B1DC5"/>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915</Words>
  <Characters>5494</Characters>
  <Application>Microsoft Office Word</Application>
  <DocSecurity>0</DocSecurity>
  <Lines>45</Lines>
  <Paragraphs>12</Paragraphs>
  <ScaleCrop>false</ScaleCrop>
  <Company>Politechnika Warszawska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Radziejowska Małgorzata</cp:lastModifiedBy>
  <cp:revision>13</cp:revision>
  <dcterms:created xsi:type="dcterms:W3CDTF">2022-08-05T08:51:00Z</dcterms:created>
  <dcterms:modified xsi:type="dcterms:W3CDTF">2024-02-12T09:16:00Z</dcterms:modified>
</cp:coreProperties>
</file>