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5446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1E6DE39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8C0C961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16FA90EB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25963275" w14:textId="77777777" w:rsidR="00A9404C" w:rsidRPr="002D796D" w:rsidRDefault="00A9404C" w:rsidP="00A9404C">
      <w:pPr>
        <w:rPr>
          <w:rFonts w:cs="Arial"/>
          <w:i/>
        </w:rPr>
      </w:pPr>
    </w:p>
    <w:p w14:paraId="0E1A76FE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B8DD321" w14:textId="7AB7D669" w:rsidR="00A9404C" w:rsidRDefault="00A9404C" w:rsidP="00AA7818">
      <w:pPr>
        <w:jc w:val="both"/>
        <w:rPr>
          <w:rFonts w:cs="Arial"/>
        </w:rPr>
      </w:pPr>
    </w:p>
    <w:p w14:paraId="79A9643D" w14:textId="77777777" w:rsidR="0074051B" w:rsidRPr="002D796D" w:rsidRDefault="0074051B" w:rsidP="00AA7818">
      <w:pPr>
        <w:jc w:val="both"/>
        <w:rPr>
          <w:rFonts w:cs="Arial"/>
          <w:b/>
        </w:rPr>
      </w:pPr>
    </w:p>
    <w:tbl>
      <w:tblPr>
        <w:tblW w:w="9782" w:type="dxa"/>
        <w:tblInd w:w="-8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2"/>
        <w:gridCol w:w="2068"/>
        <w:gridCol w:w="1759"/>
        <w:gridCol w:w="1843"/>
      </w:tblGrid>
      <w:tr w:rsidR="00B72190" w:rsidRPr="002D796D" w14:paraId="0CEC13CC" w14:textId="77777777" w:rsidTr="00B72190">
        <w:trPr>
          <w:trHeight w:val="4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96F87" w14:textId="77777777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68688660" w14:textId="77777777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8064B" w14:textId="52D64F30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usługi</w:t>
            </w:r>
          </w:p>
          <w:p w14:paraId="22161090" w14:textId="77777777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20C2D" w14:textId="77777777" w:rsidR="001923FD" w:rsidRDefault="001923FD" w:rsidP="001923FD">
            <w:pPr>
              <w:spacing w:after="0" w:line="240" w:lineRule="auto"/>
              <w:rPr>
                <w:rFonts w:cs="Arial"/>
                <w:b/>
              </w:rPr>
            </w:pPr>
          </w:p>
          <w:p w14:paraId="36D15EB9" w14:textId="34B96770" w:rsidR="00B72190" w:rsidRPr="002D796D" w:rsidRDefault="00B72190" w:rsidP="001923FD">
            <w:pPr>
              <w:spacing w:after="0" w:line="480" w:lineRule="auto"/>
              <w:jc w:val="center"/>
              <w:rPr>
                <w:rFonts w:cs="Arial"/>
                <w:b/>
                <w:bCs/>
              </w:rPr>
            </w:pPr>
            <w:r w:rsidRPr="00B72190">
              <w:rPr>
                <w:rFonts w:cs="Arial"/>
                <w:b/>
              </w:rPr>
              <w:t>Wartość</w:t>
            </w:r>
            <w:r>
              <w:rPr>
                <w:rFonts w:cs="Arial"/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b/>
                <w:bCs/>
              </w:rPr>
              <w:t>usługi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2952" w14:textId="21A7A0D2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72190" w:rsidRPr="002D796D" w14:paraId="0C292A9F" w14:textId="77777777" w:rsidTr="00B72190">
        <w:trPr>
          <w:trHeight w:val="2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26E4" w14:textId="77777777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D1FF" w14:textId="77777777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41A" w14:textId="77777777" w:rsidR="00B72190" w:rsidRPr="002D796D" w:rsidRDefault="00B72190" w:rsidP="001923F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DCF6" w14:textId="192BAF29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7B1E" w14:textId="77777777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72190" w:rsidRPr="002D796D" w14:paraId="3060D6FB" w14:textId="77777777" w:rsidTr="00B72190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C33F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3052E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3DE11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7F84" w14:textId="506C19BA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C191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</w:tr>
      <w:tr w:rsidR="00B72190" w:rsidRPr="002D796D" w14:paraId="21FE56D2" w14:textId="77777777" w:rsidTr="00B72190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B2C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722ED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89577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3ED" w14:textId="210B28CA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2F2B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</w:tr>
      <w:tr w:rsidR="00B72190" w:rsidRPr="002D796D" w14:paraId="4350C0CC" w14:textId="77777777" w:rsidTr="00B72190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260A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412B8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BE58B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E274" w14:textId="63FAC60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C2A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</w:tr>
      <w:tr w:rsidR="00B72190" w:rsidRPr="002D796D" w14:paraId="21AD75B2" w14:textId="77777777" w:rsidTr="00B72190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7C9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39204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560C8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101" w14:textId="5FF1C7A8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D20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</w:tr>
      <w:tr w:rsidR="00B72190" w:rsidRPr="002D796D" w14:paraId="2D443312" w14:textId="77777777" w:rsidTr="00B72190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E46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8F6F1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0C835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4848" w14:textId="6CDEAFF2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5A3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  <w:p w14:paraId="73520985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2C68157A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300CBE4A" w14:textId="77777777" w:rsidR="00A9404C" w:rsidRPr="002D796D" w:rsidRDefault="00A9404C" w:rsidP="000E1CBD">
      <w:pPr>
        <w:rPr>
          <w:rFonts w:cs="Arial"/>
          <w:b/>
        </w:rPr>
      </w:pPr>
    </w:p>
    <w:p w14:paraId="73ECF5F8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4A52A2C" w14:textId="77777777" w:rsidR="00A9404C" w:rsidRPr="002D796D" w:rsidRDefault="00A9404C" w:rsidP="00A9404C">
      <w:pPr>
        <w:jc w:val="right"/>
        <w:rPr>
          <w:rFonts w:cs="Arial"/>
        </w:rPr>
      </w:pPr>
    </w:p>
    <w:p w14:paraId="2F4FB639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200E733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6565C10B" w14:textId="77777777" w:rsidR="00A9404C" w:rsidRPr="002D796D" w:rsidRDefault="00A9404C" w:rsidP="00A9404C">
      <w:pPr>
        <w:jc w:val="right"/>
        <w:rPr>
          <w:rFonts w:cs="Arial"/>
        </w:rPr>
      </w:pPr>
    </w:p>
    <w:p w14:paraId="0BAB9D37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</w:t>
      </w:r>
      <w:proofErr w:type="gramStart"/>
      <w:r w:rsidRPr="002D796D">
        <w:rPr>
          <w:rFonts w:cs="Arial"/>
        </w:rPr>
        <w:t>…….</w:t>
      </w:r>
      <w:proofErr w:type="gramEnd"/>
      <w:r w:rsidRPr="002D796D">
        <w:rPr>
          <w:rFonts w:cs="Arial"/>
        </w:rPr>
        <w:t>.</w:t>
      </w:r>
    </w:p>
    <w:p w14:paraId="51BAEEC4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8F9EB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7B8373FF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BDF6" w14:textId="77777777" w:rsidR="00B518FB" w:rsidRDefault="00B51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9E8F" w14:textId="03F6A939" w:rsidR="00F50A55" w:rsidRPr="000E1CBD" w:rsidRDefault="000E1CBD" w:rsidP="006E153A">
    <w:pPr>
      <w:pStyle w:val="Stopka"/>
      <w:jc w:val="both"/>
    </w:pPr>
    <w:r w:rsidRPr="00AD786C">
      <w:rPr>
        <w:rFonts w:ascii="Calibri" w:hAnsi="Calibri" w:cs="Arial"/>
        <w:b/>
        <w:i/>
        <w:iCs/>
        <w:sz w:val="20"/>
        <w:szCs w:val="20"/>
      </w:rPr>
      <w:t>„</w:t>
    </w:r>
    <w:r w:rsidRPr="00AD786C">
      <w:rPr>
        <w:rFonts w:ascii="Calibri" w:hAnsi="Calibri" w:cs="Calibri"/>
        <w:b/>
        <w:i/>
        <w:iCs/>
      </w:rPr>
      <w:t xml:space="preserve">Całodobowa </w:t>
    </w:r>
    <w:bookmarkStart w:id="1" w:name="_Hlk19696379"/>
    <w:r w:rsidRPr="00AD786C">
      <w:rPr>
        <w:rFonts w:ascii="Calibri" w:hAnsi="Calibri" w:cs="Calibri"/>
        <w:b/>
        <w:i/>
        <w:iCs/>
      </w:rPr>
      <w:t>ochrona osób, mienia i obiektów Komunalnego Przedsiębiorstwa Energetyki Cieplnej Sp. z o.o. w Bydgoszczy</w:t>
    </w:r>
    <w:bookmarkEnd w:id="1"/>
    <w:r w:rsidR="00B518FB">
      <w:rPr>
        <w:rFonts w:ascii="Calibri" w:hAnsi="Calibri" w:cs="Calibri"/>
        <w:b/>
        <w:i/>
        <w:iCs/>
      </w:rPr>
      <w:t>.</w:t>
    </w:r>
    <w:r w:rsidRPr="00AD786C">
      <w:rPr>
        <w:rFonts w:ascii="Calibri" w:hAnsi="Calibri" w:cs="Calibri"/>
        <w:b/>
        <w:i/>
        <w:iCs/>
      </w:rPr>
      <w:t xml:space="preserve"> </w:t>
    </w:r>
    <w:r w:rsidR="00B518FB">
      <w:rPr>
        <w:rFonts w:ascii="Calibri" w:hAnsi="Calibri" w:cs="Calibri"/>
        <w:b/>
        <w:i/>
        <w:iCs/>
      </w:rPr>
      <w:t>K</w:t>
    </w:r>
    <w:r w:rsidRPr="00AD786C">
      <w:rPr>
        <w:rFonts w:ascii="Calibri" w:hAnsi="Calibri" w:cs="Calibri"/>
        <w:b/>
        <w:i/>
        <w:iCs/>
      </w:rPr>
      <w:t>ontrola monitoringu</w:t>
    </w:r>
    <w:r>
      <w:rPr>
        <w:rFonts w:ascii="Calibri" w:hAnsi="Calibri" w:cs="Calibri"/>
        <w:b/>
        <w:i/>
        <w:iCs/>
      </w:rPr>
      <w:t xml:space="preserve"> </w:t>
    </w:r>
    <w:r w:rsidRPr="00AD786C">
      <w:rPr>
        <w:rFonts w:ascii="Calibri" w:hAnsi="Calibri" w:cs="Calibri"/>
        <w:b/>
        <w:i/>
        <w:iCs/>
      </w:rPr>
      <w:t>z obiektów chronionych poprzez systemy kamer</w:t>
    </w:r>
    <w:r w:rsidR="00B518FB">
      <w:rPr>
        <w:rFonts w:ascii="Calibri" w:hAnsi="Calibri" w:cs="Calibri"/>
        <w:b/>
        <w:i/>
        <w:iCs/>
      </w:rPr>
      <w:t>.</w:t>
    </w:r>
    <w:r w:rsidRPr="00AD786C">
      <w:rPr>
        <w:rFonts w:ascii="Calibri" w:hAnsi="Calibri" w:cs="Calibri"/>
        <w:b/>
        <w:i/>
        <w:iCs/>
      </w:rPr>
      <w:t xml:space="preserve"> </w:t>
    </w:r>
    <w:r w:rsidR="00B518FB">
      <w:rPr>
        <w:rFonts w:ascii="Calibri" w:hAnsi="Calibri" w:cs="Calibri"/>
        <w:b/>
        <w:i/>
        <w:iCs/>
      </w:rPr>
      <w:t>D</w:t>
    </w:r>
    <w:r w:rsidRPr="00AD786C">
      <w:rPr>
        <w:rFonts w:ascii="Calibri" w:hAnsi="Calibri" w:cs="Calibri"/>
        <w:b/>
        <w:i/>
        <w:iCs/>
      </w:rPr>
      <w:t>ostawa i montaż systemu CCTV</w:t>
    </w:r>
    <w:r w:rsidR="00357D70">
      <w:rPr>
        <w:rFonts w:ascii="Calibri" w:hAnsi="Calibri" w:cs="Calibri"/>
        <w:b/>
        <w:i/>
        <w:iCs/>
      </w:rPr>
      <w:t>, SKD</w:t>
    </w:r>
    <w:r w:rsidRPr="00AD786C">
      <w:rPr>
        <w:rFonts w:ascii="Calibri" w:hAnsi="Calibri" w:cs="Calibri"/>
        <w:b/>
        <w:i/>
        <w:iCs/>
      </w:rPr>
      <w:t xml:space="preserve"> </w:t>
    </w:r>
    <w:r>
      <w:rPr>
        <w:rFonts w:ascii="Calibri" w:hAnsi="Calibri" w:cs="Calibri"/>
        <w:b/>
        <w:i/>
        <w:iCs/>
      </w:rPr>
      <w:t xml:space="preserve">oraz </w:t>
    </w:r>
    <w:proofErr w:type="spellStart"/>
    <w:r>
      <w:rPr>
        <w:rFonts w:ascii="Calibri" w:hAnsi="Calibri" w:cs="Calibri"/>
        <w:b/>
        <w:i/>
        <w:iCs/>
      </w:rPr>
      <w:t>SSWiN</w:t>
    </w:r>
    <w:proofErr w:type="spellEnd"/>
    <w:r w:rsidR="00B518FB">
      <w:rPr>
        <w:rFonts w:ascii="Calibri" w:hAnsi="Calibri" w:cs="Calibri"/>
        <w:b/>
        <w:i/>
        <w:iCs/>
      </w:rPr>
      <w:t>.</w:t>
    </w:r>
    <w:r>
      <w:rPr>
        <w:rFonts w:ascii="Calibri" w:hAnsi="Calibri" w:cs="Calibri"/>
        <w:b/>
        <w:i/>
        <w:iCs/>
      </w:rPr>
      <w:t xml:space="preserve"> </w:t>
    </w:r>
    <w:r w:rsidR="00B518FB">
      <w:rPr>
        <w:rFonts w:ascii="Calibri" w:hAnsi="Calibri" w:cs="Calibri"/>
        <w:b/>
        <w:i/>
        <w:iCs/>
      </w:rPr>
      <w:t>O</w:t>
    </w:r>
    <w:r w:rsidRPr="00AD786C">
      <w:rPr>
        <w:rFonts w:ascii="Calibri" w:hAnsi="Calibri" w:cs="Calibri"/>
        <w:b/>
        <w:i/>
        <w:iCs/>
      </w:rPr>
      <w:t>pracowanie plan</w:t>
    </w:r>
    <w:r w:rsidR="008B7D6E">
      <w:rPr>
        <w:rFonts w:ascii="Calibri" w:hAnsi="Calibri" w:cs="Calibri"/>
        <w:b/>
        <w:i/>
        <w:iCs/>
      </w:rPr>
      <w:t>u</w:t>
    </w:r>
    <w:r w:rsidRPr="00AD786C">
      <w:rPr>
        <w:rFonts w:ascii="Calibri" w:hAnsi="Calibri" w:cs="Calibri"/>
        <w:b/>
        <w:i/>
        <w:iCs/>
      </w:rPr>
      <w:t xml:space="preserve"> ochrony </w:t>
    </w:r>
    <w:r w:rsidR="008B7D6E">
      <w:rPr>
        <w:rFonts w:ascii="Calibri" w:hAnsi="Calibri" w:cs="Calibri"/>
        <w:b/>
        <w:i/>
        <w:iCs/>
      </w:rPr>
      <w:t xml:space="preserve">dla </w:t>
    </w:r>
    <w:r>
      <w:rPr>
        <w:rFonts w:ascii="Calibri" w:hAnsi="Calibri" w:cs="Calibri"/>
        <w:b/>
        <w:i/>
        <w:iCs/>
      </w:rPr>
      <w:t xml:space="preserve">poszczególnych lokalizacji Zamawiającego </w:t>
    </w:r>
    <w:r w:rsidRPr="00AD786C">
      <w:rPr>
        <w:rFonts w:ascii="Calibri" w:hAnsi="Calibri" w:cs="Calibri"/>
        <w:b/>
        <w:i/>
        <w:iCs/>
      </w:rPr>
      <w:t xml:space="preserve">oraz </w:t>
    </w:r>
    <w:bookmarkStart w:id="2" w:name="_Hlk19696733"/>
    <w:r w:rsidRPr="00AD786C">
      <w:rPr>
        <w:rFonts w:ascii="Calibri" w:hAnsi="Calibri" w:cs="Calibri"/>
        <w:b/>
        <w:i/>
        <w:iCs/>
      </w:rPr>
      <w:t xml:space="preserve">monitorowanie sygnałów alarmowych i interwencja w przypadku zagrożenia dla obiektów KPEC Sp. </w:t>
    </w:r>
    <w:r w:rsidRPr="00894ABA">
      <w:rPr>
        <w:rFonts w:ascii="Calibri" w:hAnsi="Calibri" w:cs="Calibri"/>
        <w:b/>
        <w:i/>
        <w:iCs/>
      </w:rPr>
      <w:t>z o.o.</w:t>
    </w:r>
    <w:bookmarkEnd w:id="2"/>
    <w:r w:rsidRPr="00894ABA">
      <w:rPr>
        <w:rFonts w:ascii="Calibri" w:hAnsi="Calibri" w:cs="Calibri"/>
        <w:b/>
        <w:i/>
        <w:iCs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38F3" w14:textId="77777777" w:rsidR="00B518FB" w:rsidRDefault="00B51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6C05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6A6DA840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90866" w14:textId="77777777" w:rsidR="00B518FB" w:rsidRDefault="00B51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EF73" w14:textId="77777777" w:rsidR="00B518FB" w:rsidRDefault="00B518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6FB4D" w14:textId="77777777" w:rsidR="00B518FB" w:rsidRDefault="00B518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1341C"/>
    <w:rsid w:val="000737E4"/>
    <w:rsid w:val="00087B63"/>
    <w:rsid w:val="000C7E4C"/>
    <w:rsid w:val="000E1CBD"/>
    <w:rsid w:val="001102DE"/>
    <w:rsid w:val="001923FD"/>
    <w:rsid w:val="002D4313"/>
    <w:rsid w:val="002D796D"/>
    <w:rsid w:val="00357D70"/>
    <w:rsid w:val="00385089"/>
    <w:rsid w:val="003867A2"/>
    <w:rsid w:val="00424F2B"/>
    <w:rsid w:val="00490A48"/>
    <w:rsid w:val="004A3C14"/>
    <w:rsid w:val="004D0443"/>
    <w:rsid w:val="00504232"/>
    <w:rsid w:val="00527E8C"/>
    <w:rsid w:val="006E153A"/>
    <w:rsid w:val="0074051B"/>
    <w:rsid w:val="0079277F"/>
    <w:rsid w:val="008152E4"/>
    <w:rsid w:val="008952BB"/>
    <w:rsid w:val="00897B2D"/>
    <w:rsid w:val="008A7745"/>
    <w:rsid w:val="008B7D6E"/>
    <w:rsid w:val="008D25A7"/>
    <w:rsid w:val="009147D6"/>
    <w:rsid w:val="00924556"/>
    <w:rsid w:val="009277BC"/>
    <w:rsid w:val="0096599F"/>
    <w:rsid w:val="00973427"/>
    <w:rsid w:val="0099178A"/>
    <w:rsid w:val="009E2F73"/>
    <w:rsid w:val="009E71BC"/>
    <w:rsid w:val="00A567B6"/>
    <w:rsid w:val="00A9404C"/>
    <w:rsid w:val="00A9515D"/>
    <w:rsid w:val="00AA7818"/>
    <w:rsid w:val="00AE4560"/>
    <w:rsid w:val="00AE45E9"/>
    <w:rsid w:val="00AF562A"/>
    <w:rsid w:val="00B03FFF"/>
    <w:rsid w:val="00B31F81"/>
    <w:rsid w:val="00B518FB"/>
    <w:rsid w:val="00B64D6A"/>
    <w:rsid w:val="00B72190"/>
    <w:rsid w:val="00B73A9C"/>
    <w:rsid w:val="00B8281C"/>
    <w:rsid w:val="00BA21D8"/>
    <w:rsid w:val="00BB3F0F"/>
    <w:rsid w:val="00BE74F2"/>
    <w:rsid w:val="00C04479"/>
    <w:rsid w:val="00C738B4"/>
    <w:rsid w:val="00CA3EE9"/>
    <w:rsid w:val="00CB74AA"/>
    <w:rsid w:val="00D03AFA"/>
    <w:rsid w:val="00D065E0"/>
    <w:rsid w:val="00DE28BD"/>
    <w:rsid w:val="00DE5C04"/>
    <w:rsid w:val="00E16B85"/>
    <w:rsid w:val="00F02513"/>
    <w:rsid w:val="00F069B5"/>
    <w:rsid w:val="00F22F5C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5524"/>
  <w15:docId w15:val="{F88BBD2A-3E32-49E8-9BA0-73C3D210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Miłosz Błaszczyński</cp:lastModifiedBy>
  <cp:revision>14</cp:revision>
  <cp:lastPrinted>2019-11-05T10:51:00Z</cp:lastPrinted>
  <dcterms:created xsi:type="dcterms:W3CDTF">2019-09-18T10:39:00Z</dcterms:created>
  <dcterms:modified xsi:type="dcterms:W3CDTF">2019-11-07T11:37:00Z</dcterms:modified>
</cp:coreProperties>
</file>