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1C" w:rsidRDefault="00FA3A1C" w:rsidP="00FA3A1C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>Węgrów, dnia 22</w:t>
      </w:r>
      <w:r>
        <w:t>.05.2020</w:t>
      </w:r>
      <w:r>
        <w:t>r.</w:t>
      </w:r>
    </w:p>
    <w:p w:rsidR="00FA3A1C" w:rsidRDefault="00FA3A1C" w:rsidP="00FA3A1C">
      <w:pPr>
        <w:spacing w:after="0"/>
      </w:pPr>
      <w:r>
        <w:t>Samodzielny Publiczny</w:t>
      </w:r>
    </w:p>
    <w:p w:rsidR="00FA3A1C" w:rsidRDefault="00FA3A1C" w:rsidP="00FA3A1C">
      <w:pPr>
        <w:spacing w:after="0"/>
      </w:pPr>
      <w:r>
        <w:t>Zakład Opieki Zdrowotnej</w:t>
      </w:r>
    </w:p>
    <w:p w:rsidR="00FA3A1C" w:rsidRDefault="00FA3A1C" w:rsidP="00FA3A1C">
      <w:pPr>
        <w:spacing w:after="0"/>
      </w:pPr>
      <w:r>
        <w:t>ul. Kościuszki 15</w:t>
      </w:r>
    </w:p>
    <w:p w:rsidR="00FA3A1C" w:rsidRPr="008714BA" w:rsidRDefault="00FA3A1C" w:rsidP="00FA3A1C">
      <w:pPr>
        <w:spacing w:after="0"/>
        <w:rPr>
          <w:b/>
          <w:i/>
        </w:rPr>
      </w:pPr>
      <w:r>
        <w:t>07-100 Węgrów</w:t>
      </w:r>
    </w:p>
    <w:p w:rsidR="00FA3A1C" w:rsidRDefault="00FA3A1C" w:rsidP="00FA3A1C">
      <w:pPr>
        <w:spacing w:after="0"/>
      </w:pPr>
      <w:r>
        <w:t xml:space="preserve"> </w:t>
      </w:r>
      <w:r>
        <w:tab/>
      </w:r>
      <w:r>
        <w:tab/>
      </w:r>
      <w:r>
        <w:tab/>
      </w:r>
    </w:p>
    <w:p w:rsidR="00FA3A1C" w:rsidRDefault="00FA3A1C" w:rsidP="00FA3A1C">
      <w:pPr>
        <w:spacing w:after="0"/>
        <w:rPr>
          <w:b/>
        </w:rPr>
      </w:pPr>
    </w:p>
    <w:p w:rsidR="00FA3A1C" w:rsidRPr="008714BA" w:rsidRDefault="00FA3A1C" w:rsidP="00FA3A1C">
      <w:pPr>
        <w:spacing w:after="0"/>
        <w:jc w:val="center"/>
        <w:rPr>
          <w:b/>
        </w:rPr>
      </w:pPr>
      <w:r w:rsidRPr="008714BA">
        <w:rPr>
          <w:b/>
        </w:rPr>
        <w:t>ZAWIADOMIENIE O WYBORZE NAJKORZYSTNIEJSZEJ OFERTY</w:t>
      </w:r>
    </w:p>
    <w:p w:rsidR="00FA3A1C" w:rsidRDefault="00FA3A1C" w:rsidP="00FA3A1C">
      <w:pPr>
        <w:spacing w:after="0"/>
      </w:pPr>
    </w:p>
    <w:p w:rsidR="00FA3A1C" w:rsidRDefault="00FA3A1C" w:rsidP="00FA3A1C">
      <w:pPr>
        <w:jc w:val="both"/>
      </w:pPr>
      <w:r w:rsidRPr="008F0544">
        <w:t xml:space="preserve">Samodzielny Publiczny Zakład Opieki Zdrowotnej w Węgrowie informuje, iż po rozpoznaniu cenowym na </w:t>
      </w:r>
      <w:r w:rsidRPr="0009529E">
        <w:rPr>
          <w:b/>
          <w:i/>
        </w:rPr>
        <w:t>dostawę probówek i drobnego sprzętu laboratoryjnego dla potrzeb SPZOZ w Węgrowie</w:t>
      </w:r>
      <w:r w:rsidRPr="008F0544">
        <w:t xml:space="preserve">, </w:t>
      </w:r>
      <w:r>
        <w:br/>
      </w:r>
      <w:r w:rsidRPr="008F0544">
        <w:t>o wartości nie przekraczającej 30 000 euro, do</w:t>
      </w:r>
      <w:r>
        <w:t xml:space="preserve"> realizacji wybrano ofertę firmy</w:t>
      </w:r>
      <w:r w:rsidRPr="008F0544">
        <w:t>:</w:t>
      </w:r>
    </w:p>
    <w:p w:rsidR="00FA3A1C" w:rsidRPr="0009529E" w:rsidRDefault="00FA3A1C" w:rsidP="00FA3A1C">
      <w:pPr>
        <w:jc w:val="both"/>
        <w:rPr>
          <w:b/>
        </w:rPr>
      </w:pPr>
      <w:r>
        <w:rPr>
          <w:b/>
        </w:rPr>
        <w:t>Medlab Products</w:t>
      </w:r>
      <w:r>
        <w:rPr>
          <w:b/>
        </w:rPr>
        <w:t xml:space="preserve"> Sp. z o. o. ul. Gałczyńskiego 8, 05-090 Raszyn w zakresie pakietu 1, 2, 3, 4 z ceną ofertową brutto: pakiet 1 – </w:t>
      </w:r>
      <w:r w:rsidRPr="00FA3A1C">
        <w:rPr>
          <w:b/>
        </w:rPr>
        <w:t>8 380,80</w:t>
      </w:r>
      <w:r>
        <w:t xml:space="preserve"> </w:t>
      </w:r>
      <w:r>
        <w:rPr>
          <w:b/>
        </w:rPr>
        <w:t xml:space="preserve">zł, pakiet 2 – </w:t>
      </w:r>
      <w:r w:rsidRPr="00FA3A1C">
        <w:rPr>
          <w:b/>
        </w:rPr>
        <w:t>4 553,28</w:t>
      </w:r>
      <w:r>
        <w:rPr>
          <w:b/>
        </w:rPr>
        <w:t xml:space="preserve"> </w:t>
      </w:r>
      <w:r>
        <w:rPr>
          <w:b/>
        </w:rPr>
        <w:t xml:space="preserve">zł, pakiet 3 – </w:t>
      </w:r>
      <w:r w:rsidRPr="00FA3A1C">
        <w:rPr>
          <w:b/>
        </w:rPr>
        <w:t>56 667,60</w:t>
      </w:r>
      <w:r>
        <w:rPr>
          <w:b/>
        </w:rPr>
        <w:t xml:space="preserve"> </w:t>
      </w:r>
      <w:r>
        <w:rPr>
          <w:b/>
        </w:rPr>
        <w:t xml:space="preserve">zł, pakiet 4 – </w:t>
      </w:r>
      <w:r w:rsidRPr="00FA3A1C">
        <w:rPr>
          <w:b/>
        </w:rPr>
        <w:t>7 230,60</w:t>
      </w:r>
      <w:r>
        <w:rPr>
          <w:b/>
        </w:rPr>
        <w:t xml:space="preserve"> </w:t>
      </w:r>
      <w:r>
        <w:rPr>
          <w:b/>
        </w:rPr>
        <w:t>zł</w:t>
      </w:r>
    </w:p>
    <w:p w:rsidR="00FA3A1C" w:rsidRPr="008714BA" w:rsidRDefault="00FA3A1C" w:rsidP="00FA3A1C">
      <w:pPr>
        <w:jc w:val="both"/>
        <w:rPr>
          <w:b/>
          <w:u w:val="single"/>
        </w:rPr>
      </w:pPr>
      <w:r w:rsidRPr="008714BA">
        <w:rPr>
          <w:b/>
          <w:u w:val="single"/>
        </w:rPr>
        <w:t>Uzasadnienie wyboru:</w:t>
      </w:r>
    </w:p>
    <w:p w:rsidR="00FA3A1C" w:rsidRDefault="00FA3A1C" w:rsidP="00FA3A1C">
      <w:pPr>
        <w:jc w:val="both"/>
      </w:pPr>
      <w:r>
        <w:t>Wybrana oferta w najlepszy sposób spełnia wymagania Zamawiającego określone w przyjętym kryterium wyboru, jakim była cena.</w:t>
      </w:r>
    </w:p>
    <w:p w:rsidR="00FA3A1C" w:rsidRPr="008714BA" w:rsidRDefault="00FA3A1C" w:rsidP="00FA3A1C">
      <w:pPr>
        <w:spacing w:after="0"/>
        <w:rPr>
          <w:b/>
          <w:u w:val="single"/>
        </w:rPr>
      </w:pPr>
      <w:r w:rsidRPr="008714BA">
        <w:rPr>
          <w:b/>
          <w:u w:val="single"/>
        </w:rPr>
        <w:t>W postępowaniu udział wzięli:</w:t>
      </w:r>
    </w:p>
    <w:p w:rsidR="00FA3A1C" w:rsidRDefault="00FA3A1C" w:rsidP="00FA3A1C">
      <w:pPr>
        <w:spacing w:after="0"/>
      </w:pP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1701"/>
        <w:gridCol w:w="4535"/>
        <w:gridCol w:w="2835"/>
      </w:tblGrid>
      <w:tr w:rsidR="00FA3A1C" w:rsidRPr="00B611AF" w:rsidTr="00D90979">
        <w:trPr>
          <w:jc w:val="center"/>
        </w:trPr>
        <w:tc>
          <w:tcPr>
            <w:tcW w:w="1701" w:type="dxa"/>
            <w:vAlign w:val="center"/>
          </w:tcPr>
          <w:p w:rsidR="00FA3A1C" w:rsidRPr="00B611AF" w:rsidRDefault="00FA3A1C" w:rsidP="00D90979">
            <w:pPr>
              <w:jc w:val="center"/>
              <w:rPr>
                <w:b/>
              </w:rPr>
            </w:pPr>
            <w:r w:rsidRPr="00B611AF">
              <w:rPr>
                <w:b/>
              </w:rPr>
              <w:t>Nr oferty</w:t>
            </w:r>
          </w:p>
        </w:tc>
        <w:tc>
          <w:tcPr>
            <w:tcW w:w="4535" w:type="dxa"/>
            <w:vAlign w:val="center"/>
          </w:tcPr>
          <w:p w:rsidR="00FA3A1C" w:rsidRPr="00B611AF" w:rsidRDefault="00FA3A1C" w:rsidP="00D90979">
            <w:pPr>
              <w:jc w:val="center"/>
              <w:rPr>
                <w:b/>
              </w:rPr>
            </w:pPr>
            <w:r w:rsidRPr="00B611AF">
              <w:rPr>
                <w:b/>
              </w:rPr>
              <w:t>Nazwa i adres Wykonawcy</w:t>
            </w:r>
          </w:p>
        </w:tc>
        <w:tc>
          <w:tcPr>
            <w:tcW w:w="2835" w:type="dxa"/>
            <w:vAlign w:val="center"/>
          </w:tcPr>
          <w:p w:rsidR="00FA3A1C" w:rsidRPr="00B611AF" w:rsidRDefault="00FA3A1C" w:rsidP="00D90979">
            <w:pPr>
              <w:jc w:val="center"/>
              <w:rPr>
                <w:b/>
              </w:rPr>
            </w:pPr>
            <w:r w:rsidRPr="00B611AF">
              <w:rPr>
                <w:b/>
              </w:rPr>
              <w:t>Cena ofertowa brutto w PLN</w:t>
            </w:r>
          </w:p>
        </w:tc>
      </w:tr>
      <w:tr w:rsidR="00FA3A1C" w:rsidTr="00D90979">
        <w:trPr>
          <w:jc w:val="center"/>
        </w:trPr>
        <w:tc>
          <w:tcPr>
            <w:tcW w:w="1701" w:type="dxa"/>
            <w:vAlign w:val="center"/>
          </w:tcPr>
          <w:p w:rsidR="00FA3A1C" w:rsidRDefault="00FA3A1C" w:rsidP="00D90979">
            <w:pPr>
              <w:jc w:val="center"/>
            </w:pPr>
            <w:r>
              <w:t>1</w:t>
            </w:r>
          </w:p>
        </w:tc>
        <w:tc>
          <w:tcPr>
            <w:tcW w:w="4535" w:type="dxa"/>
            <w:vAlign w:val="center"/>
          </w:tcPr>
          <w:p w:rsidR="00FA3A1C" w:rsidRPr="0080544F" w:rsidRDefault="00FA3A1C" w:rsidP="00D90979">
            <w:pPr>
              <w:jc w:val="center"/>
              <w:rPr>
                <w:b/>
              </w:rPr>
            </w:pPr>
            <w:r w:rsidRPr="0080544F">
              <w:rPr>
                <w:b/>
              </w:rPr>
              <w:t>MAR-FOUR Marian Siekierski</w:t>
            </w:r>
          </w:p>
          <w:p w:rsidR="00FA3A1C" w:rsidRDefault="00FA3A1C" w:rsidP="00D90979">
            <w:pPr>
              <w:jc w:val="center"/>
            </w:pPr>
            <w:r>
              <w:t>ul. Srebrzyńska 5/7</w:t>
            </w:r>
          </w:p>
          <w:p w:rsidR="00FA3A1C" w:rsidRDefault="00FA3A1C" w:rsidP="00D90979">
            <w:pPr>
              <w:jc w:val="center"/>
            </w:pPr>
            <w:r>
              <w:t>95-050 Konstantynów Łódzki</w:t>
            </w:r>
          </w:p>
        </w:tc>
        <w:tc>
          <w:tcPr>
            <w:tcW w:w="2835" w:type="dxa"/>
            <w:vAlign w:val="center"/>
          </w:tcPr>
          <w:p w:rsidR="00FA3A1C" w:rsidRDefault="00FA3A1C" w:rsidP="00D90979">
            <w:pPr>
              <w:jc w:val="center"/>
            </w:pPr>
            <w:r w:rsidRPr="00116494">
              <w:rPr>
                <w:b/>
              </w:rPr>
              <w:t>Pakiet</w:t>
            </w:r>
            <w:r>
              <w:t>:</w:t>
            </w:r>
          </w:p>
          <w:p w:rsidR="00FA3A1C" w:rsidRDefault="00FA3A1C" w:rsidP="00D90979">
            <w:pPr>
              <w:jc w:val="center"/>
            </w:pPr>
            <w:r>
              <w:t>2 – 8 557,92</w:t>
            </w:r>
          </w:p>
          <w:p w:rsidR="00FA3A1C" w:rsidRDefault="00FA3A1C" w:rsidP="00D90979">
            <w:pPr>
              <w:jc w:val="center"/>
            </w:pPr>
            <w:r>
              <w:t>4 – 8 804,88</w:t>
            </w:r>
          </w:p>
        </w:tc>
      </w:tr>
      <w:tr w:rsidR="00FA3A1C" w:rsidTr="00D90979">
        <w:trPr>
          <w:jc w:val="center"/>
        </w:trPr>
        <w:tc>
          <w:tcPr>
            <w:tcW w:w="1701" w:type="dxa"/>
            <w:vAlign w:val="center"/>
          </w:tcPr>
          <w:p w:rsidR="00FA3A1C" w:rsidRDefault="00FA3A1C" w:rsidP="00D90979">
            <w:pPr>
              <w:jc w:val="center"/>
            </w:pPr>
            <w:r>
              <w:t>2</w:t>
            </w:r>
          </w:p>
        </w:tc>
        <w:tc>
          <w:tcPr>
            <w:tcW w:w="4535" w:type="dxa"/>
            <w:vAlign w:val="center"/>
          </w:tcPr>
          <w:p w:rsidR="00FA3A1C" w:rsidRPr="0080544F" w:rsidRDefault="00FA3A1C" w:rsidP="00D90979">
            <w:pPr>
              <w:jc w:val="center"/>
              <w:rPr>
                <w:b/>
              </w:rPr>
            </w:pPr>
            <w:r w:rsidRPr="0080544F">
              <w:rPr>
                <w:b/>
              </w:rPr>
              <w:t>Medlab Products Sp. z o. o.</w:t>
            </w:r>
          </w:p>
          <w:p w:rsidR="00FA3A1C" w:rsidRDefault="00FA3A1C" w:rsidP="00D90979">
            <w:pPr>
              <w:jc w:val="center"/>
            </w:pPr>
            <w:r>
              <w:t>ul. Gałczyńskiego 8</w:t>
            </w:r>
          </w:p>
          <w:p w:rsidR="00FA3A1C" w:rsidRDefault="00FA3A1C" w:rsidP="00D90979">
            <w:pPr>
              <w:jc w:val="center"/>
            </w:pPr>
            <w:r>
              <w:t>05-090 Raszyn</w:t>
            </w:r>
          </w:p>
        </w:tc>
        <w:tc>
          <w:tcPr>
            <w:tcW w:w="2835" w:type="dxa"/>
            <w:vAlign w:val="center"/>
          </w:tcPr>
          <w:p w:rsidR="00FA3A1C" w:rsidRDefault="00FA3A1C" w:rsidP="00D90979">
            <w:pPr>
              <w:jc w:val="center"/>
            </w:pPr>
            <w:r w:rsidRPr="00116494">
              <w:rPr>
                <w:b/>
              </w:rPr>
              <w:t>Pakiet</w:t>
            </w:r>
            <w:r>
              <w:t>:</w:t>
            </w:r>
          </w:p>
          <w:p w:rsidR="00FA3A1C" w:rsidRDefault="00FA3A1C" w:rsidP="00D90979">
            <w:pPr>
              <w:jc w:val="center"/>
            </w:pPr>
            <w:r>
              <w:t>1 – 8 380,80</w:t>
            </w:r>
          </w:p>
          <w:p w:rsidR="00FA3A1C" w:rsidRDefault="00FA3A1C" w:rsidP="00D90979">
            <w:pPr>
              <w:jc w:val="center"/>
            </w:pPr>
            <w:r>
              <w:t>2 – 4 553,28</w:t>
            </w:r>
          </w:p>
          <w:p w:rsidR="00FA3A1C" w:rsidRDefault="00FA3A1C" w:rsidP="00D90979">
            <w:pPr>
              <w:jc w:val="center"/>
            </w:pPr>
            <w:r>
              <w:t>3 – 56 667,60</w:t>
            </w:r>
          </w:p>
          <w:p w:rsidR="00FA3A1C" w:rsidRDefault="00FA3A1C" w:rsidP="00D90979">
            <w:pPr>
              <w:jc w:val="center"/>
            </w:pPr>
            <w:r>
              <w:t>4 – 7 230,60</w:t>
            </w:r>
          </w:p>
        </w:tc>
      </w:tr>
      <w:tr w:rsidR="00FA3A1C" w:rsidTr="00D90979">
        <w:trPr>
          <w:jc w:val="center"/>
        </w:trPr>
        <w:tc>
          <w:tcPr>
            <w:tcW w:w="1701" w:type="dxa"/>
            <w:vAlign w:val="center"/>
          </w:tcPr>
          <w:p w:rsidR="00FA3A1C" w:rsidRDefault="00FA3A1C" w:rsidP="00D90979">
            <w:pPr>
              <w:jc w:val="center"/>
            </w:pPr>
            <w:r>
              <w:t>3</w:t>
            </w:r>
          </w:p>
        </w:tc>
        <w:tc>
          <w:tcPr>
            <w:tcW w:w="4535" w:type="dxa"/>
            <w:vAlign w:val="center"/>
          </w:tcPr>
          <w:p w:rsidR="00FA3A1C" w:rsidRPr="0080544F" w:rsidRDefault="00FA3A1C" w:rsidP="00D90979">
            <w:pPr>
              <w:jc w:val="center"/>
              <w:rPr>
                <w:b/>
              </w:rPr>
            </w:pPr>
            <w:r w:rsidRPr="0080544F">
              <w:rPr>
                <w:b/>
              </w:rPr>
              <w:t>Eclipse Sp. z o. o. Sp. k.</w:t>
            </w:r>
          </w:p>
          <w:p w:rsidR="00FA3A1C" w:rsidRDefault="00FA3A1C" w:rsidP="00D90979">
            <w:pPr>
              <w:jc w:val="center"/>
            </w:pPr>
            <w:r>
              <w:t>ul. prof. M. Życzkowskiego 16</w:t>
            </w:r>
          </w:p>
          <w:p w:rsidR="00FA3A1C" w:rsidRDefault="00FA3A1C" w:rsidP="00D90979">
            <w:pPr>
              <w:jc w:val="center"/>
            </w:pPr>
            <w:r>
              <w:t>31-864 Kraków</w:t>
            </w:r>
          </w:p>
        </w:tc>
        <w:tc>
          <w:tcPr>
            <w:tcW w:w="2835" w:type="dxa"/>
            <w:vAlign w:val="center"/>
          </w:tcPr>
          <w:p w:rsidR="00FA3A1C" w:rsidRDefault="00FA3A1C" w:rsidP="00D90979">
            <w:pPr>
              <w:jc w:val="center"/>
            </w:pPr>
            <w:r w:rsidRPr="00116494">
              <w:rPr>
                <w:b/>
              </w:rPr>
              <w:t>Pakiet</w:t>
            </w:r>
            <w:r>
              <w:t>:</w:t>
            </w:r>
          </w:p>
          <w:p w:rsidR="00FA3A1C" w:rsidRDefault="00FA3A1C" w:rsidP="00D90979">
            <w:pPr>
              <w:jc w:val="center"/>
            </w:pPr>
            <w:r>
              <w:t>3 – 60 069,60</w:t>
            </w:r>
          </w:p>
        </w:tc>
      </w:tr>
      <w:tr w:rsidR="00FA3A1C" w:rsidTr="00D90979">
        <w:trPr>
          <w:jc w:val="center"/>
        </w:trPr>
        <w:tc>
          <w:tcPr>
            <w:tcW w:w="1701" w:type="dxa"/>
            <w:vAlign w:val="center"/>
          </w:tcPr>
          <w:p w:rsidR="00FA3A1C" w:rsidRDefault="00FA3A1C" w:rsidP="00D90979">
            <w:pPr>
              <w:jc w:val="center"/>
            </w:pPr>
            <w:r>
              <w:t>4</w:t>
            </w:r>
          </w:p>
        </w:tc>
        <w:tc>
          <w:tcPr>
            <w:tcW w:w="4535" w:type="dxa"/>
            <w:vAlign w:val="center"/>
          </w:tcPr>
          <w:p w:rsidR="00FA3A1C" w:rsidRDefault="00FA3A1C" w:rsidP="00D90979">
            <w:pPr>
              <w:jc w:val="center"/>
              <w:rPr>
                <w:b/>
              </w:rPr>
            </w:pPr>
            <w:r w:rsidRPr="0080544F">
              <w:rPr>
                <w:b/>
              </w:rPr>
              <w:t xml:space="preserve">PROFILAB s.c. Włodzimierz Stachura, </w:t>
            </w:r>
          </w:p>
          <w:p w:rsidR="00FA3A1C" w:rsidRPr="0080544F" w:rsidRDefault="00FA3A1C" w:rsidP="00D90979">
            <w:pPr>
              <w:jc w:val="center"/>
              <w:rPr>
                <w:b/>
              </w:rPr>
            </w:pPr>
            <w:r w:rsidRPr="0080544F">
              <w:rPr>
                <w:b/>
              </w:rPr>
              <w:t>Jerzy Holli, Anna Wiącek-Żychlińska</w:t>
            </w:r>
          </w:p>
          <w:p w:rsidR="00FA3A1C" w:rsidRDefault="00FA3A1C" w:rsidP="00D90979">
            <w:pPr>
              <w:jc w:val="center"/>
            </w:pPr>
            <w:r>
              <w:t>ul. Emaliowa 28</w:t>
            </w:r>
          </w:p>
          <w:p w:rsidR="00FA3A1C" w:rsidRDefault="00FA3A1C" w:rsidP="00D90979">
            <w:pPr>
              <w:jc w:val="center"/>
            </w:pPr>
            <w:r>
              <w:t>02-295 Warszawa</w:t>
            </w:r>
          </w:p>
        </w:tc>
        <w:tc>
          <w:tcPr>
            <w:tcW w:w="2835" w:type="dxa"/>
            <w:vAlign w:val="center"/>
          </w:tcPr>
          <w:p w:rsidR="00FA3A1C" w:rsidRDefault="00FA3A1C" w:rsidP="00D90979">
            <w:pPr>
              <w:jc w:val="center"/>
            </w:pPr>
            <w:r w:rsidRPr="00116494">
              <w:rPr>
                <w:b/>
              </w:rPr>
              <w:t>Pakiet</w:t>
            </w:r>
            <w:r>
              <w:t>:</w:t>
            </w:r>
          </w:p>
          <w:p w:rsidR="00FA3A1C" w:rsidRDefault="00FA3A1C" w:rsidP="00D90979">
            <w:pPr>
              <w:jc w:val="center"/>
            </w:pPr>
            <w:r>
              <w:t>1 – 10 178,46</w:t>
            </w:r>
          </w:p>
          <w:p w:rsidR="00FA3A1C" w:rsidRDefault="00FA3A1C" w:rsidP="00D90979">
            <w:pPr>
              <w:jc w:val="center"/>
            </w:pPr>
            <w:r>
              <w:t>2 – 6 296,40</w:t>
            </w:r>
          </w:p>
          <w:p w:rsidR="00FA3A1C" w:rsidRDefault="00FA3A1C" w:rsidP="00D90979">
            <w:pPr>
              <w:jc w:val="center"/>
            </w:pPr>
            <w:r>
              <w:t>4 – 11 618,64</w:t>
            </w:r>
          </w:p>
        </w:tc>
      </w:tr>
    </w:tbl>
    <w:p w:rsidR="00FA3A1C" w:rsidRDefault="00FA3A1C" w:rsidP="00FA3A1C">
      <w:pPr>
        <w:spacing w:after="0"/>
      </w:pPr>
    </w:p>
    <w:p w:rsidR="00DF50EC" w:rsidRDefault="00DF50EC"/>
    <w:p w:rsidR="00E56934" w:rsidRPr="00E56934" w:rsidRDefault="00E56934" w:rsidP="00E56934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6934">
        <w:rPr>
          <w:b/>
        </w:rPr>
        <w:t>Podpisał:</w:t>
      </w:r>
    </w:p>
    <w:p w:rsidR="00E56934" w:rsidRPr="00E56934" w:rsidRDefault="00E56934" w:rsidP="00E56934">
      <w:pPr>
        <w:spacing w:after="0"/>
        <w:rPr>
          <w:b/>
        </w:rPr>
      </w:pPr>
      <w:r w:rsidRPr="00E56934">
        <w:rPr>
          <w:b/>
        </w:rPr>
        <w:tab/>
      </w:r>
      <w:r w:rsidRPr="00E56934">
        <w:rPr>
          <w:b/>
        </w:rPr>
        <w:tab/>
      </w:r>
      <w:r w:rsidRPr="00E56934">
        <w:rPr>
          <w:b/>
        </w:rPr>
        <w:tab/>
      </w:r>
      <w:r w:rsidRPr="00E56934">
        <w:rPr>
          <w:b/>
        </w:rPr>
        <w:tab/>
      </w:r>
      <w:bookmarkStart w:id="0" w:name="_GoBack"/>
      <w:bookmarkEnd w:id="0"/>
      <w:r w:rsidRPr="00E56934">
        <w:rPr>
          <w:b/>
        </w:rPr>
        <w:tab/>
      </w:r>
      <w:r w:rsidRPr="00E56934">
        <w:rPr>
          <w:b/>
        </w:rPr>
        <w:tab/>
      </w:r>
      <w:r w:rsidRPr="00E56934">
        <w:rPr>
          <w:b/>
        </w:rPr>
        <w:tab/>
      </w:r>
      <w:r w:rsidRPr="00E56934">
        <w:rPr>
          <w:b/>
        </w:rPr>
        <w:tab/>
        <w:t>Dyrektor SPZOZ w Węgrowie</w:t>
      </w:r>
    </w:p>
    <w:p w:rsidR="00E56934" w:rsidRPr="00E56934" w:rsidRDefault="00E56934" w:rsidP="00E56934">
      <w:pPr>
        <w:spacing w:after="0"/>
        <w:rPr>
          <w:b/>
        </w:rPr>
      </w:pPr>
      <w:r w:rsidRPr="00E56934">
        <w:rPr>
          <w:b/>
        </w:rPr>
        <w:tab/>
      </w:r>
      <w:r w:rsidRPr="00E56934">
        <w:rPr>
          <w:b/>
        </w:rPr>
        <w:tab/>
      </w:r>
      <w:r w:rsidRPr="00E56934">
        <w:rPr>
          <w:b/>
        </w:rPr>
        <w:tab/>
      </w:r>
      <w:r w:rsidRPr="00E56934">
        <w:rPr>
          <w:b/>
        </w:rPr>
        <w:tab/>
      </w:r>
      <w:r w:rsidRPr="00E56934">
        <w:rPr>
          <w:b/>
        </w:rPr>
        <w:tab/>
      </w:r>
      <w:r w:rsidRPr="00E56934">
        <w:rPr>
          <w:b/>
        </w:rPr>
        <w:tab/>
      </w:r>
      <w:r w:rsidRPr="00E56934">
        <w:rPr>
          <w:b/>
        </w:rPr>
        <w:tab/>
      </w:r>
      <w:r w:rsidRPr="00E56934">
        <w:rPr>
          <w:b/>
        </w:rPr>
        <w:tab/>
        <w:t>Lek. med. Artur Skóra</w:t>
      </w:r>
    </w:p>
    <w:sectPr w:rsidR="00E56934" w:rsidRPr="00E5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AA"/>
    <w:rsid w:val="000079AA"/>
    <w:rsid w:val="00DF50EC"/>
    <w:rsid w:val="00E56934"/>
    <w:rsid w:val="00FA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DFAC"/>
  <w15:chartTrackingRefBased/>
  <w15:docId w15:val="{ED933BDC-CE78-4430-B641-1C96F450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1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2020-05-22T10:45:00Z</cp:lastPrinted>
  <dcterms:created xsi:type="dcterms:W3CDTF">2020-05-22T10:43:00Z</dcterms:created>
  <dcterms:modified xsi:type="dcterms:W3CDTF">2020-05-22T11:20:00Z</dcterms:modified>
</cp:coreProperties>
</file>