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12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680E8C">
        <w:rPr>
          <w:b/>
          <w:sz w:val="22"/>
          <w:szCs w:val="22"/>
        </w:rPr>
        <w:t>SIWZ</w:t>
      </w:r>
      <w:r w:rsidR="00BA782D">
        <w:rPr>
          <w:b/>
          <w:sz w:val="22"/>
          <w:szCs w:val="22"/>
        </w:rPr>
        <w:t xml:space="preserve"> </w:t>
      </w:r>
      <w:r w:rsidR="00BA782D" w:rsidRPr="00750065">
        <w:rPr>
          <w:b/>
          <w:sz w:val="22"/>
          <w:szCs w:val="22"/>
        </w:rPr>
        <w:t>(nie jest wymagany na etapie składania ofert)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Default="00145C43" w:rsidP="00145C43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E7C65">
        <w:rPr>
          <w:color w:val="000000"/>
          <w:sz w:val="22"/>
          <w:szCs w:val="22"/>
        </w:rPr>
        <w:t>: DZ – 017/78/IX/2020</w:t>
      </w:r>
      <w:bookmarkStart w:id="0" w:name="_GoBack"/>
      <w:bookmarkEnd w:id="0"/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BB3DD8" w:rsidRPr="00D80FFF" w:rsidRDefault="00145C43" w:rsidP="00BB3DD8">
      <w:pPr>
        <w:jc w:val="center"/>
        <w:rPr>
          <w:rFonts w:ascii="Arial" w:hAnsi="Arial" w:cs="Arial"/>
          <w:b/>
          <w:i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1" w:name="_Hlk498588381"/>
      <w:r w:rsidR="00BB3DD8">
        <w:rPr>
          <w:rFonts w:ascii="Arial" w:hAnsi="Arial" w:cs="Arial"/>
          <w:b/>
          <w:i/>
        </w:rPr>
        <w:t xml:space="preserve">Dostawa  gazu płynnego </w:t>
      </w:r>
      <w:r w:rsidR="00BB3DD8" w:rsidRPr="00D80FFF">
        <w:rPr>
          <w:rFonts w:ascii="Arial" w:hAnsi="Arial" w:cs="Arial"/>
          <w:b/>
          <w:i/>
        </w:rPr>
        <w:t xml:space="preserve">propan w ilości  ok. </w:t>
      </w:r>
      <w:r w:rsidR="00CA57F4">
        <w:rPr>
          <w:rFonts w:ascii="Arial" w:hAnsi="Arial" w:cs="Arial"/>
          <w:b/>
          <w:i/>
        </w:rPr>
        <w:t>313 380</w:t>
      </w:r>
      <w:r w:rsidR="00FC7BFE">
        <w:rPr>
          <w:rFonts w:ascii="Arial" w:hAnsi="Arial" w:cs="Arial"/>
          <w:b/>
          <w:i/>
        </w:rPr>
        <w:t xml:space="preserve"> </w:t>
      </w:r>
      <w:r w:rsidR="00BB3DD8" w:rsidRPr="00F20B68">
        <w:rPr>
          <w:rFonts w:ascii="Arial" w:hAnsi="Arial" w:cs="Arial"/>
          <w:b/>
          <w:i/>
        </w:rPr>
        <w:t>litrów</w:t>
      </w:r>
      <w:r w:rsidR="00BB3DD8" w:rsidRPr="00D80FFF">
        <w:rPr>
          <w:rFonts w:ascii="Arial" w:hAnsi="Arial" w:cs="Arial"/>
          <w:b/>
          <w:i/>
        </w:rPr>
        <w:t xml:space="preserve">  na potrzeby grzewcze Zakładu </w:t>
      </w:r>
      <w:r w:rsidR="00BB3DD8">
        <w:rPr>
          <w:rFonts w:ascii="Arial" w:hAnsi="Arial" w:cs="Arial"/>
          <w:b/>
          <w:i/>
        </w:rPr>
        <w:t xml:space="preserve">Oczyszczania Ścieków </w:t>
      </w:r>
      <w:r w:rsidR="00BB3DD8" w:rsidRPr="00D80FFF">
        <w:rPr>
          <w:rFonts w:ascii="Arial" w:hAnsi="Arial" w:cs="Arial"/>
          <w:b/>
          <w:i/>
        </w:rPr>
        <w:t xml:space="preserve">ul. </w:t>
      </w:r>
      <w:r w:rsidR="00BB3DD8">
        <w:rPr>
          <w:rFonts w:ascii="Arial" w:hAnsi="Arial" w:cs="Arial"/>
          <w:b/>
          <w:i/>
        </w:rPr>
        <w:t>Brzegowa 4</w:t>
      </w:r>
      <w:r w:rsidR="00BB3DD8" w:rsidRPr="00F92072">
        <w:rPr>
          <w:rFonts w:ascii="Arial" w:hAnsi="Arial" w:cs="Arial"/>
          <w:b/>
          <w:i/>
        </w:rPr>
        <w:t xml:space="preserve"> </w:t>
      </w:r>
      <w:r w:rsidR="00BB3DD8" w:rsidRPr="00D80FFF">
        <w:rPr>
          <w:rFonts w:ascii="Arial" w:hAnsi="Arial" w:cs="Arial"/>
          <w:b/>
          <w:i/>
        </w:rPr>
        <w:t>w Białej Podlaskiej</w:t>
      </w:r>
      <w:r w:rsidR="00BB3DD8">
        <w:rPr>
          <w:rFonts w:ascii="Arial" w:hAnsi="Arial" w:cs="Arial"/>
          <w:b/>
          <w:i/>
        </w:rPr>
        <w:t xml:space="preserve"> i Zakładu Zagospodarowania  Odpadów  ul. Ekologiczna 1 w Białej Podlaskiej”</w:t>
      </w:r>
    </w:p>
    <w:bookmarkEnd w:id="1"/>
    <w:p w:rsidR="00BB3DD8" w:rsidRPr="00E0706F" w:rsidRDefault="00BB3DD8" w:rsidP="00BB3DD8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BB3DD8" w:rsidRDefault="00BB3DD8" w:rsidP="00145C4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BB3DD8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680E8C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AD1B90">
        <w:rPr>
          <w:b/>
          <w:sz w:val="22"/>
          <w:szCs w:val="22"/>
        </w:rPr>
        <w:t>OŚWIADCZENIE DOTYCZĄCE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E530C8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 </w:t>
      </w:r>
      <w:r w:rsidR="00145C43" w:rsidRPr="00AD1B90">
        <w:rPr>
          <w:sz w:val="22"/>
          <w:szCs w:val="22"/>
        </w:rPr>
        <w:t>nie należy do grupy kapitałowej</w:t>
      </w:r>
      <w:r w:rsidR="00145C43" w:rsidRPr="00AD1B90">
        <w:rPr>
          <w:rStyle w:val="Odwoanieprzypisudolnego"/>
          <w:sz w:val="22"/>
          <w:szCs w:val="22"/>
        </w:rPr>
        <w:t>*</w:t>
      </w:r>
      <w:r w:rsidR="00145C43"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o której mowa w art. 20 ust. 1 pkt 12 Regulaminu (z wykonawcami, którzy złożyli oferty </w:t>
      </w:r>
      <w:r w:rsidR="00680E8C">
        <w:rPr>
          <w:sz w:val="22"/>
          <w:szCs w:val="22"/>
        </w:rPr>
        <w:br/>
      </w:r>
      <w:r w:rsidRPr="00AD1B90">
        <w:rPr>
          <w:sz w:val="22"/>
          <w:szCs w:val="22"/>
        </w:rPr>
        <w:t>w niniejszym postępowaniu).</w:t>
      </w:r>
    </w:p>
    <w:p w:rsidR="00145C43" w:rsidRPr="00AD1B9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B75BD7" w:rsidRDefault="00B75BD7" w:rsidP="00B75BD7">
      <w:pPr>
        <w:ind w:left="708"/>
      </w:pPr>
      <w:r w:rsidRPr="001F4AA8">
        <w:t xml:space="preserve">                </w:t>
      </w:r>
      <w:r>
        <w:t xml:space="preserve">                                                           </w:t>
      </w: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B75BD7" w:rsidRPr="00354069" w:rsidRDefault="00B75BD7" w:rsidP="00B75BD7">
      <w:pPr>
        <w:shd w:val="clear" w:color="auto" w:fill="FFFFFF"/>
        <w:spacing w:before="446" w:line="230" w:lineRule="exact"/>
        <w:jc w:val="center"/>
      </w:pP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796EFA" w:rsidSect="00420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88" w:rsidRDefault="00C22B88" w:rsidP="00145C43">
      <w:r>
        <w:separator/>
      </w:r>
    </w:p>
  </w:endnote>
  <w:endnote w:type="continuationSeparator" w:id="0">
    <w:p w:rsidR="00C22B88" w:rsidRDefault="00C22B88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5C0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88" w:rsidRDefault="00C22B88" w:rsidP="00145C43">
      <w:r>
        <w:separator/>
      </w:r>
    </w:p>
  </w:footnote>
  <w:footnote w:type="continuationSeparator" w:id="0">
    <w:p w:rsidR="00C22B88" w:rsidRDefault="00C22B88" w:rsidP="001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43"/>
    <w:rsid w:val="00022140"/>
    <w:rsid w:val="00032F0B"/>
    <w:rsid w:val="00103381"/>
    <w:rsid w:val="00141CA0"/>
    <w:rsid w:val="00145C43"/>
    <w:rsid w:val="00185DB5"/>
    <w:rsid w:val="002D1538"/>
    <w:rsid w:val="003D4B3A"/>
    <w:rsid w:val="003E7C65"/>
    <w:rsid w:val="005001ED"/>
    <w:rsid w:val="00556BEA"/>
    <w:rsid w:val="005A3BD2"/>
    <w:rsid w:val="005C07B8"/>
    <w:rsid w:val="005C4D8C"/>
    <w:rsid w:val="005C5385"/>
    <w:rsid w:val="006144FF"/>
    <w:rsid w:val="00650F37"/>
    <w:rsid w:val="00680E8C"/>
    <w:rsid w:val="00727CB5"/>
    <w:rsid w:val="00750065"/>
    <w:rsid w:val="00821774"/>
    <w:rsid w:val="009A5E6A"/>
    <w:rsid w:val="00A12EBF"/>
    <w:rsid w:val="00A472EF"/>
    <w:rsid w:val="00A579C9"/>
    <w:rsid w:val="00AD1B90"/>
    <w:rsid w:val="00B55E24"/>
    <w:rsid w:val="00B75BD7"/>
    <w:rsid w:val="00B9723A"/>
    <w:rsid w:val="00BA782D"/>
    <w:rsid w:val="00BB3DD8"/>
    <w:rsid w:val="00BC31DE"/>
    <w:rsid w:val="00C22B88"/>
    <w:rsid w:val="00C70C84"/>
    <w:rsid w:val="00CA57F4"/>
    <w:rsid w:val="00DF3D96"/>
    <w:rsid w:val="00E530C8"/>
    <w:rsid w:val="00EC09D8"/>
    <w:rsid w:val="00F8565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18</cp:revision>
  <dcterms:created xsi:type="dcterms:W3CDTF">2017-11-08T09:49:00Z</dcterms:created>
  <dcterms:modified xsi:type="dcterms:W3CDTF">2020-09-28T12:03:00Z</dcterms:modified>
</cp:coreProperties>
</file>