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66" w:rsidRPr="00746F33" w:rsidRDefault="002A72BD" w:rsidP="00686F1A">
      <w:pPr>
        <w:jc w:val="right"/>
        <w:rPr>
          <w:rFonts w:ascii="Tahoma" w:hAnsi="Tahoma" w:cs="Tahoma"/>
          <w:color w:val="000000" w:themeColor="text1"/>
        </w:rPr>
      </w:pPr>
      <w:r w:rsidRPr="00746F33">
        <w:rPr>
          <w:rFonts w:ascii="Tahoma" w:hAnsi="Tahoma" w:cs="Tahoma"/>
          <w:color w:val="000000" w:themeColor="text1"/>
        </w:rPr>
        <w:t xml:space="preserve">Iława, dnia </w:t>
      </w:r>
      <w:r w:rsidR="001D39B4">
        <w:rPr>
          <w:rFonts w:ascii="Tahoma" w:hAnsi="Tahoma" w:cs="Tahoma"/>
          <w:color w:val="000000" w:themeColor="text1"/>
        </w:rPr>
        <w:t>06</w:t>
      </w:r>
      <w:r w:rsidR="004E5E01">
        <w:rPr>
          <w:rFonts w:ascii="Tahoma" w:hAnsi="Tahoma" w:cs="Tahoma"/>
          <w:color w:val="000000" w:themeColor="text1"/>
        </w:rPr>
        <w:t>.0</w:t>
      </w:r>
      <w:r w:rsidR="001D39B4">
        <w:rPr>
          <w:rFonts w:ascii="Tahoma" w:hAnsi="Tahoma" w:cs="Tahoma"/>
          <w:color w:val="000000" w:themeColor="text1"/>
        </w:rPr>
        <w:t>8</w:t>
      </w:r>
      <w:r w:rsidRPr="00746F33">
        <w:rPr>
          <w:rFonts w:ascii="Tahoma" w:hAnsi="Tahoma" w:cs="Tahoma"/>
          <w:color w:val="000000" w:themeColor="text1"/>
        </w:rPr>
        <w:t>.201</w:t>
      </w:r>
      <w:r w:rsidR="00BA4F01">
        <w:rPr>
          <w:rFonts w:ascii="Tahoma" w:hAnsi="Tahoma" w:cs="Tahoma"/>
          <w:color w:val="000000" w:themeColor="text1"/>
        </w:rPr>
        <w:t>9</w:t>
      </w:r>
      <w:r w:rsidRPr="00746F33">
        <w:rPr>
          <w:rFonts w:ascii="Tahoma" w:hAnsi="Tahoma" w:cs="Tahoma"/>
          <w:color w:val="000000" w:themeColor="text1"/>
        </w:rPr>
        <w:t xml:space="preserve"> r.</w:t>
      </w:r>
    </w:p>
    <w:p w:rsidR="002A72BD" w:rsidRPr="00746F33" w:rsidRDefault="002A72BD" w:rsidP="002A72BD">
      <w:pPr>
        <w:jc w:val="right"/>
        <w:rPr>
          <w:rFonts w:ascii="Tahoma" w:hAnsi="Tahoma" w:cs="Tahoma"/>
          <w:color w:val="000000" w:themeColor="text1"/>
        </w:rPr>
      </w:pPr>
      <w:r w:rsidRPr="00746F33">
        <w:rPr>
          <w:rFonts w:ascii="Tahoma" w:hAnsi="Tahoma" w:cs="Tahoma"/>
          <w:color w:val="000000" w:themeColor="text1"/>
        </w:rPr>
        <w:t>Wszyscy uczestnicy postępowania</w:t>
      </w:r>
    </w:p>
    <w:p w:rsidR="002A72BD" w:rsidRPr="00746F33" w:rsidRDefault="002A72BD" w:rsidP="002A72BD">
      <w:pPr>
        <w:jc w:val="center"/>
        <w:rPr>
          <w:rFonts w:ascii="Tahoma" w:hAnsi="Tahoma" w:cs="Tahoma"/>
          <w:b/>
          <w:color w:val="000000" w:themeColor="text1"/>
        </w:rPr>
      </w:pPr>
      <w:r w:rsidRPr="00746F33">
        <w:rPr>
          <w:rFonts w:ascii="Tahoma" w:hAnsi="Tahoma" w:cs="Tahoma"/>
          <w:b/>
          <w:color w:val="000000" w:themeColor="text1"/>
        </w:rPr>
        <w:t>Informacja z otwarcia ofert</w:t>
      </w:r>
    </w:p>
    <w:p w:rsidR="001D39B4" w:rsidRDefault="000B6A75" w:rsidP="001D39B4">
      <w:pPr>
        <w:spacing w:after="240" w:line="360" w:lineRule="auto"/>
        <w:jc w:val="both"/>
        <w:rPr>
          <w:rFonts w:ascii="Tahoma" w:hAnsi="Tahoma" w:cs="Tahoma"/>
          <w:bCs/>
          <w:color w:val="000000"/>
        </w:rPr>
      </w:pPr>
      <w:r w:rsidRPr="003A4F58">
        <w:rPr>
          <w:rFonts w:ascii="Tahoma" w:hAnsi="Tahoma" w:cs="Tahoma"/>
        </w:rPr>
        <w:t xml:space="preserve">Dot. </w:t>
      </w:r>
      <w:r w:rsidRPr="006D7927">
        <w:rPr>
          <w:rFonts w:ascii="Tahoma" w:hAnsi="Tahoma" w:cs="Tahoma"/>
        </w:rPr>
        <w:t>postępowania w trybie przetargu nieograniczonego na</w:t>
      </w:r>
      <w:r w:rsidR="004216D7" w:rsidRPr="006D7927">
        <w:rPr>
          <w:rFonts w:ascii="Tahoma" w:hAnsi="Tahoma" w:cs="Tahoma"/>
          <w:color w:val="FF0000"/>
        </w:rPr>
        <w:t xml:space="preserve"> </w:t>
      </w:r>
      <w:r w:rsidR="004E5E01" w:rsidRPr="004E5E01">
        <w:rPr>
          <w:rFonts w:ascii="Tahoma" w:hAnsi="Tahoma" w:cs="Tahoma"/>
          <w:color w:val="000000"/>
        </w:rPr>
        <w:t xml:space="preserve">dostawę </w:t>
      </w:r>
      <w:r w:rsidR="001D39B4" w:rsidRPr="001D39B4">
        <w:rPr>
          <w:rFonts w:ascii="Tahoma" w:hAnsi="Tahoma" w:cs="Tahoma"/>
          <w:color w:val="000000"/>
        </w:rPr>
        <w:t xml:space="preserve">drobnego sprzętu laboratoryjnego, odczynników do analiz analityki ogólnej i barwienia hematologicznego, końcówek do pipety typu </w:t>
      </w:r>
      <w:proofErr w:type="spellStart"/>
      <w:r w:rsidR="001D39B4" w:rsidRPr="001D39B4">
        <w:rPr>
          <w:rFonts w:ascii="Tahoma" w:hAnsi="Tahoma" w:cs="Tahoma"/>
          <w:color w:val="000000"/>
        </w:rPr>
        <w:t>Finpipet</w:t>
      </w:r>
      <w:proofErr w:type="spellEnd"/>
      <w:r w:rsidR="001D39B4" w:rsidRPr="001D39B4">
        <w:rPr>
          <w:rFonts w:ascii="Tahoma" w:hAnsi="Tahoma" w:cs="Tahoma"/>
          <w:color w:val="000000"/>
        </w:rPr>
        <w:t xml:space="preserve"> F3, szybkich testów do oznaczeń chorób zakaźnych oraz dzierżawy dwóch analizatorów immunochemicznych wraz z odczynnikami, materiałami zużywalnymi, kontrolnymi i kalibracyjnymi  z podziałem na 5 części dla Powiatowego Szpitala im. Władysława Biegańskiego w Iławie (nr sprawy 20/2019)</w:t>
      </w:r>
    </w:p>
    <w:p w:rsidR="00F247C2" w:rsidRPr="001D39B4" w:rsidRDefault="00C83909" w:rsidP="001D39B4">
      <w:pPr>
        <w:spacing w:after="240" w:line="360" w:lineRule="auto"/>
        <w:jc w:val="both"/>
        <w:rPr>
          <w:rFonts w:ascii="Tahoma" w:hAnsi="Tahoma" w:cs="Tahoma"/>
          <w:bCs/>
          <w:color w:val="000000"/>
        </w:rPr>
      </w:pPr>
      <w:r w:rsidRPr="00747738">
        <w:rPr>
          <w:rFonts w:ascii="Tahoma" w:hAnsi="Tahoma" w:cs="Tahoma"/>
        </w:rPr>
        <w:t xml:space="preserve">Ogłoszenie opublikowane w Dzienniku Urzędowym Unii Europejskiej w dniu </w:t>
      </w:r>
      <w:r w:rsidR="001D39B4">
        <w:rPr>
          <w:rFonts w:ascii="Tahoma" w:hAnsi="Tahoma" w:cs="Tahoma"/>
        </w:rPr>
        <w:t>05</w:t>
      </w:r>
      <w:r w:rsidR="004E5E01">
        <w:rPr>
          <w:rFonts w:ascii="Tahoma" w:hAnsi="Tahoma" w:cs="Tahoma"/>
        </w:rPr>
        <w:t>.0</w:t>
      </w:r>
      <w:r w:rsidR="001D39B4">
        <w:rPr>
          <w:rFonts w:ascii="Tahoma" w:hAnsi="Tahoma" w:cs="Tahoma"/>
        </w:rPr>
        <w:t>7</w:t>
      </w:r>
      <w:r w:rsidR="00E31D21">
        <w:rPr>
          <w:rFonts w:ascii="Tahoma" w:hAnsi="Tahoma" w:cs="Tahoma"/>
        </w:rPr>
        <w:t>.2019</w:t>
      </w:r>
      <w:r w:rsidRPr="00747738">
        <w:rPr>
          <w:rFonts w:ascii="Tahoma" w:hAnsi="Tahoma" w:cs="Tahoma"/>
        </w:rPr>
        <w:t xml:space="preserve"> r. pod nr </w:t>
      </w:r>
      <w:r w:rsidR="004E5E01" w:rsidRPr="004E5E01">
        <w:rPr>
          <w:rFonts w:ascii="Tahoma" w:hAnsi="Tahoma" w:cs="Tahoma"/>
          <w:bCs/>
        </w:rPr>
        <w:t xml:space="preserve">2019/S </w:t>
      </w:r>
      <w:r w:rsidR="001C7D5A">
        <w:rPr>
          <w:rFonts w:ascii="Tahoma" w:hAnsi="Tahoma" w:cs="Tahoma"/>
          <w:bCs/>
        </w:rPr>
        <w:t>128-312276</w:t>
      </w:r>
      <w:r w:rsidRPr="00747738">
        <w:rPr>
          <w:rFonts w:ascii="Tahoma" w:hAnsi="Tahoma" w:cs="Tahoma"/>
        </w:rPr>
        <w:t>.</w:t>
      </w:r>
    </w:p>
    <w:p w:rsidR="00C459D1" w:rsidRDefault="000B6A75" w:rsidP="00ED2098">
      <w:pPr>
        <w:spacing w:line="360" w:lineRule="auto"/>
        <w:jc w:val="both"/>
        <w:rPr>
          <w:rFonts w:ascii="Tahoma" w:hAnsi="Tahoma" w:cs="Tahoma"/>
          <w:color w:val="000000" w:themeColor="text1"/>
        </w:rPr>
      </w:pPr>
      <w:r w:rsidRPr="00113818">
        <w:rPr>
          <w:rFonts w:ascii="Tahoma" w:hAnsi="Tahoma" w:cs="Tahoma"/>
          <w:color w:val="000000" w:themeColor="text1"/>
        </w:rPr>
        <w:t>Powiatowy Szpital im. Władysława Biegańskiego w Iławie zgodnie z art. 86 ust 5. ustawy z dnia prawo zamówień publicznych informuje, że  w wyznaczonym terminie tj.</w:t>
      </w:r>
      <w:r w:rsidRPr="003A4F58">
        <w:rPr>
          <w:rFonts w:ascii="Tahoma" w:hAnsi="Tahoma" w:cs="Tahoma"/>
          <w:color w:val="FF0000"/>
        </w:rPr>
        <w:t xml:space="preserve"> </w:t>
      </w:r>
      <w:r w:rsidRPr="00113818">
        <w:rPr>
          <w:rFonts w:ascii="Tahoma" w:hAnsi="Tahoma" w:cs="Tahoma"/>
          <w:color w:val="000000" w:themeColor="text1"/>
        </w:rPr>
        <w:t>do dnia</w:t>
      </w:r>
      <w:r w:rsidRPr="003A4F58">
        <w:rPr>
          <w:rFonts w:ascii="Tahoma" w:hAnsi="Tahoma" w:cs="Tahoma"/>
          <w:color w:val="FF0000"/>
        </w:rPr>
        <w:t xml:space="preserve"> </w:t>
      </w:r>
      <w:r w:rsidR="001C7D5A">
        <w:rPr>
          <w:rFonts w:ascii="Tahoma" w:hAnsi="Tahoma" w:cs="Tahoma"/>
          <w:color w:val="000000" w:themeColor="text1"/>
        </w:rPr>
        <w:t>06.</w:t>
      </w:r>
      <w:r w:rsidR="00AA1BB0">
        <w:rPr>
          <w:rFonts w:ascii="Tahoma" w:hAnsi="Tahoma" w:cs="Tahoma"/>
          <w:color w:val="000000" w:themeColor="text1"/>
        </w:rPr>
        <w:t>0</w:t>
      </w:r>
      <w:r w:rsidR="001C7D5A">
        <w:rPr>
          <w:rFonts w:ascii="Tahoma" w:hAnsi="Tahoma" w:cs="Tahoma"/>
          <w:color w:val="000000" w:themeColor="text1"/>
        </w:rPr>
        <w:t>8</w:t>
      </w:r>
      <w:r w:rsidRPr="007C24AC">
        <w:rPr>
          <w:rFonts w:ascii="Tahoma" w:hAnsi="Tahoma" w:cs="Tahoma"/>
          <w:color w:val="000000" w:themeColor="text1"/>
        </w:rPr>
        <w:t>.201</w:t>
      </w:r>
      <w:r w:rsidR="00BA4F01">
        <w:rPr>
          <w:rFonts w:ascii="Tahoma" w:hAnsi="Tahoma" w:cs="Tahoma"/>
          <w:color w:val="000000" w:themeColor="text1"/>
        </w:rPr>
        <w:t>9</w:t>
      </w:r>
      <w:r w:rsidRPr="007C24AC">
        <w:rPr>
          <w:rFonts w:ascii="Tahoma" w:hAnsi="Tahoma" w:cs="Tahoma"/>
          <w:color w:val="000000" w:themeColor="text1"/>
        </w:rPr>
        <w:t xml:space="preserve"> r. </w:t>
      </w:r>
      <w:r w:rsidR="00F247C2">
        <w:rPr>
          <w:rFonts w:ascii="Tahoma" w:hAnsi="Tahoma" w:cs="Tahoma"/>
          <w:color w:val="000000" w:themeColor="text1"/>
        </w:rPr>
        <w:t xml:space="preserve">do </w:t>
      </w:r>
      <w:r w:rsidRPr="007C24AC">
        <w:rPr>
          <w:rFonts w:ascii="Tahoma" w:hAnsi="Tahoma" w:cs="Tahoma"/>
          <w:color w:val="000000" w:themeColor="text1"/>
        </w:rPr>
        <w:t>godz. 10:00, złożono następujące oferty:</w:t>
      </w:r>
    </w:p>
    <w:p w:rsidR="004E5E01" w:rsidRPr="00C459D1" w:rsidRDefault="004E5E01" w:rsidP="004E5E01">
      <w:pPr>
        <w:autoSpaceDE w:val="0"/>
        <w:autoSpaceDN w:val="0"/>
        <w:adjustRightInd w:val="0"/>
        <w:spacing w:after="240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C459D1">
        <w:rPr>
          <w:rFonts w:ascii="Tahoma" w:eastAsia="Calibri" w:hAnsi="Tahoma" w:cs="Tahoma"/>
          <w:b/>
          <w:color w:val="000000"/>
          <w:sz w:val="20"/>
          <w:szCs w:val="20"/>
        </w:rPr>
        <w:t xml:space="preserve">Część nr 1 </w:t>
      </w:r>
      <w:r w:rsidR="001C7D5A" w:rsidRPr="00C459D1">
        <w:rPr>
          <w:rFonts w:ascii="Tahoma" w:hAnsi="Tahoma" w:cs="Tahoma"/>
          <w:b/>
          <w:sz w:val="20"/>
          <w:szCs w:val="20"/>
        </w:rPr>
        <w:t>Drobny sprzęt laboratoryjny</w:t>
      </w:r>
    </w:p>
    <w:tbl>
      <w:tblPr>
        <w:tblStyle w:val="Tabela-Siatka"/>
        <w:tblW w:w="14372" w:type="dxa"/>
        <w:tblLayout w:type="fixed"/>
        <w:tblLook w:val="04A0"/>
      </w:tblPr>
      <w:tblGrid>
        <w:gridCol w:w="665"/>
        <w:gridCol w:w="5539"/>
        <w:gridCol w:w="3402"/>
        <w:gridCol w:w="4766"/>
      </w:tblGrid>
      <w:tr w:rsidR="00113818" w:rsidRPr="00C459D1" w:rsidTr="004E5E01">
        <w:trPr>
          <w:trHeight w:val="590"/>
        </w:trPr>
        <w:tc>
          <w:tcPr>
            <w:tcW w:w="665" w:type="dxa"/>
          </w:tcPr>
          <w:p w:rsidR="00113818" w:rsidRPr="00C459D1" w:rsidRDefault="00113818" w:rsidP="002A72BD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539" w:type="dxa"/>
          </w:tcPr>
          <w:p w:rsidR="00113818" w:rsidRPr="00C459D1" w:rsidRDefault="00113818" w:rsidP="000B6A75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402" w:type="dxa"/>
          </w:tcPr>
          <w:p w:rsidR="00113818" w:rsidRPr="00C459D1" w:rsidRDefault="00113818" w:rsidP="000B6A75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4766" w:type="dxa"/>
          </w:tcPr>
          <w:p w:rsidR="00113818" w:rsidRPr="00C459D1" w:rsidRDefault="005D750D" w:rsidP="007C24AC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sz w:val="20"/>
                <w:szCs w:val="20"/>
              </w:rPr>
              <w:t>Ocena inne parametry - 40 %</w:t>
            </w:r>
          </w:p>
        </w:tc>
      </w:tr>
      <w:tr w:rsidR="00E10F4D" w:rsidRPr="00C459D1" w:rsidTr="004E5E01">
        <w:trPr>
          <w:trHeight w:val="722"/>
        </w:trPr>
        <w:tc>
          <w:tcPr>
            <w:tcW w:w="665" w:type="dxa"/>
            <w:tcBorders>
              <w:bottom w:val="single" w:sz="4" w:space="0" w:color="auto"/>
            </w:tcBorders>
          </w:tcPr>
          <w:p w:rsidR="00E10F4D" w:rsidRPr="00C459D1" w:rsidRDefault="00B92D5A" w:rsidP="002A72BD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539" w:type="dxa"/>
          </w:tcPr>
          <w:p w:rsidR="00381EBF" w:rsidRPr="00C459D1" w:rsidRDefault="00B92D5A" w:rsidP="00D46BC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>SARSTEDT Spółka z o.o.</w:t>
            </w:r>
          </w:p>
          <w:p w:rsidR="00B92D5A" w:rsidRPr="00C459D1" w:rsidRDefault="00B92D5A" w:rsidP="00D46BC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>Ul. Warszawska 25 Blizne Łaszczyńskiego</w:t>
            </w:r>
          </w:p>
          <w:p w:rsidR="00B92D5A" w:rsidRPr="00C459D1" w:rsidRDefault="00B92D5A" w:rsidP="00D46BC3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>05-082 Stare Babice</w:t>
            </w:r>
          </w:p>
        </w:tc>
        <w:tc>
          <w:tcPr>
            <w:tcW w:w="3402" w:type="dxa"/>
          </w:tcPr>
          <w:p w:rsidR="00E10F4D" w:rsidRPr="00C459D1" w:rsidRDefault="00CC7F0D" w:rsidP="004D1BFF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>27 718,92</w:t>
            </w:r>
          </w:p>
        </w:tc>
        <w:tc>
          <w:tcPr>
            <w:tcW w:w="4766" w:type="dxa"/>
          </w:tcPr>
          <w:p w:rsidR="00E10F4D" w:rsidRPr="00C459D1" w:rsidRDefault="00482298" w:rsidP="005F57E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59D1">
              <w:rPr>
                <w:rFonts w:ascii="Tahoma" w:hAnsi="Tahoma" w:cs="Tahoma"/>
                <w:sz w:val="20"/>
                <w:szCs w:val="20"/>
              </w:rPr>
              <w:t>Oryginalna ulotka producenta</w:t>
            </w:r>
            <w:r w:rsidR="005F57E1" w:rsidRPr="00C459D1">
              <w:rPr>
                <w:rFonts w:ascii="Tahoma" w:hAnsi="Tahoma" w:cs="Tahoma"/>
                <w:sz w:val="20"/>
                <w:szCs w:val="20"/>
              </w:rPr>
              <w:t>-</w:t>
            </w:r>
            <w:r w:rsidR="00CC7F0D" w:rsidRPr="00C459D1">
              <w:rPr>
                <w:rFonts w:ascii="Tahoma" w:hAnsi="Tahoma" w:cs="Tahoma"/>
                <w:sz w:val="20"/>
                <w:szCs w:val="20"/>
                <w:u w:val="single"/>
              </w:rPr>
              <w:t>TAK</w:t>
            </w:r>
          </w:p>
          <w:p w:rsidR="00482298" w:rsidRPr="00C459D1" w:rsidRDefault="00482298" w:rsidP="005F57E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sz w:val="20"/>
                <w:szCs w:val="20"/>
              </w:rPr>
              <w:t>Termin dostawy do</w:t>
            </w:r>
            <w:r w:rsidR="005F57E1" w:rsidRPr="00C459D1">
              <w:rPr>
                <w:rFonts w:ascii="Tahoma" w:hAnsi="Tahoma" w:cs="Tahoma"/>
                <w:sz w:val="20"/>
                <w:szCs w:val="20"/>
              </w:rPr>
              <w:t>-</w:t>
            </w:r>
            <w:r w:rsidR="00CC7F0D" w:rsidRPr="00C459D1">
              <w:rPr>
                <w:rFonts w:ascii="Tahoma" w:hAnsi="Tahoma" w:cs="Tahoma"/>
                <w:sz w:val="20"/>
                <w:szCs w:val="20"/>
                <w:u w:val="single"/>
              </w:rPr>
              <w:t>3 DNI</w:t>
            </w:r>
          </w:p>
        </w:tc>
      </w:tr>
    </w:tbl>
    <w:p w:rsidR="00DA6DA8" w:rsidRPr="00C459D1" w:rsidRDefault="009C466A" w:rsidP="002A72BD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459D1">
        <w:rPr>
          <w:rFonts w:ascii="Tahoma" w:hAnsi="Tahoma" w:cs="Tahoma"/>
          <w:color w:val="000000" w:themeColor="text1"/>
          <w:sz w:val="20"/>
          <w:szCs w:val="20"/>
        </w:rPr>
        <w:t>K</w:t>
      </w:r>
      <w:r w:rsidR="00150BED" w:rsidRPr="00C459D1">
        <w:rPr>
          <w:rFonts w:ascii="Tahoma" w:hAnsi="Tahoma" w:cs="Tahoma"/>
          <w:color w:val="000000" w:themeColor="text1"/>
          <w:sz w:val="20"/>
          <w:szCs w:val="20"/>
        </w:rPr>
        <w:t xml:space="preserve">wota jaką zamawiający zamierza przeznaczyć na sfinansowanie zamówienia to: </w:t>
      </w:r>
      <w:r w:rsidR="005D750D" w:rsidRPr="00C459D1">
        <w:rPr>
          <w:rFonts w:ascii="Tahoma" w:hAnsi="Tahoma" w:cs="Tahoma"/>
          <w:color w:val="000000" w:themeColor="text1"/>
          <w:sz w:val="20"/>
          <w:szCs w:val="20"/>
        </w:rPr>
        <w:t>25 254,81</w:t>
      </w:r>
      <w:r w:rsidR="00007B0C" w:rsidRPr="00C459D1">
        <w:rPr>
          <w:rFonts w:ascii="Tahoma" w:hAnsi="Tahoma" w:cs="Tahoma"/>
          <w:color w:val="000000" w:themeColor="text1"/>
          <w:sz w:val="20"/>
          <w:szCs w:val="20"/>
        </w:rPr>
        <w:t>zł</w:t>
      </w:r>
    </w:p>
    <w:p w:rsidR="00C459D1" w:rsidRPr="00C459D1" w:rsidRDefault="00C459D1" w:rsidP="004E5E01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  <w:szCs w:val="20"/>
        </w:rPr>
      </w:pPr>
    </w:p>
    <w:p w:rsidR="004E5E01" w:rsidRPr="00C459D1" w:rsidRDefault="004E5E01" w:rsidP="004E5E01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  <w:szCs w:val="20"/>
        </w:rPr>
      </w:pPr>
      <w:r w:rsidRPr="00C459D1">
        <w:rPr>
          <w:rFonts w:ascii="Tahoma" w:eastAsia="Calibri" w:hAnsi="Tahoma" w:cs="Tahoma"/>
          <w:b/>
          <w:color w:val="000000"/>
          <w:sz w:val="20"/>
          <w:szCs w:val="20"/>
        </w:rPr>
        <w:t xml:space="preserve">Część nr 2 </w:t>
      </w:r>
      <w:r w:rsidR="001C7D5A" w:rsidRPr="00C459D1">
        <w:rPr>
          <w:rFonts w:ascii="Tahoma" w:hAnsi="Tahoma" w:cs="Tahoma"/>
          <w:b/>
          <w:bCs/>
          <w:sz w:val="20"/>
          <w:szCs w:val="20"/>
        </w:rPr>
        <w:t>Odczynniki do analityki ogólnej i barwienia w hematologii</w:t>
      </w:r>
    </w:p>
    <w:tbl>
      <w:tblPr>
        <w:tblStyle w:val="Tabela-Siatka"/>
        <w:tblW w:w="14372" w:type="dxa"/>
        <w:tblLook w:val="04A0"/>
      </w:tblPr>
      <w:tblGrid>
        <w:gridCol w:w="774"/>
        <w:gridCol w:w="5430"/>
        <w:gridCol w:w="3402"/>
        <w:gridCol w:w="4766"/>
      </w:tblGrid>
      <w:tr w:rsidR="00113818" w:rsidRPr="00C459D1" w:rsidTr="004E5E01">
        <w:trPr>
          <w:trHeight w:val="590"/>
        </w:trPr>
        <w:tc>
          <w:tcPr>
            <w:tcW w:w="774" w:type="dxa"/>
          </w:tcPr>
          <w:p w:rsidR="00113818" w:rsidRPr="00C459D1" w:rsidRDefault="00113818" w:rsidP="00113818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30" w:type="dxa"/>
          </w:tcPr>
          <w:p w:rsidR="00113818" w:rsidRPr="00C459D1" w:rsidRDefault="00113818" w:rsidP="00113818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402" w:type="dxa"/>
          </w:tcPr>
          <w:p w:rsidR="00113818" w:rsidRPr="00C459D1" w:rsidRDefault="00113818" w:rsidP="00113818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4766" w:type="dxa"/>
          </w:tcPr>
          <w:p w:rsidR="00113818" w:rsidRPr="00C459D1" w:rsidRDefault="005D750D" w:rsidP="007C24AC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sz w:val="20"/>
                <w:szCs w:val="20"/>
              </w:rPr>
              <w:t>Ocena inne parametry - 40 %</w:t>
            </w:r>
          </w:p>
        </w:tc>
      </w:tr>
      <w:tr w:rsidR="00011C60" w:rsidRPr="00C459D1" w:rsidTr="008D247F">
        <w:trPr>
          <w:trHeight w:val="716"/>
        </w:trPr>
        <w:tc>
          <w:tcPr>
            <w:tcW w:w="774" w:type="dxa"/>
          </w:tcPr>
          <w:p w:rsidR="00011C60" w:rsidRPr="00C459D1" w:rsidRDefault="00DD4DAE" w:rsidP="00113818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30" w:type="dxa"/>
          </w:tcPr>
          <w:p w:rsidR="0002096E" w:rsidRPr="00C459D1" w:rsidRDefault="00DD4DAE" w:rsidP="007A0BCF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>AQUA</w:t>
            </w:r>
            <w:r w:rsidR="00872F56"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  <w:r w:rsidR="00872F56"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MED. ZPAM</w:t>
            </w:r>
            <w:r w:rsidR="00872F56"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  <w:r w:rsidR="00872F56"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KOLASA SP.J</w:t>
            </w:r>
          </w:p>
          <w:p w:rsidR="00872F56" w:rsidRPr="00C459D1" w:rsidRDefault="00872F56" w:rsidP="007A0BCF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1C60" w:rsidRPr="00C459D1" w:rsidRDefault="00872F56" w:rsidP="00113818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>9604,44 zł</w:t>
            </w:r>
          </w:p>
        </w:tc>
        <w:tc>
          <w:tcPr>
            <w:tcW w:w="4766" w:type="dxa"/>
          </w:tcPr>
          <w:p w:rsidR="00011C60" w:rsidRPr="00C459D1" w:rsidRDefault="00482298" w:rsidP="005F57E1">
            <w:pPr>
              <w:rPr>
                <w:rFonts w:ascii="Tahoma" w:hAnsi="Tahoma" w:cs="Tahoma"/>
                <w:sz w:val="20"/>
                <w:szCs w:val="20"/>
              </w:rPr>
            </w:pPr>
            <w:r w:rsidRPr="00C459D1">
              <w:rPr>
                <w:rFonts w:ascii="Tahoma" w:hAnsi="Tahoma" w:cs="Tahoma"/>
                <w:sz w:val="20"/>
                <w:szCs w:val="20"/>
              </w:rPr>
              <w:t>Oryginalna ulotka producenta i karty charakterystyki</w:t>
            </w:r>
            <w:r w:rsidR="005F57E1" w:rsidRPr="00C459D1">
              <w:rPr>
                <w:rFonts w:ascii="Tahoma" w:hAnsi="Tahoma" w:cs="Tahoma"/>
                <w:sz w:val="20"/>
                <w:szCs w:val="20"/>
              </w:rPr>
              <w:t>-</w:t>
            </w:r>
            <w:r w:rsidR="00872F56" w:rsidRPr="00C459D1">
              <w:rPr>
                <w:rFonts w:ascii="Tahoma" w:hAnsi="Tahoma" w:cs="Tahoma"/>
                <w:sz w:val="20"/>
                <w:szCs w:val="20"/>
                <w:u w:val="single"/>
              </w:rPr>
              <w:t>TAK</w:t>
            </w:r>
          </w:p>
          <w:p w:rsidR="00482298" w:rsidRPr="00C459D1" w:rsidRDefault="00482298" w:rsidP="005F57E1">
            <w:pPr>
              <w:rPr>
                <w:rFonts w:ascii="Tahoma" w:hAnsi="Tahoma" w:cs="Tahoma"/>
                <w:sz w:val="20"/>
                <w:szCs w:val="20"/>
              </w:rPr>
            </w:pPr>
            <w:r w:rsidRPr="00C459D1">
              <w:rPr>
                <w:rFonts w:ascii="Tahoma" w:hAnsi="Tahoma" w:cs="Tahoma"/>
                <w:sz w:val="20"/>
                <w:szCs w:val="20"/>
              </w:rPr>
              <w:t>Wielkość opakowań zgodna z wykazem</w:t>
            </w:r>
            <w:r w:rsidR="00872F56" w:rsidRPr="00C459D1">
              <w:rPr>
                <w:rFonts w:ascii="Tahoma" w:hAnsi="Tahoma" w:cs="Tahoma"/>
                <w:sz w:val="20"/>
                <w:szCs w:val="20"/>
              </w:rPr>
              <w:t>-</w:t>
            </w:r>
            <w:r w:rsidR="00872F56" w:rsidRPr="00C459D1">
              <w:rPr>
                <w:rFonts w:ascii="Tahoma" w:hAnsi="Tahoma" w:cs="Tahoma"/>
                <w:sz w:val="20"/>
                <w:szCs w:val="20"/>
                <w:u w:val="single"/>
              </w:rPr>
              <w:t>TAK</w:t>
            </w:r>
          </w:p>
          <w:p w:rsidR="00482298" w:rsidRPr="00C459D1" w:rsidRDefault="00482298" w:rsidP="005F57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sz w:val="20"/>
                <w:szCs w:val="20"/>
              </w:rPr>
              <w:lastRenderedPageBreak/>
              <w:t>Termin dostawy do</w:t>
            </w:r>
            <w:r w:rsidR="005F57E1" w:rsidRPr="00C459D1">
              <w:rPr>
                <w:rFonts w:ascii="Tahoma" w:hAnsi="Tahoma" w:cs="Tahoma"/>
                <w:sz w:val="20"/>
                <w:szCs w:val="20"/>
              </w:rPr>
              <w:t>-</w:t>
            </w:r>
            <w:r w:rsidR="00872F56" w:rsidRPr="00C459D1">
              <w:rPr>
                <w:rFonts w:ascii="Tahoma" w:hAnsi="Tahoma" w:cs="Tahoma"/>
                <w:sz w:val="20"/>
                <w:szCs w:val="20"/>
                <w:u w:val="single"/>
              </w:rPr>
              <w:t>3 DNI</w:t>
            </w:r>
          </w:p>
        </w:tc>
      </w:tr>
    </w:tbl>
    <w:p w:rsidR="00113818" w:rsidRPr="00C459D1" w:rsidRDefault="00113818" w:rsidP="00113818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459D1">
        <w:rPr>
          <w:rFonts w:ascii="Tahoma" w:hAnsi="Tahoma" w:cs="Tahoma"/>
          <w:color w:val="000000" w:themeColor="text1"/>
          <w:sz w:val="20"/>
          <w:szCs w:val="20"/>
        </w:rPr>
        <w:lastRenderedPageBreak/>
        <w:t>Kwota jaką zamawiający zamierza przeznaczyć na sfinansowanie zamówienia to:</w:t>
      </w:r>
      <w:r w:rsidR="005D750D" w:rsidRPr="00C459D1">
        <w:rPr>
          <w:rFonts w:ascii="Tahoma" w:hAnsi="Tahoma" w:cs="Tahoma"/>
          <w:color w:val="000000" w:themeColor="text1"/>
          <w:sz w:val="20"/>
          <w:szCs w:val="20"/>
        </w:rPr>
        <w:t>11 332,80</w:t>
      </w:r>
      <w:r w:rsidRPr="00C459D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007B0C" w:rsidRPr="00C459D1">
        <w:rPr>
          <w:rFonts w:ascii="Tahoma" w:hAnsi="Tahoma" w:cs="Tahoma"/>
          <w:color w:val="000000" w:themeColor="text1"/>
          <w:sz w:val="20"/>
          <w:szCs w:val="20"/>
        </w:rPr>
        <w:t>zł</w:t>
      </w:r>
    </w:p>
    <w:p w:rsidR="00E31D21" w:rsidRPr="00C459D1" w:rsidRDefault="00E31D21" w:rsidP="00E31D21">
      <w:pPr>
        <w:spacing w:after="240"/>
        <w:jc w:val="both"/>
        <w:rPr>
          <w:rFonts w:ascii="Tahoma" w:hAnsi="Tahoma" w:cs="Tahoma"/>
          <w:color w:val="000000"/>
          <w:sz w:val="20"/>
          <w:szCs w:val="20"/>
        </w:rPr>
      </w:pPr>
    </w:p>
    <w:p w:rsidR="004E5E01" w:rsidRPr="00C459D1" w:rsidRDefault="004E5E01" w:rsidP="004E5E01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  <w:szCs w:val="20"/>
        </w:rPr>
      </w:pPr>
      <w:r w:rsidRPr="00C459D1">
        <w:rPr>
          <w:rFonts w:ascii="Tahoma" w:eastAsia="Calibri" w:hAnsi="Tahoma" w:cs="Tahoma"/>
          <w:b/>
          <w:color w:val="000000"/>
          <w:sz w:val="20"/>
          <w:szCs w:val="20"/>
        </w:rPr>
        <w:t xml:space="preserve">Część nr 3 </w:t>
      </w:r>
      <w:r w:rsidR="001C7D5A" w:rsidRPr="00C459D1">
        <w:rPr>
          <w:rFonts w:ascii="Tahoma" w:hAnsi="Tahoma" w:cs="Tahoma"/>
          <w:b/>
          <w:bCs/>
          <w:sz w:val="20"/>
          <w:szCs w:val="20"/>
        </w:rPr>
        <w:t xml:space="preserve">Końcówki do pipety 1-10 ml Termo Scientific </w:t>
      </w:r>
      <w:proofErr w:type="spellStart"/>
      <w:r w:rsidR="001C7D5A" w:rsidRPr="00C459D1">
        <w:rPr>
          <w:rFonts w:ascii="Tahoma" w:hAnsi="Tahoma" w:cs="Tahoma"/>
          <w:b/>
          <w:bCs/>
          <w:sz w:val="20"/>
          <w:szCs w:val="20"/>
        </w:rPr>
        <w:t>Finpipet</w:t>
      </w:r>
      <w:proofErr w:type="spellEnd"/>
      <w:r w:rsidR="001C7D5A" w:rsidRPr="00C459D1">
        <w:rPr>
          <w:rFonts w:ascii="Tahoma" w:hAnsi="Tahoma" w:cs="Tahoma"/>
          <w:b/>
          <w:bCs/>
          <w:sz w:val="20"/>
          <w:szCs w:val="20"/>
        </w:rPr>
        <w:t xml:space="preserve"> F3</w:t>
      </w:r>
    </w:p>
    <w:tbl>
      <w:tblPr>
        <w:tblStyle w:val="Tabela-Siatka"/>
        <w:tblW w:w="14372" w:type="dxa"/>
        <w:tblLayout w:type="fixed"/>
        <w:tblLook w:val="04A0"/>
      </w:tblPr>
      <w:tblGrid>
        <w:gridCol w:w="665"/>
        <w:gridCol w:w="5539"/>
        <w:gridCol w:w="3402"/>
        <w:gridCol w:w="4766"/>
      </w:tblGrid>
      <w:tr w:rsidR="004E5E01" w:rsidRPr="00C459D1" w:rsidTr="00261117">
        <w:trPr>
          <w:trHeight w:val="590"/>
        </w:trPr>
        <w:tc>
          <w:tcPr>
            <w:tcW w:w="665" w:type="dxa"/>
          </w:tcPr>
          <w:p w:rsidR="004E5E01" w:rsidRPr="00C459D1" w:rsidRDefault="004E5E01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539" w:type="dxa"/>
          </w:tcPr>
          <w:p w:rsidR="004E5E01" w:rsidRPr="00C459D1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402" w:type="dxa"/>
          </w:tcPr>
          <w:p w:rsidR="004E5E01" w:rsidRPr="00C459D1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4766" w:type="dxa"/>
          </w:tcPr>
          <w:p w:rsidR="004E5E01" w:rsidRPr="00C459D1" w:rsidRDefault="005D750D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sz w:val="20"/>
                <w:szCs w:val="20"/>
              </w:rPr>
              <w:t>Ocena inne parametry - 40 %</w:t>
            </w:r>
          </w:p>
        </w:tc>
      </w:tr>
      <w:tr w:rsidR="004E5E01" w:rsidRPr="00C459D1" w:rsidTr="004110A8">
        <w:trPr>
          <w:trHeight w:val="722"/>
        </w:trPr>
        <w:tc>
          <w:tcPr>
            <w:tcW w:w="665" w:type="dxa"/>
          </w:tcPr>
          <w:p w:rsidR="004E5E01" w:rsidRPr="00C459D1" w:rsidRDefault="00CC7F0D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539" w:type="dxa"/>
          </w:tcPr>
          <w:p w:rsidR="004E5E01" w:rsidRPr="00C459D1" w:rsidRDefault="00CC7F0D" w:rsidP="00CB625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Profilab</w:t>
            </w:r>
            <w:proofErr w:type="spellEnd"/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spółka cywilna Włodzimierz Stachura, Jerzy Holli, Anna Wiącek-Żychlińska</w:t>
            </w:r>
          </w:p>
          <w:p w:rsidR="00DD4DAE" w:rsidRPr="00C459D1" w:rsidRDefault="00DD4DAE" w:rsidP="00CB625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>Ul. Emaliowa 28</w:t>
            </w:r>
          </w:p>
          <w:p w:rsidR="00DD4DAE" w:rsidRPr="00C459D1" w:rsidRDefault="00DD4DAE" w:rsidP="00CB625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>02-295 Warszawa</w:t>
            </w:r>
          </w:p>
        </w:tc>
        <w:tc>
          <w:tcPr>
            <w:tcW w:w="3402" w:type="dxa"/>
          </w:tcPr>
          <w:p w:rsidR="004E5E01" w:rsidRPr="00C459D1" w:rsidRDefault="00DD4DAE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>3 075,00 zł</w:t>
            </w:r>
          </w:p>
        </w:tc>
        <w:tc>
          <w:tcPr>
            <w:tcW w:w="4766" w:type="dxa"/>
          </w:tcPr>
          <w:p w:rsidR="004E5E01" w:rsidRPr="00C459D1" w:rsidRDefault="00482298" w:rsidP="005F57E1">
            <w:pPr>
              <w:rPr>
                <w:rFonts w:ascii="Tahoma" w:hAnsi="Tahoma" w:cs="Tahoma"/>
                <w:sz w:val="20"/>
                <w:szCs w:val="20"/>
              </w:rPr>
            </w:pPr>
            <w:r w:rsidRPr="00C459D1">
              <w:rPr>
                <w:rFonts w:ascii="Tahoma" w:hAnsi="Tahoma" w:cs="Tahoma"/>
                <w:sz w:val="20"/>
                <w:szCs w:val="20"/>
              </w:rPr>
              <w:t>Oryginalna ulotka producenta</w:t>
            </w:r>
            <w:r w:rsidR="005F57E1" w:rsidRPr="00C459D1">
              <w:rPr>
                <w:rFonts w:ascii="Tahoma" w:hAnsi="Tahoma" w:cs="Tahoma"/>
                <w:sz w:val="20"/>
                <w:szCs w:val="20"/>
              </w:rPr>
              <w:t>-</w:t>
            </w:r>
            <w:r w:rsidR="00DD4DAE" w:rsidRPr="00C459D1">
              <w:rPr>
                <w:rFonts w:ascii="Tahoma" w:hAnsi="Tahoma" w:cs="Tahoma"/>
                <w:sz w:val="20"/>
                <w:szCs w:val="20"/>
                <w:u w:val="single"/>
              </w:rPr>
              <w:t>NIE</w:t>
            </w:r>
          </w:p>
          <w:p w:rsidR="00482298" w:rsidRPr="00C459D1" w:rsidRDefault="00482298" w:rsidP="005F57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sz w:val="20"/>
                <w:szCs w:val="20"/>
              </w:rPr>
              <w:t>Termin dostawy do</w:t>
            </w:r>
            <w:r w:rsidR="005F57E1" w:rsidRPr="00C459D1">
              <w:rPr>
                <w:rFonts w:ascii="Tahoma" w:hAnsi="Tahoma" w:cs="Tahoma"/>
                <w:sz w:val="20"/>
                <w:szCs w:val="20"/>
              </w:rPr>
              <w:t>-</w:t>
            </w:r>
            <w:r w:rsidR="00DD4DAE" w:rsidRPr="00C459D1">
              <w:rPr>
                <w:rFonts w:ascii="Tahoma" w:hAnsi="Tahoma" w:cs="Tahoma"/>
                <w:sz w:val="20"/>
                <w:szCs w:val="20"/>
                <w:u w:val="single"/>
              </w:rPr>
              <w:t>3 DNI</w:t>
            </w:r>
          </w:p>
        </w:tc>
      </w:tr>
    </w:tbl>
    <w:p w:rsidR="004E5E01" w:rsidRPr="00C459D1" w:rsidRDefault="004E5E01" w:rsidP="004E5E01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459D1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5D750D" w:rsidRPr="00C459D1">
        <w:rPr>
          <w:rFonts w:ascii="Tahoma" w:hAnsi="Tahoma" w:cs="Tahoma"/>
          <w:color w:val="000000" w:themeColor="text1"/>
          <w:sz w:val="20"/>
          <w:szCs w:val="20"/>
        </w:rPr>
        <w:t>3 564,00</w:t>
      </w:r>
      <w:r w:rsidR="00007B0C" w:rsidRPr="00C459D1">
        <w:rPr>
          <w:rFonts w:ascii="Tahoma" w:hAnsi="Tahoma" w:cs="Tahoma"/>
          <w:color w:val="000000" w:themeColor="text1"/>
          <w:sz w:val="20"/>
          <w:szCs w:val="20"/>
        </w:rPr>
        <w:t>zł</w:t>
      </w:r>
    </w:p>
    <w:p w:rsidR="004E5E01" w:rsidRPr="00C459D1" w:rsidRDefault="004E5E01" w:rsidP="004E5E01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  <w:szCs w:val="20"/>
        </w:rPr>
      </w:pPr>
    </w:p>
    <w:p w:rsidR="004E5E01" w:rsidRPr="00C459D1" w:rsidRDefault="004E5E01" w:rsidP="00872F56">
      <w:pPr>
        <w:tabs>
          <w:tab w:val="left" w:pos="360"/>
        </w:tabs>
        <w:rPr>
          <w:rFonts w:ascii="Tahoma" w:hAnsi="Tahoma" w:cs="Tahoma"/>
          <w:b/>
          <w:bCs/>
          <w:sz w:val="20"/>
          <w:szCs w:val="20"/>
        </w:rPr>
      </w:pPr>
      <w:r w:rsidRPr="00C459D1">
        <w:rPr>
          <w:rFonts w:ascii="Tahoma" w:eastAsia="Calibri" w:hAnsi="Tahoma" w:cs="Tahoma"/>
          <w:b/>
          <w:color w:val="000000"/>
          <w:sz w:val="20"/>
          <w:szCs w:val="20"/>
        </w:rPr>
        <w:t xml:space="preserve">Część nr 4 </w:t>
      </w:r>
      <w:r w:rsidR="001C7D5A" w:rsidRPr="00C459D1">
        <w:rPr>
          <w:rFonts w:ascii="Tahoma" w:hAnsi="Tahoma" w:cs="Tahoma"/>
          <w:b/>
          <w:bCs/>
          <w:sz w:val="20"/>
          <w:szCs w:val="20"/>
        </w:rPr>
        <w:t>Testy płytkowe lub paskowe do diagnostyki chorób zakaźnych</w:t>
      </w:r>
    </w:p>
    <w:tbl>
      <w:tblPr>
        <w:tblStyle w:val="Tabela-Siatka"/>
        <w:tblW w:w="14372" w:type="dxa"/>
        <w:tblLayout w:type="fixed"/>
        <w:tblLook w:val="04A0"/>
      </w:tblPr>
      <w:tblGrid>
        <w:gridCol w:w="665"/>
        <w:gridCol w:w="5539"/>
        <w:gridCol w:w="3402"/>
        <w:gridCol w:w="4766"/>
      </w:tblGrid>
      <w:tr w:rsidR="004E5E01" w:rsidRPr="00C459D1" w:rsidTr="00261117">
        <w:trPr>
          <w:trHeight w:val="590"/>
        </w:trPr>
        <w:tc>
          <w:tcPr>
            <w:tcW w:w="665" w:type="dxa"/>
          </w:tcPr>
          <w:p w:rsidR="004E5E01" w:rsidRPr="00C459D1" w:rsidRDefault="004E5E01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539" w:type="dxa"/>
          </w:tcPr>
          <w:p w:rsidR="004E5E01" w:rsidRPr="00C459D1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402" w:type="dxa"/>
          </w:tcPr>
          <w:p w:rsidR="004E5E01" w:rsidRPr="00C459D1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Cena – 60%</w:t>
            </w:r>
          </w:p>
        </w:tc>
        <w:tc>
          <w:tcPr>
            <w:tcW w:w="4766" w:type="dxa"/>
          </w:tcPr>
          <w:p w:rsidR="004E5E01" w:rsidRPr="00C459D1" w:rsidRDefault="005D750D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sz w:val="20"/>
                <w:szCs w:val="20"/>
              </w:rPr>
              <w:t>Ocena inne parametry - 40 %</w:t>
            </w:r>
          </w:p>
        </w:tc>
      </w:tr>
      <w:tr w:rsidR="004E5E01" w:rsidRPr="00C459D1" w:rsidTr="006E25DC">
        <w:trPr>
          <w:trHeight w:val="722"/>
        </w:trPr>
        <w:tc>
          <w:tcPr>
            <w:tcW w:w="665" w:type="dxa"/>
          </w:tcPr>
          <w:p w:rsidR="004E5E01" w:rsidRPr="00C459D1" w:rsidRDefault="00B14E1F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539" w:type="dxa"/>
          </w:tcPr>
          <w:p w:rsidR="004E5E01" w:rsidRPr="00C459D1" w:rsidRDefault="00B14E1F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>Hydrex</w:t>
            </w:r>
            <w:proofErr w:type="spellEnd"/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Diagnostics Sp. z o.o. Sp. Komandytowa</w:t>
            </w:r>
          </w:p>
          <w:p w:rsidR="00B14E1F" w:rsidRPr="00C459D1" w:rsidRDefault="00B14E1F" w:rsidP="00B14E1F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>Ul. Tomasza Zana4</w:t>
            </w:r>
          </w:p>
          <w:p w:rsidR="00B14E1F" w:rsidRPr="00C459D1" w:rsidRDefault="00B14E1F" w:rsidP="00B14E1F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>04-313 Warszawa</w:t>
            </w:r>
          </w:p>
        </w:tc>
        <w:tc>
          <w:tcPr>
            <w:tcW w:w="3402" w:type="dxa"/>
          </w:tcPr>
          <w:p w:rsidR="004E5E01" w:rsidRPr="00C459D1" w:rsidRDefault="00FB5A37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>78 952,32 ZŁ</w:t>
            </w:r>
          </w:p>
        </w:tc>
        <w:tc>
          <w:tcPr>
            <w:tcW w:w="4766" w:type="dxa"/>
          </w:tcPr>
          <w:p w:rsidR="004E5E01" w:rsidRPr="00C459D1" w:rsidRDefault="005F57E1" w:rsidP="005F57E1">
            <w:pPr>
              <w:rPr>
                <w:rFonts w:ascii="Tahoma" w:hAnsi="Tahoma" w:cs="Tahoma"/>
                <w:sz w:val="20"/>
                <w:szCs w:val="20"/>
              </w:rPr>
            </w:pPr>
            <w:r w:rsidRPr="00C459D1">
              <w:rPr>
                <w:rFonts w:ascii="Tahoma" w:hAnsi="Tahoma" w:cs="Tahoma"/>
                <w:sz w:val="20"/>
                <w:szCs w:val="20"/>
              </w:rPr>
              <w:t>Oryginalna ulotka producenta-</w:t>
            </w:r>
            <w:r w:rsidR="00FB5A37" w:rsidRPr="00C459D1">
              <w:rPr>
                <w:rFonts w:ascii="Tahoma" w:hAnsi="Tahoma" w:cs="Tahoma"/>
                <w:sz w:val="20"/>
                <w:szCs w:val="20"/>
                <w:u w:val="single"/>
              </w:rPr>
              <w:t>TAK</w:t>
            </w:r>
          </w:p>
          <w:p w:rsidR="005F57E1" w:rsidRPr="00C459D1" w:rsidRDefault="005F57E1" w:rsidP="005F57E1">
            <w:pPr>
              <w:rPr>
                <w:rFonts w:ascii="Tahoma" w:hAnsi="Tahoma" w:cs="Tahoma"/>
                <w:sz w:val="20"/>
                <w:szCs w:val="20"/>
              </w:rPr>
            </w:pPr>
            <w:r w:rsidRPr="00C459D1">
              <w:rPr>
                <w:rFonts w:ascii="Tahoma" w:hAnsi="Tahoma" w:cs="Tahoma"/>
                <w:sz w:val="20"/>
                <w:szCs w:val="20"/>
              </w:rPr>
              <w:t>Ulotka w języku polskim-</w:t>
            </w:r>
            <w:r w:rsidR="00FB5A37" w:rsidRPr="00C459D1">
              <w:rPr>
                <w:rFonts w:ascii="Tahoma" w:hAnsi="Tahoma" w:cs="Tahoma"/>
                <w:sz w:val="20"/>
                <w:szCs w:val="20"/>
                <w:u w:val="single"/>
              </w:rPr>
              <w:t>TAK</w:t>
            </w:r>
          </w:p>
          <w:p w:rsidR="005F57E1" w:rsidRPr="00C459D1" w:rsidRDefault="005F57E1" w:rsidP="005F57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sz w:val="20"/>
                <w:szCs w:val="20"/>
              </w:rPr>
              <w:t>Termin dostawy do-</w:t>
            </w:r>
            <w:r w:rsidR="00FB5A37" w:rsidRPr="00C459D1">
              <w:rPr>
                <w:rFonts w:ascii="Tahoma" w:hAnsi="Tahoma" w:cs="Tahoma"/>
                <w:sz w:val="20"/>
                <w:szCs w:val="20"/>
                <w:u w:val="single"/>
              </w:rPr>
              <w:t>3 DNI</w:t>
            </w:r>
          </w:p>
        </w:tc>
      </w:tr>
      <w:tr w:rsidR="006E25DC" w:rsidRPr="00C459D1" w:rsidTr="00320F64">
        <w:trPr>
          <w:trHeight w:val="722"/>
        </w:trPr>
        <w:tc>
          <w:tcPr>
            <w:tcW w:w="665" w:type="dxa"/>
          </w:tcPr>
          <w:p w:rsidR="006E25DC" w:rsidRPr="00C459D1" w:rsidRDefault="00B14E1F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539" w:type="dxa"/>
          </w:tcPr>
          <w:p w:rsidR="006E25DC" w:rsidRPr="00C459D1" w:rsidRDefault="00B14E1F" w:rsidP="006E25DC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459D1">
              <w:rPr>
                <w:rFonts w:ascii="Tahoma" w:hAnsi="Tahoma" w:cs="Tahoma"/>
                <w:sz w:val="20"/>
                <w:szCs w:val="20"/>
              </w:rPr>
              <w:t>Medicare</w:t>
            </w:r>
            <w:proofErr w:type="spellEnd"/>
            <w:r w:rsidRPr="00C459D1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proofErr w:type="spellStart"/>
            <w:r w:rsidRPr="00C459D1">
              <w:rPr>
                <w:rFonts w:ascii="Tahoma" w:hAnsi="Tahoma" w:cs="Tahoma"/>
                <w:sz w:val="20"/>
                <w:szCs w:val="20"/>
              </w:rPr>
              <w:t>Galenica</w:t>
            </w:r>
            <w:proofErr w:type="spellEnd"/>
            <w:r w:rsidRPr="00C459D1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:rsidR="00B14E1F" w:rsidRPr="00C459D1" w:rsidRDefault="00B14E1F" w:rsidP="006E25DC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59D1">
              <w:rPr>
                <w:rFonts w:ascii="Tahoma" w:hAnsi="Tahoma" w:cs="Tahoma"/>
                <w:sz w:val="20"/>
                <w:szCs w:val="20"/>
              </w:rPr>
              <w:t>Ul. Białobrzeska 45</w:t>
            </w:r>
          </w:p>
          <w:p w:rsidR="00B14E1F" w:rsidRPr="00C459D1" w:rsidRDefault="00B14E1F" w:rsidP="006E25DC">
            <w:pPr>
              <w:ind w:right="1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59D1">
              <w:rPr>
                <w:rFonts w:ascii="Tahoma" w:hAnsi="Tahoma" w:cs="Tahoma"/>
                <w:sz w:val="20"/>
                <w:szCs w:val="20"/>
              </w:rPr>
              <w:t>41-409 Mysłowice</w:t>
            </w:r>
          </w:p>
        </w:tc>
        <w:tc>
          <w:tcPr>
            <w:tcW w:w="3402" w:type="dxa"/>
          </w:tcPr>
          <w:p w:rsidR="006E25DC" w:rsidRPr="00C459D1" w:rsidRDefault="00B14E1F" w:rsidP="00261117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59D1">
              <w:rPr>
                <w:rFonts w:ascii="Tahoma" w:hAnsi="Tahoma" w:cs="Tahoma"/>
                <w:sz w:val="20"/>
                <w:szCs w:val="20"/>
              </w:rPr>
              <w:t>75 010,52 zł</w:t>
            </w:r>
          </w:p>
        </w:tc>
        <w:tc>
          <w:tcPr>
            <w:tcW w:w="4766" w:type="dxa"/>
          </w:tcPr>
          <w:p w:rsidR="00B14E1F" w:rsidRPr="00C459D1" w:rsidRDefault="00B14E1F" w:rsidP="00B14E1F">
            <w:pPr>
              <w:rPr>
                <w:rFonts w:ascii="Tahoma" w:hAnsi="Tahoma" w:cs="Tahoma"/>
                <w:sz w:val="20"/>
                <w:szCs w:val="20"/>
              </w:rPr>
            </w:pPr>
            <w:r w:rsidRPr="00C459D1">
              <w:rPr>
                <w:rFonts w:ascii="Tahoma" w:hAnsi="Tahoma" w:cs="Tahoma"/>
                <w:sz w:val="20"/>
                <w:szCs w:val="20"/>
              </w:rPr>
              <w:t>Oryginalna ulotka producenta-</w:t>
            </w:r>
            <w:r w:rsidRPr="00C459D1">
              <w:rPr>
                <w:rFonts w:ascii="Tahoma" w:hAnsi="Tahoma" w:cs="Tahoma"/>
                <w:sz w:val="20"/>
                <w:szCs w:val="20"/>
                <w:u w:val="single"/>
              </w:rPr>
              <w:t>TAK</w:t>
            </w:r>
          </w:p>
          <w:p w:rsidR="00B14E1F" w:rsidRPr="00C459D1" w:rsidRDefault="00B14E1F" w:rsidP="00B14E1F">
            <w:pPr>
              <w:rPr>
                <w:rFonts w:ascii="Tahoma" w:hAnsi="Tahoma" w:cs="Tahoma"/>
                <w:sz w:val="20"/>
                <w:szCs w:val="20"/>
              </w:rPr>
            </w:pPr>
            <w:r w:rsidRPr="00C459D1">
              <w:rPr>
                <w:rFonts w:ascii="Tahoma" w:hAnsi="Tahoma" w:cs="Tahoma"/>
                <w:sz w:val="20"/>
                <w:szCs w:val="20"/>
              </w:rPr>
              <w:t>Ulotka w języku polskim-</w:t>
            </w:r>
            <w:r w:rsidRPr="00C459D1">
              <w:rPr>
                <w:rFonts w:ascii="Tahoma" w:hAnsi="Tahoma" w:cs="Tahoma"/>
                <w:sz w:val="20"/>
                <w:szCs w:val="20"/>
                <w:u w:val="single"/>
              </w:rPr>
              <w:t>TAK</w:t>
            </w:r>
          </w:p>
          <w:p w:rsidR="006E25DC" w:rsidRPr="00C459D1" w:rsidRDefault="00B14E1F" w:rsidP="00B14E1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459D1">
              <w:rPr>
                <w:rFonts w:ascii="Tahoma" w:hAnsi="Tahoma" w:cs="Tahoma"/>
                <w:sz w:val="20"/>
                <w:szCs w:val="20"/>
              </w:rPr>
              <w:t>Termin dostawy do-</w:t>
            </w:r>
            <w:r w:rsidRPr="00C459D1">
              <w:rPr>
                <w:rFonts w:ascii="Tahoma" w:hAnsi="Tahoma" w:cs="Tahoma"/>
                <w:sz w:val="20"/>
                <w:szCs w:val="20"/>
                <w:u w:val="single"/>
              </w:rPr>
              <w:t>3 DNI</w:t>
            </w:r>
          </w:p>
        </w:tc>
      </w:tr>
    </w:tbl>
    <w:p w:rsidR="00872F56" w:rsidRPr="00C459D1" w:rsidRDefault="004E5E01" w:rsidP="004E5E01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459D1">
        <w:rPr>
          <w:rFonts w:ascii="Tahoma" w:hAnsi="Tahoma" w:cs="Tahoma"/>
          <w:color w:val="000000" w:themeColor="text1"/>
          <w:sz w:val="20"/>
          <w:szCs w:val="20"/>
        </w:rPr>
        <w:t xml:space="preserve">Kwota jaką zamawiający zamierza przeznaczyć na sfinansowanie zamówienia to: </w:t>
      </w:r>
      <w:r w:rsidR="005D750D" w:rsidRPr="00C459D1">
        <w:rPr>
          <w:rFonts w:ascii="Tahoma" w:hAnsi="Tahoma" w:cs="Tahoma"/>
          <w:color w:val="000000" w:themeColor="text1"/>
          <w:sz w:val="20"/>
          <w:szCs w:val="20"/>
        </w:rPr>
        <w:t xml:space="preserve">94 143,60 </w:t>
      </w:r>
      <w:r w:rsidR="00007B0C" w:rsidRPr="00C459D1">
        <w:rPr>
          <w:rFonts w:ascii="Tahoma" w:hAnsi="Tahoma" w:cs="Tahoma"/>
          <w:color w:val="000000" w:themeColor="text1"/>
          <w:sz w:val="20"/>
          <w:szCs w:val="20"/>
        </w:rPr>
        <w:t>zł</w:t>
      </w:r>
    </w:p>
    <w:p w:rsidR="00872F56" w:rsidRPr="00C459D1" w:rsidRDefault="00872F56" w:rsidP="004E5E01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4E5E01" w:rsidRPr="00C459D1" w:rsidRDefault="004E5E01" w:rsidP="004E5E01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  <w:szCs w:val="20"/>
        </w:rPr>
      </w:pPr>
    </w:p>
    <w:p w:rsidR="004E5E01" w:rsidRPr="00872F56" w:rsidRDefault="004E5E01" w:rsidP="00872F56">
      <w:pPr>
        <w:tabs>
          <w:tab w:val="left" w:pos="360"/>
        </w:tabs>
        <w:rPr>
          <w:b/>
          <w:bCs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</w:rPr>
        <w:t>Część nr 5</w:t>
      </w:r>
      <w:r w:rsidRPr="00330F37">
        <w:rPr>
          <w:rFonts w:ascii="Tahoma" w:eastAsia="Calibri" w:hAnsi="Tahoma" w:cs="Tahoma"/>
          <w:b/>
          <w:color w:val="000000"/>
          <w:sz w:val="20"/>
        </w:rPr>
        <w:t xml:space="preserve"> </w:t>
      </w:r>
      <w:r w:rsidR="001C7D5A" w:rsidRPr="00903F77">
        <w:rPr>
          <w:b/>
          <w:bCs/>
          <w:sz w:val="20"/>
          <w:szCs w:val="20"/>
        </w:rPr>
        <w:t>Dostawa odczynników, materiałów zużywalnych,  kontrolnych, kalibracyjnych oraz dzierżawa dwóch  analizatorów  immunochemicznych</w:t>
      </w:r>
    </w:p>
    <w:tbl>
      <w:tblPr>
        <w:tblStyle w:val="Tabela-Siatka"/>
        <w:tblW w:w="14372" w:type="dxa"/>
        <w:tblLayout w:type="fixed"/>
        <w:tblLook w:val="04A0"/>
      </w:tblPr>
      <w:tblGrid>
        <w:gridCol w:w="665"/>
        <w:gridCol w:w="5539"/>
        <w:gridCol w:w="3402"/>
        <w:gridCol w:w="4766"/>
      </w:tblGrid>
      <w:tr w:rsidR="004E5E01" w:rsidRPr="007C24AC" w:rsidTr="00261117">
        <w:trPr>
          <w:trHeight w:val="590"/>
        </w:trPr>
        <w:tc>
          <w:tcPr>
            <w:tcW w:w="665" w:type="dxa"/>
          </w:tcPr>
          <w:p w:rsidR="004E5E01" w:rsidRPr="0045186C" w:rsidRDefault="004E5E01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Lp.</w:t>
            </w:r>
          </w:p>
        </w:tc>
        <w:tc>
          <w:tcPr>
            <w:tcW w:w="5539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Nazwa i adres Wykonawcy</w:t>
            </w:r>
          </w:p>
        </w:tc>
        <w:tc>
          <w:tcPr>
            <w:tcW w:w="3402" w:type="dxa"/>
          </w:tcPr>
          <w:p w:rsidR="004E5E01" w:rsidRPr="0045186C" w:rsidRDefault="004E5E01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 w:rsidRPr="0045186C">
              <w:rPr>
                <w:rFonts w:ascii="Tahoma" w:hAnsi="Tahoma" w:cs="Tahoma"/>
                <w:color w:val="000000" w:themeColor="text1"/>
              </w:rPr>
              <w:t>Cena – 60%</w:t>
            </w:r>
          </w:p>
        </w:tc>
        <w:tc>
          <w:tcPr>
            <w:tcW w:w="4766" w:type="dxa"/>
          </w:tcPr>
          <w:p w:rsidR="004E5E01" w:rsidRPr="0045186C" w:rsidRDefault="005D750D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sz w:val="20"/>
                <w:szCs w:val="20"/>
              </w:rPr>
              <w:t>Ocena inne parametry</w:t>
            </w:r>
            <w:r w:rsidRPr="002D023A">
              <w:rPr>
                <w:rFonts w:ascii="Tahoma" w:hAnsi="Tahoma" w:cs="Tahoma"/>
                <w:sz w:val="20"/>
                <w:szCs w:val="20"/>
              </w:rPr>
              <w:t xml:space="preserve"> - 40 %</w:t>
            </w:r>
          </w:p>
        </w:tc>
      </w:tr>
      <w:tr w:rsidR="004E5E01" w:rsidRPr="003A6D0C" w:rsidTr="00261117">
        <w:trPr>
          <w:trHeight w:val="722"/>
        </w:trPr>
        <w:tc>
          <w:tcPr>
            <w:tcW w:w="665" w:type="dxa"/>
            <w:tcBorders>
              <w:bottom w:val="single" w:sz="4" w:space="0" w:color="auto"/>
            </w:tcBorders>
          </w:tcPr>
          <w:p w:rsidR="004E5E01" w:rsidRPr="003A6D0C" w:rsidRDefault="004E5E01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1.</w:t>
            </w:r>
          </w:p>
        </w:tc>
        <w:tc>
          <w:tcPr>
            <w:tcW w:w="5539" w:type="dxa"/>
          </w:tcPr>
          <w:p w:rsidR="004E5E01" w:rsidRDefault="00BE7052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Cs w:val="20"/>
              </w:rPr>
              <w:t>Roche Diagnostics Polska Sp. z o.o.</w:t>
            </w:r>
          </w:p>
          <w:p w:rsidR="00BE7052" w:rsidRDefault="00BE7052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Cs w:val="20"/>
              </w:rPr>
              <w:t xml:space="preserve">Ul. </w:t>
            </w:r>
            <w:proofErr w:type="spellStart"/>
            <w:r>
              <w:rPr>
                <w:rFonts w:ascii="Tahoma" w:hAnsi="Tahoma" w:cs="Tahoma"/>
                <w:color w:val="000000" w:themeColor="text1"/>
                <w:szCs w:val="20"/>
              </w:rPr>
              <w:t>Bobrowiecka</w:t>
            </w:r>
            <w:proofErr w:type="spellEnd"/>
            <w:r>
              <w:rPr>
                <w:rFonts w:ascii="Tahoma" w:hAnsi="Tahoma" w:cs="Tahoma"/>
                <w:color w:val="000000" w:themeColor="text1"/>
                <w:szCs w:val="20"/>
              </w:rPr>
              <w:t xml:space="preserve"> 8</w:t>
            </w:r>
          </w:p>
          <w:p w:rsidR="00BE7052" w:rsidRDefault="00BE7052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Cs w:val="20"/>
              </w:rPr>
              <w:t>00-728 Warszawa</w:t>
            </w:r>
          </w:p>
          <w:p w:rsidR="00BE7052" w:rsidRDefault="00BE7052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Cs w:val="20"/>
              </w:rPr>
            </w:pPr>
          </w:p>
          <w:p w:rsidR="00BE7052" w:rsidRPr="00D46BC3" w:rsidRDefault="00BE7052" w:rsidP="00261117">
            <w:pPr>
              <w:ind w:right="110"/>
              <w:jc w:val="both"/>
              <w:rPr>
                <w:rFonts w:ascii="Tahoma" w:hAnsi="Tahoma" w:cs="Tahoma"/>
                <w:color w:val="000000" w:themeColor="text1"/>
                <w:szCs w:val="20"/>
              </w:rPr>
            </w:pPr>
          </w:p>
        </w:tc>
        <w:tc>
          <w:tcPr>
            <w:tcW w:w="3402" w:type="dxa"/>
          </w:tcPr>
          <w:p w:rsidR="004E5E01" w:rsidRPr="00D46BC3" w:rsidRDefault="00BE7052" w:rsidP="00261117">
            <w:pPr>
              <w:ind w:right="110"/>
              <w:jc w:val="center"/>
              <w:rPr>
                <w:rFonts w:ascii="Tahoma" w:hAnsi="Tahoma" w:cs="Tahoma"/>
                <w:color w:val="000000" w:themeColor="text1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Cs w:val="20"/>
              </w:rPr>
              <w:t>958 739,04 zł</w:t>
            </w:r>
          </w:p>
        </w:tc>
        <w:tc>
          <w:tcPr>
            <w:tcW w:w="4766" w:type="dxa"/>
          </w:tcPr>
          <w:p w:rsidR="004E5E01" w:rsidRPr="006775DD" w:rsidRDefault="005F57E1" w:rsidP="005F57E1">
            <w:pPr>
              <w:rPr>
                <w:rFonts w:ascii="Tahoma" w:hAnsi="Tahoma" w:cs="Tahoma"/>
              </w:rPr>
            </w:pPr>
            <w:r w:rsidRPr="006775DD">
              <w:rPr>
                <w:rFonts w:ascii="Tahoma" w:hAnsi="Tahoma" w:cs="Tahoma"/>
              </w:rPr>
              <w:t xml:space="preserve">Test do oznaczania </w:t>
            </w:r>
            <w:proofErr w:type="spellStart"/>
            <w:r w:rsidRPr="006775DD">
              <w:rPr>
                <w:rFonts w:ascii="Tahoma" w:hAnsi="Tahoma" w:cs="Tahoma"/>
              </w:rPr>
              <w:t>prokalcytoniny</w:t>
            </w:r>
            <w:proofErr w:type="spellEnd"/>
            <w:r w:rsidRPr="006775DD">
              <w:rPr>
                <w:rFonts w:ascii="Tahoma" w:hAnsi="Tahoma" w:cs="Tahoma"/>
              </w:rPr>
              <w:t xml:space="preserve"> w oparciu o licencję i standaryzację Brahms; objętość próbki do jednego oznaczenia &lt; 50 ul – min. badania noworodków-</w:t>
            </w:r>
            <w:r w:rsidR="00BE7052" w:rsidRPr="006775DD">
              <w:rPr>
                <w:rFonts w:ascii="Tahoma" w:hAnsi="Tahoma" w:cs="Tahoma"/>
                <w:u w:val="single"/>
              </w:rPr>
              <w:t>TAK</w:t>
            </w:r>
          </w:p>
          <w:p w:rsidR="005F57E1" w:rsidRPr="006775DD" w:rsidRDefault="005F57E1" w:rsidP="005F57E1">
            <w:pPr>
              <w:rPr>
                <w:rFonts w:ascii="Tahoma" w:hAnsi="Tahoma" w:cs="Tahoma"/>
              </w:rPr>
            </w:pPr>
            <w:r w:rsidRPr="006775DD">
              <w:rPr>
                <w:rFonts w:ascii="Tahoma" w:hAnsi="Tahoma" w:cs="Tahoma"/>
              </w:rPr>
              <w:t xml:space="preserve">Test do oznaczania </w:t>
            </w:r>
            <w:proofErr w:type="spellStart"/>
            <w:r w:rsidRPr="006775DD">
              <w:rPr>
                <w:rFonts w:ascii="Tahoma" w:hAnsi="Tahoma" w:cs="Tahoma"/>
              </w:rPr>
              <w:t>b-HCG</w:t>
            </w:r>
            <w:proofErr w:type="spellEnd"/>
            <w:r w:rsidRPr="006775DD">
              <w:rPr>
                <w:rFonts w:ascii="Tahoma" w:hAnsi="Tahoma" w:cs="Tahoma"/>
              </w:rPr>
              <w:t xml:space="preserve"> posiadający oficjalne wskazania producenta do monitorowania ciąży i monitorowania nowotworów.-</w:t>
            </w:r>
            <w:r w:rsidR="00BE7052" w:rsidRPr="006775DD">
              <w:rPr>
                <w:rFonts w:ascii="Tahoma" w:hAnsi="Tahoma" w:cs="Tahoma"/>
                <w:u w:val="single"/>
              </w:rPr>
              <w:t>TAK</w:t>
            </w:r>
          </w:p>
          <w:p w:rsidR="005F57E1" w:rsidRPr="006775DD" w:rsidRDefault="005F57E1" w:rsidP="005F57E1">
            <w:pPr>
              <w:rPr>
                <w:rFonts w:ascii="Tahoma" w:hAnsi="Tahoma" w:cs="Tahoma"/>
              </w:rPr>
            </w:pPr>
            <w:r w:rsidRPr="006775DD">
              <w:rPr>
                <w:rFonts w:ascii="Tahoma" w:hAnsi="Tahoma" w:cs="Tahoma"/>
              </w:rPr>
              <w:t xml:space="preserve">Oznaczanie </w:t>
            </w:r>
            <w:proofErr w:type="spellStart"/>
            <w:r w:rsidRPr="006775DD">
              <w:rPr>
                <w:rFonts w:ascii="Tahoma" w:hAnsi="Tahoma" w:cs="Tahoma"/>
              </w:rPr>
              <w:t>Troponiny</w:t>
            </w:r>
            <w:proofErr w:type="spellEnd"/>
            <w:r w:rsidRPr="006775DD">
              <w:rPr>
                <w:rFonts w:ascii="Tahoma" w:hAnsi="Tahoma" w:cs="Tahoma"/>
              </w:rPr>
              <w:t xml:space="preserve"> T poniżej 10 minut-</w:t>
            </w:r>
            <w:r w:rsidR="00BE7052" w:rsidRPr="006775DD">
              <w:rPr>
                <w:rFonts w:ascii="Tahoma" w:hAnsi="Tahoma" w:cs="Tahoma"/>
                <w:u w:val="single"/>
              </w:rPr>
              <w:t>TAK</w:t>
            </w:r>
          </w:p>
          <w:p w:rsidR="005F57E1" w:rsidRPr="003A6D0C" w:rsidRDefault="005F57E1" w:rsidP="005F57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775DD">
              <w:rPr>
                <w:rFonts w:ascii="Tahoma" w:hAnsi="Tahoma" w:cs="Tahoma"/>
              </w:rPr>
              <w:t>Wszystkie odczynniki od jednego producenta-</w:t>
            </w:r>
            <w:r w:rsidR="00BE7052" w:rsidRPr="006775DD">
              <w:rPr>
                <w:rFonts w:ascii="Tahoma" w:hAnsi="Tahoma" w:cs="Tahoma"/>
                <w:u w:val="single"/>
              </w:rPr>
              <w:t>TAK</w:t>
            </w:r>
          </w:p>
        </w:tc>
      </w:tr>
    </w:tbl>
    <w:p w:rsidR="00007B0C" w:rsidRDefault="004E5E01" w:rsidP="00007B0C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  <w:r w:rsidRPr="007C24AC">
        <w:rPr>
          <w:rFonts w:ascii="Tahoma" w:hAnsi="Tahoma" w:cs="Tahoma"/>
          <w:color w:val="000000" w:themeColor="text1"/>
        </w:rPr>
        <w:t xml:space="preserve">Kwota jaką zamawiający zamierza przeznaczyć na sfinansowanie zamówienia to: </w:t>
      </w:r>
      <w:r w:rsidR="005D750D">
        <w:rPr>
          <w:rFonts w:ascii="Tahoma" w:hAnsi="Tahoma" w:cs="Tahoma"/>
          <w:color w:val="000000" w:themeColor="text1"/>
        </w:rPr>
        <w:t>847 423,</w:t>
      </w:r>
      <w:r w:rsidR="00DD483C">
        <w:rPr>
          <w:rFonts w:ascii="Tahoma" w:hAnsi="Tahoma" w:cs="Tahoma"/>
          <w:color w:val="000000" w:themeColor="text1"/>
        </w:rPr>
        <w:t>11</w:t>
      </w:r>
      <w:r w:rsidR="005D750D">
        <w:rPr>
          <w:rFonts w:ascii="Tahoma" w:hAnsi="Tahoma" w:cs="Tahoma"/>
          <w:color w:val="000000" w:themeColor="text1"/>
        </w:rPr>
        <w:t xml:space="preserve"> </w:t>
      </w:r>
      <w:r w:rsidR="00007B0C">
        <w:rPr>
          <w:rFonts w:ascii="Tahoma" w:hAnsi="Tahoma" w:cs="Tahoma"/>
          <w:color w:val="000000" w:themeColor="text1"/>
        </w:rPr>
        <w:t>zł</w:t>
      </w:r>
    </w:p>
    <w:p w:rsidR="004E5E01" w:rsidRDefault="004E5E01" w:rsidP="004E5E01">
      <w:pPr>
        <w:spacing w:after="0" w:line="240" w:lineRule="auto"/>
        <w:ind w:right="110"/>
        <w:jc w:val="both"/>
        <w:rPr>
          <w:rFonts w:ascii="Tahoma" w:hAnsi="Tahoma" w:cs="Tahoma"/>
          <w:color w:val="000000" w:themeColor="text1"/>
        </w:rPr>
      </w:pPr>
    </w:p>
    <w:p w:rsidR="004E5E01" w:rsidRDefault="004E5E01" w:rsidP="004E5E01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000000"/>
          <w:sz w:val="20"/>
        </w:rPr>
      </w:pPr>
    </w:p>
    <w:sectPr w:rsidR="004E5E01" w:rsidSect="00686F1A">
      <w:headerReference w:type="default" r:id="rId7"/>
      <w:pgSz w:w="16838" w:h="11906" w:orient="landscape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5DD" w:rsidRDefault="006775DD" w:rsidP="002A72BD">
      <w:pPr>
        <w:spacing w:after="0" w:line="240" w:lineRule="auto"/>
      </w:pPr>
      <w:r>
        <w:separator/>
      </w:r>
    </w:p>
  </w:endnote>
  <w:endnote w:type="continuationSeparator" w:id="0">
    <w:p w:rsidR="006775DD" w:rsidRDefault="006775DD" w:rsidP="002A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5DD" w:rsidRDefault="006775DD" w:rsidP="002A72BD">
      <w:pPr>
        <w:spacing w:after="0" w:line="240" w:lineRule="auto"/>
      </w:pPr>
      <w:r>
        <w:separator/>
      </w:r>
    </w:p>
  </w:footnote>
  <w:footnote w:type="continuationSeparator" w:id="0">
    <w:p w:rsidR="006775DD" w:rsidRDefault="006775DD" w:rsidP="002A7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5DD" w:rsidRPr="00BA4F01" w:rsidRDefault="00FA2924" w:rsidP="00BA4F01">
    <w:pPr>
      <w:pStyle w:val="Nagwek"/>
    </w:pPr>
    <w:r>
      <w:t>20</w:t>
    </w:r>
    <w:r w:rsidR="006775DD">
      <w:t>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3960"/>
    <w:multiLevelType w:val="hybridMultilevel"/>
    <w:tmpl w:val="D88617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0F" w:tentative="1">
      <w:start w:val="1"/>
      <w:numFmt w:val="decimal"/>
      <w:lvlText w:val="%4.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">
    <w:nsid w:val="29677E7A"/>
    <w:multiLevelType w:val="hybridMultilevel"/>
    <w:tmpl w:val="5302C4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85129B8"/>
    <w:multiLevelType w:val="hybridMultilevel"/>
    <w:tmpl w:val="9FBA11DC"/>
    <w:lvl w:ilvl="0" w:tplc="9D4A9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30C43D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973401"/>
    <w:multiLevelType w:val="hybridMultilevel"/>
    <w:tmpl w:val="96722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3165FD"/>
    <w:multiLevelType w:val="hybridMultilevel"/>
    <w:tmpl w:val="D88617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0F" w:tentative="1">
      <w:start w:val="1"/>
      <w:numFmt w:val="decimal"/>
      <w:lvlText w:val="%4.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2BD"/>
    <w:rsid w:val="00007B0C"/>
    <w:rsid w:val="00011C60"/>
    <w:rsid w:val="0002096E"/>
    <w:rsid w:val="0005264E"/>
    <w:rsid w:val="000701A3"/>
    <w:rsid w:val="000727A9"/>
    <w:rsid w:val="000832B6"/>
    <w:rsid w:val="0009145E"/>
    <w:rsid w:val="000B36AC"/>
    <w:rsid w:val="000B6A75"/>
    <w:rsid w:val="000D11B7"/>
    <w:rsid w:val="000F378A"/>
    <w:rsid w:val="00113818"/>
    <w:rsid w:val="00123F58"/>
    <w:rsid w:val="00150BED"/>
    <w:rsid w:val="00170649"/>
    <w:rsid w:val="00177BC9"/>
    <w:rsid w:val="00195872"/>
    <w:rsid w:val="001C7D5A"/>
    <w:rsid w:val="001D39B4"/>
    <w:rsid w:val="001F0B4D"/>
    <w:rsid w:val="00206D8E"/>
    <w:rsid w:val="00220808"/>
    <w:rsid w:val="00224B81"/>
    <w:rsid w:val="002453EB"/>
    <w:rsid w:val="00246401"/>
    <w:rsid w:val="00254712"/>
    <w:rsid w:val="002579BE"/>
    <w:rsid w:val="00261117"/>
    <w:rsid w:val="0028419D"/>
    <w:rsid w:val="0028778F"/>
    <w:rsid w:val="00292E7B"/>
    <w:rsid w:val="00297E43"/>
    <w:rsid w:val="002A72BD"/>
    <w:rsid w:val="002B0D1B"/>
    <w:rsid w:val="002E308F"/>
    <w:rsid w:val="002F4866"/>
    <w:rsid w:val="003026CD"/>
    <w:rsid w:val="00316843"/>
    <w:rsid w:val="00320F64"/>
    <w:rsid w:val="003258AB"/>
    <w:rsid w:val="00340C74"/>
    <w:rsid w:val="003476E6"/>
    <w:rsid w:val="0035447E"/>
    <w:rsid w:val="00360013"/>
    <w:rsid w:val="00363A57"/>
    <w:rsid w:val="00375FD4"/>
    <w:rsid w:val="00381EBF"/>
    <w:rsid w:val="003A4F58"/>
    <w:rsid w:val="003A505E"/>
    <w:rsid w:val="003A6D0C"/>
    <w:rsid w:val="003C09E1"/>
    <w:rsid w:val="003D0782"/>
    <w:rsid w:val="003D2658"/>
    <w:rsid w:val="003D7818"/>
    <w:rsid w:val="004110A8"/>
    <w:rsid w:val="00416552"/>
    <w:rsid w:val="004216D7"/>
    <w:rsid w:val="00431274"/>
    <w:rsid w:val="00432230"/>
    <w:rsid w:val="00445E13"/>
    <w:rsid w:val="00446955"/>
    <w:rsid w:val="0045186C"/>
    <w:rsid w:val="00465455"/>
    <w:rsid w:val="00477011"/>
    <w:rsid w:val="00482298"/>
    <w:rsid w:val="00484575"/>
    <w:rsid w:val="00497C78"/>
    <w:rsid w:val="004A2230"/>
    <w:rsid w:val="004A48AB"/>
    <w:rsid w:val="004A5271"/>
    <w:rsid w:val="004B20A4"/>
    <w:rsid w:val="004B72AC"/>
    <w:rsid w:val="004D009D"/>
    <w:rsid w:val="004D1BFF"/>
    <w:rsid w:val="004D1FBA"/>
    <w:rsid w:val="004E5E01"/>
    <w:rsid w:val="004F0345"/>
    <w:rsid w:val="004F2C43"/>
    <w:rsid w:val="00514D65"/>
    <w:rsid w:val="00534A15"/>
    <w:rsid w:val="00541F37"/>
    <w:rsid w:val="00564BFF"/>
    <w:rsid w:val="00574EAD"/>
    <w:rsid w:val="005875A2"/>
    <w:rsid w:val="00595B11"/>
    <w:rsid w:val="0059663B"/>
    <w:rsid w:val="00597E01"/>
    <w:rsid w:val="005A0E52"/>
    <w:rsid w:val="005A4B86"/>
    <w:rsid w:val="005D722C"/>
    <w:rsid w:val="005D750D"/>
    <w:rsid w:val="005D7FD8"/>
    <w:rsid w:val="005F57E1"/>
    <w:rsid w:val="00604231"/>
    <w:rsid w:val="00611EEF"/>
    <w:rsid w:val="006351E0"/>
    <w:rsid w:val="00637F28"/>
    <w:rsid w:val="00647626"/>
    <w:rsid w:val="00672E89"/>
    <w:rsid w:val="006775DD"/>
    <w:rsid w:val="00686F1A"/>
    <w:rsid w:val="006B1AE4"/>
    <w:rsid w:val="006C4EDE"/>
    <w:rsid w:val="006D7927"/>
    <w:rsid w:val="006E25DC"/>
    <w:rsid w:val="006E4F34"/>
    <w:rsid w:val="007167C4"/>
    <w:rsid w:val="007218D1"/>
    <w:rsid w:val="00741531"/>
    <w:rsid w:val="00744D9F"/>
    <w:rsid w:val="00746F33"/>
    <w:rsid w:val="00747E32"/>
    <w:rsid w:val="00770875"/>
    <w:rsid w:val="00776E47"/>
    <w:rsid w:val="00777C41"/>
    <w:rsid w:val="00782EE6"/>
    <w:rsid w:val="00784330"/>
    <w:rsid w:val="0079214C"/>
    <w:rsid w:val="007A0BCF"/>
    <w:rsid w:val="007B0C6A"/>
    <w:rsid w:val="007B2766"/>
    <w:rsid w:val="007C24AC"/>
    <w:rsid w:val="0080218C"/>
    <w:rsid w:val="00804AD2"/>
    <w:rsid w:val="00824BB3"/>
    <w:rsid w:val="0084336F"/>
    <w:rsid w:val="00851E1F"/>
    <w:rsid w:val="00867FCA"/>
    <w:rsid w:val="00872F56"/>
    <w:rsid w:val="008861C5"/>
    <w:rsid w:val="008874CE"/>
    <w:rsid w:val="008C0A71"/>
    <w:rsid w:val="008D247F"/>
    <w:rsid w:val="008E0F9E"/>
    <w:rsid w:val="008E4DBD"/>
    <w:rsid w:val="008F31D7"/>
    <w:rsid w:val="008F6BE4"/>
    <w:rsid w:val="008F7246"/>
    <w:rsid w:val="00920A10"/>
    <w:rsid w:val="00924578"/>
    <w:rsid w:val="009342BB"/>
    <w:rsid w:val="009419FC"/>
    <w:rsid w:val="00967AA5"/>
    <w:rsid w:val="00974B97"/>
    <w:rsid w:val="009914DE"/>
    <w:rsid w:val="009954FD"/>
    <w:rsid w:val="009971D5"/>
    <w:rsid w:val="009A55BB"/>
    <w:rsid w:val="009B6383"/>
    <w:rsid w:val="009C1F6B"/>
    <w:rsid w:val="009C466A"/>
    <w:rsid w:val="009F38DF"/>
    <w:rsid w:val="00A24825"/>
    <w:rsid w:val="00A34751"/>
    <w:rsid w:val="00A378A0"/>
    <w:rsid w:val="00A42098"/>
    <w:rsid w:val="00A44F72"/>
    <w:rsid w:val="00A50330"/>
    <w:rsid w:val="00A55FD0"/>
    <w:rsid w:val="00AA1BB0"/>
    <w:rsid w:val="00AC2E0D"/>
    <w:rsid w:val="00AE0685"/>
    <w:rsid w:val="00B14E1F"/>
    <w:rsid w:val="00B15FF0"/>
    <w:rsid w:val="00B81170"/>
    <w:rsid w:val="00B92D5A"/>
    <w:rsid w:val="00BA4F01"/>
    <w:rsid w:val="00BA5846"/>
    <w:rsid w:val="00BB3F13"/>
    <w:rsid w:val="00BD6B33"/>
    <w:rsid w:val="00BE3492"/>
    <w:rsid w:val="00BE4701"/>
    <w:rsid w:val="00BE7052"/>
    <w:rsid w:val="00C10C0C"/>
    <w:rsid w:val="00C22EB6"/>
    <w:rsid w:val="00C43EDD"/>
    <w:rsid w:val="00C459D1"/>
    <w:rsid w:val="00C52111"/>
    <w:rsid w:val="00C83909"/>
    <w:rsid w:val="00C94C94"/>
    <w:rsid w:val="00CB6257"/>
    <w:rsid w:val="00CC4989"/>
    <w:rsid w:val="00CC7F0D"/>
    <w:rsid w:val="00CD29CF"/>
    <w:rsid w:val="00CD4F4E"/>
    <w:rsid w:val="00CD77A9"/>
    <w:rsid w:val="00CF33A2"/>
    <w:rsid w:val="00D2751A"/>
    <w:rsid w:val="00D3798A"/>
    <w:rsid w:val="00D46BC3"/>
    <w:rsid w:val="00D57446"/>
    <w:rsid w:val="00D737FF"/>
    <w:rsid w:val="00D75EC2"/>
    <w:rsid w:val="00D77A75"/>
    <w:rsid w:val="00D85A5A"/>
    <w:rsid w:val="00D90A51"/>
    <w:rsid w:val="00DA6DA8"/>
    <w:rsid w:val="00DD483C"/>
    <w:rsid w:val="00DD4DAE"/>
    <w:rsid w:val="00DD7F52"/>
    <w:rsid w:val="00E00DF6"/>
    <w:rsid w:val="00E074AC"/>
    <w:rsid w:val="00E10F4D"/>
    <w:rsid w:val="00E1511E"/>
    <w:rsid w:val="00E16B80"/>
    <w:rsid w:val="00E31D21"/>
    <w:rsid w:val="00E52735"/>
    <w:rsid w:val="00E6097F"/>
    <w:rsid w:val="00E60E6F"/>
    <w:rsid w:val="00E62414"/>
    <w:rsid w:val="00E9648E"/>
    <w:rsid w:val="00EA352C"/>
    <w:rsid w:val="00EB2681"/>
    <w:rsid w:val="00EB3B59"/>
    <w:rsid w:val="00EC780A"/>
    <w:rsid w:val="00ED0B0D"/>
    <w:rsid w:val="00ED2098"/>
    <w:rsid w:val="00EF6816"/>
    <w:rsid w:val="00F247C2"/>
    <w:rsid w:val="00F34EF2"/>
    <w:rsid w:val="00F56B49"/>
    <w:rsid w:val="00F9084A"/>
    <w:rsid w:val="00F96ABB"/>
    <w:rsid w:val="00F97193"/>
    <w:rsid w:val="00FA143F"/>
    <w:rsid w:val="00FA2924"/>
    <w:rsid w:val="00FA733B"/>
    <w:rsid w:val="00FB5A37"/>
    <w:rsid w:val="00FB6BAE"/>
    <w:rsid w:val="00FD1D36"/>
    <w:rsid w:val="00FD432D"/>
    <w:rsid w:val="00FE06BE"/>
    <w:rsid w:val="00FE767A"/>
    <w:rsid w:val="00FF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2B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72BD"/>
  </w:style>
  <w:style w:type="paragraph" w:styleId="Stopka">
    <w:name w:val="footer"/>
    <w:basedOn w:val="Normalny"/>
    <w:link w:val="StopkaZnak"/>
    <w:uiPriority w:val="99"/>
    <w:semiHidden/>
    <w:unhideWhenUsed/>
    <w:rsid w:val="002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72BD"/>
  </w:style>
  <w:style w:type="table" w:styleId="Tabela-Siatka">
    <w:name w:val="Table Grid"/>
    <w:basedOn w:val="Standardowy"/>
    <w:uiPriority w:val="59"/>
    <w:rsid w:val="00150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50B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kstcofnieaty">
    <w:name w:val="Tekst_cofnięeaty"/>
    <w:basedOn w:val="Normalny"/>
    <w:uiPriority w:val="99"/>
    <w:rsid w:val="00497C78"/>
    <w:pPr>
      <w:suppressAutoHyphens/>
      <w:autoSpaceDE w:val="0"/>
      <w:autoSpaceDN w:val="0"/>
      <w:adjustRightInd w:val="0"/>
      <w:spacing w:after="0" w:line="360" w:lineRule="auto"/>
      <w:ind w:left="540"/>
    </w:pPr>
    <w:rPr>
      <w:rFonts w:ascii="Times New Roman" w:eastAsia="Times New Roman" w:hAnsi="Liberation Serif" w:cs="Times New Roman"/>
      <w:kern w:val="1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375F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6F33"/>
    <w:pPr>
      <w:widowControl w:val="0"/>
      <w:autoSpaceDE w:val="0"/>
      <w:autoSpaceDN w:val="0"/>
      <w:adjustRightInd w:val="0"/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6F33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564BFF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uiPriority w:val="1"/>
    <w:qFormat/>
    <w:rsid w:val="00E16B80"/>
    <w:pPr>
      <w:spacing w:after="0" w:line="240" w:lineRule="auto"/>
    </w:pPr>
  </w:style>
  <w:style w:type="paragraph" w:customStyle="1" w:styleId="Default">
    <w:name w:val="Default"/>
    <w:rsid w:val="00EC78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3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szczdari</dc:creator>
  <cp:lastModifiedBy>Brzóska</cp:lastModifiedBy>
  <cp:revision>85</cp:revision>
  <cp:lastPrinted>2017-03-20T10:55:00Z</cp:lastPrinted>
  <dcterms:created xsi:type="dcterms:W3CDTF">2017-01-19T09:54:00Z</dcterms:created>
  <dcterms:modified xsi:type="dcterms:W3CDTF">2019-08-06T12:35:00Z</dcterms:modified>
</cp:coreProperties>
</file>