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6F84" w:rsidRDefault="00416F84" w:rsidP="00416F84">
      <w:pPr>
        <w:pStyle w:val="Nagwek"/>
        <w:tabs>
          <w:tab w:val="clear" w:pos="4536"/>
        </w:tabs>
        <w:rPr>
          <w:b/>
          <w:bCs/>
          <w:sz w:val="22"/>
          <w:szCs w:val="22"/>
        </w:rPr>
      </w:pPr>
    </w:p>
    <w:p w:rsidR="00416F84" w:rsidRDefault="00416F84" w:rsidP="00416F84">
      <w:pPr>
        <w:pStyle w:val="Nagwek"/>
        <w:tabs>
          <w:tab w:val="clear" w:pos="4536"/>
        </w:tabs>
        <w:rPr>
          <w:b/>
          <w:bCs/>
          <w:sz w:val="22"/>
          <w:szCs w:val="22"/>
        </w:rPr>
      </w:pPr>
    </w:p>
    <w:p w:rsidR="00416F84" w:rsidRDefault="00416F84" w:rsidP="00416F84">
      <w:pPr>
        <w:pStyle w:val="Nagwek"/>
        <w:tabs>
          <w:tab w:val="clear" w:pos="4536"/>
        </w:tabs>
        <w:rPr>
          <w:b/>
          <w:bCs/>
          <w:sz w:val="22"/>
          <w:szCs w:val="22"/>
        </w:rPr>
      </w:pPr>
    </w:p>
    <w:p w:rsidR="00416F84" w:rsidRDefault="00416F84" w:rsidP="00416F84">
      <w:pPr>
        <w:pStyle w:val="Nagwek"/>
        <w:tabs>
          <w:tab w:val="clear" w:pos="4536"/>
        </w:tabs>
        <w:rPr>
          <w:b/>
          <w:bCs/>
          <w:sz w:val="22"/>
          <w:szCs w:val="22"/>
        </w:rPr>
      </w:pPr>
    </w:p>
    <w:p w:rsidR="00B5126E" w:rsidRDefault="00B5126E" w:rsidP="0083778A">
      <w:pPr>
        <w:pStyle w:val="pkt"/>
        <w:tabs>
          <w:tab w:val="right" w:pos="9000"/>
        </w:tabs>
        <w:ind w:left="0" w:firstLine="0"/>
      </w:pPr>
      <w:r w:rsidRPr="0082700A">
        <w:tab/>
      </w:r>
    </w:p>
    <w:p w:rsidR="0083778A" w:rsidRPr="0082700A" w:rsidRDefault="0083778A" w:rsidP="0083778A">
      <w:pPr>
        <w:pStyle w:val="pkt"/>
        <w:tabs>
          <w:tab w:val="right" w:pos="9000"/>
        </w:tabs>
        <w:ind w:left="0" w:firstLine="0"/>
      </w:pPr>
    </w:p>
    <w:p w:rsidR="00B5126E" w:rsidRPr="0082700A" w:rsidRDefault="00B5126E" w:rsidP="00B5126E"/>
    <w:p w:rsidR="00B5126E" w:rsidRPr="0082700A" w:rsidRDefault="00B5126E" w:rsidP="00B5126E">
      <w:pPr>
        <w:pStyle w:val="Tytu"/>
      </w:pPr>
    </w:p>
    <w:p w:rsidR="00B5126E" w:rsidRPr="00EA428B" w:rsidRDefault="00B5126E" w:rsidP="00B5126E">
      <w:pPr>
        <w:jc w:val="center"/>
        <w:rPr>
          <w:b/>
          <w:sz w:val="32"/>
        </w:rPr>
      </w:pPr>
      <w:r w:rsidRPr="00EA428B">
        <w:rPr>
          <w:b/>
          <w:sz w:val="32"/>
        </w:rPr>
        <w:t>SPECYFIKACJA WARUNKÓW ZAMÓWIENIA</w:t>
      </w:r>
    </w:p>
    <w:p w:rsidR="00B5126E" w:rsidRPr="0082700A" w:rsidRDefault="00B5126E" w:rsidP="00B5126E">
      <w:pPr>
        <w:keepNext/>
        <w:suppressAutoHyphens/>
        <w:spacing w:after="120"/>
        <w:jc w:val="center"/>
        <w:outlineLvl w:val="1"/>
        <w:rPr>
          <w:b/>
          <w:lang w:eastAsia="ar-SA"/>
        </w:rPr>
      </w:pPr>
      <w:r w:rsidRPr="0082700A">
        <w:rPr>
          <w:lang w:eastAsia="ar-SA"/>
        </w:rPr>
        <w:t>zwana dalej</w:t>
      </w:r>
      <w:r w:rsidRPr="0082700A">
        <w:rPr>
          <w:b/>
          <w:lang w:eastAsia="ar-SA"/>
        </w:rPr>
        <w:t xml:space="preserve"> (SWZ)</w:t>
      </w:r>
    </w:p>
    <w:p w:rsidR="00B5126E" w:rsidRPr="0070205F" w:rsidRDefault="00B5126E" w:rsidP="00B5126E">
      <w:pPr>
        <w:jc w:val="center"/>
        <w:rPr>
          <w:b/>
          <w:szCs w:val="32"/>
        </w:rPr>
      </w:pPr>
      <w:r w:rsidRPr="0070205F">
        <w:rPr>
          <w:b/>
          <w:szCs w:val="32"/>
        </w:rPr>
        <w:t xml:space="preserve">na </w:t>
      </w:r>
      <w:r>
        <w:rPr>
          <w:b/>
          <w:szCs w:val="32"/>
        </w:rPr>
        <w:t>wykonanie robót budowlanych na zadaniu</w:t>
      </w:r>
      <w:r w:rsidRPr="0070205F">
        <w:rPr>
          <w:b/>
          <w:szCs w:val="32"/>
        </w:rPr>
        <w:t>, pn.:</w:t>
      </w:r>
    </w:p>
    <w:p w:rsidR="00B5126E" w:rsidRDefault="00B5126E" w:rsidP="00B5126E">
      <w:pPr>
        <w:jc w:val="center"/>
        <w:rPr>
          <w:b/>
          <w:sz w:val="32"/>
          <w:szCs w:val="32"/>
        </w:rPr>
      </w:pPr>
    </w:p>
    <w:p w:rsidR="00B5126E" w:rsidRPr="0082700A" w:rsidRDefault="00B5126E" w:rsidP="00B5126E">
      <w:pPr>
        <w:jc w:val="center"/>
        <w:rPr>
          <w:b/>
          <w:sz w:val="32"/>
          <w:szCs w:val="32"/>
        </w:rPr>
      </w:pPr>
    </w:p>
    <w:p w:rsidR="00B5126E" w:rsidRPr="0082700A" w:rsidRDefault="00B5126E" w:rsidP="00B5126E">
      <w:pPr>
        <w:jc w:val="center"/>
        <w:rPr>
          <w:b/>
          <w:sz w:val="32"/>
          <w:szCs w:val="32"/>
        </w:rPr>
      </w:pPr>
    </w:p>
    <w:p w:rsidR="00B5126E" w:rsidRDefault="00B5126E" w:rsidP="00B5126E">
      <w:pPr>
        <w:jc w:val="center"/>
        <w:rPr>
          <w:b/>
          <w:sz w:val="32"/>
          <w:szCs w:val="32"/>
        </w:rPr>
      </w:pPr>
      <w:r w:rsidRPr="00942A9A">
        <w:rPr>
          <w:b/>
          <w:sz w:val="32"/>
          <w:szCs w:val="32"/>
        </w:rPr>
        <w:t>„</w:t>
      </w:r>
      <w:r w:rsidRPr="00B5126E">
        <w:rPr>
          <w:b/>
          <w:sz w:val="32"/>
          <w:szCs w:val="32"/>
        </w:rPr>
        <w:t>Budowa wodnego placu zabaw w Parku Zdrojowym</w:t>
      </w:r>
      <w:r>
        <w:rPr>
          <w:b/>
          <w:sz w:val="32"/>
          <w:szCs w:val="32"/>
        </w:rPr>
        <w:t>”</w:t>
      </w:r>
      <w:r w:rsidR="00DF2A8F">
        <w:rPr>
          <w:b/>
          <w:sz w:val="32"/>
          <w:szCs w:val="32"/>
        </w:rPr>
        <w:t xml:space="preserve">- </w:t>
      </w:r>
      <w:r w:rsidR="00DF2A8F">
        <w:rPr>
          <w:b/>
          <w:sz w:val="32"/>
          <w:szCs w:val="32"/>
        </w:rPr>
        <w:br/>
        <w:t>II postępowanie</w:t>
      </w:r>
    </w:p>
    <w:p w:rsidR="0083778A" w:rsidRDefault="0083778A" w:rsidP="00B5126E">
      <w:pPr>
        <w:jc w:val="center"/>
        <w:rPr>
          <w:b/>
          <w:sz w:val="32"/>
          <w:szCs w:val="32"/>
        </w:rPr>
      </w:pPr>
    </w:p>
    <w:p w:rsidR="0083778A" w:rsidRPr="0083778A" w:rsidRDefault="0083778A" w:rsidP="00B5126E">
      <w:pPr>
        <w:jc w:val="center"/>
        <w:rPr>
          <w:b/>
          <w:szCs w:val="32"/>
        </w:rPr>
      </w:pPr>
      <w:r w:rsidRPr="0083778A">
        <w:rPr>
          <w:b/>
          <w:szCs w:val="32"/>
        </w:rPr>
        <w:t>znak sprawy: IRG.271.</w:t>
      </w:r>
      <w:r w:rsidR="00DF2A8F">
        <w:rPr>
          <w:b/>
          <w:szCs w:val="32"/>
        </w:rPr>
        <w:t>140</w:t>
      </w:r>
      <w:r w:rsidRPr="0083778A">
        <w:rPr>
          <w:b/>
          <w:szCs w:val="32"/>
        </w:rPr>
        <w:t xml:space="preserve">.2021 </w:t>
      </w:r>
    </w:p>
    <w:p w:rsidR="00B5126E" w:rsidRDefault="00B5126E" w:rsidP="00B5126E">
      <w:pPr>
        <w:jc w:val="center"/>
        <w:rPr>
          <w:b/>
          <w:color w:val="FF0000"/>
          <w:sz w:val="32"/>
          <w:szCs w:val="32"/>
        </w:rPr>
      </w:pPr>
    </w:p>
    <w:p w:rsidR="00B5126E" w:rsidRDefault="00B5126E" w:rsidP="00B5126E">
      <w:pPr>
        <w:jc w:val="center"/>
        <w:rPr>
          <w:b/>
          <w:sz w:val="32"/>
          <w:szCs w:val="32"/>
        </w:rPr>
      </w:pPr>
    </w:p>
    <w:p w:rsidR="00B5126E" w:rsidRDefault="00B5126E" w:rsidP="00B5126E">
      <w:pPr>
        <w:jc w:val="center"/>
        <w:rPr>
          <w:b/>
          <w:sz w:val="32"/>
          <w:szCs w:val="32"/>
        </w:rPr>
      </w:pPr>
    </w:p>
    <w:p w:rsidR="00B5126E" w:rsidRPr="0082700A" w:rsidRDefault="00B5126E" w:rsidP="00B5126E">
      <w:pPr>
        <w:jc w:val="center"/>
        <w:rPr>
          <w:b/>
          <w:sz w:val="32"/>
          <w:szCs w:val="32"/>
        </w:rPr>
      </w:pPr>
    </w:p>
    <w:p w:rsidR="00B5126E" w:rsidRDefault="00B5126E" w:rsidP="00B5126E">
      <w:pPr>
        <w:jc w:val="center"/>
      </w:pPr>
      <w:r w:rsidRPr="0082700A">
        <w:t xml:space="preserve">Postępowanie o udzielenie zamówienia prowadzone jest na podstawie ustawy z dnia </w:t>
      </w:r>
      <w:r>
        <w:br/>
        <w:t>11września</w:t>
      </w:r>
      <w:r w:rsidRPr="0082700A">
        <w:t xml:space="preserve"> 20</w:t>
      </w:r>
      <w:r>
        <w:t>19</w:t>
      </w:r>
      <w:r w:rsidRPr="0082700A">
        <w:t xml:space="preserve"> r</w:t>
      </w:r>
      <w:r>
        <w:t xml:space="preserve">.– </w:t>
      </w:r>
      <w:r w:rsidRPr="0082700A">
        <w:t>Prawo zamówień publicznych (</w:t>
      </w:r>
      <w:proofErr w:type="spellStart"/>
      <w:r>
        <w:t>t.j</w:t>
      </w:r>
      <w:proofErr w:type="spellEnd"/>
      <w:r>
        <w:t xml:space="preserve">. </w:t>
      </w:r>
      <w:r w:rsidRPr="0082700A">
        <w:t>Dz. U. z 201</w:t>
      </w:r>
      <w:r>
        <w:t>9</w:t>
      </w:r>
      <w:r w:rsidRPr="0082700A">
        <w:t xml:space="preserve"> r. poz. </w:t>
      </w:r>
      <w:r>
        <w:t>2019 ze zmian.</w:t>
      </w:r>
      <w:r w:rsidRPr="0082700A">
        <w:t>)</w:t>
      </w:r>
      <w:r>
        <w:t xml:space="preserve">, zwanej dalej „ustawa </w:t>
      </w:r>
      <w:r w:rsidRPr="0082700A">
        <w:t>Pzp”.</w:t>
      </w:r>
    </w:p>
    <w:p w:rsidR="00B5126E" w:rsidRDefault="00B5126E" w:rsidP="00B5126E">
      <w:pPr>
        <w:jc w:val="center"/>
      </w:pPr>
    </w:p>
    <w:p w:rsidR="00B5126E" w:rsidRDefault="00B5126E" w:rsidP="00B5126E">
      <w:pPr>
        <w:jc w:val="center"/>
      </w:pPr>
    </w:p>
    <w:p w:rsidR="00B5126E" w:rsidRDefault="00B5126E" w:rsidP="00B5126E">
      <w:pPr>
        <w:jc w:val="center"/>
      </w:pPr>
    </w:p>
    <w:p w:rsidR="00B5126E" w:rsidRDefault="00B5126E" w:rsidP="00B5126E">
      <w:pPr>
        <w:jc w:val="center"/>
        <w:rPr>
          <w:b/>
          <w:color w:val="FF0000"/>
        </w:rPr>
      </w:pPr>
      <w:r w:rsidRPr="00642650">
        <w:rPr>
          <w:b/>
          <w:color w:val="FF0000"/>
        </w:rPr>
        <w:t xml:space="preserve">Przedmiotowe postępowanie prowadzone jest przy użyciu środków komunikacji elektronicznej. </w:t>
      </w:r>
    </w:p>
    <w:p w:rsidR="00B5126E" w:rsidRDefault="00B5126E" w:rsidP="00B5126E">
      <w:pPr>
        <w:jc w:val="center"/>
        <w:rPr>
          <w:b/>
          <w:color w:val="FF0000"/>
        </w:rPr>
      </w:pPr>
      <w:r w:rsidRPr="00642650">
        <w:rPr>
          <w:b/>
          <w:color w:val="FF0000"/>
        </w:rPr>
        <w:t>Składanie ofert następuje za pośrednictwem platformy zakupowej dostępnej pod adresem internetowym:</w:t>
      </w:r>
    </w:p>
    <w:p w:rsidR="00B5126E" w:rsidRDefault="00B5126E" w:rsidP="00B5126E">
      <w:pPr>
        <w:jc w:val="center"/>
        <w:rPr>
          <w:b/>
          <w:color w:val="FF0000"/>
        </w:rPr>
      </w:pPr>
    </w:p>
    <w:p w:rsidR="00B5126E" w:rsidRPr="0082700A" w:rsidRDefault="00B5126E" w:rsidP="00B5126E">
      <w:pPr>
        <w:jc w:val="center"/>
      </w:pPr>
      <w:r w:rsidRPr="00F97151">
        <w:rPr>
          <w:b/>
          <w:color w:val="FF0000"/>
        </w:rPr>
        <w:t>https://platformazakupowa.pl/pn/rabka</w:t>
      </w:r>
    </w:p>
    <w:p w:rsidR="00B5126E" w:rsidRPr="0082700A" w:rsidRDefault="00B5126E" w:rsidP="00B5126E">
      <w:pPr>
        <w:jc w:val="both"/>
      </w:pPr>
    </w:p>
    <w:p w:rsidR="00B5126E" w:rsidRPr="0082700A" w:rsidRDefault="00B5126E" w:rsidP="00B5126E">
      <w:pPr>
        <w:jc w:val="both"/>
      </w:pPr>
    </w:p>
    <w:p w:rsidR="00B5126E" w:rsidRPr="0082700A" w:rsidRDefault="00B5126E" w:rsidP="00B5126E">
      <w:pPr>
        <w:jc w:val="both"/>
      </w:pPr>
    </w:p>
    <w:p w:rsidR="00B5126E" w:rsidRPr="0082700A" w:rsidRDefault="00B5126E" w:rsidP="00B5126E">
      <w:pPr>
        <w:jc w:val="both"/>
      </w:pPr>
    </w:p>
    <w:p w:rsidR="00B5126E" w:rsidRPr="0082700A" w:rsidRDefault="00B5126E" w:rsidP="00B5126E">
      <w:pPr>
        <w:jc w:val="both"/>
      </w:pPr>
    </w:p>
    <w:p w:rsidR="00B5126E" w:rsidRPr="0082700A" w:rsidRDefault="00B5126E" w:rsidP="00B5126E">
      <w:pPr>
        <w:jc w:val="both"/>
      </w:pPr>
    </w:p>
    <w:p w:rsidR="00B5126E" w:rsidRPr="0082700A" w:rsidRDefault="00B5126E" w:rsidP="00B5126E">
      <w:pPr>
        <w:jc w:val="both"/>
      </w:pPr>
    </w:p>
    <w:p w:rsidR="00B5126E" w:rsidRPr="0082700A" w:rsidRDefault="00B5126E" w:rsidP="00B5126E">
      <w:pPr>
        <w:jc w:val="both"/>
      </w:pPr>
    </w:p>
    <w:p w:rsidR="00B5126E" w:rsidRPr="0082700A" w:rsidRDefault="00B5126E" w:rsidP="00B5126E">
      <w:pPr>
        <w:jc w:val="both"/>
      </w:pPr>
    </w:p>
    <w:p w:rsidR="00B5126E" w:rsidRPr="0082700A" w:rsidRDefault="00B5126E" w:rsidP="00B5126E">
      <w:pPr>
        <w:ind w:left="5940"/>
      </w:pPr>
      <w:r w:rsidRPr="0082700A">
        <w:t>Zatwierdzono w dniu:</w:t>
      </w:r>
    </w:p>
    <w:p w:rsidR="00B5126E" w:rsidRPr="0082700A" w:rsidRDefault="00B5126E" w:rsidP="00B5126E">
      <w:pPr>
        <w:ind w:left="5940"/>
      </w:pPr>
    </w:p>
    <w:p w:rsidR="000D4EFC" w:rsidRDefault="00760CEE">
      <w:pPr>
        <w:pStyle w:val="Spistreci1"/>
        <w:tabs>
          <w:tab w:val="left" w:pos="440"/>
          <w:tab w:val="right" w:leader="dot" w:pos="9288"/>
        </w:tabs>
        <w:rPr>
          <w:rFonts w:asciiTheme="minorHAnsi" w:eastAsiaTheme="minorEastAsia" w:hAnsiTheme="minorHAnsi" w:cstheme="minorBidi"/>
          <w:noProof/>
          <w:sz w:val="22"/>
          <w:szCs w:val="22"/>
        </w:rPr>
      </w:pPr>
      <w:r w:rsidRPr="00D66C48">
        <w:rPr>
          <w:rFonts w:ascii="Arial" w:hAnsi="Arial" w:cs="Arial"/>
          <w:sz w:val="29"/>
          <w:szCs w:val="29"/>
        </w:rPr>
        <w:fldChar w:fldCharType="begin"/>
      </w:r>
      <w:r w:rsidR="00B5126E" w:rsidRPr="00D66C48">
        <w:rPr>
          <w:rFonts w:ascii="Arial" w:hAnsi="Arial" w:cs="Arial"/>
          <w:sz w:val="29"/>
          <w:szCs w:val="29"/>
        </w:rPr>
        <w:instrText xml:space="preserve"> TOC \o "1-1" \h \z \u </w:instrText>
      </w:r>
      <w:r w:rsidRPr="00D66C48">
        <w:rPr>
          <w:rFonts w:ascii="Arial" w:hAnsi="Arial" w:cs="Arial"/>
          <w:sz w:val="29"/>
          <w:szCs w:val="29"/>
        </w:rPr>
        <w:fldChar w:fldCharType="separate"/>
      </w:r>
      <w:hyperlink w:anchor="_Toc72484944" w:history="1">
        <w:r w:rsidR="000D4EFC" w:rsidRPr="006B768D">
          <w:rPr>
            <w:rStyle w:val="Hipercze"/>
            <w:noProof/>
          </w:rPr>
          <w:t>1.</w:t>
        </w:r>
        <w:r w:rsidR="000D4EFC">
          <w:rPr>
            <w:rFonts w:asciiTheme="minorHAnsi" w:eastAsiaTheme="minorEastAsia" w:hAnsiTheme="minorHAnsi" w:cstheme="minorBidi"/>
            <w:noProof/>
            <w:sz w:val="22"/>
            <w:szCs w:val="22"/>
          </w:rPr>
          <w:tab/>
        </w:r>
        <w:r w:rsidR="000D4EFC" w:rsidRPr="006B768D">
          <w:rPr>
            <w:rStyle w:val="Hipercze"/>
            <w:noProof/>
          </w:rPr>
          <w:t>Nazwa (firma) oraz adres Zamawiającego</w:t>
        </w:r>
        <w:r w:rsidR="000D4EFC">
          <w:rPr>
            <w:noProof/>
            <w:webHidden/>
          </w:rPr>
          <w:tab/>
        </w:r>
        <w:r>
          <w:rPr>
            <w:noProof/>
            <w:webHidden/>
          </w:rPr>
          <w:fldChar w:fldCharType="begin"/>
        </w:r>
        <w:r w:rsidR="000D4EFC">
          <w:rPr>
            <w:noProof/>
            <w:webHidden/>
          </w:rPr>
          <w:instrText xml:space="preserve"> PAGEREF _Toc72484944 \h </w:instrText>
        </w:r>
        <w:r>
          <w:rPr>
            <w:noProof/>
            <w:webHidden/>
          </w:rPr>
        </w:r>
        <w:r>
          <w:rPr>
            <w:noProof/>
            <w:webHidden/>
          </w:rPr>
          <w:fldChar w:fldCharType="separate"/>
        </w:r>
        <w:r w:rsidR="000D4EFC">
          <w:rPr>
            <w:noProof/>
            <w:webHidden/>
          </w:rPr>
          <w:t>3</w:t>
        </w:r>
        <w:r>
          <w:rPr>
            <w:noProof/>
            <w:webHidden/>
          </w:rPr>
          <w:fldChar w:fldCharType="end"/>
        </w:r>
      </w:hyperlink>
    </w:p>
    <w:p w:rsidR="000D4EFC" w:rsidRDefault="00760CEE">
      <w:pPr>
        <w:pStyle w:val="Spistreci1"/>
        <w:tabs>
          <w:tab w:val="left" w:pos="440"/>
          <w:tab w:val="right" w:leader="dot" w:pos="9288"/>
        </w:tabs>
        <w:rPr>
          <w:rFonts w:asciiTheme="minorHAnsi" w:eastAsiaTheme="minorEastAsia" w:hAnsiTheme="minorHAnsi" w:cstheme="minorBidi"/>
          <w:noProof/>
          <w:sz w:val="22"/>
          <w:szCs w:val="22"/>
        </w:rPr>
      </w:pPr>
      <w:hyperlink w:anchor="_Toc72484945" w:history="1">
        <w:r w:rsidR="000D4EFC" w:rsidRPr="006B768D">
          <w:rPr>
            <w:rStyle w:val="Hipercze"/>
            <w:noProof/>
          </w:rPr>
          <w:t>2.</w:t>
        </w:r>
        <w:r w:rsidR="000D4EFC">
          <w:rPr>
            <w:rFonts w:asciiTheme="minorHAnsi" w:eastAsiaTheme="minorEastAsia" w:hAnsiTheme="minorHAnsi" w:cstheme="minorBidi"/>
            <w:noProof/>
            <w:sz w:val="22"/>
            <w:szCs w:val="22"/>
          </w:rPr>
          <w:tab/>
        </w:r>
        <w:r w:rsidR="000D4EFC" w:rsidRPr="006B768D">
          <w:rPr>
            <w:rStyle w:val="Hipercze"/>
            <w:noProof/>
          </w:rPr>
          <w:t>Ochrona danych osobowych</w:t>
        </w:r>
        <w:r w:rsidR="000D4EFC">
          <w:rPr>
            <w:noProof/>
            <w:webHidden/>
          </w:rPr>
          <w:tab/>
        </w:r>
        <w:r>
          <w:rPr>
            <w:noProof/>
            <w:webHidden/>
          </w:rPr>
          <w:fldChar w:fldCharType="begin"/>
        </w:r>
        <w:r w:rsidR="000D4EFC">
          <w:rPr>
            <w:noProof/>
            <w:webHidden/>
          </w:rPr>
          <w:instrText xml:space="preserve"> PAGEREF _Toc72484945 \h </w:instrText>
        </w:r>
        <w:r>
          <w:rPr>
            <w:noProof/>
            <w:webHidden/>
          </w:rPr>
        </w:r>
        <w:r>
          <w:rPr>
            <w:noProof/>
            <w:webHidden/>
          </w:rPr>
          <w:fldChar w:fldCharType="separate"/>
        </w:r>
        <w:r w:rsidR="000D4EFC">
          <w:rPr>
            <w:noProof/>
            <w:webHidden/>
          </w:rPr>
          <w:t>3</w:t>
        </w:r>
        <w:r>
          <w:rPr>
            <w:noProof/>
            <w:webHidden/>
          </w:rPr>
          <w:fldChar w:fldCharType="end"/>
        </w:r>
      </w:hyperlink>
    </w:p>
    <w:p w:rsidR="000D4EFC" w:rsidRDefault="00760CEE">
      <w:pPr>
        <w:pStyle w:val="Spistreci1"/>
        <w:tabs>
          <w:tab w:val="left" w:pos="440"/>
          <w:tab w:val="right" w:leader="dot" w:pos="9288"/>
        </w:tabs>
        <w:rPr>
          <w:rFonts w:asciiTheme="minorHAnsi" w:eastAsiaTheme="minorEastAsia" w:hAnsiTheme="minorHAnsi" w:cstheme="minorBidi"/>
          <w:noProof/>
          <w:sz w:val="22"/>
          <w:szCs w:val="22"/>
        </w:rPr>
      </w:pPr>
      <w:hyperlink w:anchor="_Toc72484946" w:history="1">
        <w:r w:rsidR="000D4EFC" w:rsidRPr="006B768D">
          <w:rPr>
            <w:rStyle w:val="Hipercze"/>
            <w:noProof/>
          </w:rPr>
          <w:t>3.</w:t>
        </w:r>
        <w:r w:rsidR="000D4EFC">
          <w:rPr>
            <w:rFonts w:asciiTheme="minorHAnsi" w:eastAsiaTheme="minorEastAsia" w:hAnsiTheme="minorHAnsi" w:cstheme="minorBidi"/>
            <w:noProof/>
            <w:sz w:val="22"/>
            <w:szCs w:val="22"/>
          </w:rPr>
          <w:tab/>
        </w:r>
        <w:r w:rsidR="000D4EFC" w:rsidRPr="006B768D">
          <w:rPr>
            <w:rStyle w:val="Hipercze"/>
            <w:noProof/>
          </w:rPr>
          <w:t>Tryb udzielenia zamówienia</w:t>
        </w:r>
        <w:r w:rsidR="000D4EFC">
          <w:rPr>
            <w:noProof/>
            <w:webHidden/>
          </w:rPr>
          <w:tab/>
        </w:r>
        <w:r>
          <w:rPr>
            <w:noProof/>
            <w:webHidden/>
          </w:rPr>
          <w:fldChar w:fldCharType="begin"/>
        </w:r>
        <w:r w:rsidR="000D4EFC">
          <w:rPr>
            <w:noProof/>
            <w:webHidden/>
          </w:rPr>
          <w:instrText xml:space="preserve"> PAGEREF _Toc72484946 \h </w:instrText>
        </w:r>
        <w:r>
          <w:rPr>
            <w:noProof/>
            <w:webHidden/>
          </w:rPr>
        </w:r>
        <w:r>
          <w:rPr>
            <w:noProof/>
            <w:webHidden/>
          </w:rPr>
          <w:fldChar w:fldCharType="separate"/>
        </w:r>
        <w:r w:rsidR="000D4EFC">
          <w:rPr>
            <w:noProof/>
            <w:webHidden/>
          </w:rPr>
          <w:t>4</w:t>
        </w:r>
        <w:r>
          <w:rPr>
            <w:noProof/>
            <w:webHidden/>
          </w:rPr>
          <w:fldChar w:fldCharType="end"/>
        </w:r>
      </w:hyperlink>
    </w:p>
    <w:p w:rsidR="000D4EFC" w:rsidRDefault="00760CEE">
      <w:pPr>
        <w:pStyle w:val="Spistreci1"/>
        <w:tabs>
          <w:tab w:val="left" w:pos="440"/>
          <w:tab w:val="right" w:leader="dot" w:pos="9288"/>
        </w:tabs>
        <w:rPr>
          <w:rFonts w:asciiTheme="minorHAnsi" w:eastAsiaTheme="minorEastAsia" w:hAnsiTheme="minorHAnsi" w:cstheme="minorBidi"/>
          <w:noProof/>
          <w:sz w:val="22"/>
          <w:szCs w:val="22"/>
        </w:rPr>
      </w:pPr>
      <w:hyperlink w:anchor="_Toc72484947" w:history="1">
        <w:r w:rsidR="000D4EFC" w:rsidRPr="006B768D">
          <w:rPr>
            <w:rStyle w:val="Hipercze"/>
            <w:noProof/>
          </w:rPr>
          <w:t>4.</w:t>
        </w:r>
        <w:r w:rsidR="000D4EFC">
          <w:rPr>
            <w:rFonts w:asciiTheme="minorHAnsi" w:eastAsiaTheme="minorEastAsia" w:hAnsiTheme="minorHAnsi" w:cstheme="minorBidi"/>
            <w:noProof/>
            <w:sz w:val="22"/>
            <w:szCs w:val="22"/>
          </w:rPr>
          <w:tab/>
        </w:r>
        <w:r w:rsidR="000D4EFC" w:rsidRPr="006B768D">
          <w:rPr>
            <w:rStyle w:val="Hipercze"/>
            <w:noProof/>
          </w:rPr>
          <w:t>Opis przedmiotu zamówienia</w:t>
        </w:r>
        <w:r w:rsidR="000D4EFC">
          <w:rPr>
            <w:noProof/>
            <w:webHidden/>
          </w:rPr>
          <w:tab/>
        </w:r>
        <w:r>
          <w:rPr>
            <w:noProof/>
            <w:webHidden/>
          </w:rPr>
          <w:fldChar w:fldCharType="begin"/>
        </w:r>
        <w:r w:rsidR="000D4EFC">
          <w:rPr>
            <w:noProof/>
            <w:webHidden/>
          </w:rPr>
          <w:instrText xml:space="preserve"> PAGEREF _Toc72484947 \h </w:instrText>
        </w:r>
        <w:r>
          <w:rPr>
            <w:noProof/>
            <w:webHidden/>
          </w:rPr>
        </w:r>
        <w:r>
          <w:rPr>
            <w:noProof/>
            <w:webHidden/>
          </w:rPr>
          <w:fldChar w:fldCharType="separate"/>
        </w:r>
        <w:r w:rsidR="000D4EFC">
          <w:rPr>
            <w:noProof/>
            <w:webHidden/>
          </w:rPr>
          <w:t>5</w:t>
        </w:r>
        <w:r>
          <w:rPr>
            <w:noProof/>
            <w:webHidden/>
          </w:rPr>
          <w:fldChar w:fldCharType="end"/>
        </w:r>
      </w:hyperlink>
    </w:p>
    <w:p w:rsidR="000D4EFC" w:rsidRDefault="00760CEE">
      <w:pPr>
        <w:pStyle w:val="Spistreci1"/>
        <w:tabs>
          <w:tab w:val="left" w:pos="440"/>
          <w:tab w:val="right" w:leader="dot" w:pos="9288"/>
        </w:tabs>
        <w:rPr>
          <w:rFonts w:asciiTheme="minorHAnsi" w:eastAsiaTheme="minorEastAsia" w:hAnsiTheme="minorHAnsi" w:cstheme="minorBidi"/>
          <w:noProof/>
          <w:sz w:val="22"/>
          <w:szCs w:val="22"/>
        </w:rPr>
      </w:pPr>
      <w:hyperlink w:anchor="_Toc72484948" w:history="1">
        <w:r w:rsidR="000D4EFC" w:rsidRPr="006B768D">
          <w:rPr>
            <w:rStyle w:val="Hipercze"/>
            <w:noProof/>
          </w:rPr>
          <w:t>5.</w:t>
        </w:r>
        <w:r w:rsidR="000D4EFC">
          <w:rPr>
            <w:rFonts w:asciiTheme="minorHAnsi" w:eastAsiaTheme="minorEastAsia" w:hAnsiTheme="minorHAnsi" w:cstheme="minorBidi"/>
            <w:noProof/>
            <w:sz w:val="22"/>
            <w:szCs w:val="22"/>
          </w:rPr>
          <w:tab/>
        </w:r>
        <w:r w:rsidR="000D4EFC" w:rsidRPr="006B768D">
          <w:rPr>
            <w:rStyle w:val="Hipercze"/>
            <w:noProof/>
          </w:rPr>
          <w:t>WIZJA LOKALNA</w:t>
        </w:r>
        <w:r w:rsidR="000D4EFC">
          <w:rPr>
            <w:noProof/>
            <w:webHidden/>
          </w:rPr>
          <w:tab/>
        </w:r>
        <w:r>
          <w:rPr>
            <w:noProof/>
            <w:webHidden/>
          </w:rPr>
          <w:fldChar w:fldCharType="begin"/>
        </w:r>
        <w:r w:rsidR="000D4EFC">
          <w:rPr>
            <w:noProof/>
            <w:webHidden/>
          </w:rPr>
          <w:instrText xml:space="preserve"> PAGEREF _Toc72484948 \h </w:instrText>
        </w:r>
        <w:r>
          <w:rPr>
            <w:noProof/>
            <w:webHidden/>
          </w:rPr>
        </w:r>
        <w:r>
          <w:rPr>
            <w:noProof/>
            <w:webHidden/>
          </w:rPr>
          <w:fldChar w:fldCharType="separate"/>
        </w:r>
        <w:r w:rsidR="000D4EFC">
          <w:rPr>
            <w:noProof/>
            <w:webHidden/>
          </w:rPr>
          <w:t>11</w:t>
        </w:r>
        <w:r>
          <w:rPr>
            <w:noProof/>
            <w:webHidden/>
          </w:rPr>
          <w:fldChar w:fldCharType="end"/>
        </w:r>
      </w:hyperlink>
    </w:p>
    <w:p w:rsidR="000D4EFC" w:rsidRDefault="00760CEE">
      <w:pPr>
        <w:pStyle w:val="Spistreci1"/>
        <w:tabs>
          <w:tab w:val="left" w:pos="440"/>
          <w:tab w:val="right" w:leader="dot" w:pos="9288"/>
        </w:tabs>
        <w:rPr>
          <w:rFonts w:asciiTheme="minorHAnsi" w:eastAsiaTheme="minorEastAsia" w:hAnsiTheme="minorHAnsi" w:cstheme="minorBidi"/>
          <w:noProof/>
          <w:sz w:val="22"/>
          <w:szCs w:val="22"/>
        </w:rPr>
      </w:pPr>
      <w:hyperlink w:anchor="_Toc72484949" w:history="1">
        <w:r w:rsidR="000D4EFC" w:rsidRPr="006B768D">
          <w:rPr>
            <w:rStyle w:val="Hipercze"/>
            <w:noProof/>
          </w:rPr>
          <w:t>6.</w:t>
        </w:r>
        <w:r w:rsidR="000D4EFC">
          <w:rPr>
            <w:rFonts w:asciiTheme="minorHAnsi" w:eastAsiaTheme="minorEastAsia" w:hAnsiTheme="minorHAnsi" w:cstheme="minorBidi"/>
            <w:noProof/>
            <w:sz w:val="22"/>
            <w:szCs w:val="22"/>
          </w:rPr>
          <w:tab/>
        </w:r>
        <w:r w:rsidR="000D4EFC" w:rsidRPr="006B768D">
          <w:rPr>
            <w:rStyle w:val="Hipercze"/>
            <w:noProof/>
          </w:rPr>
          <w:t>PODWYKONAWSTWO</w:t>
        </w:r>
        <w:r w:rsidR="000D4EFC">
          <w:rPr>
            <w:noProof/>
            <w:webHidden/>
          </w:rPr>
          <w:tab/>
        </w:r>
        <w:r>
          <w:rPr>
            <w:noProof/>
            <w:webHidden/>
          </w:rPr>
          <w:fldChar w:fldCharType="begin"/>
        </w:r>
        <w:r w:rsidR="000D4EFC">
          <w:rPr>
            <w:noProof/>
            <w:webHidden/>
          </w:rPr>
          <w:instrText xml:space="preserve"> PAGEREF _Toc72484949 \h </w:instrText>
        </w:r>
        <w:r>
          <w:rPr>
            <w:noProof/>
            <w:webHidden/>
          </w:rPr>
        </w:r>
        <w:r>
          <w:rPr>
            <w:noProof/>
            <w:webHidden/>
          </w:rPr>
          <w:fldChar w:fldCharType="separate"/>
        </w:r>
        <w:r w:rsidR="000D4EFC">
          <w:rPr>
            <w:noProof/>
            <w:webHidden/>
          </w:rPr>
          <w:t>11</w:t>
        </w:r>
        <w:r>
          <w:rPr>
            <w:noProof/>
            <w:webHidden/>
          </w:rPr>
          <w:fldChar w:fldCharType="end"/>
        </w:r>
      </w:hyperlink>
    </w:p>
    <w:p w:rsidR="000D4EFC" w:rsidRDefault="00760CEE">
      <w:pPr>
        <w:pStyle w:val="Spistreci1"/>
        <w:tabs>
          <w:tab w:val="left" w:pos="440"/>
          <w:tab w:val="right" w:leader="dot" w:pos="9288"/>
        </w:tabs>
        <w:rPr>
          <w:rFonts w:asciiTheme="minorHAnsi" w:eastAsiaTheme="minorEastAsia" w:hAnsiTheme="minorHAnsi" w:cstheme="minorBidi"/>
          <w:noProof/>
          <w:sz w:val="22"/>
          <w:szCs w:val="22"/>
        </w:rPr>
      </w:pPr>
      <w:hyperlink w:anchor="_Toc72484950" w:history="1">
        <w:r w:rsidR="000D4EFC" w:rsidRPr="006B768D">
          <w:rPr>
            <w:rStyle w:val="Hipercze"/>
            <w:noProof/>
          </w:rPr>
          <w:t>7.</w:t>
        </w:r>
        <w:r w:rsidR="000D4EFC">
          <w:rPr>
            <w:rFonts w:asciiTheme="minorHAnsi" w:eastAsiaTheme="minorEastAsia" w:hAnsiTheme="minorHAnsi" w:cstheme="minorBidi"/>
            <w:noProof/>
            <w:sz w:val="22"/>
            <w:szCs w:val="22"/>
          </w:rPr>
          <w:tab/>
        </w:r>
        <w:r w:rsidR="000D4EFC" w:rsidRPr="006B768D">
          <w:rPr>
            <w:rStyle w:val="Hipercze"/>
            <w:noProof/>
          </w:rPr>
          <w:t>INNE POSTANOWIENIA:</w:t>
        </w:r>
        <w:r w:rsidR="000D4EFC">
          <w:rPr>
            <w:noProof/>
            <w:webHidden/>
          </w:rPr>
          <w:tab/>
        </w:r>
        <w:r>
          <w:rPr>
            <w:noProof/>
            <w:webHidden/>
          </w:rPr>
          <w:fldChar w:fldCharType="begin"/>
        </w:r>
        <w:r w:rsidR="000D4EFC">
          <w:rPr>
            <w:noProof/>
            <w:webHidden/>
          </w:rPr>
          <w:instrText xml:space="preserve"> PAGEREF _Toc72484950 \h </w:instrText>
        </w:r>
        <w:r>
          <w:rPr>
            <w:noProof/>
            <w:webHidden/>
          </w:rPr>
        </w:r>
        <w:r>
          <w:rPr>
            <w:noProof/>
            <w:webHidden/>
          </w:rPr>
          <w:fldChar w:fldCharType="separate"/>
        </w:r>
        <w:r w:rsidR="000D4EFC">
          <w:rPr>
            <w:noProof/>
            <w:webHidden/>
          </w:rPr>
          <w:t>11</w:t>
        </w:r>
        <w:r>
          <w:rPr>
            <w:noProof/>
            <w:webHidden/>
          </w:rPr>
          <w:fldChar w:fldCharType="end"/>
        </w:r>
      </w:hyperlink>
    </w:p>
    <w:p w:rsidR="000D4EFC" w:rsidRDefault="00760CEE">
      <w:pPr>
        <w:pStyle w:val="Spistreci1"/>
        <w:tabs>
          <w:tab w:val="left" w:pos="440"/>
          <w:tab w:val="right" w:leader="dot" w:pos="9288"/>
        </w:tabs>
        <w:rPr>
          <w:rFonts w:asciiTheme="minorHAnsi" w:eastAsiaTheme="minorEastAsia" w:hAnsiTheme="minorHAnsi" w:cstheme="minorBidi"/>
          <w:noProof/>
          <w:sz w:val="22"/>
          <w:szCs w:val="22"/>
        </w:rPr>
      </w:pPr>
      <w:hyperlink w:anchor="_Toc72484951" w:history="1">
        <w:r w:rsidR="000D4EFC" w:rsidRPr="006B768D">
          <w:rPr>
            <w:rStyle w:val="Hipercze"/>
            <w:noProof/>
          </w:rPr>
          <w:t>8.</w:t>
        </w:r>
        <w:r w:rsidR="000D4EFC">
          <w:rPr>
            <w:rFonts w:asciiTheme="minorHAnsi" w:eastAsiaTheme="minorEastAsia" w:hAnsiTheme="minorHAnsi" w:cstheme="minorBidi"/>
            <w:noProof/>
            <w:sz w:val="22"/>
            <w:szCs w:val="22"/>
          </w:rPr>
          <w:tab/>
        </w:r>
        <w:r w:rsidR="000D4EFC" w:rsidRPr="006B768D">
          <w:rPr>
            <w:rStyle w:val="Hipercze"/>
            <w:noProof/>
          </w:rPr>
          <w:t>Termin wykonania zamówienia.</w:t>
        </w:r>
        <w:r w:rsidR="000D4EFC">
          <w:rPr>
            <w:noProof/>
            <w:webHidden/>
          </w:rPr>
          <w:tab/>
        </w:r>
        <w:r>
          <w:rPr>
            <w:noProof/>
            <w:webHidden/>
          </w:rPr>
          <w:fldChar w:fldCharType="begin"/>
        </w:r>
        <w:r w:rsidR="000D4EFC">
          <w:rPr>
            <w:noProof/>
            <w:webHidden/>
          </w:rPr>
          <w:instrText xml:space="preserve"> PAGEREF _Toc72484951 \h </w:instrText>
        </w:r>
        <w:r>
          <w:rPr>
            <w:noProof/>
            <w:webHidden/>
          </w:rPr>
        </w:r>
        <w:r>
          <w:rPr>
            <w:noProof/>
            <w:webHidden/>
          </w:rPr>
          <w:fldChar w:fldCharType="separate"/>
        </w:r>
        <w:r w:rsidR="000D4EFC">
          <w:rPr>
            <w:noProof/>
            <w:webHidden/>
          </w:rPr>
          <w:t>12</w:t>
        </w:r>
        <w:r>
          <w:rPr>
            <w:noProof/>
            <w:webHidden/>
          </w:rPr>
          <w:fldChar w:fldCharType="end"/>
        </w:r>
      </w:hyperlink>
    </w:p>
    <w:p w:rsidR="000D4EFC" w:rsidRDefault="00760CEE">
      <w:pPr>
        <w:pStyle w:val="Spistreci1"/>
        <w:tabs>
          <w:tab w:val="left" w:pos="440"/>
          <w:tab w:val="right" w:leader="dot" w:pos="9288"/>
        </w:tabs>
        <w:rPr>
          <w:rFonts w:asciiTheme="minorHAnsi" w:eastAsiaTheme="minorEastAsia" w:hAnsiTheme="minorHAnsi" w:cstheme="minorBidi"/>
          <w:noProof/>
          <w:sz w:val="22"/>
          <w:szCs w:val="22"/>
        </w:rPr>
      </w:pPr>
      <w:hyperlink w:anchor="_Toc72484952" w:history="1">
        <w:r w:rsidR="000D4EFC" w:rsidRPr="006B768D">
          <w:rPr>
            <w:rStyle w:val="Hipercze"/>
            <w:noProof/>
          </w:rPr>
          <w:t>9.</w:t>
        </w:r>
        <w:r w:rsidR="000D4EFC">
          <w:rPr>
            <w:rFonts w:asciiTheme="minorHAnsi" w:eastAsiaTheme="minorEastAsia" w:hAnsiTheme="minorHAnsi" w:cstheme="minorBidi"/>
            <w:noProof/>
            <w:sz w:val="22"/>
            <w:szCs w:val="22"/>
          </w:rPr>
          <w:tab/>
        </w:r>
        <w:r w:rsidR="000D4EFC" w:rsidRPr="006B768D">
          <w:rPr>
            <w:rStyle w:val="Hipercze"/>
            <w:noProof/>
          </w:rPr>
          <w:t>Warunki udziału w postępowaniu I podstawy WYKLUCZENIA.</w:t>
        </w:r>
        <w:r w:rsidR="000D4EFC">
          <w:rPr>
            <w:noProof/>
            <w:webHidden/>
          </w:rPr>
          <w:tab/>
        </w:r>
        <w:r>
          <w:rPr>
            <w:noProof/>
            <w:webHidden/>
          </w:rPr>
          <w:fldChar w:fldCharType="begin"/>
        </w:r>
        <w:r w:rsidR="000D4EFC">
          <w:rPr>
            <w:noProof/>
            <w:webHidden/>
          </w:rPr>
          <w:instrText xml:space="preserve"> PAGEREF _Toc72484952 \h </w:instrText>
        </w:r>
        <w:r>
          <w:rPr>
            <w:noProof/>
            <w:webHidden/>
          </w:rPr>
        </w:r>
        <w:r>
          <w:rPr>
            <w:noProof/>
            <w:webHidden/>
          </w:rPr>
          <w:fldChar w:fldCharType="separate"/>
        </w:r>
        <w:r w:rsidR="000D4EFC">
          <w:rPr>
            <w:noProof/>
            <w:webHidden/>
          </w:rPr>
          <w:t>12</w:t>
        </w:r>
        <w:r>
          <w:rPr>
            <w:noProof/>
            <w:webHidden/>
          </w:rPr>
          <w:fldChar w:fldCharType="end"/>
        </w:r>
      </w:hyperlink>
    </w:p>
    <w:p w:rsidR="000D4EFC" w:rsidRDefault="00760CEE">
      <w:pPr>
        <w:pStyle w:val="Spistreci1"/>
        <w:tabs>
          <w:tab w:val="left" w:pos="660"/>
          <w:tab w:val="right" w:leader="dot" w:pos="9288"/>
        </w:tabs>
        <w:rPr>
          <w:rFonts w:asciiTheme="minorHAnsi" w:eastAsiaTheme="minorEastAsia" w:hAnsiTheme="minorHAnsi" w:cstheme="minorBidi"/>
          <w:noProof/>
          <w:sz w:val="22"/>
          <w:szCs w:val="22"/>
        </w:rPr>
      </w:pPr>
      <w:hyperlink w:anchor="_Toc72484953" w:history="1">
        <w:r w:rsidR="000D4EFC" w:rsidRPr="006B768D">
          <w:rPr>
            <w:rStyle w:val="Hipercze"/>
            <w:noProof/>
          </w:rPr>
          <w:t>10.</w:t>
        </w:r>
        <w:r w:rsidR="000D4EFC">
          <w:rPr>
            <w:rFonts w:asciiTheme="minorHAnsi" w:eastAsiaTheme="minorEastAsia" w:hAnsiTheme="minorHAnsi" w:cstheme="minorBidi"/>
            <w:noProof/>
            <w:sz w:val="22"/>
            <w:szCs w:val="22"/>
          </w:rPr>
          <w:tab/>
        </w:r>
        <w:r w:rsidR="000D4EFC" w:rsidRPr="006B768D">
          <w:rPr>
            <w:rStyle w:val="Hipercze"/>
            <w:noProof/>
          </w:rPr>
          <w:t>PODSTAWY WYKLUCZENIA Z POSTĘPOWANIA.</w:t>
        </w:r>
        <w:r w:rsidR="000D4EFC">
          <w:rPr>
            <w:noProof/>
            <w:webHidden/>
          </w:rPr>
          <w:tab/>
        </w:r>
        <w:r>
          <w:rPr>
            <w:noProof/>
            <w:webHidden/>
          </w:rPr>
          <w:fldChar w:fldCharType="begin"/>
        </w:r>
        <w:r w:rsidR="000D4EFC">
          <w:rPr>
            <w:noProof/>
            <w:webHidden/>
          </w:rPr>
          <w:instrText xml:space="preserve"> PAGEREF _Toc72484953 \h </w:instrText>
        </w:r>
        <w:r>
          <w:rPr>
            <w:noProof/>
            <w:webHidden/>
          </w:rPr>
        </w:r>
        <w:r>
          <w:rPr>
            <w:noProof/>
            <w:webHidden/>
          </w:rPr>
          <w:fldChar w:fldCharType="separate"/>
        </w:r>
        <w:r w:rsidR="000D4EFC">
          <w:rPr>
            <w:noProof/>
            <w:webHidden/>
          </w:rPr>
          <w:t>15</w:t>
        </w:r>
        <w:r>
          <w:rPr>
            <w:noProof/>
            <w:webHidden/>
          </w:rPr>
          <w:fldChar w:fldCharType="end"/>
        </w:r>
      </w:hyperlink>
    </w:p>
    <w:p w:rsidR="000D4EFC" w:rsidRDefault="00760CEE">
      <w:pPr>
        <w:pStyle w:val="Spistreci1"/>
        <w:tabs>
          <w:tab w:val="left" w:pos="660"/>
          <w:tab w:val="right" w:leader="dot" w:pos="9288"/>
        </w:tabs>
        <w:rPr>
          <w:rFonts w:asciiTheme="minorHAnsi" w:eastAsiaTheme="minorEastAsia" w:hAnsiTheme="minorHAnsi" w:cstheme="minorBidi"/>
          <w:noProof/>
          <w:sz w:val="22"/>
          <w:szCs w:val="22"/>
        </w:rPr>
      </w:pPr>
      <w:hyperlink w:anchor="_Toc72484954" w:history="1">
        <w:r w:rsidR="000D4EFC" w:rsidRPr="006B768D">
          <w:rPr>
            <w:rStyle w:val="Hipercze"/>
            <w:noProof/>
          </w:rPr>
          <w:t>11.</w:t>
        </w:r>
        <w:r w:rsidR="000D4EFC">
          <w:rPr>
            <w:rFonts w:asciiTheme="minorHAnsi" w:eastAsiaTheme="minorEastAsia" w:hAnsiTheme="minorHAnsi" w:cstheme="minorBidi"/>
            <w:noProof/>
            <w:sz w:val="22"/>
            <w:szCs w:val="22"/>
          </w:rPr>
          <w:tab/>
        </w:r>
        <w:r w:rsidR="000D4EFC" w:rsidRPr="006B768D">
          <w:rPr>
            <w:rStyle w:val="Hipercze"/>
            <w:noProof/>
          </w:rPr>
          <w:t>OŚWIADCZENIA I DOKUMENTY, JAKIE ZOBOWIĄZANI SĄ DOSTARCZYĆ WYKONAWCY W CELU POTWIERDZENIA SPEŁNIANIA WARUNKÓW UDZIAŁU W POSTĘPOWANIU ORAZ WYKAZANIA BRAKU PODSTAW WYKLUCZENIA (PODMIOTOWE ŚRODKI DOWODOWE).</w:t>
        </w:r>
        <w:r w:rsidR="000D4EFC">
          <w:rPr>
            <w:noProof/>
            <w:webHidden/>
          </w:rPr>
          <w:tab/>
        </w:r>
        <w:r>
          <w:rPr>
            <w:noProof/>
            <w:webHidden/>
          </w:rPr>
          <w:fldChar w:fldCharType="begin"/>
        </w:r>
        <w:r w:rsidR="000D4EFC">
          <w:rPr>
            <w:noProof/>
            <w:webHidden/>
          </w:rPr>
          <w:instrText xml:space="preserve"> PAGEREF _Toc72484954 \h </w:instrText>
        </w:r>
        <w:r>
          <w:rPr>
            <w:noProof/>
            <w:webHidden/>
          </w:rPr>
        </w:r>
        <w:r>
          <w:rPr>
            <w:noProof/>
            <w:webHidden/>
          </w:rPr>
          <w:fldChar w:fldCharType="separate"/>
        </w:r>
        <w:r w:rsidR="000D4EFC">
          <w:rPr>
            <w:noProof/>
            <w:webHidden/>
          </w:rPr>
          <w:t>16</w:t>
        </w:r>
        <w:r>
          <w:rPr>
            <w:noProof/>
            <w:webHidden/>
          </w:rPr>
          <w:fldChar w:fldCharType="end"/>
        </w:r>
      </w:hyperlink>
    </w:p>
    <w:p w:rsidR="000D4EFC" w:rsidRDefault="00760CEE">
      <w:pPr>
        <w:pStyle w:val="Spistreci1"/>
        <w:tabs>
          <w:tab w:val="left" w:pos="660"/>
          <w:tab w:val="right" w:leader="dot" w:pos="9288"/>
        </w:tabs>
        <w:rPr>
          <w:rFonts w:asciiTheme="minorHAnsi" w:eastAsiaTheme="minorEastAsia" w:hAnsiTheme="minorHAnsi" w:cstheme="minorBidi"/>
          <w:noProof/>
          <w:sz w:val="22"/>
          <w:szCs w:val="22"/>
        </w:rPr>
      </w:pPr>
      <w:hyperlink w:anchor="_Toc72484955" w:history="1">
        <w:r w:rsidR="000D4EFC" w:rsidRPr="006B768D">
          <w:rPr>
            <w:rStyle w:val="Hipercze"/>
            <w:noProof/>
          </w:rPr>
          <w:t>12.</w:t>
        </w:r>
        <w:r w:rsidR="000D4EFC">
          <w:rPr>
            <w:rFonts w:asciiTheme="minorHAnsi" w:eastAsiaTheme="minorEastAsia" w:hAnsiTheme="minorHAnsi" w:cstheme="minorBidi"/>
            <w:noProof/>
            <w:sz w:val="22"/>
            <w:szCs w:val="22"/>
          </w:rPr>
          <w:tab/>
        </w:r>
        <w:r w:rsidR="000D4EFC" w:rsidRPr="006B768D">
          <w:rPr>
            <w:rStyle w:val="Hipercze"/>
            <w:noProof/>
          </w:rPr>
          <w:t>POLEGANIE NA ZASOBACH INNYCH PODMIOTÓW.</w:t>
        </w:r>
        <w:r w:rsidR="000D4EFC">
          <w:rPr>
            <w:noProof/>
            <w:webHidden/>
          </w:rPr>
          <w:tab/>
        </w:r>
        <w:r>
          <w:rPr>
            <w:noProof/>
            <w:webHidden/>
          </w:rPr>
          <w:fldChar w:fldCharType="begin"/>
        </w:r>
        <w:r w:rsidR="000D4EFC">
          <w:rPr>
            <w:noProof/>
            <w:webHidden/>
          </w:rPr>
          <w:instrText xml:space="preserve"> PAGEREF _Toc72484955 \h </w:instrText>
        </w:r>
        <w:r>
          <w:rPr>
            <w:noProof/>
            <w:webHidden/>
          </w:rPr>
        </w:r>
        <w:r>
          <w:rPr>
            <w:noProof/>
            <w:webHidden/>
          </w:rPr>
          <w:fldChar w:fldCharType="separate"/>
        </w:r>
        <w:r w:rsidR="000D4EFC">
          <w:rPr>
            <w:noProof/>
            <w:webHidden/>
          </w:rPr>
          <w:t>18</w:t>
        </w:r>
        <w:r>
          <w:rPr>
            <w:noProof/>
            <w:webHidden/>
          </w:rPr>
          <w:fldChar w:fldCharType="end"/>
        </w:r>
      </w:hyperlink>
    </w:p>
    <w:p w:rsidR="000D4EFC" w:rsidRDefault="00760CEE">
      <w:pPr>
        <w:pStyle w:val="Spistreci1"/>
        <w:tabs>
          <w:tab w:val="left" w:pos="660"/>
          <w:tab w:val="right" w:leader="dot" w:pos="9288"/>
        </w:tabs>
        <w:rPr>
          <w:rFonts w:asciiTheme="minorHAnsi" w:eastAsiaTheme="minorEastAsia" w:hAnsiTheme="minorHAnsi" w:cstheme="minorBidi"/>
          <w:noProof/>
          <w:sz w:val="22"/>
          <w:szCs w:val="22"/>
        </w:rPr>
      </w:pPr>
      <w:hyperlink w:anchor="_Toc72484956" w:history="1">
        <w:r w:rsidR="000D4EFC" w:rsidRPr="006B768D">
          <w:rPr>
            <w:rStyle w:val="Hipercze"/>
            <w:noProof/>
          </w:rPr>
          <w:t>13.</w:t>
        </w:r>
        <w:r w:rsidR="000D4EFC">
          <w:rPr>
            <w:rFonts w:asciiTheme="minorHAnsi" w:eastAsiaTheme="minorEastAsia" w:hAnsiTheme="minorHAnsi" w:cstheme="minorBidi"/>
            <w:noProof/>
            <w:sz w:val="22"/>
            <w:szCs w:val="22"/>
          </w:rPr>
          <w:tab/>
        </w:r>
        <w:r w:rsidR="000D4EFC" w:rsidRPr="006B768D">
          <w:rPr>
            <w:rStyle w:val="Hipercze"/>
            <w:noProof/>
          </w:rPr>
          <w:t>INFORMACJA DLA WYKONAWCÓW WSPÓLNIE UBIEGAJĄCYCH się O UDZIELENIE ZAMÓWIENIA (NP. SPÓŁKI CYWILNE/KONSORCJA).</w:t>
        </w:r>
        <w:r w:rsidR="000D4EFC">
          <w:rPr>
            <w:noProof/>
            <w:webHidden/>
          </w:rPr>
          <w:tab/>
        </w:r>
        <w:r>
          <w:rPr>
            <w:noProof/>
            <w:webHidden/>
          </w:rPr>
          <w:fldChar w:fldCharType="begin"/>
        </w:r>
        <w:r w:rsidR="000D4EFC">
          <w:rPr>
            <w:noProof/>
            <w:webHidden/>
          </w:rPr>
          <w:instrText xml:space="preserve"> PAGEREF _Toc72484956 \h </w:instrText>
        </w:r>
        <w:r>
          <w:rPr>
            <w:noProof/>
            <w:webHidden/>
          </w:rPr>
        </w:r>
        <w:r>
          <w:rPr>
            <w:noProof/>
            <w:webHidden/>
          </w:rPr>
          <w:fldChar w:fldCharType="separate"/>
        </w:r>
        <w:r w:rsidR="000D4EFC">
          <w:rPr>
            <w:noProof/>
            <w:webHidden/>
          </w:rPr>
          <w:t>19</w:t>
        </w:r>
        <w:r>
          <w:rPr>
            <w:noProof/>
            <w:webHidden/>
          </w:rPr>
          <w:fldChar w:fldCharType="end"/>
        </w:r>
      </w:hyperlink>
    </w:p>
    <w:p w:rsidR="000D4EFC" w:rsidRDefault="00760CEE">
      <w:pPr>
        <w:pStyle w:val="Spistreci1"/>
        <w:tabs>
          <w:tab w:val="left" w:pos="660"/>
          <w:tab w:val="right" w:leader="dot" w:pos="9288"/>
        </w:tabs>
        <w:rPr>
          <w:rFonts w:asciiTheme="minorHAnsi" w:eastAsiaTheme="minorEastAsia" w:hAnsiTheme="minorHAnsi" w:cstheme="minorBidi"/>
          <w:noProof/>
          <w:sz w:val="22"/>
          <w:szCs w:val="22"/>
        </w:rPr>
      </w:pPr>
      <w:hyperlink w:anchor="_Toc72484957" w:history="1">
        <w:r w:rsidR="000D4EFC" w:rsidRPr="006B768D">
          <w:rPr>
            <w:rStyle w:val="Hipercze"/>
            <w:noProof/>
          </w:rPr>
          <w:t>14.</w:t>
        </w:r>
        <w:r w:rsidR="000D4EFC">
          <w:rPr>
            <w:rFonts w:asciiTheme="minorHAnsi" w:eastAsiaTheme="minorEastAsia" w:hAnsiTheme="minorHAnsi" w:cstheme="minorBidi"/>
            <w:noProof/>
            <w:sz w:val="22"/>
            <w:szCs w:val="22"/>
          </w:rPr>
          <w:tab/>
        </w:r>
        <w:r w:rsidR="000D4EFC" w:rsidRPr="006B768D">
          <w:rPr>
            <w:rStyle w:val="Hipercze"/>
            <w:noProof/>
          </w:rPr>
          <w:t>SPOSÓB KOMUNIKACJI ORAZ WYJAŚNIENIA TERŚCI SWZ.</w:t>
        </w:r>
        <w:r w:rsidR="000D4EFC">
          <w:rPr>
            <w:noProof/>
            <w:webHidden/>
          </w:rPr>
          <w:tab/>
        </w:r>
        <w:r>
          <w:rPr>
            <w:noProof/>
            <w:webHidden/>
          </w:rPr>
          <w:fldChar w:fldCharType="begin"/>
        </w:r>
        <w:r w:rsidR="000D4EFC">
          <w:rPr>
            <w:noProof/>
            <w:webHidden/>
          </w:rPr>
          <w:instrText xml:space="preserve"> PAGEREF _Toc72484957 \h </w:instrText>
        </w:r>
        <w:r>
          <w:rPr>
            <w:noProof/>
            <w:webHidden/>
          </w:rPr>
        </w:r>
        <w:r>
          <w:rPr>
            <w:noProof/>
            <w:webHidden/>
          </w:rPr>
          <w:fldChar w:fldCharType="separate"/>
        </w:r>
        <w:r w:rsidR="000D4EFC">
          <w:rPr>
            <w:noProof/>
            <w:webHidden/>
          </w:rPr>
          <w:t>19</w:t>
        </w:r>
        <w:r>
          <w:rPr>
            <w:noProof/>
            <w:webHidden/>
          </w:rPr>
          <w:fldChar w:fldCharType="end"/>
        </w:r>
      </w:hyperlink>
    </w:p>
    <w:p w:rsidR="000D4EFC" w:rsidRDefault="00760CEE">
      <w:pPr>
        <w:pStyle w:val="Spistreci1"/>
        <w:tabs>
          <w:tab w:val="left" w:pos="660"/>
          <w:tab w:val="right" w:leader="dot" w:pos="9288"/>
        </w:tabs>
        <w:rPr>
          <w:rFonts w:asciiTheme="minorHAnsi" w:eastAsiaTheme="minorEastAsia" w:hAnsiTheme="minorHAnsi" w:cstheme="minorBidi"/>
          <w:noProof/>
          <w:sz w:val="22"/>
          <w:szCs w:val="22"/>
        </w:rPr>
      </w:pPr>
      <w:hyperlink w:anchor="_Toc72484958" w:history="1">
        <w:r w:rsidR="000D4EFC" w:rsidRPr="006B768D">
          <w:rPr>
            <w:rStyle w:val="Hipercze"/>
            <w:noProof/>
          </w:rPr>
          <w:t>15.</w:t>
        </w:r>
        <w:r w:rsidR="000D4EFC">
          <w:rPr>
            <w:rFonts w:asciiTheme="minorHAnsi" w:eastAsiaTheme="minorEastAsia" w:hAnsiTheme="minorHAnsi" w:cstheme="minorBidi"/>
            <w:noProof/>
            <w:sz w:val="22"/>
            <w:szCs w:val="22"/>
          </w:rPr>
          <w:tab/>
        </w:r>
        <w:r w:rsidR="000D4EFC" w:rsidRPr="006B768D">
          <w:rPr>
            <w:rStyle w:val="Hipercze"/>
            <w:noProof/>
          </w:rPr>
          <w:t>OPIS SPOSOBU PRZYGOTOWANIA OFERT ORAZ WYMAGANIA FORMALNE DOTYCZACE SKŁADANYCH OŚWIADCZEŃ I DOKUMENTÓW.</w:t>
        </w:r>
        <w:r w:rsidR="000D4EFC">
          <w:rPr>
            <w:noProof/>
            <w:webHidden/>
          </w:rPr>
          <w:tab/>
        </w:r>
        <w:r>
          <w:rPr>
            <w:noProof/>
            <w:webHidden/>
          </w:rPr>
          <w:fldChar w:fldCharType="begin"/>
        </w:r>
        <w:r w:rsidR="000D4EFC">
          <w:rPr>
            <w:noProof/>
            <w:webHidden/>
          </w:rPr>
          <w:instrText xml:space="preserve"> PAGEREF _Toc72484958 \h </w:instrText>
        </w:r>
        <w:r>
          <w:rPr>
            <w:noProof/>
            <w:webHidden/>
          </w:rPr>
        </w:r>
        <w:r>
          <w:rPr>
            <w:noProof/>
            <w:webHidden/>
          </w:rPr>
          <w:fldChar w:fldCharType="separate"/>
        </w:r>
        <w:r w:rsidR="000D4EFC">
          <w:rPr>
            <w:noProof/>
            <w:webHidden/>
          </w:rPr>
          <w:t>21</w:t>
        </w:r>
        <w:r>
          <w:rPr>
            <w:noProof/>
            <w:webHidden/>
          </w:rPr>
          <w:fldChar w:fldCharType="end"/>
        </w:r>
      </w:hyperlink>
    </w:p>
    <w:p w:rsidR="000D4EFC" w:rsidRDefault="00760CEE">
      <w:pPr>
        <w:pStyle w:val="Spistreci1"/>
        <w:tabs>
          <w:tab w:val="left" w:pos="660"/>
          <w:tab w:val="right" w:leader="dot" w:pos="9288"/>
        </w:tabs>
        <w:rPr>
          <w:rFonts w:asciiTheme="minorHAnsi" w:eastAsiaTheme="minorEastAsia" w:hAnsiTheme="minorHAnsi" w:cstheme="minorBidi"/>
          <w:noProof/>
          <w:sz w:val="22"/>
          <w:szCs w:val="22"/>
        </w:rPr>
      </w:pPr>
      <w:hyperlink w:anchor="_Toc72484959" w:history="1">
        <w:r w:rsidR="000D4EFC" w:rsidRPr="006B768D">
          <w:rPr>
            <w:rStyle w:val="Hipercze"/>
            <w:noProof/>
          </w:rPr>
          <w:t>16.</w:t>
        </w:r>
        <w:r w:rsidR="000D4EFC">
          <w:rPr>
            <w:rFonts w:asciiTheme="minorHAnsi" w:eastAsiaTheme="minorEastAsia" w:hAnsiTheme="minorHAnsi" w:cstheme="minorBidi"/>
            <w:noProof/>
            <w:sz w:val="22"/>
            <w:szCs w:val="22"/>
          </w:rPr>
          <w:tab/>
        </w:r>
        <w:r w:rsidR="000D4EFC" w:rsidRPr="006B768D">
          <w:rPr>
            <w:rStyle w:val="Hipercze"/>
            <w:noProof/>
          </w:rPr>
          <w:t>SPOSÓB OBLICZENIA CENY OFERTY.</w:t>
        </w:r>
        <w:r w:rsidR="000D4EFC">
          <w:rPr>
            <w:noProof/>
            <w:webHidden/>
          </w:rPr>
          <w:tab/>
        </w:r>
        <w:r>
          <w:rPr>
            <w:noProof/>
            <w:webHidden/>
          </w:rPr>
          <w:fldChar w:fldCharType="begin"/>
        </w:r>
        <w:r w:rsidR="000D4EFC">
          <w:rPr>
            <w:noProof/>
            <w:webHidden/>
          </w:rPr>
          <w:instrText xml:space="preserve"> PAGEREF _Toc72484959 \h </w:instrText>
        </w:r>
        <w:r>
          <w:rPr>
            <w:noProof/>
            <w:webHidden/>
          </w:rPr>
        </w:r>
        <w:r>
          <w:rPr>
            <w:noProof/>
            <w:webHidden/>
          </w:rPr>
          <w:fldChar w:fldCharType="separate"/>
        </w:r>
        <w:r w:rsidR="000D4EFC">
          <w:rPr>
            <w:noProof/>
            <w:webHidden/>
          </w:rPr>
          <w:t>22</w:t>
        </w:r>
        <w:r>
          <w:rPr>
            <w:noProof/>
            <w:webHidden/>
          </w:rPr>
          <w:fldChar w:fldCharType="end"/>
        </w:r>
      </w:hyperlink>
    </w:p>
    <w:p w:rsidR="000D4EFC" w:rsidRDefault="00760CEE">
      <w:pPr>
        <w:pStyle w:val="Spistreci1"/>
        <w:tabs>
          <w:tab w:val="left" w:pos="660"/>
          <w:tab w:val="right" w:leader="dot" w:pos="9288"/>
        </w:tabs>
        <w:rPr>
          <w:rFonts w:asciiTheme="minorHAnsi" w:eastAsiaTheme="minorEastAsia" w:hAnsiTheme="minorHAnsi" w:cstheme="minorBidi"/>
          <w:noProof/>
          <w:sz w:val="22"/>
          <w:szCs w:val="22"/>
        </w:rPr>
      </w:pPr>
      <w:hyperlink w:anchor="_Toc72484960" w:history="1">
        <w:r w:rsidR="000D4EFC" w:rsidRPr="006B768D">
          <w:rPr>
            <w:rStyle w:val="Hipercze"/>
            <w:noProof/>
          </w:rPr>
          <w:t>17.</w:t>
        </w:r>
        <w:r w:rsidR="000D4EFC">
          <w:rPr>
            <w:rFonts w:asciiTheme="minorHAnsi" w:eastAsiaTheme="minorEastAsia" w:hAnsiTheme="minorHAnsi" w:cstheme="minorBidi"/>
            <w:noProof/>
            <w:sz w:val="22"/>
            <w:szCs w:val="22"/>
          </w:rPr>
          <w:tab/>
        </w:r>
        <w:r w:rsidR="000D4EFC" w:rsidRPr="006B768D">
          <w:rPr>
            <w:rStyle w:val="Hipercze"/>
            <w:noProof/>
          </w:rPr>
          <w:t>Wymagania dotycz</w:t>
        </w:r>
        <w:r w:rsidR="000D4EFC" w:rsidRPr="006B768D">
          <w:rPr>
            <w:rStyle w:val="Hipercze"/>
            <w:rFonts w:eastAsia="TimesNewRoman" w:cs="TimesNewRoman"/>
            <w:noProof/>
          </w:rPr>
          <w:t>ą</w:t>
        </w:r>
        <w:r w:rsidR="000D4EFC" w:rsidRPr="006B768D">
          <w:rPr>
            <w:rStyle w:val="Hipercze"/>
            <w:noProof/>
          </w:rPr>
          <w:t>ce wadium</w:t>
        </w:r>
        <w:r w:rsidR="000D4EFC">
          <w:rPr>
            <w:noProof/>
            <w:webHidden/>
          </w:rPr>
          <w:tab/>
        </w:r>
        <w:r>
          <w:rPr>
            <w:noProof/>
            <w:webHidden/>
          </w:rPr>
          <w:fldChar w:fldCharType="begin"/>
        </w:r>
        <w:r w:rsidR="000D4EFC">
          <w:rPr>
            <w:noProof/>
            <w:webHidden/>
          </w:rPr>
          <w:instrText xml:space="preserve"> PAGEREF _Toc72484960 \h </w:instrText>
        </w:r>
        <w:r>
          <w:rPr>
            <w:noProof/>
            <w:webHidden/>
          </w:rPr>
        </w:r>
        <w:r>
          <w:rPr>
            <w:noProof/>
            <w:webHidden/>
          </w:rPr>
          <w:fldChar w:fldCharType="separate"/>
        </w:r>
        <w:r w:rsidR="000D4EFC">
          <w:rPr>
            <w:noProof/>
            <w:webHidden/>
          </w:rPr>
          <w:t>23</w:t>
        </w:r>
        <w:r>
          <w:rPr>
            <w:noProof/>
            <w:webHidden/>
          </w:rPr>
          <w:fldChar w:fldCharType="end"/>
        </w:r>
      </w:hyperlink>
    </w:p>
    <w:p w:rsidR="000D4EFC" w:rsidRDefault="00760CEE">
      <w:pPr>
        <w:pStyle w:val="Spistreci1"/>
        <w:tabs>
          <w:tab w:val="left" w:pos="660"/>
          <w:tab w:val="right" w:leader="dot" w:pos="9288"/>
        </w:tabs>
        <w:rPr>
          <w:rFonts w:asciiTheme="minorHAnsi" w:eastAsiaTheme="minorEastAsia" w:hAnsiTheme="minorHAnsi" w:cstheme="minorBidi"/>
          <w:noProof/>
          <w:sz w:val="22"/>
          <w:szCs w:val="22"/>
        </w:rPr>
      </w:pPr>
      <w:hyperlink w:anchor="_Toc72484961" w:history="1">
        <w:r w:rsidR="000D4EFC" w:rsidRPr="006B768D">
          <w:rPr>
            <w:rStyle w:val="Hipercze"/>
            <w:noProof/>
          </w:rPr>
          <w:t>18.</w:t>
        </w:r>
        <w:r w:rsidR="000D4EFC">
          <w:rPr>
            <w:rFonts w:asciiTheme="minorHAnsi" w:eastAsiaTheme="minorEastAsia" w:hAnsiTheme="minorHAnsi" w:cstheme="minorBidi"/>
            <w:noProof/>
            <w:sz w:val="22"/>
            <w:szCs w:val="22"/>
          </w:rPr>
          <w:tab/>
        </w:r>
        <w:r w:rsidR="000D4EFC" w:rsidRPr="006B768D">
          <w:rPr>
            <w:rStyle w:val="Hipercze"/>
            <w:noProof/>
          </w:rPr>
          <w:t>TERMIN ZWIĄZANIA OFERTĄ.</w:t>
        </w:r>
        <w:r w:rsidR="000D4EFC">
          <w:rPr>
            <w:noProof/>
            <w:webHidden/>
          </w:rPr>
          <w:tab/>
        </w:r>
        <w:r>
          <w:rPr>
            <w:noProof/>
            <w:webHidden/>
          </w:rPr>
          <w:fldChar w:fldCharType="begin"/>
        </w:r>
        <w:r w:rsidR="000D4EFC">
          <w:rPr>
            <w:noProof/>
            <w:webHidden/>
          </w:rPr>
          <w:instrText xml:space="preserve"> PAGEREF _Toc72484961 \h </w:instrText>
        </w:r>
        <w:r>
          <w:rPr>
            <w:noProof/>
            <w:webHidden/>
          </w:rPr>
        </w:r>
        <w:r>
          <w:rPr>
            <w:noProof/>
            <w:webHidden/>
          </w:rPr>
          <w:fldChar w:fldCharType="separate"/>
        </w:r>
        <w:r w:rsidR="000D4EFC">
          <w:rPr>
            <w:noProof/>
            <w:webHidden/>
          </w:rPr>
          <w:t>24</w:t>
        </w:r>
        <w:r>
          <w:rPr>
            <w:noProof/>
            <w:webHidden/>
          </w:rPr>
          <w:fldChar w:fldCharType="end"/>
        </w:r>
      </w:hyperlink>
    </w:p>
    <w:p w:rsidR="000D4EFC" w:rsidRDefault="00760CEE">
      <w:pPr>
        <w:pStyle w:val="Spistreci1"/>
        <w:tabs>
          <w:tab w:val="left" w:pos="660"/>
          <w:tab w:val="right" w:leader="dot" w:pos="9288"/>
        </w:tabs>
        <w:rPr>
          <w:rFonts w:asciiTheme="minorHAnsi" w:eastAsiaTheme="minorEastAsia" w:hAnsiTheme="minorHAnsi" w:cstheme="minorBidi"/>
          <w:noProof/>
          <w:sz w:val="22"/>
          <w:szCs w:val="22"/>
        </w:rPr>
      </w:pPr>
      <w:hyperlink w:anchor="_Toc72484962" w:history="1">
        <w:r w:rsidR="000D4EFC" w:rsidRPr="006B768D">
          <w:rPr>
            <w:rStyle w:val="Hipercze"/>
            <w:noProof/>
          </w:rPr>
          <w:t>19.</w:t>
        </w:r>
        <w:r w:rsidR="000D4EFC">
          <w:rPr>
            <w:rFonts w:asciiTheme="minorHAnsi" w:eastAsiaTheme="minorEastAsia" w:hAnsiTheme="minorHAnsi" w:cstheme="minorBidi"/>
            <w:noProof/>
            <w:sz w:val="22"/>
            <w:szCs w:val="22"/>
          </w:rPr>
          <w:tab/>
        </w:r>
        <w:r w:rsidR="000D4EFC" w:rsidRPr="006B768D">
          <w:rPr>
            <w:rStyle w:val="Hipercze"/>
            <w:noProof/>
          </w:rPr>
          <w:t>SPOSÓB I TERMIN SKŁADANIA I OTWARCIA OFERT</w:t>
        </w:r>
        <w:r w:rsidR="000D4EFC">
          <w:rPr>
            <w:noProof/>
            <w:webHidden/>
          </w:rPr>
          <w:tab/>
        </w:r>
        <w:r>
          <w:rPr>
            <w:noProof/>
            <w:webHidden/>
          </w:rPr>
          <w:fldChar w:fldCharType="begin"/>
        </w:r>
        <w:r w:rsidR="000D4EFC">
          <w:rPr>
            <w:noProof/>
            <w:webHidden/>
          </w:rPr>
          <w:instrText xml:space="preserve"> PAGEREF _Toc72484962 \h </w:instrText>
        </w:r>
        <w:r>
          <w:rPr>
            <w:noProof/>
            <w:webHidden/>
          </w:rPr>
        </w:r>
        <w:r>
          <w:rPr>
            <w:noProof/>
            <w:webHidden/>
          </w:rPr>
          <w:fldChar w:fldCharType="separate"/>
        </w:r>
        <w:r w:rsidR="000D4EFC">
          <w:rPr>
            <w:noProof/>
            <w:webHidden/>
          </w:rPr>
          <w:t>24</w:t>
        </w:r>
        <w:r>
          <w:rPr>
            <w:noProof/>
            <w:webHidden/>
          </w:rPr>
          <w:fldChar w:fldCharType="end"/>
        </w:r>
      </w:hyperlink>
    </w:p>
    <w:p w:rsidR="000D4EFC" w:rsidRDefault="00760CEE">
      <w:pPr>
        <w:pStyle w:val="Spistreci1"/>
        <w:tabs>
          <w:tab w:val="left" w:pos="660"/>
          <w:tab w:val="right" w:leader="dot" w:pos="9288"/>
        </w:tabs>
        <w:rPr>
          <w:rFonts w:asciiTheme="minorHAnsi" w:eastAsiaTheme="minorEastAsia" w:hAnsiTheme="minorHAnsi" w:cstheme="minorBidi"/>
          <w:noProof/>
          <w:sz w:val="22"/>
          <w:szCs w:val="22"/>
        </w:rPr>
      </w:pPr>
      <w:hyperlink w:anchor="_Toc72484963" w:history="1">
        <w:r w:rsidR="000D4EFC" w:rsidRPr="006B768D">
          <w:rPr>
            <w:rStyle w:val="Hipercze"/>
            <w:noProof/>
          </w:rPr>
          <w:t>20.</w:t>
        </w:r>
        <w:r w:rsidR="000D4EFC">
          <w:rPr>
            <w:rFonts w:asciiTheme="minorHAnsi" w:eastAsiaTheme="minorEastAsia" w:hAnsiTheme="minorHAnsi" w:cstheme="minorBidi"/>
            <w:noProof/>
            <w:sz w:val="22"/>
            <w:szCs w:val="22"/>
          </w:rPr>
          <w:tab/>
        </w:r>
        <w:r w:rsidR="000D4EFC" w:rsidRPr="006B768D">
          <w:rPr>
            <w:rStyle w:val="Hipercze"/>
            <w:noProof/>
          </w:rPr>
          <w:t>OPIS KRYTERIÓW OCENY OFERT, WRAZ Z PODANIEM WAG KRYTERIÓW I SPOSOBU OCENY OFERT.</w:t>
        </w:r>
        <w:r w:rsidR="000D4EFC">
          <w:rPr>
            <w:noProof/>
            <w:webHidden/>
          </w:rPr>
          <w:tab/>
        </w:r>
        <w:r>
          <w:rPr>
            <w:noProof/>
            <w:webHidden/>
          </w:rPr>
          <w:fldChar w:fldCharType="begin"/>
        </w:r>
        <w:r w:rsidR="000D4EFC">
          <w:rPr>
            <w:noProof/>
            <w:webHidden/>
          </w:rPr>
          <w:instrText xml:space="preserve"> PAGEREF _Toc72484963 \h </w:instrText>
        </w:r>
        <w:r>
          <w:rPr>
            <w:noProof/>
            <w:webHidden/>
          </w:rPr>
        </w:r>
        <w:r>
          <w:rPr>
            <w:noProof/>
            <w:webHidden/>
          </w:rPr>
          <w:fldChar w:fldCharType="separate"/>
        </w:r>
        <w:r w:rsidR="000D4EFC">
          <w:rPr>
            <w:noProof/>
            <w:webHidden/>
          </w:rPr>
          <w:t>24</w:t>
        </w:r>
        <w:r>
          <w:rPr>
            <w:noProof/>
            <w:webHidden/>
          </w:rPr>
          <w:fldChar w:fldCharType="end"/>
        </w:r>
      </w:hyperlink>
    </w:p>
    <w:p w:rsidR="000D4EFC" w:rsidRDefault="00760CEE">
      <w:pPr>
        <w:pStyle w:val="Spistreci1"/>
        <w:tabs>
          <w:tab w:val="left" w:pos="660"/>
          <w:tab w:val="right" w:leader="dot" w:pos="9288"/>
        </w:tabs>
        <w:rPr>
          <w:rFonts w:asciiTheme="minorHAnsi" w:eastAsiaTheme="minorEastAsia" w:hAnsiTheme="minorHAnsi" w:cstheme="minorBidi"/>
          <w:noProof/>
          <w:sz w:val="22"/>
          <w:szCs w:val="22"/>
        </w:rPr>
      </w:pPr>
      <w:hyperlink w:anchor="_Toc72484964" w:history="1">
        <w:r w:rsidR="000D4EFC" w:rsidRPr="006B768D">
          <w:rPr>
            <w:rStyle w:val="Hipercze"/>
            <w:noProof/>
          </w:rPr>
          <w:t>21.</w:t>
        </w:r>
        <w:r w:rsidR="000D4EFC">
          <w:rPr>
            <w:rFonts w:asciiTheme="minorHAnsi" w:eastAsiaTheme="minorEastAsia" w:hAnsiTheme="minorHAnsi" w:cstheme="minorBidi"/>
            <w:noProof/>
            <w:sz w:val="22"/>
            <w:szCs w:val="22"/>
          </w:rPr>
          <w:tab/>
        </w:r>
        <w:r w:rsidR="000D4EFC" w:rsidRPr="006B768D">
          <w:rPr>
            <w:rStyle w:val="Hipercze"/>
            <w:noProof/>
          </w:rPr>
          <w:t>INFORMACJE O FORMALNOŚCIACH, JAKIE POWINNI BYĆ DOPEŁNIONE PO WYBORZE OFERTY W CELU ZAWARCIA UMOWY W SPRAWIE ZAMÓWIENIA PUBLICZNEGO.</w:t>
        </w:r>
        <w:r w:rsidR="000D4EFC">
          <w:rPr>
            <w:noProof/>
            <w:webHidden/>
          </w:rPr>
          <w:tab/>
        </w:r>
        <w:r>
          <w:rPr>
            <w:noProof/>
            <w:webHidden/>
          </w:rPr>
          <w:fldChar w:fldCharType="begin"/>
        </w:r>
        <w:r w:rsidR="000D4EFC">
          <w:rPr>
            <w:noProof/>
            <w:webHidden/>
          </w:rPr>
          <w:instrText xml:space="preserve"> PAGEREF _Toc72484964 \h </w:instrText>
        </w:r>
        <w:r>
          <w:rPr>
            <w:noProof/>
            <w:webHidden/>
          </w:rPr>
        </w:r>
        <w:r>
          <w:rPr>
            <w:noProof/>
            <w:webHidden/>
          </w:rPr>
          <w:fldChar w:fldCharType="separate"/>
        </w:r>
        <w:r w:rsidR="000D4EFC">
          <w:rPr>
            <w:noProof/>
            <w:webHidden/>
          </w:rPr>
          <w:t>26</w:t>
        </w:r>
        <w:r>
          <w:rPr>
            <w:noProof/>
            <w:webHidden/>
          </w:rPr>
          <w:fldChar w:fldCharType="end"/>
        </w:r>
      </w:hyperlink>
    </w:p>
    <w:p w:rsidR="000D4EFC" w:rsidRDefault="00760CEE">
      <w:pPr>
        <w:pStyle w:val="Spistreci1"/>
        <w:tabs>
          <w:tab w:val="left" w:pos="660"/>
          <w:tab w:val="right" w:leader="dot" w:pos="9288"/>
        </w:tabs>
        <w:rPr>
          <w:rFonts w:asciiTheme="minorHAnsi" w:eastAsiaTheme="minorEastAsia" w:hAnsiTheme="minorHAnsi" w:cstheme="minorBidi"/>
          <w:noProof/>
          <w:sz w:val="22"/>
          <w:szCs w:val="22"/>
        </w:rPr>
      </w:pPr>
      <w:hyperlink w:anchor="_Toc72484965" w:history="1">
        <w:r w:rsidR="000D4EFC" w:rsidRPr="006B768D">
          <w:rPr>
            <w:rStyle w:val="Hipercze"/>
            <w:noProof/>
          </w:rPr>
          <w:t>22.</w:t>
        </w:r>
        <w:r w:rsidR="000D4EFC">
          <w:rPr>
            <w:rFonts w:asciiTheme="minorHAnsi" w:eastAsiaTheme="minorEastAsia" w:hAnsiTheme="minorHAnsi" w:cstheme="minorBidi"/>
            <w:noProof/>
            <w:sz w:val="22"/>
            <w:szCs w:val="22"/>
          </w:rPr>
          <w:tab/>
        </w:r>
        <w:r w:rsidR="000D4EFC" w:rsidRPr="006B768D">
          <w:rPr>
            <w:rStyle w:val="Hipercze"/>
            <w:noProof/>
          </w:rPr>
          <w:t>Wymagania dotycz</w:t>
        </w:r>
        <w:r w:rsidR="000D4EFC" w:rsidRPr="006B768D">
          <w:rPr>
            <w:rStyle w:val="Hipercze"/>
            <w:rFonts w:eastAsia="TimesNewRoman" w:cs="TimesNewRoman"/>
            <w:noProof/>
          </w:rPr>
          <w:t>ą</w:t>
        </w:r>
        <w:r w:rsidR="000D4EFC" w:rsidRPr="006B768D">
          <w:rPr>
            <w:rStyle w:val="Hipercze"/>
            <w:noProof/>
          </w:rPr>
          <w:t>ce zabezpieczenia nale</w:t>
        </w:r>
        <w:r w:rsidR="000D4EFC" w:rsidRPr="006B768D">
          <w:rPr>
            <w:rStyle w:val="Hipercze"/>
            <w:rFonts w:eastAsia="TimesNewRoman" w:cs="TimesNewRoman"/>
            <w:noProof/>
          </w:rPr>
          <w:t>ż</w:t>
        </w:r>
        <w:r w:rsidR="000D4EFC" w:rsidRPr="006B768D">
          <w:rPr>
            <w:rStyle w:val="Hipercze"/>
            <w:noProof/>
          </w:rPr>
          <w:t>ytego wykonania umowy.</w:t>
        </w:r>
        <w:r w:rsidR="000D4EFC">
          <w:rPr>
            <w:noProof/>
            <w:webHidden/>
          </w:rPr>
          <w:tab/>
        </w:r>
        <w:r>
          <w:rPr>
            <w:noProof/>
            <w:webHidden/>
          </w:rPr>
          <w:fldChar w:fldCharType="begin"/>
        </w:r>
        <w:r w:rsidR="000D4EFC">
          <w:rPr>
            <w:noProof/>
            <w:webHidden/>
          </w:rPr>
          <w:instrText xml:space="preserve"> PAGEREF _Toc72484965 \h </w:instrText>
        </w:r>
        <w:r>
          <w:rPr>
            <w:noProof/>
            <w:webHidden/>
          </w:rPr>
        </w:r>
        <w:r>
          <w:rPr>
            <w:noProof/>
            <w:webHidden/>
          </w:rPr>
          <w:fldChar w:fldCharType="separate"/>
        </w:r>
        <w:r w:rsidR="000D4EFC">
          <w:rPr>
            <w:noProof/>
            <w:webHidden/>
          </w:rPr>
          <w:t>26</w:t>
        </w:r>
        <w:r>
          <w:rPr>
            <w:noProof/>
            <w:webHidden/>
          </w:rPr>
          <w:fldChar w:fldCharType="end"/>
        </w:r>
      </w:hyperlink>
    </w:p>
    <w:p w:rsidR="000D4EFC" w:rsidRDefault="00760CEE">
      <w:pPr>
        <w:pStyle w:val="Spistreci1"/>
        <w:tabs>
          <w:tab w:val="left" w:pos="660"/>
          <w:tab w:val="right" w:leader="dot" w:pos="9288"/>
        </w:tabs>
        <w:rPr>
          <w:rFonts w:asciiTheme="minorHAnsi" w:eastAsiaTheme="minorEastAsia" w:hAnsiTheme="minorHAnsi" w:cstheme="minorBidi"/>
          <w:noProof/>
          <w:sz w:val="22"/>
          <w:szCs w:val="22"/>
        </w:rPr>
      </w:pPr>
      <w:hyperlink w:anchor="_Toc72484966" w:history="1">
        <w:r w:rsidR="000D4EFC" w:rsidRPr="006B768D">
          <w:rPr>
            <w:rStyle w:val="Hipercze"/>
            <w:noProof/>
          </w:rPr>
          <w:t>23.</w:t>
        </w:r>
        <w:r w:rsidR="000D4EFC">
          <w:rPr>
            <w:rFonts w:asciiTheme="minorHAnsi" w:eastAsiaTheme="minorEastAsia" w:hAnsiTheme="minorHAnsi" w:cstheme="minorBidi"/>
            <w:noProof/>
            <w:sz w:val="22"/>
            <w:szCs w:val="22"/>
          </w:rPr>
          <w:tab/>
        </w:r>
        <w:r w:rsidR="000D4EFC" w:rsidRPr="006B768D">
          <w:rPr>
            <w:rStyle w:val="Hipercze"/>
            <w:noProof/>
          </w:rPr>
          <w:t>INFORMACJE O TREŚCI ZAWIERANEJ UMOWY ORAZ MOŻLIWOŚCI JEJ ZMIANY.</w:t>
        </w:r>
        <w:r w:rsidR="000D4EFC">
          <w:rPr>
            <w:noProof/>
            <w:webHidden/>
          </w:rPr>
          <w:tab/>
        </w:r>
        <w:r>
          <w:rPr>
            <w:noProof/>
            <w:webHidden/>
          </w:rPr>
          <w:fldChar w:fldCharType="begin"/>
        </w:r>
        <w:r w:rsidR="000D4EFC">
          <w:rPr>
            <w:noProof/>
            <w:webHidden/>
          </w:rPr>
          <w:instrText xml:space="preserve"> PAGEREF _Toc72484966 \h </w:instrText>
        </w:r>
        <w:r>
          <w:rPr>
            <w:noProof/>
            <w:webHidden/>
          </w:rPr>
        </w:r>
        <w:r>
          <w:rPr>
            <w:noProof/>
            <w:webHidden/>
          </w:rPr>
          <w:fldChar w:fldCharType="separate"/>
        </w:r>
        <w:r w:rsidR="000D4EFC">
          <w:rPr>
            <w:noProof/>
            <w:webHidden/>
          </w:rPr>
          <w:t>28</w:t>
        </w:r>
        <w:r>
          <w:rPr>
            <w:noProof/>
            <w:webHidden/>
          </w:rPr>
          <w:fldChar w:fldCharType="end"/>
        </w:r>
      </w:hyperlink>
    </w:p>
    <w:p w:rsidR="000D4EFC" w:rsidRDefault="00760CEE">
      <w:pPr>
        <w:pStyle w:val="Spistreci1"/>
        <w:tabs>
          <w:tab w:val="left" w:pos="660"/>
          <w:tab w:val="right" w:leader="dot" w:pos="9288"/>
        </w:tabs>
        <w:rPr>
          <w:rFonts w:asciiTheme="minorHAnsi" w:eastAsiaTheme="minorEastAsia" w:hAnsiTheme="minorHAnsi" w:cstheme="minorBidi"/>
          <w:noProof/>
          <w:sz w:val="22"/>
          <w:szCs w:val="22"/>
        </w:rPr>
      </w:pPr>
      <w:hyperlink w:anchor="_Toc72484967" w:history="1">
        <w:r w:rsidR="000D4EFC" w:rsidRPr="006B768D">
          <w:rPr>
            <w:rStyle w:val="Hipercze"/>
            <w:noProof/>
          </w:rPr>
          <w:t>24.</w:t>
        </w:r>
        <w:r w:rsidR="000D4EFC">
          <w:rPr>
            <w:rFonts w:asciiTheme="minorHAnsi" w:eastAsiaTheme="minorEastAsia" w:hAnsiTheme="minorHAnsi" w:cstheme="minorBidi"/>
            <w:noProof/>
            <w:sz w:val="22"/>
            <w:szCs w:val="22"/>
          </w:rPr>
          <w:tab/>
        </w:r>
        <w:r w:rsidR="000D4EFC" w:rsidRPr="006B768D">
          <w:rPr>
            <w:rStyle w:val="Hipercze"/>
            <w:noProof/>
          </w:rPr>
          <w:t>POUCZENIE O ŚRODKACH OCHRONY PRAWNEJ PRZYSŁUGUJĄCYCH WYKONAWCY.</w:t>
        </w:r>
        <w:r w:rsidR="000D4EFC">
          <w:rPr>
            <w:noProof/>
            <w:webHidden/>
          </w:rPr>
          <w:tab/>
        </w:r>
        <w:r>
          <w:rPr>
            <w:noProof/>
            <w:webHidden/>
          </w:rPr>
          <w:fldChar w:fldCharType="begin"/>
        </w:r>
        <w:r w:rsidR="000D4EFC">
          <w:rPr>
            <w:noProof/>
            <w:webHidden/>
          </w:rPr>
          <w:instrText xml:space="preserve"> PAGEREF _Toc72484967 \h </w:instrText>
        </w:r>
        <w:r>
          <w:rPr>
            <w:noProof/>
            <w:webHidden/>
          </w:rPr>
        </w:r>
        <w:r>
          <w:rPr>
            <w:noProof/>
            <w:webHidden/>
          </w:rPr>
          <w:fldChar w:fldCharType="separate"/>
        </w:r>
        <w:r w:rsidR="000D4EFC">
          <w:rPr>
            <w:noProof/>
            <w:webHidden/>
          </w:rPr>
          <w:t>28</w:t>
        </w:r>
        <w:r>
          <w:rPr>
            <w:noProof/>
            <w:webHidden/>
          </w:rPr>
          <w:fldChar w:fldCharType="end"/>
        </w:r>
      </w:hyperlink>
    </w:p>
    <w:p w:rsidR="000D4EFC" w:rsidRDefault="00760CEE">
      <w:pPr>
        <w:pStyle w:val="Spistreci1"/>
        <w:tabs>
          <w:tab w:val="left" w:pos="660"/>
          <w:tab w:val="right" w:leader="dot" w:pos="9288"/>
        </w:tabs>
        <w:rPr>
          <w:rFonts w:asciiTheme="minorHAnsi" w:eastAsiaTheme="minorEastAsia" w:hAnsiTheme="minorHAnsi" w:cstheme="minorBidi"/>
          <w:noProof/>
          <w:sz w:val="22"/>
          <w:szCs w:val="22"/>
        </w:rPr>
      </w:pPr>
      <w:hyperlink w:anchor="_Toc72484968" w:history="1">
        <w:r w:rsidR="000D4EFC" w:rsidRPr="006B768D">
          <w:rPr>
            <w:rStyle w:val="Hipercze"/>
            <w:noProof/>
          </w:rPr>
          <w:t>25.</w:t>
        </w:r>
        <w:r w:rsidR="000D4EFC">
          <w:rPr>
            <w:rFonts w:asciiTheme="minorHAnsi" w:eastAsiaTheme="minorEastAsia" w:hAnsiTheme="minorHAnsi" w:cstheme="minorBidi"/>
            <w:noProof/>
            <w:sz w:val="22"/>
            <w:szCs w:val="22"/>
          </w:rPr>
          <w:tab/>
        </w:r>
        <w:r w:rsidR="000D4EFC" w:rsidRPr="006B768D">
          <w:rPr>
            <w:rStyle w:val="Hipercze"/>
            <w:noProof/>
          </w:rPr>
          <w:t>WYKAZ ZAŁĄCZNIKÓW DO SWZ</w:t>
        </w:r>
        <w:r w:rsidR="000D4EFC" w:rsidRPr="006B768D">
          <w:rPr>
            <w:rStyle w:val="Hipercze"/>
            <w:noProof/>
          </w:rPr>
          <w:t>.</w:t>
        </w:r>
        <w:r w:rsidR="000D4EFC">
          <w:rPr>
            <w:noProof/>
            <w:webHidden/>
          </w:rPr>
          <w:tab/>
        </w:r>
        <w:r>
          <w:rPr>
            <w:noProof/>
            <w:webHidden/>
          </w:rPr>
          <w:fldChar w:fldCharType="begin"/>
        </w:r>
        <w:r w:rsidR="000D4EFC">
          <w:rPr>
            <w:noProof/>
            <w:webHidden/>
          </w:rPr>
          <w:instrText xml:space="preserve"> PAGEREF _Toc72484968 \h </w:instrText>
        </w:r>
        <w:r>
          <w:rPr>
            <w:noProof/>
            <w:webHidden/>
          </w:rPr>
        </w:r>
        <w:r>
          <w:rPr>
            <w:noProof/>
            <w:webHidden/>
          </w:rPr>
          <w:fldChar w:fldCharType="separate"/>
        </w:r>
        <w:r w:rsidR="000D4EFC">
          <w:rPr>
            <w:noProof/>
            <w:webHidden/>
          </w:rPr>
          <w:t>29</w:t>
        </w:r>
        <w:r>
          <w:rPr>
            <w:noProof/>
            <w:webHidden/>
          </w:rPr>
          <w:fldChar w:fldCharType="end"/>
        </w:r>
      </w:hyperlink>
    </w:p>
    <w:p w:rsidR="00B5126E" w:rsidRDefault="00760CEE" w:rsidP="00B5126E">
      <w:pPr>
        <w:rPr>
          <w:rFonts w:ascii="Arial" w:hAnsi="Arial" w:cs="Arial"/>
          <w:sz w:val="29"/>
          <w:szCs w:val="29"/>
        </w:rPr>
      </w:pPr>
      <w:r w:rsidRPr="00D66C48">
        <w:rPr>
          <w:rFonts w:ascii="Arial" w:hAnsi="Arial" w:cs="Arial"/>
          <w:sz w:val="29"/>
          <w:szCs w:val="29"/>
        </w:rPr>
        <w:fldChar w:fldCharType="end"/>
      </w:r>
      <w:r w:rsidR="00B5126E">
        <w:rPr>
          <w:rFonts w:ascii="Arial" w:hAnsi="Arial" w:cs="Arial"/>
          <w:sz w:val="29"/>
          <w:szCs w:val="29"/>
        </w:rPr>
        <w:br w:type="page"/>
      </w:r>
    </w:p>
    <w:p w:rsidR="00B5126E" w:rsidRPr="00CC5E21" w:rsidRDefault="00B5126E" w:rsidP="00B5126E">
      <w:pPr>
        <w:pStyle w:val="Nagwek1"/>
        <w:rPr>
          <w:highlight w:val="lightGray"/>
        </w:rPr>
      </w:pPr>
      <w:bookmarkStart w:id="0" w:name="_Toc258314242"/>
      <w:bookmarkStart w:id="1" w:name="_Toc72484944"/>
      <w:r w:rsidRPr="00CC5E21">
        <w:rPr>
          <w:highlight w:val="lightGray"/>
        </w:rPr>
        <w:lastRenderedPageBreak/>
        <w:t>Nazwa (firma) oraz adres Zamawiającego</w:t>
      </w:r>
      <w:bookmarkEnd w:id="0"/>
      <w:bookmarkEnd w:id="1"/>
    </w:p>
    <w:p w:rsidR="00B5126E" w:rsidRPr="0082700A" w:rsidRDefault="00B5126E" w:rsidP="00B5126E">
      <w:pPr>
        <w:pStyle w:val="Tekstpodstawowy"/>
        <w:spacing w:after="0" w:line="276" w:lineRule="auto"/>
        <w:ind w:left="431"/>
      </w:pPr>
    </w:p>
    <w:p w:rsidR="00B5126E" w:rsidRPr="0082700A" w:rsidRDefault="00B5126E" w:rsidP="00B5126E">
      <w:pPr>
        <w:pStyle w:val="Tekstpodstawowy"/>
        <w:spacing w:after="0" w:line="276" w:lineRule="auto"/>
        <w:ind w:left="360"/>
        <w:rPr>
          <w:b/>
        </w:rPr>
      </w:pPr>
      <w:r w:rsidRPr="0082700A">
        <w:rPr>
          <w:b/>
        </w:rPr>
        <w:t>Gmina Rabka-Zdrój</w:t>
      </w:r>
    </w:p>
    <w:p w:rsidR="00B5126E" w:rsidRPr="0082700A" w:rsidRDefault="00B5126E" w:rsidP="00B5126E">
      <w:pPr>
        <w:pStyle w:val="Tekstpodstawowy"/>
        <w:spacing w:after="0" w:line="276" w:lineRule="auto"/>
        <w:ind w:left="360"/>
      </w:pPr>
      <w:r w:rsidRPr="0082700A">
        <w:t>ul. Parkowa2</w:t>
      </w:r>
    </w:p>
    <w:p w:rsidR="00B5126E" w:rsidRPr="0082700A" w:rsidRDefault="00B5126E" w:rsidP="00B5126E">
      <w:pPr>
        <w:pStyle w:val="Tekstpodstawowy"/>
        <w:spacing w:after="0" w:line="276" w:lineRule="auto"/>
        <w:ind w:left="360"/>
      </w:pPr>
      <w:r w:rsidRPr="0082700A">
        <w:t>34-700Rabka-Zdrój</w:t>
      </w:r>
    </w:p>
    <w:p w:rsidR="00B5126E" w:rsidRPr="0082700A" w:rsidRDefault="00B5126E" w:rsidP="00B5126E">
      <w:pPr>
        <w:pStyle w:val="Tekstpodstawowy"/>
        <w:spacing w:after="0" w:line="276" w:lineRule="auto"/>
        <w:ind w:left="360"/>
      </w:pPr>
    </w:p>
    <w:p w:rsidR="00B5126E" w:rsidRPr="0082700A" w:rsidRDefault="00B5126E" w:rsidP="00B5126E">
      <w:pPr>
        <w:pStyle w:val="Tekstpodstawowy"/>
        <w:spacing w:after="0" w:line="276" w:lineRule="auto"/>
        <w:ind w:left="360"/>
      </w:pPr>
      <w:r w:rsidRPr="0082700A">
        <w:t>Adres do korespondencji:</w:t>
      </w:r>
    </w:p>
    <w:p w:rsidR="00B5126E" w:rsidRPr="0082700A" w:rsidRDefault="00B5126E" w:rsidP="00B5126E">
      <w:pPr>
        <w:pStyle w:val="Tekstpodstawowy"/>
        <w:spacing w:after="0" w:line="276" w:lineRule="auto"/>
        <w:ind w:left="360"/>
      </w:pPr>
    </w:p>
    <w:p w:rsidR="00B5126E" w:rsidRPr="0082700A" w:rsidRDefault="00B5126E" w:rsidP="00B5126E">
      <w:pPr>
        <w:pStyle w:val="Tekstpodstawowy"/>
        <w:spacing w:after="0" w:line="276" w:lineRule="auto"/>
        <w:ind w:left="360"/>
        <w:rPr>
          <w:b/>
        </w:rPr>
      </w:pPr>
      <w:r w:rsidRPr="0082700A">
        <w:rPr>
          <w:b/>
        </w:rPr>
        <w:t>Urząd Miejski w Rabce-Zdroju</w:t>
      </w:r>
    </w:p>
    <w:p w:rsidR="00B5126E" w:rsidRPr="0082700A" w:rsidRDefault="00B5126E" w:rsidP="00B5126E">
      <w:pPr>
        <w:pStyle w:val="Tekstpodstawowy"/>
        <w:spacing w:after="0" w:line="276" w:lineRule="auto"/>
        <w:ind w:left="360"/>
      </w:pPr>
      <w:r w:rsidRPr="0082700A">
        <w:t xml:space="preserve">ul. Parkowa 2 </w:t>
      </w:r>
    </w:p>
    <w:p w:rsidR="00B5126E" w:rsidRPr="0082700A" w:rsidRDefault="00B5126E" w:rsidP="00B5126E">
      <w:pPr>
        <w:pStyle w:val="Tekstpodstawowy"/>
        <w:spacing w:after="0" w:line="276" w:lineRule="auto"/>
        <w:ind w:left="360"/>
      </w:pPr>
      <w:r w:rsidRPr="0082700A">
        <w:t>34-700 Rabka-Zdrój</w:t>
      </w:r>
    </w:p>
    <w:p w:rsidR="00B5126E" w:rsidRPr="0082700A" w:rsidRDefault="00B5126E" w:rsidP="00B5126E">
      <w:pPr>
        <w:pStyle w:val="Tekstpodstawowy"/>
        <w:spacing w:after="0" w:line="276" w:lineRule="auto"/>
        <w:ind w:left="360"/>
      </w:pPr>
    </w:p>
    <w:p w:rsidR="00B5126E" w:rsidRPr="0082700A" w:rsidRDefault="00B5126E" w:rsidP="00B5126E">
      <w:pPr>
        <w:pStyle w:val="Tekstpodstawowy"/>
        <w:spacing w:after="0" w:line="276" w:lineRule="auto"/>
        <w:ind w:left="360"/>
      </w:pPr>
      <w:r w:rsidRPr="0082700A">
        <w:t xml:space="preserve">Tel.: </w:t>
      </w:r>
      <w:r w:rsidRPr="0082700A">
        <w:tab/>
        <w:t>1826 92 000</w:t>
      </w:r>
    </w:p>
    <w:p w:rsidR="00B5126E" w:rsidRPr="0082700A" w:rsidRDefault="00B5126E" w:rsidP="00B5126E">
      <w:pPr>
        <w:pStyle w:val="Tekstpodstawowy"/>
        <w:spacing w:after="0" w:line="276" w:lineRule="auto"/>
        <w:ind w:left="360"/>
      </w:pPr>
      <w:r w:rsidRPr="0082700A">
        <w:t xml:space="preserve">Faks: </w:t>
      </w:r>
      <w:r w:rsidRPr="0082700A">
        <w:tab/>
        <w:t>1826 77 700</w:t>
      </w:r>
    </w:p>
    <w:p w:rsidR="00B5126E" w:rsidRPr="00CD3D02" w:rsidRDefault="00B5126E" w:rsidP="00B5126E">
      <w:pPr>
        <w:pStyle w:val="Tekstpodstawowy"/>
        <w:spacing w:after="0" w:line="276" w:lineRule="auto"/>
        <w:ind w:left="360"/>
        <w:rPr>
          <w:b/>
        </w:rPr>
      </w:pPr>
      <w:r>
        <w:t xml:space="preserve">adres poczty elektronicznej Zamawiającego: </w:t>
      </w:r>
      <w:r w:rsidRPr="00CD3D02">
        <w:rPr>
          <w:b/>
        </w:rPr>
        <w:t>urzad@rabka.pl</w:t>
      </w:r>
    </w:p>
    <w:p w:rsidR="00B5126E" w:rsidRPr="00DB0868" w:rsidRDefault="00B5126E" w:rsidP="00B5126E">
      <w:pPr>
        <w:pStyle w:val="Tekstpodstawowy"/>
        <w:spacing w:after="0" w:line="276" w:lineRule="auto"/>
        <w:ind w:left="360"/>
        <w:rPr>
          <w:b/>
        </w:rPr>
      </w:pPr>
    </w:p>
    <w:p w:rsidR="00B5126E" w:rsidRPr="00DB0868" w:rsidRDefault="00B5126E" w:rsidP="00B5126E">
      <w:pPr>
        <w:pStyle w:val="Tekstpodstawowy"/>
        <w:spacing w:after="0" w:line="276" w:lineRule="auto"/>
        <w:ind w:left="360"/>
        <w:rPr>
          <w:b/>
          <w:color w:val="FF0000"/>
        </w:rPr>
      </w:pPr>
      <w:r w:rsidRPr="00DB0868">
        <w:rPr>
          <w:b/>
          <w:color w:val="FF0000"/>
        </w:rPr>
        <w:t xml:space="preserve">Adres strony internetowej Zamawiającego, na której jest prowadzone postępowanie </w:t>
      </w:r>
      <w:r w:rsidR="00EC1C60">
        <w:rPr>
          <w:b/>
          <w:color w:val="FF0000"/>
        </w:rPr>
        <w:br/>
      </w:r>
      <w:r w:rsidRPr="00DB0868">
        <w:rPr>
          <w:b/>
          <w:color w:val="FF0000"/>
        </w:rPr>
        <w:t xml:space="preserve">i na której będą dostępne wszelkie dokumenty związane z prowadzoną procedurą: </w:t>
      </w:r>
    </w:p>
    <w:p w:rsidR="00B5126E" w:rsidRPr="00DB0868" w:rsidRDefault="00B5126E" w:rsidP="00B5126E">
      <w:pPr>
        <w:pStyle w:val="Tekstpodstawowy"/>
        <w:spacing w:after="0" w:line="276" w:lineRule="auto"/>
        <w:ind w:left="360"/>
        <w:rPr>
          <w:b/>
          <w:color w:val="FF0000"/>
        </w:rPr>
      </w:pPr>
    </w:p>
    <w:p w:rsidR="00B5126E" w:rsidRPr="00DB0868" w:rsidRDefault="00760CEE" w:rsidP="00B5126E">
      <w:pPr>
        <w:pStyle w:val="Tekstpodstawowy"/>
        <w:spacing w:line="276" w:lineRule="auto"/>
        <w:ind w:left="360"/>
        <w:jc w:val="center"/>
        <w:rPr>
          <w:b/>
          <w:color w:val="FF0000"/>
        </w:rPr>
      </w:pPr>
      <w:hyperlink r:id="rId8" w:history="1">
        <w:r w:rsidR="00B5126E" w:rsidRPr="00DB0868">
          <w:rPr>
            <w:rStyle w:val="Hipercze"/>
            <w:b/>
            <w:color w:val="FF0000"/>
          </w:rPr>
          <w:t>https://platformazakupowa.pl/pn/rabka</w:t>
        </w:r>
      </w:hyperlink>
    </w:p>
    <w:p w:rsidR="00B5126E" w:rsidRPr="00850EF7" w:rsidRDefault="00B5126E" w:rsidP="00B5126E">
      <w:pPr>
        <w:pStyle w:val="Tekstpodstawowy"/>
        <w:spacing w:line="276" w:lineRule="auto"/>
        <w:ind w:left="360"/>
        <w:jc w:val="center"/>
        <w:rPr>
          <w:color w:val="FF0000"/>
        </w:rPr>
      </w:pPr>
    </w:p>
    <w:p w:rsidR="00B5126E" w:rsidRPr="00CC5E21" w:rsidRDefault="00B5126E" w:rsidP="00B5126E">
      <w:pPr>
        <w:pStyle w:val="Nagwek1"/>
        <w:rPr>
          <w:highlight w:val="lightGray"/>
        </w:rPr>
      </w:pPr>
      <w:bookmarkStart w:id="2" w:name="_Toc72484945"/>
      <w:bookmarkStart w:id="3" w:name="_Toc258314243"/>
      <w:r w:rsidRPr="00CC5E21">
        <w:rPr>
          <w:highlight w:val="lightGray"/>
        </w:rPr>
        <w:t>Ochrona danych osobowych</w:t>
      </w:r>
      <w:bookmarkEnd w:id="2"/>
    </w:p>
    <w:p w:rsidR="00B5126E" w:rsidRPr="00746B1E" w:rsidRDefault="00B5126E" w:rsidP="00B5126E">
      <w:pPr>
        <w:pStyle w:val="Nagwek2"/>
      </w:pPr>
      <w:r w:rsidRPr="00746B1E">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w:t>
      </w:r>
      <w:r w:rsidR="00BF1809">
        <w:br/>
      </w:r>
      <w:r w:rsidRPr="00746B1E">
        <w:t xml:space="preserve">z 04.05.2016, str. 1), dalej „RODO”, informujemy, że: </w:t>
      </w:r>
    </w:p>
    <w:p w:rsidR="00B5126E" w:rsidRDefault="00B5126E" w:rsidP="00B5126E">
      <w:pPr>
        <w:pStyle w:val="Akapitzlist"/>
        <w:numPr>
          <w:ilvl w:val="0"/>
          <w:numId w:val="10"/>
        </w:numPr>
        <w:spacing w:after="150" w:line="240" w:lineRule="auto"/>
        <w:ind w:left="993" w:hanging="426"/>
        <w:jc w:val="both"/>
        <w:rPr>
          <w:rFonts w:ascii="Times New Roman" w:eastAsia="Times New Roman" w:hAnsi="Times New Roman"/>
          <w:i/>
          <w:sz w:val="24"/>
          <w:szCs w:val="24"/>
          <w:lang w:eastAsia="pl-PL"/>
        </w:rPr>
      </w:pPr>
      <w:r w:rsidRPr="00863503">
        <w:rPr>
          <w:rFonts w:ascii="Times New Roman" w:eastAsia="Times New Roman" w:hAnsi="Times New Roman"/>
          <w:sz w:val="24"/>
          <w:szCs w:val="24"/>
          <w:lang w:eastAsia="pl-PL"/>
        </w:rPr>
        <w:t xml:space="preserve">administratorem Pani/Pana danych osobowych jest </w:t>
      </w:r>
      <w:r w:rsidRPr="00863503">
        <w:rPr>
          <w:rFonts w:ascii="Times New Roman" w:eastAsia="Times New Roman" w:hAnsi="Times New Roman"/>
          <w:b/>
          <w:sz w:val="24"/>
          <w:szCs w:val="24"/>
          <w:lang w:eastAsia="pl-PL"/>
        </w:rPr>
        <w:t>Urząd Miejski w Rabce-Zdroju</w:t>
      </w:r>
      <w:r w:rsidRPr="00863503">
        <w:rPr>
          <w:rFonts w:ascii="Times New Roman" w:hAnsi="Times New Roman"/>
          <w:i/>
          <w:sz w:val="24"/>
          <w:szCs w:val="24"/>
        </w:rPr>
        <w:t xml:space="preserve">, </w:t>
      </w:r>
      <w:r w:rsidRPr="00863503">
        <w:rPr>
          <w:rFonts w:ascii="Times New Roman" w:hAnsi="Times New Roman"/>
          <w:sz w:val="24"/>
          <w:szCs w:val="24"/>
        </w:rPr>
        <w:t xml:space="preserve">e-mail: </w:t>
      </w:r>
      <w:hyperlink r:id="rId9" w:history="1">
        <w:r w:rsidRPr="00863503">
          <w:rPr>
            <w:rStyle w:val="Hipercze"/>
            <w:rFonts w:ascii="Times New Roman" w:hAnsi="Times New Roman"/>
            <w:sz w:val="24"/>
            <w:szCs w:val="24"/>
          </w:rPr>
          <w:t>urzad@rabka.pl</w:t>
        </w:r>
      </w:hyperlink>
      <w:r w:rsidRPr="00863503">
        <w:rPr>
          <w:rFonts w:ascii="Times New Roman" w:hAnsi="Times New Roman"/>
          <w:sz w:val="24"/>
          <w:szCs w:val="24"/>
        </w:rPr>
        <w:t>;</w:t>
      </w:r>
      <w:r w:rsidR="000D4EFC">
        <w:rPr>
          <w:rFonts w:ascii="Times New Roman" w:hAnsi="Times New Roman"/>
          <w:sz w:val="24"/>
          <w:szCs w:val="24"/>
        </w:rPr>
        <w:t xml:space="preserve"> </w:t>
      </w:r>
      <w:r w:rsidRPr="00831FC8">
        <w:rPr>
          <w:rFonts w:ascii="Times New Roman" w:hAnsi="Times New Roman"/>
          <w:sz w:val="24"/>
          <w:szCs w:val="24"/>
        </w:rPr>
        <w:t>telefon kontaktowy: 18 26</w:t>
      </w:r>
      <w:r w:rsidR="002C3C0F">
        <w:rPr>
          <w:rFonts w:ascii="Times New Roman" w:hAnsi="Times New Roman"/>
          <w:sz w:val="24"/>
          <w:szCs w:val="24"/>
        </w:rPr>
        <w:t xml:space="preserve"> </w:t>
      </w:r>
      <w:r w:rsidRPr="00831FC8">
        <w:rPr>
          <w:rFonts w:ascii="Times New Roman" w:hAnsi="Times New Roman"/>
          <w:sz w:val="24"/>
          <w:szCs w:val="24"/>
        </w:rPr>
        <w:t>92</w:t>
      </w:r>
      <w:r>
        <w:rPr>
          <w:rFonts w:ascii="Times New Roman" w:hAnsi="Times New Roman"/>
          <w:sz w:val="24"/>
          <w:szCs w:val="24"/>
        </w:rPr>
        <w:t> </w:t>
      </w:r>
      <w:r w:rsidRPr="00831FC8">
        <w:rPr>
          <w:rFonts w:ascii="Times New Roman" w:hAnsi="Times New Roman"/>
          <w:sz w:val="24"/>
          <w:szCs w:val="24"/>
        </w:rPr>
        <w:t>000</w:t>
      </w:r>
      <w:r>
        <w:rPr>
          <w:rFonts w:ascii="Times New Roman" w:hAnsi="Times New Roman"/>
          <w:sz w:val="24"/>
          <w:szCs w:val="24"/>
        </w:rPr>
        <w:t>;</w:t>
      </w:r>
    </w:p>
    <w:p w:rsidR="00B5126E" w:rsidRDefault="00B5126E" w:rsidP="00B5126E">
      <w:pPr>
        <w:pStyle w:val="Akapitzlist"/>
        <w:numPr>
          <w:ilvl w:val="0"/>
          <w:numId w:val="10"/>
        </w:numPr>
        <w:spacing w:after="150"/>
        <w:ind w:left="993" w:hanging="426"/>
        <w:jc w:val="both"/>
        <w:rPr>
          <w:rFonts w:ascii="Times New Roman" w:hAnsi="Times New Roman"/>
          <w:b/>
          <w:sz w:val="24"/>
          <w:szCs w:val="24"/>
        </w:rPr>
      </w:pPr>
      <w:r w:rsidRPr="005D1829">
        <w:rPr>
          <w:rFonts w:ascii="Times New Roman" w:eastAsia="Times New Roman" w:hAnsi="Times New Roman"/>
          <w:sz w:val="24"/>
          <w:szCs w:val="24"/>
          <w:lang w:eastAsia="pl-PL"/>
        </w:rPr>
        <w:t xml:space="preserve">W sprawach z zakresu ochrony danych osobowych mogą Państwo kontaktować się </w:t>
      </w:r>
      <w:r>
        <w:rPr>
          <w:rFonts w:ascii="Times New Roman" w:eastAsia="Times New Roman" w:hAnsi="Times New Roman"/>
          <w:sz w:val="24"/>
          <w:szCs w:val="24"/>
          <w:lang w:eastAsia="pl-PL"/>
        </w:rPr>
        <w:br/>
      </w:r>
      <w:r w:rsidRPr="005D1829">
        <w:rPr>
          <w:rFonts w:ascii="Times New Roman" w:eastAsia="Times New Roman" w:hAnsi="Times New Roman"/>
          <w:sz w:val="24"/>
          <w:szCs w:val="24"/>
          <w:lang w:eastAsia="pl-PL"/>
        </w:rPr>
        <w:t xml:space="preserve">z Inspektorem Ochrony Danych pod adresem e-mail: </w:t>
      </w:r>
      <w:hyperlink r:id="rId10" w:history="1">
        <w:r w:rsidRPr="00C11AEA">
          <w:rPr>
            <w:rStyle w:val="Hipercze"/>
            <w:rFonts w:ascii="Times New Roman" w:eastAsia="Times New Roman" w:hAnsi="Times New Roman"/>
            <w:sz w:val="24"/>
            <w:szCs w:val="24"/>
            <w:lang w:eastAsia="pl-PL"/>
          </w:rPr>
          <w:t>inspektor@cbi24.pl</w:t>
        </w:r>
      </w:hyperlink>
      <w:r w:rsidRPr="005D1829">
        <w:rPr>
          <w:rFonts w:ascii="Times New Roman" w:eastAsia="Times New Roman" w:hAnsi="Times New Roman"/>
          <w:sz w:val="24"/>
          <w:szCs w:val="24"/>
          <w:lang w:eastAsia="pl-PL"/>
        </w:rPr>
        <w:t>.</w:t>
      </w:r>
    </w:p>
    <w:p w:rsidR="00B5126E" w:rsidRDefault="00B5126E" w:rsidP="00B5126E">
      <w:pPr>
        <w:pStyle w:val="Akapitzlist"/>
        <w:numPr>
          <w:ilvl w:val="0"/>
          <w:numId w:val="10"/>
        </w:numPr>
        <w:spacing w:after="150"/>
        <w:ind w:left="993" w:hanging="426"/>
        <w:jc w:val="both"/>
        <w:rPr>
          <w:rFonts w:ascii="Times New Roman" w:hAnsi="Times New Roman"/>
          <w:b/>
          <w:sz w:val="24"/>
          <w:szCs w:val="24"/>
        </w:rPr>
      </w:pPr>
      <w:r w:rsidRPr="00863503">
        <w:rPr>
          <w:rFonts w:ascii="Times New Roman" w:eastAsia="Times New Roman" w:hAnsi="Times New Roman"/>
          <w:sz w:val="24"/>
          <w:szCs w:val="24"/>
          <w:lang w:eastAsia="pl-PL"/>
        </w:rPr>
        <w:t xml:space="preserve">Pani/Pana dane osobowe przetwarzane będą na podstawie art. 6 ust. 1 lit. CRODO </w:t>
      </w:r>
      <w:r w:rsidRPr="00863503">
        <w:rPr>
          <w:rFonts w:ascii="Times New Roman" w:eastAsia="Times New Roman" w:hAnsi="Times New Roman"/>
          <w:sz w:val="24"/>
          <w:szCs w:val="24"/>
          <w:lang w:eastAsia="pl-PL"/>
        </w:rPr>
        <w:br/>
        <w:t xml:space="preserve">w celu </w:t>
      </w:r>
      <w:r w:rsidRPr="00863503">
        <w:rPr>
          <w:rFonts w:ascii="Times New Roman" w:hAnsi="Times New Roman"/>
          <w:sz w:val="24"/>
          <w:szCs w:val="24"/>
        </w:rPr>
        <w:t xml:space="preserve">związanym z postępowaniem o udzielenie zamówienia publicznego </w:t>
      </w:r>
      <w:r>
        <w:rPr>
          <w:rFonts w:ascii="Times New Roman" w:hAnsi="Times New Roman"/>
          <w:sz w:val="24"/>
          <w:szCs w:val="24"/>
        </w:rPr>
        <w:t xml:space="preserve">znak sprawy </w:t>
      </w:r>
      <w:r>
        <w:rPr>
          <w:rFonts w:ascii="Times New Roman" w:hAnsi="Times New Roman"/>
          <w:b/>
          <w:sz w:val="24"/>
          <w:szCs w:val="24"/>
        </w:rPr>
        <w:t>I</w:t>
      </w:r>
      <w:r w:rsidRPr="004304D0">
        <w:rPr>
          <w:rFonts w:ascii="Times New Roman" w:hAnsi="Times New Roman"/>
          <w:b/>
          <w:sz w:val="24"/>
          <w:szCs w:val="24"/>
        </w:rPr>
        <w:t>RG.271.</w:t>
      </w:r>
      <w:r w:rsidR="00EB5E17">
        <w:rPr>
          <w:rFonts w:ascii="Times New Roman" w:hAnsi="Times New Roman"/>
          <w:b/>
          <w:sz w:val="24"/>
          <w:szCs w:val="24"/>
        </w:rPr>
        <w:t>140</w:t>
      </w:r>
      <w:r w:rsidRPr="004304D0">
        <w:rPr>
          <w:rFonts w:ascii="Times New Roman" w:hAnsi="Times New Roman"/>
          <w:b/>
          <w:sz w:val="24"/>
          <w:szCs w:val="24"/>
        </w:rPr>
        <w:t>.20</w:t>
      </w:r>
      <w:r>
        <w:rPr>
          <w:rFonts w:ascii="Times New Roman" w:hAnsi="Times New Roman"/>
          <w:b/>
          <w:sz w:val="24"/>
          <w:szCs w:val="24"/>
        </w:rPr>
        <w:t xml:space="preserve">21 </w:t>
      </w:r>
      <w:r w:rsidRPr="004304D0">
        <w:rPr>
          <w:rFonts w:ascii="Times New Roman" w:hAnsi="Times New Roman"/>
          <w:b/>
          <w:sz w:val="24"/>
          <w:szCs w:val="24"/>
        </w:rPr>
        <w:t>„</w:t>
      </w:r>
      <w:r w:rsidR="009330F6">
        <w:rPr>
          <w:rFonts w:ascii="Times New Roman" w:hAnsi="Times New Roman"/>
          <w:b/>
          <w:sz w:val="24"/>
          <w:szCs w:val="24"/>
        </w:rPr>
        <w:t>Budowa wodnego placu zabaw</w:t>
      </w:r>
      <w:r w:rsidR="00680FF8">
        <w:rPr>
          <w:rFonts w:ascii="Times New Roman" w:hAnsi="Times New Roman"/>
          <w:b/>
          <w:sz w:val="24"/>
          <w:szCs w:val="24"/>
        </w:rPr>
        <w:t xml:space="preserve"> w Parku Zdrojowym</w:t>
      </w:r>
      <w:r>
        <w:rPr>
          <w:rFonts w:ascii="Times New Roman" w:hAnsi="Times New Roman"/>
          <w:b/>
          <w:sz w:val="24"/>
          <w:szCs w:val="24"/>
        </w:rPr>
        <w:t xml:space="preserve">” </w:t>
      </w:r>
      <w:r w:rsidR="00EB5E17">
        <w:rPr>
          <w:rFonts w:ascii="Times New Roman" w:hAnsi="Times New Roman"/>
          <w:b/>
          <w:sz w:val="24"/>
          <w:szCs w:val="24"/>
        </w:rPr>
        <w:t xml:space="preserve">– II postępowanie </w:t>
      </w:r>
      <w:r w:rsidRPr="005D1829">
        <w:rPr>
          <w:rFonts w:ascii="Times New Roman" w:hAnsi="Times New Roman"/>
          <w:sz w:val="24"/>
          <w:szCs w:val="24"/>
        </w:rPr>
        <w:t>prowadzonym w trybie p</w:t>
      </w:r>
      <w:r>
        <w:rPr>
          <w:rFonts w:ascii="Times New Roman" w:hAnsi="Times New Roman"/>
          <w:sz w:val="24"/>
          <w:szCs w:val="24"/>
        </w:rPr>
        <w:t>odstawowym</w:t>
      </w:r>
      <w:r w:rsidRPr="005D1829">
        <w:rPr>
          <w:rFonts w:ascii="Times New Roman" w:hAnsi="Times New Roman"/>
          <w:sz w:val="24"/>
          <w:szCs w:val="24"/>
        </w:rPr>
        <w:t>;</w:t>
      </w:r>
    </w:p>
    <w:p w:rsidR="00B5126E" w:rsidRDefault="00B5126E" w:rsidP="00B5126E">
      <w:pPr>
        <w:pStyle w:val="Akapitzlist"/>
        <w:numPr>
          <w:ilvl w:val="0"/>
          <w:numId w:val="10"/>
        </w:numPr>
        <w:spacing w:after="150" w:line="240" w:lineRule="auto"/>
        <w:ind w:left="993" w:hanging="426"/>
        <w:jc w:val="both"/>
        <w:rPr>
          <w:rFonts w:ascii="Times New Roman" w:eastAsia="Times New Roman" w:hAnsi="Times New Roman"/>
          <w:color w:val="00B0F0"/>
          <w:sz w:val="24"/>
          <w:szCs w:val="24"/>
          <w:lang w:eastAsia="pl-PL"/>
        </w:rPr>
      </w:pPr>
      <w:r w:rsidRPr="00863503">
        <w:rPr>
          <w:rFonts w:ascii="Times New Roman" w:eastAsia="Times New Roman" w:hAnsi="Times New Roman"/>
          <w:sz w:val="24"/>
          <w:szCs w:val="24"/>
          <w:lang w:eastAsia="pl-PL"/>
        </w:rPr>
        <w:t xml:space="preserve">odbiorcami Pani/Pana danych osobowych będą osoby lub podmioty, którym udostępniona zostanie dokumentacja postępowania w oparciu o art. </w:t>
      </w:r>
      <w:r>
        <w:rPr>
          <w:rFonts w:ascii="Times New Roman" w:eastAsia="Times New Roman" w:hAnsi="Times New Roman"/>
          <w:sz w:val="24"/>
          <w:szCs w:val="24"/>
          <w:lang w:eastAsia="pl-PL"/>
        </w:rPr>
        <w:t>74</w:t>
      </w:r>
      <w:r w:rsidRPr="00863503">
        <w:rPr>
          <w:rFonts w:ascii="Times New Roman" w:eastAsia="Times New Roman" w:hAnsi="Times New Roman"/>
          <w:sz w:val="24"/>
          <w:szCs w:val="24"/>
          <w:lang w:eastAsia="pl-PL"/>
        </w:rPr>
        <w:t xml:space="preserve"> ustawy </w:t>
      </w:r>
      <w:r>
        <w:rPr>
          <w:rFonts w:ascii="Times New Roman" w:eastAsia="Times New Roman" w:hAnsi="Times New Roman"/>
          <w:sz w:val="24"/>
          <w:szCs w:val="24"/>
          <w:lang w:eastAsia="pl-PL"/>
        </w:rPr>
        <w:t>Pzp</w:t>
      </w:r>
      <w:r w:rsidRPr="00863503">
        <w:rPr>
          <w:rFonts w:ascii="Times New Roman" w:eastAsia="Times New Roman" w:hAnsi="Times New Roman"/>
          <w:sz w:val="24"/>
          <w:szCs w:val="24"/>
          <w:lang w:eastAsia="pl-PL"/>
        </w:rPr>
        <w:t xml:space="preserve">;  </w:t>
      </w:r>
    </w:p>
    <w:p w:rsidR="00B5126E" w:rsidRDefault="00B5126E" w:rsidP="00B5126E">
      <w:pPr>
        <w:pStyle w:val="Akapitzlist"/>
        <w:numPr>
          <w:ilvl w:val="0"/>
          <w:numId w:val="10"/>
        </w:numPr>
        <w:spacing w:after="150" w:line="240" w:lineRule="auto"/>
        <w:ind w:left="993" w:hanging="426"/>
        <w:jc w:val="both"/>
        <w:rPr>
          <w:rFonts w:ascii="Times New Roman" w:eastAsia="Times New Roman" w:hAnsi="Times New Roman"/>
          <w:color w:val="00B0F0"/>
          <w:sz w:val="24"/>
          <w:szCs w:val="24"/>
          <w:lang w:eastAsia="pl-PL"/>
        </w:rPr>
      </w:pPr>
      <w:r w:rsidRPr="00863503">
        <w:rPr>
          <w:rFonts w:ascii="Times New Roman" w:eastAsia="Times New Roman" w:hAnsi="Times New Roman"/>
          <w:sz w:val="24"/>
          <w:szCs w:val="24"/>
          <w:lang w:eastAsia="pl-PL"/>
        </w:rPr>
        <w:t xml:space="preserve">Pani/Pana dane osobowe będą przechowywane, zgodnie z art. </w:t>
      </w:r>
      <w:r>
        <w:rPr>
          <w:rFonts w:ascii="Times New Roman" w:eastAsia="Times New Roman" w:hAnsi="Times New Roman"/>
          <w:sz w:val="24"/>
          <w:szCs w:val="24"/>
          <w:lang w:eastAsia="pl-PL"/>
        </w:rPr>
        <w:t>78</w:t>
      </w:r>
      <w:r w:rsidRPr="00863503">
        <w:rPr>
          <w:rFonts w:ascii="Times New Roman" w:eastAsia="Times New Roman" w:hAnsi="Times New Roman"/>
          <w:sz w:val="24"/>
          <w:szCs w:val="24"/>
          <w:lang w:eastAsia="pl-PL"/>
        </w:rPr>
        <w:t xml:space="preserve"> ust. 1 ustawy Pzp, przez okres 4 lat od dnia zakończenia postępowania o udzielenie zamówienia, </w:t>
      </w:r>
      <w:r w:rsidRPr="00863503">
        <w:rPr>
          <w:rFonts w:ascii="Times New Roman" w:eastAsia="Times New Roman" w:hAnsi="Times New Roman"/>
          <w:sz w:val="24"/>
          <w:szCs w:val="24"/>
          <w:lang w:eastAsia="pl-PL"/>
        </w:rPr>
        <w:br/>
        <w:t>a jeżeli czas trwania umowy przekracza 4 lata, okres przechowywania obejmuje cały czas trwania umowy;</w:t>
      </w:r>
    </w:p>
    <w:p w:rsidR="00B5126E" w:rsidRDefault="00B5126E" w:rsidP="00B5126E">
      <w:pPr>
        <w:pStyle w:val="Akapitzlist"/>
        <w:numPr>
          <w:ilvl w:val="0"/>
          <w:numId w:val="10"/>
        </w:numPr>
        <w:spacing w:after="150" w:line="240" w:lineRule="auto"/>
        <w:ind w:left="993" w:hanging="426"/>
        <w:jc w:val="both"/>
        <w:rPr>
          <w:rFonts w:ascii="Times New Roman" w:eastAsia="Times New Roman" w:hAnsi="Times New Roman"/>
          <w:b/>
          <w:i/>
          <w:sz w:val="24"/>
          <w:szCs w:val="24"/>
          <w:lang w:eastAsia="pl-PL"/>
        </w:rPr>
      </w:pPr>
      <w:r w:rsidRPr="00863503">
        <w:rPr>
          <w:rFonts w:ascii="Times New Roman" w:eastAsia="Times New Roman" w:hAnsi="Times New Roman"/>
          <w:sz w:val="24"/>
          <w:szCs w:val="24"/>
          <w:lang w:eastAsia="pl-PL"/>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rsidR="00B5126E" w:rsidRDefault="00B5126E" w:rsidP="00B5126E">
      <w:pPr>
        <w:pStyle w:val="Akapitzlist"/>
        <w:numPr>
          <w:ilvl w:val="0"/>
          <w:numId w:val="10"/>
        </w:numPr>
        <w:spacing w:after="150" w:line="240" w:lineRule="auto"/>
        <w:ind w:left="993" w:hanging="426"/>
        <w:jc w:val="both"/>
        <w:rPr>
          <w:rFonts w:ascii="Times New Roman" w:hAnsi="Times New Roman"/>
          <w:sz w:val="24"/>
          <w:szCs w:val="24"/>
        </w:rPr>
      </w:pPr>
      <w:r w:rsidRPr="00863503">
        <w:rPr>
          <w:rFonts w:ascii="Times New Roman" w:eastAsia="Times New Roman" w:hAnsi="Times New Roman"/>
          <w:sz w:val="24"/>
          <w:szCs w:val="24"/>
          <w:lang w:eastAsia="pl-PL"/>
        </w:rPr>
        <w:lastRenderedPageBreak/>
        <w:t xml:space="preserve">w odniesieniu do Pani/Pana danych osobowych decyzje nie będą podejmowane </w:t>
      </w:r>
      <w:r w:rsidRPr="00863503">
        <w:rPr>
          <w:rFonts w:ascii="Times New Roman" w:eastAsia="Times New Roman" w:hAnsi="Times New Roman"/>
          <w:sz w:val="24"/>
          <w:szCs w:val="24"/>
          <w:lang w:eastAsia="pl-PL"/>
        </w:rPr>
        <w:br/>
        <w:t>w sposób zautomatyzowany, stosowanie do art. 22 RODO;</w:t>
      </w:r>
    </w:p>
    <w:p w:rsidR="00B5126E" w:rsidRDefault="00B5126E" w:rsidP="00B5126E">
      <w:pPr>
        <w:pStyle w:val="Akapitzlist"/>
        <w:numPr>
          <w:ilvl w:val="0"/>
          <w:numId w:val="10"/>
        </w:numPr>
        <w:spacing w:after="150" w:line="240" w:lineRule="auto"/>
        <w:ind w:left="993" w:hanging="426"/>
        <w:jc w:val="both"/>
        <w:rPr>
          <w:rFonts w:ascii="Times New Roman" w:eastAsia="Times New Roman" w:hAnsi="Times New Roman"/>
          <w:color w:val="00B0F0"/>
          <w:sz w:val="24"/>
          <w:szCs w:val="24"/>
          <w:lang w:eastAsia="pl-PL"/>
        </w:rPr>
      </w:pPr>
      <w:r w:rsidRPr="00863503">
        <w:rPr>
          <w:rFonts w:ascii="Times New Roman" w:eastAsia="Times New Roman" w:hAnsi="Times New Roman"/>
          <w:sz w:val="24"/>
          <w:szCs w:val="24"/>
          <w:lang w:eastAsia="pl-PL"/>
        </w:rPr>
        <w:t>posiada Pani/Pan:</w:t>
      </w:r>
    </w:p>
    <w:p w:rsidR="00B5126E" w:rsidRDefault="00B5126E" w:rsidP="00B5126E">
      <w:pPr>
        <w:pStyle w:val="Akapitzlist"/>
        <w:numPr>
          <w:ilvl w:val="0"/>
          <w:numId w:val="8"/>
        </w:numPr>
        <w:spacing w:after="150" w:line="240" w:lineRule="auto"/>
        <w:ind w:left="993" w:hanging="283"/>
        <w:jc w:val="both"/>
        <w:rPr>
          <w:rFonts w:ascii="Times New Roman" w:eastAsia="Times New Roman" w:hAnsi="Times New Roman"/>
          <w:color w:val="00B0F0"/>
          <w:sz w:val="24"/>
          <w:szCs w:val="24"/>
          <w:lang w:eastAsia="pl-PL"/>
        </w:rPr>
      </w:pPr>
      <w:r w:rsidRPr="00863503">
        <w:rPr>
          <w:rFonts w:ascii="Times New Roman" w:eastAsia="Times New Roman" w:hAnsi="Times New Roman"/>
          <w:sz w:val="24"/>
          <w:szCs w:val="24"/>
          <w:lang w:eastAsia="pl-PL"/>
        </w:rPr>
        <w:t>na podstawie art. 15 RODO prawo dostępu do danych osobowych Pani/Pana dotyczących;</w:t>
      </w:r>
    </w:p>
    <w:p w:rsidR="00B5126E" w:rsidRDefault="00B5126E" w:rsidP="00B5126E">
      <w:pPr>
        <w:pStyle w:val="Akapitzlist"/>
        <w:numPr>
          <w:ilvl w:val="0"/>
          <w:numId w:val="8"/>
        </w:numPr>
        <w:spacing w:after="150" w:line="240" w:lineRule="auto"/>
        <w:ind w:left="993" w:hanging="283"/>
        <w:jc w:val="both"/>
        <w:rPr>
          <w:rFonts w:ascii="Times New Roman" w:eastAsia="Times New Roman" w:hAnsi="Times New Roman"/>
          <w:sz w:val="24"/>
          <w:szCs w:val="24"/>
          <w:lang w:eastAsia="pl-PL"/>
        </w:rPr>
      </w:pPr>
      <w:r w:rsidRPr="00863503">
        <w:rPr>
          <w:rFonts w:ascii="Times New Roman" w:eastAsia="Times New Roman" w:hAnsi="Times New Roman"/>
          <w:sz w:val="24"/>
          <w:szCs w:val="24"/>
          <w:lang w:eastAsia="pl-PL"/>
        </w:rPr>
        <w:t xml:space="preserve">na podstawie art. 16 RODO prawo do sprostowania Pani/Pana danych osobowych </w:t>
      </w:r>
      <w:r w:rsidRPr="00863503">
        <w:rPr>
          <w:rFonts w:ascii="Times New Roman" w:eastAsia="Times New Roman" w:hAnsi="Times New Roman"/>
          <w:sz w:val="24"/>
          <w:szCs w:val="24"/>
          <w:lang w:eastAsia="pl-PL"/>
        </w:rPr>
        <w:br/>
      </w:r>
      <w:r w:rsidRPr="00863503">
        <w:rPr>
          <w:rFonts w:ascii="Times New Roman" w:hAnsi="Times New Roman"/>
          <w:sz w:val="24"/>
          <w:szCs w:val="24"/>
        </w:rPr>
        <w:t>z tym że 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863503">
        <w:rPr>
          <w:rFonts w:ascii="Times New Roman" w:eastAsia="Times New Roman" w:hAnsi="Times New Roman"/>
          <w:sz w:val="24"/>
          <w:szCs w:val="24"/>
          <w:lang w:eastAsia="pl-PL"/>
        </w:rPr>
        <w:t>;</w:t>
      </w:r>
    </w:p>
    <w:p w:rsidR="00B5126E" w:rsidRDefault="00B5126E" w:rsidP="00B5126E">
      <w:pPr>
        <w:pStyle w:val="Akapitzlist"/>
        <w:numPr>
          <w:ilvl w:val="0"/>
          <w:numId w:val="8"/>
        </w:numPr>
        <w:spacing w:after="150" w:line="240" w:lineRule="auto"/>
        <w:ind w:left="993" w:hanging="283"/>
        <w:jc w:val="both"/>
        <w:rPr>
          <w:rFonts w:ascii="Times New Roman" w:eastAsia="Times New Roman" w:hAnsi="Times New Roman"/>
          <w:sz w:val="24"/>
          <w:szCs w:val="24"/>
          <w:lang w:eastAsia="pl-PL"/>
        </w:rPr>
      </w:pPr>
      <w:r w:rsidRPr="00863503">
        <w:rPr>
          <w:rFonts w:ascii="Times New Roman" w:eastAsia="Times New Roman" w:hAnsi="Times New Roman"/>
          <w:sz w:val="24"/>
          <w:szCs w:val="24"/>
          <w:lang w:eastAsia="pl-PL"/>
        </w:rPr>
        <w:t>na podstawie art. 18 RODO prawo żądania od administratora ograniczenia przetwarzania danych osobowych, z</w:t>
      </w:r>
      <w:r w:rsidRPr="00863503">
        <w:rPr>
          <w:rFonts w:ascii="Times New Roman" w:hAnsi="Times New Roman"/>
          <w:sz w:val="24"/>
          <w:szCs w:val="24"/>
        </w:rPr>
        <w:t xml:space="preserve"> tym że prawo do ograniczenia przetwarzania danych osobowych,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863503">
        <w:rPr>
          <w:rFonts w:ascii="Times New Roman" w:eastAsia="Times New Roman" w:hAnsi="Times New Roman"/>
          <w:sz w:val="24"/>
          <w:szCs w:val="24"/>
          <w:lang w:eastAsia="pl-PL"/>
        </w:rPr>
        <w:t xml:space="preserve">;  </w:t>
      </w:r>
    </w:p>
    <w:p w:rsidR="00B5126E" w:rsidRDefault="00B5126E" w:rsidP="00B5126E">
      <w:pPr>
        <w:pStyle w:val="Akapitzlist"/>
        <w:numPr>
          <w:ilvl w:val="0"/>
          <w:numId w:val="8"/>
        </w:numPr>
        <w:spacing w:after="150" w:line="240" w:lineRule="auto"/>
        <w:ind w:left="993" w:hanging="283"/>
        <w:jc w:val="both"/>
        <w:rPr>
          <w:rFonts w:ascii="Times New Roman" w:eastAsia="Times New Roman" w:hAnsi="Times New Roman"/>
          <w:i/>
          <w:color w:val="00B0F0"/>
          <w:sz w:val="24"/>
          <w:szCs w:val="24"/>
          <w:lang w:eastAsia="pl-PL"/>
        </w:rPr>
      </w:pPr>
      <w:r w:rsidRPr="00054D46">
        <w:rPr>
          <w:rFonts w:ascii="Times New Roman" w:eastAsia="Times New Roman" w:hAnsi="Times New Roman"/>
          <w:sz w:val="24"/>
          <w:szCs w:val="24"/>
          <w:lang w:eastAsia="pl-PL"/>
        </w:rPr>
        <w:t>prawo do</w:t>
      </w:r>
      <w:r w:rsidRPr="00054D46">
        <w:rPr>
          <w:rFonts w:ascii="Times New Roman" w:hAnsi="Times New Roman"/>
          <w:sz w:val="24"/>
          <w:szCs w:val="24"/>
        </w:rPr>
        <w:t xml:space="preserve"> wniesienia skargi do organu nadzorczego w przypadku gdy przetwarzanie danych odbywa się z naruszeniem przepisów powyższego rozporządzenia tj. Prezesa Ochrony Danych Osobowych, ul. Stawki 2, 00-193 Warszawa</w:t>
      </w:r>
      <w:r>
        <w:rPr>
          <w:rFonts w:ascii="Times New Roman" w:hAnsi="Times New Roman"/>
          <w:sz w:val="24"/>
          <w:szCs w:val="24"/>
        </w:rPr>
        <w:t>;</w:t>
      </w:r>
    </w:p>
    <w:p w:rsidR="00B5126E" w:rsidRDefault="00B5126E" w:rsidP="00B5126E">
      <w:pPr>
        <w:pStyle w:val="Akapitzlist"/>
        <w:numPr>
          <w:ilvl w:val="0"/>
          <w:numId w:val="10"/>
        </w:numPr>
        <w:spacing w:after="150" w:line="240" w:lineRule="auto"/>
        <w:ind w:left="993" w:hanging="426"/>
        <w:jc w:val="both"/>
        <w:rPr>
          <w:rFonts w:ascii="Times New Roman" w:eastAsia="Times New Roman" w:hAnsi="Times New Roman"/>
          <w:i/>
          <w:color w:val="00B0F0"/>
          <w:sz w:val="24"/>
          <w:szCs w:val="24"/>
          <w:lang w:eastAsia="pl-PL"/>
        </w:rPr>
      </w:pPr>
      <w:r w:rsidRPr="00863503">
        <w:rPr>
          <w:rFonts w:ascii="Times New Roman" w:eastAsia="Times New Roman" w:hAnsi="Times New Roman"/>
          <w:sz w:val="24"/>
          <w:szCs w:val="24"/>
          <w:lang w:eastAsia="pl-PL"/>
        </w:rPr>
        <w:t>nie przysługuje Pani/Panu:</w:t>
      </w:r>
    </w:p>
    <w:p w:rsidR="00B5126E" w:rsidRDefault="00B5126E" w:rsidP="00B5126E">
      <w:pPr>
        <w:pStyle w:val="Akapitzlist"/>
        <w:numPr>
          <w:ilvl w:val="0"/>
          <w:numId w:val="9"/>
        </w:numPr>
        <w:spacing w:after="150" w:line="240" w:lineRule="auto"/>
        <w:ind w:left="993" w:hanging="283"/>
        <w:jc w:val="both"/>
        <w:rPr>
          <w:rFonts w:ascii="Times New Roman" w:eastAsia="Times New Roman" w:hAnsi="Times New Roman"/>
          <w:i/>
          <w:color w:val="00B0F0"/>
          <w:sz w:val="24"/>
          <w:szCs w:val="24"/>
          <w:lang w:eastAsia="pl-PL"/>
        </w:rPr>
      </w:pPr>
      <w:r w:rsidRPr="00863503">
        <w:rPr>
          <w:rFonts w:ascii="Times New Roman" w:eastAsia="Times New Roman" w:hAnsi="Times New Roman"/>
          <w:sz w:val="24"/>
          <w:szCs w:val="24"/>
          <w:lang w:eastAsia="pl-PL"/>
        </w:rPr>
        <w:t>w związku z art. 17 ust. 3 lit. b, d lub e RODO prawo do usunięcia danych osobowych;</w:t>
      </w:r>
    </w:p>
    <w:p w:rsidR="00B5126E" w:rsidRDefault="00B5126E" w:rsidP="00B5126E">
      <w:pPr>
        <w:pStyle w:val="Akapitzlist"/>
        <w:numPr>
          <w:ilvl w:val="0"/>
          <w:numId w:val="9"/>
        </w:numPr>
        <w:spacing w:after="150" w:line="240" w:lineRule="auto"/>
        <w:ind w:left="993" w:hanging="283"/>
        <w:jc w:val="both"/>
        <w:rPr>
          <w:rFonts w:ascii="Times New Roman" w:eastAsia="Times New Roman" w:hAnsi="Times New Roman"/>
          <w:b/>
          <w:i/>
          <w:sz w:val="24"/>
          <w:szCs w:val="24"/>
          <w:lang w:eastAsia="pl-PL"/>
        </w:rPr>
      </w:pPr>
      <w:r w:rsidRPr="00863503">
        <w:rPr>
          <w:rFonts w:ascii="Times New Roman" w:eastAsia="Times New Roman" w:hAnsi="Times New Roman"/>
          <w:sz w:val="24"/>
          <w:szCs w:val="24"/>
          <w:lang w:eastAsia="pl-PL"/>
        </w:rPr>
        <w:t>prawo do przenoszenia danych osobowych, o którym mowa w art. 20 RODO;</w:t>
      </w:r>
    </w:p>
    <w:p w:rsidR="00B5126E" w:rsidRDefault="00B5126E" w:rsidP="00B5126E">
      <w:pPr>
        <w:pStyle w:val="Akapitzlist"/>
        <w:numPr>
          <w:ilvl w:val="0"/>
          <w:numId w:val="9"/>
        </w:numPr>
        <w:spacing w:after="150" w:line="240" w:lineRule="auto"/>
        <w:ind w:left="993" w:hanging="283"/>
        <w:jc w:val="both"/>
        <w:rPr>
          <w:rFonts w:ascii="Times New Roman" w:eastAsia="Times New Roman" w:hAnsi="Times New Roman"/>
          <w:i/>
          <w:sz w:val="24"/>
          <w:szCs w:val="24"/>
          <w:lang w:eastAsia="pl-PL"/>
        </w:rPr>
      </w:pPr>
      <w:r w:rsidRPr="00A761AF">
        <w:rPr>
          <w:rFonts w:ascii="Times New Roman" w:eastAsia="Times New Roman" w:hAnsi="Times New Roman"/>
          <w:sz w:val="24"/>
          <w:szCs w:val="24"/>
          <w:lang w:eastAsia="pl-PL"/>
        </w:rPr>
        <w:t xml:space="preserve">na podstawie art. 21 RODO prawo sprzeciwu, wobec przetwarzania danych osobowych, gdyż podstawą prawną przetwarzania Pani/Pana danych osobowych jest art. 6 ust. 1 lit. c RODO. </w:t>
      </w:r>
    </w:p>
    <w:p w:rsidR="00B5126E" w:rsidRPr="00CC5E21" w:rsidRDefault="00B5126E" w:rsidP="00B5126E">
      <w:pPr>
        <w:pStyle w:val="Nagwek1"/>
        <w:rPr>
          <w:highlight w:val="lightGray"/>
        </w:rPr>
      </w:pPr>
      <w:bookmarkStart w:id="4" w:name="_Toc72484946"/>
      <w:r w:rsidRPr="00CC5E21">
        <w:rPr>
          <w:highlight w:val="lightGray"/>
        </w:rPr>
        <w:t>Tryb udzielenia zamówienia</w:t>
      </w:r>
      <w:bookmarkEnd w:id="3"/>
      <w:bookmarkEnd w:id="4"/>
    </w:p>
    <w:p w:rsidR="00743055" w:rsidRPr="00743055" w:rsidRDefault="00743055" w:rsidP="00743055">
      <w:pPr>
        <w:spacing w:before="120" w:after="120"/>
        <w:jc w:val="both"/>
        <w:rPr>
          <w:i/>
          <w:color w:val="FF0000"/>
        </w:rPr>
      </w:pPr>
      <w:bookmarkStart w:id="5" w:name="_Toc258314244"/>
      <w:r w:rsidRPr="00743055">
        <w:rPr>
          <w:i/>
          <w:color w:val="FF0000"/>
        </w:rPr>
        <w:t xml:space="preserve">3.1. Niniejsze postępowanie prowadzone w trybie podstawowym z możliwością przeprowadzenia negocjacji treści ofert w celu ich ulepszenia, o której mowa w art. 275 </w:t>
      </w:r>
      <w:proofErr w:type="spellStart"/>
      <w:r w:rsidRPr="00743055">
        <w:rPr>
          <w:i/>
          <w:color w:val="FF0000"/>
        </w:rPr>
        <w:t>pkt</w:t>
      </w:r>
      <w:proofErr w:type="spellEnd"/>
      <w:r w:rsidRPr="00743055">
        <w:rPr>
          <w:i/>
          <w:color w:val="FF0000"/>
        </w:rPr>
        <w:t xml:space="preserve"> 2 ustawy z 11 września 2019 r. – Prawo zamówień publicznych (</w:t>
      </w:r>
      <w:proofErr w:type="spellStart"/>
      <w:r w:rsidRPr="00743055">
        <w:rPr>
          <w:i/>
          <w:color w:val="FF0000"/>
        </w:rPr>
        <w:t>t.j</w:t>
      </w:r>
      <w:proofErr w:type="spellEnd"/>
      <w:r w:rsidRPr="00743055">
        <w:rPr>
          <w:i/>
          <w:color w:val="FF0000"/>
        </w:rPr>
        <w:t xml:space="preserve">. </w:t>
      </w:r>
      <w:proofErr w:type="spellStart"/>
      <w:r w:rsidRPr="00743055">
        <w:rPr>
          <w:i/>
          <w:color w:val="FF0000"/>
        </w:rPr>
        <w:t>Dz.U</w:t>
      </w:r>
      <w:proofErr w:type="spellEnd"/>
      <w:r w:rsidRPr="00743055">
        <w:rPr>
          <w:i/>
          <w:color w:val="FF0000"/>
        </w:rPr>
        <w:t xml:space="preserve">. 2019 r. poz. 2019 ze zm.) – dalej: ustawa Pzp. </w:t>
      </w:r>
    </w:p>
    <w:p w:rsidR="00743055" w:rsidRPr="00743055" w:rsidRDefault="00743055" w:rsidP="00743055">
      <w:pPr>
        <w:spacing w:before="120" w:after="120"/>
        <w:jc w:val="both"/>
        <w:rPr>
          <w:i/>
          <w:color w:val="FF0000"/>
        </w:rPr>
      </w:pPr>
      <w:r w:rsidRPr="00743055">
        <w:rPr>
          <w:i/>
          <w:color w:val="FF0000"/>
        </w:rPr>
        <w:t>3.2. Zamawiający przewiduje wybór najkorzystniejszej oferty z możliwością prowadzenia negocjacji.</w:t>
      </w:r>
    </w:p>
    <w:p w:rsidR="00743055" w:rsidRPr="00743055" w:rsidRDefault="00743055" w:rsidP="00743055">
      <w:pPr>
        <w:spacing w:before="120" w:after="120"/>
        <w:jc w:val="both"/>
        <w:rPr>
          <w:i/>
          <w:color w:val="FF0000"/>
        </w:rPr>
      </w:pPr>
      <w:r w:rsidRPr="00743055">
        <w:rPr>
          <w:i/>
          <w:color w:val="FF0000"/>
        </w:rPr>
        <w:t xml:space="preserve">3.3. Zamawiający nie korzysta z uprawnienia do ograniczenia ilość wykonawców których zaprosi do negocjacji ofert, o jakim stanowi art. 288 ust. 1 ustawy Pzp. </w:t>
      </w:r>
    </w:p>
    <w:p w:rsidR="00743055" w:rsidRPr="00743055" w:rsidRDefault="00743055" w:rsidP="00743055">
      <w:pPr>
        <w:spacing w:before="120" w:after="120"/>
        <w:jc w:val="both"/>
        <w:rPr>
          <w:i/>
          <w:color w:val="FF0000"/>
        </w:rPr>
      </w:pPr>
      <w:r w:rsidRPr="00743055">
        <w:rPr>
          <w:i/>
          <w:color w:val="FF0000"/>
        </w:rPr>
        <w:t xml:space="preserve">3.4. W przypadku skorzystania przez zamawiającego z możliwości negocjowania treści ofert, negocjacje dotyczyć będą wyłącznie tych elementów treści ofert, które podlegają ocenie </w:t>
      </w:r>
      <w:r w:rsidRPr="00743055">
        <w:rPr>
          <w:i/>
          <w:color w:val="FF0000"/>
        </w:rPr>
        <w:br/>
        <w:t xml:space="preserve">w ramach kryteriów oceny ofert, o których mowa w pkt. 20 SWZ. </w:t>
      </w:r>
    </w:p>
    <w:p w:rsidR="00743055" w:rsidRPr="00743055" w:rsidRDefault="00743055" w:rsidP="00743055">
      <w:pPr>
        <w:spacing w:before="120" w:after="120"/>
        <w:jc w:val="both"/>
        <w:rPr>
          <w:i/>
          <w:color w:val="FF0000"/>
        </w:rPr>
      </w:pPr>
      <w:r w:rsidRPr="00743055">
        <w:rPr>
          <w:i/>
          <w:color w:val="FF0000"/>
        </w:rPr>
        <w:t xml:space="preserve">3.5. W przypadku podjęcia decyzji o prowadzeniu negocjacji w pierwszym kroku zamawiający poinformuje równocześnie wszystkich wykonawców, którzy złożyli oferty, o wykonawcach: </w:t>
      </w:r>
    </w:p>
    <w:p w:rsidR="00743055" w:rsidRPr="00743055" w:rsidRDefault="00743055" w:rsidP="00743055">
      <w:pPr>
        <w:spacing w:before="120" w:after="120"/>
        <w:jc w:val="both"/>
        <w:rPr>
          <w:i/>
          <w:color w:val="FF0000"/>
        </w:rPr>
      </w:pPr>
      <w:r w:rsidRPr="00743055">
        <w:rPr>
          <w:i/>
          <w:color w:val="FF0000"/>
        </w:rPr>
        <w:t xml:space="preserve">1) których oferty nie zostały odrzucone, oraz punktacji przyznanej ofertom w każdym kryterium oceny ofert i łącznej punktacji, </w:t>
      </w:r>
    </w:p>
    <w:p w:rsidR="00743055" w:rsidRPr="00743055" w:rsidRDefault="00743055" w:rsidP="00743055">
      <w:pPr>
        <w:spacing w:before="120" w:after="120"/>
        <w:jc w:val="both"/>
        <w:rPr>
          <w:i/>
          <w:color w:val="FF0000"/>
        </w:rPr>
      </w:pPr>
      <w:r w:rsidRPr="00743055">
        <w:rPr>
          <w:i/>
          <w:color w:val="FF0000"/>
        </w:rPr>
        <w:t xml:space="preserve">2) których oferty zostały odrzucone, </w:t>
      </w:r>
    </w:p>
    <w:p w:rsidR="00743055" w:rsidRPr="00743055" w:rsidRDefault="00743055" w:rsidP="00743055">
      <w:pPr>
        <w:spacing w:before="120" w:after="120"/>
        <w:jc w:val="both"/>
        <w:rPr>
          <w:i/>
          <w:color w:val="FF0000"/>
        </w:rPr>
      </w:pPr>
      <w:r w:rsidRPr="00743055">
        <w:rPr>
          <w:i/>
          <w:color w:val="FF0000"/>
        </w:rPr>
        <w:t xml:space="preserve">- podając uzasadnienie faktyczne i prawne. </w:t>
      </w:r>
    </w:p>
    <w:p w:rsidR="00743055" w:rsidRPr="00743055" w:rsidRDefault="00743055" w:rsidP="00743055">
      <w:pPr>
        <w:spacing w:before="120" w:after="120"/>
        <w:jc w:val="both"/>
        <w:rPr>
          <w:i/>
          <w:color w:val="FF0000"/>
        </w:rPr>
      </w:pPr>
      <w:r w:rsidRPr="00743055">
        <w:rPr>
          <w:i/>
          <w:color w:val="FF0000"/>
        </w:rPr>
        <w:lastRenderedPageBreak/>
        <w:t xml:space="preserve">3.6. Zamawiający w zaproszeniu do negocjacji wskaże miejsce, termin i sposób prowadzenia negocjacji oraz kryteria oceny ofert, w ramach których będą prowadzone negocjacje </w:t>
      </w:r>
      <w:r w:rsidRPr="00743055">
        <w:rPr>
          <w:i/>
          <w:color w:val="FF0000"/>
        </w:rPr>
        <w:br/>
        <w:t xml:space="preserve">w celu ulepszenia treści ofert. </w:t>
      </w:r>
    </w:p>
    <w:p w:rsidR="00743055" w:rsidRPr="00743055" w:rsidRDefault="00743055" w:rsidP="00743055">
      <w:pPr>
        <w:spacing w:before="120" w:after="120"/>
        <w:jc w:val="both"/>
        <w:rPr>
          <w:i/>
          <w:color w:val="FF0000"/>
        </w:rPr>
      </w:pPr>
      <w:r w:rsidRPr="00743055">
        <w:rPr>
          <w:i/>
          <w:color w:val="FF0000"/>
        </w:rPr>
        <w:t xml:space="preserve">3.7. Prowadzone negocjacje mają poufny charakter. Żadna ze stron nie może, bez zgody drugiej strony, ujawniać informacji technicznych i handlowych związanych z negocjacjami. Zgoda jest udzielana w odniesieniu do konkretnych informacji i przed ich ujawnieniem. </w:t>
      </w:r>
    </w:p>
    <w:p w:rsidR="00743055" w:rsidRPr="00743055" w:rsidRDefault="00743055" w:rsidP="00743055">
      <w:pPr>
        <w:spacing w:before="120" w:after="120"/>
        <w:jc w:val="both"/>
        <w:rPr>
          <w:i/>
          <w:color w:val="FF0000"/>
        </w:rPr>
      </w:pPr>
      <w:r w:rsidRPr="00743055">
        <w:rPr>
          <w:i/>
          <w:color w:val="FF0000"/>
        </w:rPr>
        <w:t xml:space="preserve">3.8. Po zakończeniu negocjacji z wszystkimi wykonawcami, zamawiający informuje o tym fakcie uczestników negocjacji oraz zaprasza ich do składania ofert dodatkowych. </w:t>
      </w:r>
    </w:p>
    <w:p w:rsidR="00743055" w:rsidRPr="00743055" w:rsidRDefault="00743055" w:rsidP="00743055">
      <w:pPr>
        <w:spacing w:before="120" w:after="120"/>
        <w:jc w:val="both"/>
        <w:rPr>
          <w:i/>
          <w:color w:val="FF0000"/>
        </w:rPr>
      </w:pPr>
      <w:r w:rsidRPr="00743055">
        <w:rPr>
          <w:i/>
          <w:color w:val="FF0000"/>
        </w:rPr>
        <w:t xml:space="preserve">3.9. Zaproszenie do złożenia ofert dodatkowych będzie zawierać co najmniej: </w:t>
      </w:r>
    </w:p>
    <w:p w:rsidR="00743055" w:rsidRPr="00743055" w:rsidRDefault="00743055" w:rsidP="00743055">
      <w:pPr>
        <w:spacing w:before="120" w:after="120"/>
        <w:jc w:val="both"/>
        <w:rPr>
          <w:i/>
          <w:color w:val="FF0000"/>
        </w:rPr>
      </w:pPr>
      <w:r w:rsidRPr="00743055">
        <w:rPr>
          <w:i/>
          <w:color w:val="FF0000"/>
        </w:rPr>
        <w:t xml:space="preserve">1) nazwę oraz adres zamawiającego, numer telefonu, adres poczty elektronicznej oraz </w:t>
      </w:r>
    </w:p>
    <w:p w:rsidR="00743055" w:rsidRPr="00743055" w:rsidRDefault="00743055" w:rsidP="00743055">
      <w:pPr>
        <w:spacing w:before="120" w:after="120"/>
        <w:jc w:val="both"/>
        <w:rPr>
          <w:i/>
          <w:color w:val="FF0000"/>
        </w:rPr>
      </w:pPr>
      <w:r w:rsidRPr="00743055">
        <w:rPr>
          <w:i/>
          <w:color w:val="FF0000"/>
        </w:rPr>
        <w:t xml:space="preserve">strony internetowej prowadzonego postępowania; </w:t>
      </w:r>
    </w:p>
    <w:p w:rsidR="00743055" w:rsidRPr="00743055" w:rsidRDefault="00743055" w:rsidP="00743055">
      <w:pPr>
        <w:spacing w:before="120" w:after="120"/>
        <w:jc w:val="both"/>
        <w:rPr>
          <w:i/>
          <w:color w:val="FF0000"/>
        </w:rPr>
      </w:pPr>
      <w:r w:rsidRPr="00743055">
        <w:rPr>
          <w:i/>
          <w:color w:val="FF0000"/>
        </w:rPr>
        <w:t xml:space="preserve">2) sposób i termin składania ofert dodatkowych oraz język lub języki, w jakich muszą one być sporządzone, oraz termin otwarcia tych ofert. </w:t>
      </w:r>
    </w:p>
    <w:p w:rsidR="00743055" w:rsidRPr="00743055" w:rsidRDefault="00743055" w:rsidP="00743055">
      <w:pPr>
        <w:spacing w:before="120" w:after="120"/>
        <w:jc w:val="both"/>
        <w:rPr>
          <w:i/>
          <w:color w:val="FF0000"/>
        </w:rPr>
      </w:pPr>
      <w:r w:rsidRPr="00743055">
        <w:rPr>
          <w:i/>
          <w:color w:val="FF0000"/>
        </w:rPr>
        <w:t>3.10. Wykonawca może złożyć ofertę dodatkową, która zawiera nowe propozycje</w:t>
      </w:r>
      <w:r w:rsidRPr="00743055">
        <w:rPr>
          <w:i/>
          <w:color w:val="FF0000"/>
        </w:rPr>
        <w:br/>
        <w:t xml:space="preserve">w zakresie treści oferty podlegających ocenie w ramach kryteriów oceny ofert wskazanych przez zamawiającego w zaproszeniu do negocjacji.  </w:t>
      </w:r>
    </w:p>
    <w:p w:rsidR="00743055" w:rsidRPr="00743055" w:rsidRDefault="00743055" w:rsidP="00743055">
      <w:pPr>
        <w:spacing w:before="120" w:after="120"/>
        <w:jc w:val="both"/>
        <w:rPr>
          <w:i/>
          <w:color w:val="FF0000"/>
        </w:rPr>
      </w:pPr>
      <w:r w:rsidRPr="00743055">
        <w:rPr>
          <w:i/>
          <w:color w:val="FF0000"/>
        </w:rPr>
        <w:t xml:space="preserve">3.11. Oferta dodatkowa nie może być mniej korzystna w żadnym z kryteriów oceny ofert wskazanych w zaproszeniu do negocjacji niż oferta złożona w odpowiedzi na ogłoszenie o zamówieniu.  </w:t>
      </w:r>
    </w:p>
    <w:p w:rsidR="00743055" w:rsidRPr="00743055" w:rsidRDefault="00743055" w:rsidP="00743055">
      <w:pPr>
        <w:spacing w:before="120" w:after="120"/>
        <w:jc w:val="both"/>
        <w:rPr>
          <w:i/>
          <w:color w:val="FF0000"/>
        </w:rPr>
      </w:pPr>
      <w:r w:rsidRPr="00743055">
        <w:rPr>
          <w:i/>
          <w:color w:val="FF0000"/>
        </w:rPr>
        <w:t xml:space="preserve">3.12. Oferta przestaje wiązać wykonawcę w zakresie, w jakim złoży on ofertę dodatkową zawierającą korzystniejsze propozycje w ramach każdego z kryteriów oceny ofert wskazanych w zaproszeniu do negocjacji. </w:t>
      </w:r>
    </w:p>
    <w:p w:rsidR="00743055" w:rsidRPr="00743055" w:rsidRDefault="00743055" w:rsidP="00743055">
      <w:pPr>
        <w:spacing w:before="120" w:after="120"/>
        <w:jc w:val="both"/>
        <w:rPr>
          <w:i/>
          <w:color w:val="FF0000"/>
        </w:rPr>
      </w:pPr>
      <w:r w:rsidRPr="00743055">
        <w:rPr>
          <w:i/>
          <w:color w:val="FF0000"/>
        </w:rPr>
        <w:t>3.13. Oferta dodatkowa, która jest mniej korzystna w którymkolwiek z kryteriów oceny ofert wskazanych w zaproszeniu do negocjacji niż oferta złożona w odpowiedzi na ogłoszenie o zamówieniu, podlega odrzuceniu.</w:t>
      </w:r>
    </w:p>
    <w:p w:rsidR="00743055" w:rsidRPr="00743055" w:rsidRDefault="00743055" w:rsidP="00743055">
      <w:pPr>
        <w:spacing w:before="120" w:after="120"/>
        <w:jc w:val="both"/>
        <w:rPr>
          <w:i/>
          <w:color w:val="FF0000"/>
          <w:szCs w:val="20"/>
        </w:rPr>
      </w:pPr>
      <w:r w:rsidRPr="00743055">
        <w:rPr>
          <w:i/>
          <w:color w:val="FF0000"/>
        </w:rPr>
        <w:t xml:space="preserve">3.14. </w:t>
      </w:r>
      <w:r w:rsidRPr="00743055">
        <w:rPr>
          <w:i/>
          <w:color w:val="FF0000"/>
          <w:szCs w:val="20"/>
        </w:rPr>
        <w:t>Szacunkowa wartość przedmiotowego zamówienia nie przekracza progów unijnych, o których mowa w art. 3 ustawy Pzp.</w:t>
      </w:r>
    </w:p>
    <w:p w:rsidR="00743055" w:rsidRPr="00743055" w:rsidRDefault="00743055" w:rsidP="00743055">
      <w:pPr>
        <w:spacing w:before="120" w:after="120"/>
        <w:jc w:val="both"/>
        <w:rPr>
          <w:color w:val="FF0000"/>
        </w:rPr>
      </w:pPr>
      <w:r w:rsidRPr="00743055">
        <w:rPr>
          <w:i/>
          <w:color w:val="FF0000"/>
          <w:szCs w:val="20"/>
        </w:rPr>
        <w:t xml:space="preserve">3.15. Zgodnie z art. 310 </w:t>
      </w:r>
      <w:proofErr w:type="spellStart"/>
      <w:r w:rsidRPr="00743055">
        <w:rPr>
          <w:i/>
          <w:color w:val="FF0000"/>
          <w:szCs w:val="20"/>
        </w:rPr>
        <w:t>pkt</w:t>
      </w:r>
      <w:proofErr w:type="spellEnd"/>
      <w:r w:rsidRPr="00743055">
        <w:rPr>
          <w:i/>
          <w:color w:val="FF0000"/>
          <w:szCs w:val="20"/>
        </w:rPr>
        <w:t xml:space="preserve"> 1 ustawy Pzp Zamawiający przewiduje możliwość unieważnienia przedmiotowego postępowania, jeżeli środki, które Zamawiający zamierzał przeznaczyć na sfinansowanie całości lub części zamówienia, nie zostały mu przyznane</w:t>
      </w:r>
      <w:r w:rsidR="00292913">
        <w:rPr>
          <w:i/>
          <w:color w:val="FF0000"/>
        </w:rPr>
        <w:t>.</w:t>
      </w:r>
    </w:p>
    <w:p w:rsidR="00B5126E" w:rsidRPr="00CC5E21" w:rsidRDefault="00B5126E" w:rsidP="00B5126E">
      <w:pPr>
        <w:pStyle w:val="Nagwek1"/>
        <w:rPr>
          <w:highlight w:val="lightGray"/>
        </w:rPr>
      </w:pPr>
      <w:bookmarkStart w:id="6" w:name="_Toc72484947"/>
      <w:r w:rsidRPr="00CC5E21">
        <w:rPr>
          <w:highlight w:val="lightGray"/>
        </w:rPr>
        <w:t>Opis przedmiotu zamówienia</w:t>
      </w:r>
      <w:bookmarkEnd w:id="5"/>
      <w:bookmarkEnd w:id="6"/>
    </w:p>
    <w:p w:rsidR="00B5126E" w:rsidRPr="00012D25" w:rsidRDefault="00B5126E" w:rsidP="00B5126E">
      <w:pPr>
        <w:pStyle w:val="Nagwek2"/>
        <w:rPr>
          <w:color w:val="FF0000"/>
        </w:rPr>
      </w:pPr>
      <w:r w:rsidRPr="005F3F44">
        <w:t>4.1. Przedmiotem zamówienia są roboty budowlane związane z</w:t>
      </w:r>
      <w:r w:rsidR="00D602C8">
        <w:t xml:space="preserve"> kontynuacją </w:t>
      </w:r>
      <w:r>
        <w:t>budow</w:t>
      </w:r>
      <w:r w:rsidR="00D602C8">
        <w:t>y</w:t>
      </w:r>
      <w:r w:rsidR="00570134">
        <w:t xml:space="preserve"> </w:t>
      </w:r>
      <w:r w:rsidR="00D602C8">
        <w:t>wodnego placu zabaw w Parku Zdrojowym</w:t>
      </w:r>
      <w:r w:rsidRPr="00012D25">
        <w:t xml:space="preserve"> w Rabce-Zdroju.</w:t>
      </w:r>
    </w:p>
    <w:p w:rsidR="00294A32" w:rsidRDefault="00294A32" w:rsidP="00294A32">
      <w:pPr>
        <w:pStyle w:val="Nagwek2"/>
      </w:pPr>
      <w:r w:rsidRPr="00641734">
        <w:t>Przedmiotem zamówienia są roboty budowlane związane z kontynuacją realizacji budowy placu wodnego w Parku Zdrojowym w Rabce-Zdroju wraz z uzyskaniem pozwolenia na użytkowanie.</w:t>
      </w:r>
    </w:p>
    <w:p w:rsidR="00294A32" w:rsidRPr="00641734" w:rsidRDefault="00294A32" w:rsidP="00294A32">
      <w:pPr>
        <w:pStyle w:val="Nagwek2"/>
        <w:ind w:left="567" w:hanging="567"/>
      </w:pPr>
      <w:r w:rsidRPr="00B40001">
        <w:t xml:space="preserve">Projekt zagospodarowania terenu obejmuje następujące elementy: </w:t>
      </w:r>
    </w:p>
    <w:p w:rsidR="00294A32" w:rsidRDefault="00294A32" w:rsidP="00294A32">
      <w:pPr>
        <w:pStyle w:val="Nagwek"/>
        <w:tabs>
          <w:tab w:val="left" w:pos="708"/>
        </w:tabs>
        <w:ind w:right="57"/>
        <w:jc w:val="both"/>
      </w:pPr>
      <w:r>
        <w:t xml:space="preserve">-  projektowane ukształtowanie terenu – rozwiązania w zakresie komunikacji pieszej, ścieżki o </w:t>
      </w:r>
    </w:p>
    <w:p w:rsidR="00294A32" w:rsidRDefault="00294A32" w:rsidP="00294A32">
      <w:pPr>
        <w:pStyle w:val="Nagwek"/>
        <w:tabs>
          <w:tab w:val="left" w:pos="708"/>
        </w:tabs>
        <w:ind w:right="57"/>
        <w:jc w:val="both"/>
      </w:pPr>
      <w:r>
        <w:t xml:space="preserve">nawierzchni utwardzonej i schody terenowe, </w:t>
      </w:r>
    </w:p>
    <w:p w:rsidR="00294A32" w:rsidRDefault="00294A32" w:rsidP="00294A32">
      <w:pPr>
        <w:pStyle w:val="Nagwek"/>
        <w:tabs>
          <w:tab w:val="left" w:pos="708"/>
        </w:tabs>
        <w:ind w:right="57"/>
        <w:jc w:val="both"/>
      </w:pPr>
      <w:r>
        <w:t xml:space="preserve">-  projektowane budowle oraz elementy małej architektury i wyposażenia, w tym: </w:t>
      </w:r>
    </w:p>
    <w:p w:rsidR="00294A32" w:rsidRDefault="00294A32" w:rsidP="00294A32">
      <w:pPr>
        <w:pStyle w:val="Nagwek"/>
        <w:tabs>
          <w:tab w:val="left" w:pos="708"/>
        </w:tabs>
        <w:ind w:right="57"/>
        <w:jc w:val="both"/>
      </w:pPr>
      <w:r>
        <w:tab/>
        <w:t xml:space="preserve">-  ścianę żelbetową od strony skarpy ziemnej, </w:t>
      </w:r>
    </w:p>
    <w:p w:rsidR="00294A32" w:rsidRDefault="00294A32" w:rsidP="00294A32">
      <w:pPr>
        <w:pStyle w:val="Nagwek"/>
        <w:tabs>
          <w:tab w:val="left" w:pos="708"/>
        </w:tabs>
        <w:ind w:right="57"/>
        <w:jc w:val="both"/>
      </w:pPr>
      <w:r>
        <w:tab/>
        <w:t xml:space="preserve">-  fontannę skalną, </w:t>
      </w:r>
    </w:p>
    <w:p w:rsidR="00294A32" w:rsidRDefault="00294A32" w:rsidP="00294A32">
      <w:pPr>
        <w:pStyle w:val="Nagwek"/>
        <w:tabs>
          <w:tab w:val="left" w:pos="708"/>
        </w:tabs>
        <w:ind w:left="708" w:right="57"/>
        <w:jc w:val="both"/>
      </w:pPr>
      <w:r>
        <w:tab/>
        <w:t xml:space="preserve">- fontannę edukacyjną ze zlokalizowanymi  w jej nawierzchni: fontanną gejzer, fontanną parasole, fontanną wir wodny i trzy kule wodne, </w:t>
      </w:r>
    </w:p>
    <w:p w:rsidR="00294A32" w:rsidRDefault="00294A32" w:rsidP="00294A32">
      <w:pPr>
        <w:pStyle w:val="Nagwek"/>
        <w:tabs>
          <w:tab w:val="left" w:pos="708"/>
        </w:tabs>
        <w:ind w:left="708" w:right="57"/>
        <w:jc w:val="both"/>
      </w:pPr>
      <w:r>
        <w:lastRenderedPageBreak/>
        <w:tab/>
        <w:t xml:space="preserve">- fontannę ściany wodnej z urządzeniami do zabawy z wodą: strumykiem, kołem młyńskim i półkami wodnymi, </w:t>
      </w:r>
    </w:p>
    <w:p w:rsidR="00294A32" w:rsidRDefault="00294A32" w:rsidP="00294A32">
      <w:pPr>
        <w:pStyle w:val="Nagwek"/>
        <w:tabs>
          <w:tab w:val="left" w:pos="708"/>
        </w:tabs>
        <w:ind w:right="57"/>
        <w:jc w:val="both"/>
      </w:pPr>
      <w:r>
        <w:tab/>
        <w:t xml:space="preserve">-  siedziska walcowe w nawierzchni fontanny edukacyjnej, </w:t>
      </w:r>
    </w:p>
    <w:p w:rsidR="00294A32" w:rsidRDefault="00294A32" w:rsidP="00294A32">
      <w:pPr>
        <w:pStyle w:val="Nagwek"/>
        <w:tabs>
          <w:tab w:val="left" w:pos="708"/>
        </w:tabs>
        <w:ind w:right="57"/>
        <w:jc w:val="both"/>
      </w:pPr>
      <w:r>
        <w:tab/>
        <w:t xml:space="preserve">-  siedziska ław parkowych z oparciem i bez oparcia montowane na konstrukcji ściany </w:t>
      </w:r>
    </w:p>
    <w:p w:rsidR="00294A32" w:rsidRDefault="00294A32" w:rsidP="00294A32">
      <w:pPr>
        <w:pStyle w:val="Nagwek"/>
        <w:tabs>
          <w:tab w:val="left" w:pos="708"/>
        </w:tabs>
        <w:ind w:right="57"/>
        <w:jc w:val="both"/>
      </w:pPr>
      <w:r>
        <w:tab/>
        <w:t xml:space="preserve">żelbetowej; </w:t>
      </w:r>
    </w:p>
    <w:p w:rsidR="00294A32" w:rsidRDefault="00294A32" w:rsidP="00294A32">
      <w:pPr>
        <w:pStyle w:val="Nagwek"/>
        <w:tabs>
          <w:tab w:val="left" w:pos="708"/>
        </w:tabs>
        <w:ind w:right="57"/>
        <w:jc w:val="both"/>
      </w:pPr>
      <w:r>
        <w:tab/>
        <w:t xml:space="preserve">-  kosze na śmieci; </w:t>
      </w:r>
    </w:p>
    <w:p w:rsidR="00294A32" w:rsidRDefault="00294A32" w:rsidP="00294A32">
      <w:pPr>
        <w:pStyle w:val="Nagwek"/>
        <w:tabs>
          <w:tab w:val="left" w:pos="708"/>
        </w:tabs>
        <w:ind w:right="57"/>
        <w:jc w:val="both"/>
      </w:pPr>
      <w:r>
        <w:t xml:space="preserve">- projektowane zasilanie energetyczne z istniejącej sieci lokalnej, instalacje elektryczne oświetlenia fontann i oświetlenia terenu, w tym: </w:t>
      </w:r>
    </w:p>
    <w:p w:rsidR="00294A32" w:rsidRDefault="00294A32" w:rsidP="00294A32">
      <w:pPr>
        <w:pStyle w:val="Nagwek"/>
        <w:tabs>
          <w:tab w:val="left" w:pos="708"/>
        </w:tabs>
        <w:ind w:right="57"/>
        <w:jc w:val="both"/>
      </w:pPr>
      <w:r>
        <w:tab/>
        <w:t xml:space="preserve">-  przyłącze kablowe; </w:t>
      </w:r>
    </w:p>
    <w:p w:rsidR="00294A32" w:rsidRDefault="00294A32" w:rsidP="00294A32">
      <w:pPr>
        <w:pStyle w:val="Nagwek"/>
        <w:tabs>
          <w:tab w:val="left" w:pos="708"/>
        </w:tabs>
        <w:ind w:right="57"/>
        <w:jc w:val="both"/>
      </w:pPr>
      <w:r>
        <w:tab/>
        <w:t xml:space="preserve">-  trasy kablowe i instalacje (oświetlenia, iluminacji, zasilania w energię elektryczną </w:t>
      </w:r>
    </w:p>
    <w:p w:rsidR="00294A32" w:rsidRDefault="00294A32" w:rsidP="00294A32">
      <w:pPr>
        <w:pStyle w:val="Nagwek"/>
        <w:tabs>
          <w:tab w:val="left" w:pos="708"/>
        </w:tabs>
        <w:ind w:right="57"/>
        <w:jc w:val="both"/>
      </w:pPr>
      <w:r>
        <w:tab/>
        <w:t xml:space="preserve">instalacji  fontann), </w:t>
      </w:r>
    </w:p>
    <w:p w:rsidR="00294A32" w:rsidRDefault="00294A32" w:rsidP="00294A32">
      <w:pPr>
        <w:pStyle w:val="Nagwek"/>
        <w:tabs>
          <w:tab w:val="left" w:pos="708"/>
        </w:tabs>
        <w:ind w:right="57"/>
        <w:jc w:val="both"/>
      </w:pPr>
      <w:r>
        <w:tab/>
        <w:t xml:space="preserve">-  elementy iluminacji;  </w:t>
      </w:r>
    </w:p>
    <w:p w:rsidR="00294A32" w:rsidRDefault="00294A32" w:rsidP="00294A32">
      <w:pPr>
        <w:pStyle w:val="Nagwek"/>
        <w:tabs>
          <w:tab w:val="left" w:pos="708"/>
        </w:tabs>
        <w:ind w:right="57"/>
        <w:jc w:val="both"/>
      </w:pPr>
      <w:r>
        <w:tab/>
        <w:t xml:space="preserve">-  autonomiczne oświetlenie solarne na słupach parkowych, </w:t>
      </w:r>
    </w:p>
    <w:p w:rsidR="00294A32" w:rsidRDefault="00294A32" w:rsidP="00294A32">
      <w:pPr>
        <w:pStyle w:val="Nagwek"/>
        <w:tabs>
          <w:tab w:val="left" w:pos="708"/>
        </w:tabs>
        <w:ind w:right="57"/>
        <w:jc w:val="both"/>
      </w:pPr>
      <w:r>
        <w:t xml:space="preserve">-  projektowaną instalację drenażową terenu oraz kanalizację deszczową odprowadzającą wodę z nawierzchni utwardzonych zewnętrznych, okalających fontannę edukacyjną, </w:t>
      </w:r>
    </w:p>
    <w:p w:rsidR="00294A32" w:rsidRDefault="00294A32" w:rsidP="00294A32">
      <w:pPr>
        <w:pStyle w:val="Nagwek"/>
        <w:tabs>
          <w:tab w:val="left" w:pos="708"/>
        </w:tabs>
        <w:ind w:right="57"/>
        <w:jc w:val="both"/>
      </w:pPr>
      <w:r>
        <w:t xml:space="preserve">-  projektowaną instalację technologiczną wody fontannowej z podziemną żelbetową komorą </w:t>
      </w:r>
    </w:p>
    <w:p w:rsidR="00294A32" w:rsidRDefault="00294A32" w:rsidP="00294A32">
      <w:pPr>
        <w:pStyle w:val="Nagwek"/>
        <w:tabs>
          <w:tab w:val="left" w:pos="708"/>
        </w:tabs>
        <w:ind w:right="57"/>
        <w:jc w:val="both"/>
      </w:pPr>
      <w:r>
        <w:t xml:space="preserve">techniczną i przyłączem do istniejącej sieci wodociągowej,  </w:t>
      </w:r>
    </w:p>
    <w:p w:rsidR="00294A32" w:rsidRDefault="00294A32" w:rsidP="00294A32">
      <w:pPr>
        <w:pStyle w:val="Nagwek"/>
        <w:tabs>
          <w:tab w:val="left" w:pos="708"/>
        </w:tabs>
        <w:ind w:right="57"/>
        <w:jc w:val="both"/>
      </w:pPr>
      <w:r>
        <w:t xml:space="preserve">-  projektowana szata roślinna: </w:t>
      </w:r>
    </w:p>
    <w:p w:rsidR="00294A32" w:rsidRDefault="00294A32" w:rsidP="00294A32">
      <w:pPr>
        <w:pStyle w:val="Nagwek"/>
        <w:tabs>
          <w:tab w:val="left" w:pos="708"/>
        </w:tabs>
        <w:ind w:right="57"/>
        <w:jc w:val="both"/>
      </w:pPr>
      <w:r>
        <w:tab/>
        <w:t xml:space="preserve">-  usunięcie drzew i krzewów wyznaczonych projektem gospodarki zielenią, </w:t>
      </w:r>
    </w:p>
    <w:p w:rsidR="00294A32" w:rsidRDefault="00294A32" w:rsidP="00294A32">
      <w:pPr>
        <w:pStyle w:val="Nagwek"/>
        <w:tabs>
          <w:tab w:val="left" w:pos="708"/>
        </w:tabs>
        <w:ind w:right="57"/>
        <w:jc w:val="both"/>
      </w:pPr>
      <w:r>
        <w:tab/>
        <w:t xml:space="preserve">-  nasadzenia zastępcze i zacieniające drzew, krzewów oraz zieleni separacyjnej, </w:t>
      </w:r>
    </w:p>
    <w:p w:rsidR="00294A32" w:rsidRDefault="00294A32" w:rsidP="00294A32">
      <w:pPr>
        <w:pStyle w:val="Nagwek"/>
        <w:tabs>
          <w:tab w:val="left" w:pos="708"/>
        </w:tabs>
        <w:ind w:right="57"/>
        <w:jc w:val="both"/>
      </w:pPr>
      <w:r>
        <w:tab/>
        <w:t xml:space="preserve">-  trawniki darniowe i dywanowe z siewem. </w:t>
      </w:r>
    </w:p>
    <w:p w:rsidR="00294A32" w:rsidRDefault="00294A32" w:rsidP="00294A32">
      <w:pPr>
        <w:pStyle w:val="Nagwek"/>
        <w:tabs>
          <w:tab w:val="left" w:pos="708"/>
        </w:tabs>
        <w:ind w:right="57"/>
        <w:jc w:val="both"/>
      </w:pPr>
    </w:p>
    <w:p w:rsidR="00294A32" w:rsidRDefault="00294A32" w:rsidP="00294A32">
      <w:pPr>
        <w:pStyle w:val="Nagwek"/>
        <w:tabs>
          <w:tab w:val="left" w:pos="708"/>
        </w:tabs>
        <w:ind w:right="57"/>
        <w:jc w:val="both"/>
      </w:pPr>
      <w:r>
        <w:t xml:space="preserve">W ramach przedmiotu zamówienia zaplanowano </w:t>
      </w:r>
      <w:r w:rsidRPr="005371B3">
        <w:t>budowę</w:t>
      </w:r>
      <w:r>
        <w:t xml:space="preserve"> obiektów małej architektury takich jak</w:t>
      </w:r>
      <w:r w:rsidRPr="005371B3">
        <w:t>:</w:t>
      </w:r>
    </w:p>
    <w:p w:rsidR="00294A32" w:rsidRDefault="00294A32" w:rsidP="00294A32">
      <w:pPr>
        <w:pStyle w:val="Nagwek"/>
        <w:numPr>
          <w:ilvl w:val="0"/>
          <w:numId w:val="16"/>
        </w:numPr>
        <w:tabs>
          <w:tab w:val="left" w:pos="708"/>
        </w:tabs>
        <w:ind w:right="57"/>
        <w:jc w:val="both"/>
      </w:pPr>
      <w:r>
        <w:t xml:space="preserve">„Fontanna Skalna”: </w:t>
      </w:r>
    </w:p>
    <w:p w:rsidR="00294A32" w:rsidRDefault="00294A32" w:rsidP="00294A32">
      <w:pPr>
        <w:pStyle w:val="Nagwek"/>
        <w:tabs>
          <w:tab w:val="left" w:pos="708"/>
        </w:tabs>
        <w:ind w:left="720" w:right="57"/>
        <w:jc w:val="both"/>
      </w:pPr>
      <w:r>
        <w:t>- niecka żelbetowa,</w:t>
      </w:r>
    </w:p>
    <w:p w:rsidR="00294A32" w:rsidRDefault="00294A32" w:rsidP="00294A32">
      <w:pPr>
        <w:pStyle w:val="Nagwek"/>
        <w:tabs>
          <w:tab w:val="left" w:pos="708"/>
        </w:tabs>
        <w:ind w:left="720" w:right="57"/>
        <w:jc w:val="both"/>
      </w:pPr>
      <w:r>
        <w:t>- izolacje przeciwwilgociowe,</w:t>
      </w:r>
    </w:p>
    <w:p w:rsidR="00294A32" w:rsidRDefault="00294A32" w:rsidP="00294A32">
      <w:pPr>
        <w:pStyle w:val="Nagwek"/>
        <w:tabs>
          <w:tab w:val="left" w:pos="708"/>
        </w:tabs>
        <w:ind w:left="720" w:right="57"/>
        <w:jc w:val="both"/>
      </w:pPr>
      <w:r>
        <w:t>- izolacje przeciwwodne,</w:t>
      </w:r>
    </w:p>
    <w:p w:rsidR="00294A32" w:rsidRDefault="00294A32" w:rsidP="00294A32">
      <w:pPr>
        <w:pStyle w:val="Nagwek"/>
        <w:tabs>
          <w:tab w:val="left" w:pos="708"/>
        </w:tabs>
        <w:ind w:left="720" w:right="57"/>
        <w:jc w:val="both"/>
      </w:pPr>
      <w:r>
        <w:t>- okładziny kamienne z płyt granitowych 3 cm,</w:t>
      </w:r>
    </w:p>
    <w:p w:rsidR="00294A32" w:rsidRDefault="00294A32" w:rsidP="00294A32">
      <w:pPr>
        <w:pStyle w:val="Nagwek"/>
        <w:tabs>
          <w:tab w:val="left" w:pos="708"/>
        </w:tabs>
        <w:spacing w:after="120"/>
        <w:ind w:left="720" w:right="57"/>
        <w:jc w:val="both"/>
      </w:pPr>
      <w:r>
        <w:t>- głazy skalne.</w:t>
      </w:r>
    </w:p>
    <w:p w:rsidR="00294A32" w:rsidRDefault="00294A32" w:rsidP="00294A32">
      <w:pPr>
        <w:pStyle w:val="Nagwek"/>
        <w:numPr>
          <w:ilvl w:val="0"/>
          <w:numId w:val="16"/>
        </w:numPr>
        <w:tabs>
          <w:tab w:val="left" w:pos="708"/>
        </w:tabs>
        <w:ind w:right="57"/>
        <w:jc w:val="both"/>
      </w:pPr>
      <w:r>
        <w:t>„Fontanna Edukacyjna”:</w:t>
      </w:r>
    </w:p>
    <w:p w:rsidR="00294A32" w:rsidRDefault="00294A32" w:rsidP="00294A32">
      <w:pPr>
        <w:pStyle w:val="Nagwek"/>
        <w:tabs>
          <w:tab w:val="left" w:pos="708"/>
        </w:tabs>
        <w:ind w:left="720" w:right="57"/>
        <w:jc w:val="both"/>
      </w:pPr>
      <w:r>
        <w:t>- niecka żelbetowa,</w:t>
      </w:r>
    </w:p>
    <w:p w:rsidR="00294A32" w:rsidRDefault="00294A32" w:rsidP="00294A32">
      <w:pPr>
        <w:pStyle w:val="Nagwek"/>
        <w:tabs>
          <w:tab w:val="left" w:pos="708"/>
        </w:tabs>
        <w:ind w:left="720" w:right="57"/>
        <w:jc w:val="both"/>
      </w:pPr>
      <w:r>
        <w:t>- izolacje przeciwwilgociowe,</w:t>
      </w:r>
    </w:p>
    <w:p w:rsidR="00294A32" w:rsidRDefault="00294A32" w:rsidP="00294A32">
      <w:pPr>
        <w:pStyle w:val="Nagwek"/>
        <w:tabs>
          <w:tab w:val="left" w:pos="708"/>
        </w:tabs>
        <w:ind w:left="720" w:right="57"/>
        <w:jc w:val="both"/>
      </w:pPr>
      <w:r>
        <w:t>- izolacje przeciwwodne,</w:t>
      </w:r>
    </w:p>
    <w:p w:rsidR="00294A32" w:rsidRDefault="00294A32" w:rsidP="00294A32">
      <w:pPr>
        <w:pStyle w:val="Nagwek"/>
        <w:tabs>
          <w:tab w:val="left" w:pos="708"/>
        </w:tabs>
        <w:ind w:left="720" w:right="57"/>
        <w:jc w:val="both"/>
      </w:pPr>
      <w:r>
        <w:t>- p</w:t>
      </w:r>
      <w:r w:rsidRPr="00CF0730">
        <w:t>łyty granitowe ciemnoszare </w:t>
      </w:r>
      <w:proofErr w:type="spellStart"/>
      <w:r w:rsidRPr="00CF0730">
        <w:t>płomieniowane</w:t>
      </w:r>
      <w:proofErr w:type="spellEnd"/>
      <w:r w:rsidRPr="00CF0730">
        <w:t> gr. 30/50 mm</w:t>
      </w:r>
      <w:r>
        <w:t>,</w:t>
      </w:r>
    </w:p>
    <w:p w:rsidR="00294A32" w:rsidRDefault="00294A32" w:rsidP="00294A32">
      <w:pPr>
        <w:pStyle w:val="Nagwek"/>
        <w:tabs>
          <w:tab w:val="left" w:pos="708"/>
        </w:tabs>
        <w:ind w:left="720" w:right="57"/>
        <w:jc w:val="both"/>
      </w:pPr>
      <w:r>
        <w:t>- p</w:t>
      </w:r>
      <w:r w:rsidRPr="00CA1A56">
        <w:t>łyty granitowe </w:t>
      </w:r>
      <w:proofErr w:type="spellStart"/>
      <w:r w:rsidRPr="00CA1A56">
        <w:t>szarobeżowe</w:t>
      </w:r>
      <w:proofErr w:type="spellEnd"/>
      <w:r w:rsidRPr="00CA1A56">
        <w:t> </w:t>
      </w:r>
      <w:proofErr w:type="spellStart"/>
      <w:r w:rsidRPr="00CA1A56">
        <w:t>płomieniowane</w:t>
      </w:r>
      <w:proofErr w:type="spellEnd"/>
      <w:r w:rsidRPr="00CA1A56">
        <w:t> gr. 30/50 mm</w:t>
      </w:r>
      <w:r>
        <w:t>,</w:t>
      </w:r>
    </w:p>
    <w:p w:rsidR="00294A32" w:rsidRDefault="00294A32" w:rsidP="00294A32">
      <w:pPr>
        <w:pStyle w:val="Nagwek"/>
        <w:tabs>
          <w:tab w:val="left" w:pos="708"/>
        </w:tabs>
        <w:spacing w:after="120"/>
        <w:ind w:left="720" w:right="57"/>
        <w:jc w:val="both"/>
      </w:pPr>
      <w:r>
        <w:t>- n</w:t>
      </w:r>
      <w:r w:rsidRPr="008A59F2">
        <w:t>awierzchnia EPDM w kołach tema</w:t>
      </w:r>
      <w:r>
        <w:t>tycznych, kompletna z podbudową,</w:t>
      </w:r>
    </w:p>
    <w:p w:rsidR="00294A32" w:rsidRDefault="00294A32" w:rsidP="00294A32">
      <w:pPr>
        <w:pStyle w:val="Nagwek"/>
        <w:numPr>
          <w:ilvl w:val="0"/>
          <w:numId w:val="16"/>
        </w:numPr>
        <w:tabs>
          <w:tab w:val="left" w:pos="708"/>
        </w:tabs>
        <w:ind w:right="57"/>
        <w:jc w:val="both"/>
      </w:pPr>
      <w:r>
        <w:t xml:space="preserve">Fontanna </w:t>
      </w:r>
      <w:r w:rsidRPr="008269A0">
        <w:t>"Ściana Wodna"</w:t>
      </w:r>
      <w:r>
        <w:t>:</w:t>
      </w:r>
    </w:p>
    <w:p w:rsidR="00294A32" w:rsidRDefault="00294A32" w:rsidP="00294A32">
      <w:pPr>
        <w:pStyle w:val="Nagwek"/>
        <w:tabs>
          <w:tab w:val="left" w:pos="708"/>
        </w:tabs>
        <w:ind w:left="720" w:right="57"/>
        <w:jc w:val="both"/>
      </w:pPr>
      <w:r>
        <w:t>- konstrukcja żelbetowa,</w:t>
      </w:r>
    </w:p>
    <w:p w:rsidR="00294A32" w:rsidRDefault="00294A32" w:rsidP="00294A32">
      <w:pPr>
        <w:pStyle w:val="Nagwek"/>
        <w:tabs>
          <w:tab w:val="left" w:pos="708"/>
        </w:tabs>
        <w:ind w:left="720" w:right="57"/>
        <w:jc w:val="both"/>
      </w:pPr>
      <w:r>
        <w:t>- izolacje przeciwwilgociowe,</w:t>
      </w:r>
    </w:p>
    <w:p w:rsidR="00294A32" w:rsidRDefault="00294A32" w:rsidP="00294A32">
      <w:pPr>
        <w:pStyle w:val="Nagwek"/>
        <w:tabs>
          <w:tab w:val="left" w:pos="708"/>
        </w:tabs>
        <w:ind w:left="720" w:right="57"/>
        <w:jc w:val="both"/>
      </w:pPr>
      <w:r>
        <w:t>- izolacje przeciwwodne,</w:t>
      </w:r>
    </w:p>
    <w:p w:rsidR="00294A32" w:rsidRDefault="00294A32" w:rsidP="00294A32">
      <w:pPr>
        <w:pStyle w:val="Nagwek"/>
        <w:tabs>
          <w:tab w:val="left" w:pos="708"/>
        </w:tabs>
        <w:ind w:left="720" w:right="57"/>
        <w:jc w:val="both"/>
      </w:pPr>
      <w:r>
        <w:t>- k</w:t>
      </w:r>
      <w:r w:rsidRPr="00B267C8">
        <w:t>omora techniczna</w:t>
      </w:r>
      <w:r>
        <w:t>,</w:t>
      </w:r>
    </w:p>
    <w:p w:rsidR="00294A32" w:rsidRDefault="00294A32" w:rsidP="00294A32">
      <w:pPr>
        <w:pStyle w:val="Nagwek"/>
        <w:tabs>
          <w:tab w:val="left" w:pos="708"/>
        </w:tabs>
        <w:ind w:left="720" w:right="57"/>
        <w:jc w:val="both"/>
      </w:pPr>
      <w:r>
        <w:t>- o</w:t>
      </w:r>
      <w:r w:rsidRPr="00430A72">
        <w:t>kładzina kamienna ścian z</w:t>
      </w:r>
      <w:r>
        <w:t> płytek piaskowca,</w:t>
      </w:r>
    </w:p>
    <w:p w:rsidR="00294A32" w:rsidRDefault="00294A32" w:rsidP="00294A32">
      <w:pPr>
        <w:pStyle w:val="Nagwek"/>
        <w:tabs>
          <w:tab w:val="left" w:pos="708"/>
        </w:tabs>
        <w:ind w:left="720" w:right="57"/>
      </w:pPr>
      <w:r>
        <w:t>- półki wodne kamienne, metalowe malowane proszkowo lub z tworzywa sztucznego,</w:t>
      </w:r>
    </w:p>
    <w:p w:rsidR="00294A32" w:rsidRDefault="00294A32" w:rsidP="00294A32">
      <w:pPr>
        <w:pStyle w:val="Nagwek"/>
        <w:tabs>
          <w:tab w:val="left" w:pos="708"/>
        </w:tabs>
        <w:ind w:left="720" w:right="57"/>
        <w:jc w:val="both"/>
      </w:pPr>
      <w:r>
        <w:t>- koła młyńskie, metalowe malowane proszkowo lub z tworzywa sztucznego,</w:t>
      </w:r>
    </w:p>
    <w:p w:rsidR="00294A32" w:rsidRDefault="00294A32" w:rsidP="00294A32">
      <w:pPr>
        <w:pStyle w:val="Nagwek"/>
        <w:tabs>
          <w:tab w:val="left" w:pos="708"/>
        </w:tabs>
        <w:ind w:left="720" w:right="57"/>
        <w:jc w:val="both"/>
      </w:pPr>
      <w:r>
        <w:t>- półki kamienne dla montażu opraw oświetlenia zewnętrznego,</w:t>
      </w:r>
    </w:p>
    <w:p w:rsidR="00294A32" w:rsidRDefault="00294A32" w:rsidP="00294A32">
      <w:pPr>
        <w:pStyle w:val="Nagwek"/>
        <w:tabs>
          <w:tab w:val="left" w:pos="708"/>
        </w:tabs>
        <w:ind w:left="720" w:right="57"/>
        <w:jc w:val="both"/>
      </w:pPr>
      <w:r>
        <w:t>- r</w:t>
      </w:r>
      <w:r w:rsidRPr="00DE41AB">
        <w:t>ynna kaskady wodnej kamienna lub z blachy stalowej nierdzewnej</w:t>
      </w:r>
      <w:r>
        <w:t>,</w:t>
      </w:r>
    </w:p>
    <w:p w:rsidR="00294A32" w:rsidRDefault="00294A32" w:rsidP="00294A32">
      <w:pPr>
        <w:pStyle w:val="Nagwek"/>
        <w:tabs>
          <w:tab w:val="left" w:pos="708"/>
        </w:tabs>
        <w:ind w:left="720" w:right="57"/>
        <w:jc w:val="both"/>
      </w:pPr>
      <w:r>
        <w:t>- koryto podstawy ściany wodnej z elementów z kamienia naturalnego,</w:t>
      </w:r>
    </w:p>
    <w:p w:rsidR="00294A32" w:rsidRDefault="00294A32" w:rsidP="00294A32">
      <w:pPr>
        <w:pStyle w:val="Nagwek"/>
        <w:tabs>
          <w:tab w:val="left" w:pos="708"/>
        </w:tabs>
        <w:ind w:left="720" w:right="57"/>
        <w:jc w:val="both"/>
      </w:pPr>
      <w:r>
        <w:t xml:space="preserve">- </w:t>
      </w:r>
      <w:proofErr w:type="spellStart"/>
      <w:r>
        <w:t>nakrywy</w:t>
      </w:r>
      <w:proofErr w:type="spellEnd"/>
      <w:r>
        <w:t> przeciwdeszczowe ściany z płyt kamiennych granitowych,</w:t>
      </w:r>
    </w:p>
    <w:p w:rsidR="00294A32" w:rsidRDefault="00294A32" w:rsidP="00294A32">
      <w:pPr>
        <w:pStyle w:val="Nagwek"/>
        <w:tabs>
          <w:tab w:val="left" w:pos="708"/>
        </w:tabs>
        <w:ind w:left="720" w:right="57"/>
        <w:jc w:val="both"/>
      </w:pPr>
      <w:r>
        <w:lastRenderedPageBreak/>
        <w:t>- siedziska ławek ściany wodnej z desek drewnianych,</w:t>
      </w:r>
    </w:p>
    <w:p w:rsidR="00294A32" w:rsidRDefault="00294A32" w:rsidP="00294A32">
      <w:pPr>
        <w:pStyle w:val="Nagwek"/>
        <w:numPr>
          <w:ilvl w:val="0"/>
          <w:numId w:val="16"/>
        </w:numPr>
        <w:tabs>
          <w:tab w:val="left" w:pos="708"/>
        </w:tabs>
        <w:spacing w:before="120" w:after="120"/>
        <w:ind w:right="57"/>
        <w:jc w:val="both"/>
      </w:pPr>
      <w:r>
        <w:t>Schody do placu z Fontanną Skalną 1,25 x 2,00 m,</w:t>
      </w:r>
    </w:p>
    <w:p w:rsidR="00294A32" w:rsidRDefault="00294A32" w:rsidP="00294A32">
      <w:pPr>
        <w:pStyle w:val="Nagwek"/>
        <w:numPr>
          <w:ilvl w:val="0"/>
          <w:numId w:val="16"/>
        </w:numPr>
        <w:tabs>
          <w:tab w:val="left" w:pos="708"/>
        </w:tabs>
        <w:spacing w:before="120" w:after="120"/>
        <w:ind w:right="57"/>
        <w:jc w:val="both"/>
      </w:pPr>
      <w:r>
        <w:t>Schody do placu z Fontanną Edukacyjną 2,1 x 2,00 m,</w:t>
      </w:r>
    </w:p>
    <w:p w:rsidR="00294A32" w:rsidRDefault="00294A32" w:rsidP="00294A32">
      <w:pPr>
        <w:pStyle w:val="Nagwek"/>
        <w:numPr>
          <w:ilvl w:val="0"/>
          <w:numId w:val="16"/>
        </w:numPr>
        <w:tabs>
          <w:tab w:val="left" w:pos="708"/>
        </w:tabs>
        <w:spacing w:before="120" w:after="120"/>
        <w:ind w:right="57"/>
        <w:jc w:val="both"/>
      </w:pPr>
      <w:r>
        <w:t>Urządzenia identyfikacji wizualnej (tablice kierunkowe, opisowe i inne),</w:t>
      </w:r>
    </w:p>
    <w:p w:rsidR="00294A32" w:rsidRDefault="00294A32" w:rsidP="00294A32">
      <w:pPr>
        <w:pStyle w:val="Nagwek"/>
        <w:numPr>
          <w:ilvl w:val="0"/>
          <w:numId w:val="16"/>
        </w:numPr>
        <w:tabs>
          <w:tab w:val="left" w:pos="708"/>
        </w:tabs>
        <w:spacing w:before="120" w:after="120"/>
        <w:ind w:right="57"/>
        <w:jc w:val="both"/>
      </w:pPr>
      <w:r>
        <w:t>Urządzenia likwidujące bariery architektoniczne z przeznaczeniem dla osób niepełnosprawnych,</w:t>
      </w:r>
    </w:p>
    <w:p w:rsidR="00294A32" w:rsidRDefault="00294A32" w:rsidP="00294A32">
      <w:pPr>
        <w:pStyle w:val="Nagwek"/>
        <w:numPr>
          <w:ilvl w:val="0"/>
          <w:numId w:val="16"/>
        </w:numPr>
        <w:tabs>
          <w:tab w:val="left" w:pos="708"/>
        </w:tabs>
        <w:ind w:right="57"/>
        <w:jc w:val="both"/>
      </w:pPr>
      <w:r w:rsidRPr="00AF6CAB">
        <w:t>Urządzenia wyposażenia parkowego</w:t>
      </w:r>
      <w:r>
        <w:t>:</w:t>
      </w:r>
    </w:p>
    <w:p w:rsidR="00294A32" w:rsidRDefault="00294A32" w:rsidP="00294A32">
      <w:pPr>
        <w:pStyle w:val="Nagwek"/>
        <w:tabs>
          <w:tab w:val="left" w:pos="708"/>
        </w:tabs>
        <w:ind w:left="720" w:right="57"/>
        <w:jc w:val="both"/>
      </w:pPr>
      <w:r>
        <w:t>- siedziska okrągłe fontanny edukacyjnej z betonu architektonicznego,</w:t>
      </w:r>
    </w:p>
    <w:p w:rsidR="00294A32" w:rsidRDefault="00294A32" w:rsidP="00294A32">
      <w:pPr>
        <w:pStyle w:val="Nagwek"/>
        <w:tabs>
          <w:tab w:val="left" w:pos="708"/>
        </w:tabs>
        <w:ind w:left="720" w:right="57"/>
        <w:jc w:val="both"/>
      </w:pPr>
      <w:r>
        <w:t>- ławki parkowe przy nowych ciągach pieszych,</w:t>
      </w:r>
    </w:p>
    <w:p w:rsidR="00294A32" w:rsidRDefault="00294A32" w:rsidP="00294A32">
      <w:pPr>
        <w:pStyle w:val="Nagwek"/>
        <w:tabs>
          <w:tab w:val="left" w:pos="708"/>
        </w:tabs>
        <w:spacing w:after="120"/>
        <w:ind w:left="720" w:right="57"/>
        <w:jc w:val="both"/>
      </w:pPr>
      <w:r>
        <w:t>- kosze na śmieci,</w:t>
      </w:r>
    </w:p>
    <w:p w:rsidR="00294A32" w:rsidRDefault="00294A32" w:rsidP="00294A32">
      <w:pPr>
        <w:pStyle w:val="Nagwek"/>
        <w:numPr>
          <w:ilvl w:val="0"/>
          <w:numId w:val="16"/>
        </w:numPr>
        <w:tabs>
          <w:tab w:val="left" w:pos="708"/>
        </w:tabs>
        <w:ind w:right="57"/>
        <w:jc w:val="both"/>
      </w:pPr>
      <w:r w:rsidRPr="00EF5E0C">
        <w:t>Realizacja projektu gospodarki zielenią</w:t>
      </w:r>
      <w:r>
        <w:t>:</w:t>
      </w:r>
    </w:p>
    <w:p w:rsidR="00294A32" w:rsidRDefault="00294A32" w:rsidP="00294A32">
      <w:pPr>
        <w:pStyle w:val="Nagwek"/>
        <w:tabs>
          <w:tab w:val="left" w:pos="708"/>
        </w:tabs>
        <w:ind w:left="720" w:right="57"/>
        <w:jc w:val="both"/>
      </w:pPr>
      <w:r>
        <w:t>- karczowanie drzew,</w:t>
      </w:r>
    </w:p>
    <w:p w:rsidR="00294A32" w:rsidRDefault="00294A32" w:rsidP="00294A32">
      <w:pPr>
        <w:pStyle w:val="Nagwek"/>
        <w:tabs>
          <w:tab w:val="left" w:pos="708"/>
        </w:tabs>
        <w:ind w:left="720" w:right="57"/>
        <w:jc w:val="both"/>
      </w:pPr>
      <w:r>
        <w:t>- ręczne ścinanie i karczowanie krzewów,</w:t>
      </w:r>
    </w:p>
    <w:p w:rsidR="00294A32" w:rsidRDefault="00294A32" w:rsidP="00294A32">
      <w:pPr>
        <w:pStyle w:val="Nagwek"/>
        <w:tabs>
          <w:tab w:val="left" w:pos="708"/>
        </w:tabs>
        <w:ind w:left="720" w:right="57"/>
        <w:jc w:val="both"/>
      </w:pPr>
      <w:r>
        <w:t>- nasadzenia drzew, krzewów oraz zieleni separacyjnej,</w:t>
      </w:r>
    </w:p>
    <w:p w:rsidR="00294A32" w:rsidRDefault="00294A32" w:rsidP="00294A32">
      <w:pPr>
        <w:pStyle w:val="Nagwek"/>
        <w:tabs>
          <w:tab w:val="left" w:pos="708"/>
        </w:tabs>
        <w:ind w:left="720" w:right="57"/>
        <w:jc w:val="both"/>
      </w:pPr>
      <w:r>
        <w:t>- trawniki z rolki,</w:t>
      </w:r>
    </w:p>
    <w:p w:rsidR="00294A32" w:rsidRDefault="00294A32" w:rsidP="00294A32">
      <w:pPr>
        <w:pStyle w:val="Nagwek"/>
        <w:tabs>
          <w:tab w:val="left" w:pos="708"/>
        </w:tabs>
        <w:spacing w:after="120"/>
        <w:ind w:left="720" w:right="57"/>
        <w:jc w:val="both"/>
      </w:pPr>
      <w:r>
        <w:t>- trawniki wysiewane,</w:t>
      </w:r>
    </w:p>
    <w:p w:rsidR="00294A32" w:rsidRDefault="00294A32" w:rsidP="00294A32">
      <w:pPr>
        <w:pStyle w:val="Nagwek"/>
        <w:numPr>
          <w:ilvl w:val="0"/>
          <w:numId w:val="16"/>
        </w:numPr>
        <w:tabs>
          <w:tab w:val="left" w:pos="708"/>
        </w:tabs>
        <w:ind w:right="57"/>
        <w:jc w:val="both"/>
      </w:pPr>
      <w:r>
        <w:t>Nawierzchnie utwardzone i trawniki:</w:t>
      </w:r>
    </w:p>
    <w:p w:rsidR="00294A32" w:rsidRDefault="00294A32" w:rsidP="00294A32">
      <w:pPr>
        <w:pStyle w:val="Nagwek"/>
        <w:tabs>
          <w:tab w:val="left" w:pos="708"/>
        </w:tabs>
        <w:ind w:left="720" w:right="57"/>
        <w:jc w:val="both"/>
      </w:pPr>
      <w:r>
        <w:t>-  nawierzchnia ciągów pieszo</w:t>
      </w:r>
      <w:r>
        <w:rPr>
          <w:rFonts w:ascii="Cambria Math" w:hAnsi="Cambria Math" w:cs="Cambria Math"/>
        </w:rPr>
        <w:t>‐</w:t>
      </w:r>
      <w:r>
        <w:t>jezdnych z kostki granitowej 4/6 cm </w:t>
      </w:r>
      <w:r>
        <w:rPr>
          <w:rFonts w:ascii="Cambria Math" w:hAnsi="Cambria Math" w:cs="Cambria Math"/>
        </w:rPr>
        <w:t>‐</w:t>
      </w:r>
      <w:r>
        <w:t> kolor ciemnoszary,</w:t>
      </w:r>
    </w:p>
    <w:p w:rsidR="00294A32" w:rsidRDefault="00294A32" w:rsidP="00294A32">
      <w:pPr>
        <w:pStyle w:val="Nagwek"/>
        <w:tabs>
          <w:tab w:val="left" w:pos="708"/>
        </w:tabs>
        <w:ind w:left="720" w:right="57"/>
        <w:jc w:val="both"/>
      </w:pPr>
      <w:r>
        <w:t>- nawierzchnia ciągów pieszo</w:t>
      </w:r>
      <w:r>
        <w:rPr>
          <w:rFonts w:ascii="Cambria Math" w:hAnsi="Cambria Math" w:cs="Cambria Math"/>
        </w:rPr>
        <w:t>‐</w:t>
      </w:r>
      <w:r>
        <w:t>jezdnych z kostki brukowej betonowej </w:t>
      </w:r>
      <w:r>
        <w:rPr>
          <w:rFonts w:ascii="Cambria Math" w:hAnsi="Cambria Math" w:cs="Cambria Math"/>
        </w:rPr>
        <w:t>‐</w:t>
      </w:r>
      <w:r>
        <w:t> kolor jasnoszary,</w:t>
      </w:r>
    </w:p>
    <w:p w:rsidR="00294A32" w:rsidRDefault="00294A32" w:rsidP="00294A32">
      <w:pPr>
        <w:pStyle w:val="Nagwek"/>
        <w:tabs>
          <w:tab w:val="left" w:pos="708"/>
        </w:tabs>
        <w:ind w:left="720" w:right="57"/>
        <w:jc w:val="both"/>
      </w:pPr>
      <w:r>
        <w:t>- nawierzchnia ciągów pieszo</w:t>
      </w:r>
      <w:r>
        <w:rPr>
          <w:rFonts w:ascii="Cambria Math" w:hAnsi="Cambria Math" w:cs="Cambria Math"/>
        </w:rPr>
        <w:t>‐</w:t>
      </w:r>
      <w:r>
        <w:t>jezdnych z kostki brukowej betonowej </w:t>
      </w:r>
      <w:r>
        <w:rPr>
          <w:rFonts w:ascii="Cambria Math" w:hAnsi="Cambria Math" w:cs="Cambria Math"/>
        </w:rPr>
        <w:t>‐</w:t>
      </w:r>
      <w:r>
        <w:t> kolor grafitowy,</w:t>
      </w:r>
    </w:p>
    <w:p w:rsidR="00294A32" w:rsidRDefault="00294A32" w:rsidP="00294A32">
      <w:pPr>
        <w:pStyle w:val="Nagwek"/>
        <w:tabs>
          <w:tab w:val="left" w:pos="708"/>
        </w:tabs>
        <w:ind w:left="720" w:right="57"/>
        <w:jc w:val="both"/>
      </w:pPr>
      <w:r>
        <w:t>- nawierzchnia ciągów pieszo</w:t>
      </w:r>
      <w:r>
        <w:rPr>
          <w:rFonts w:ascii="Cambria Math" w:hAnsi="Cambria Math" w:cs="Cambria Math"/>
        </w:rPr>
        <w:t>‐</w:t>
      </w:r>
      <w:r>
        <w:t>jezdnych z kostki brukowej betonowej </w:t>
      </w:r>
      <w:r>
        <w:rPr>
          <w:rFonts w:ascii="Cambria Math" w:hAnsi="Cambria Math" w:cs="Cambria Math"/>
        </w:rPr>
        <w:t>‐</w:t>
      </w:r>
      <w:r>
        <w:t> kolor beżowy,</w:t>
      </w:r>
    </w:p>
    <w:p w:rsidR="00294A32" w:rsidRDefault="00294A32" w:rsidP="00294A32">
      <w:pPr>
        <w:pStyle w:val="Nagwek"/>
        <w:tabs>
          <w:tab w:val="left" w:pos="708"/>
        </w:tabs>
        <w:spacing w:after="120"/>
        <w:ind w:left="720" w:right="57"/>
        <w:jc w:val="both"/>
      </w:pPr>
      <w:r>
        <w:t>- obrzeże betonowe na ławie betonowej, obrzeża 6x25 w kolorze grafitowym,</w:t>
      </w:r>
    </w:p>
    <w:p w:rsidR="00294A32" w:rsidRDefault="00294A32" w:rsidP="00294A32">
      <w:pPr>
        <w:pStyle w:val="Nagwek"/>
        <w:numPr>
          <w:ilvl w:val="0"/>
          <w:numId w:val="16"/>
        </w:numPr>
        <w:tabs>
          <w:tab w:val="left" w:pos="708"/>
        </w:tabs>
        <w:ind w:right="57"/>
        <w:jc w:val="both"/>
      </w:pPr>
      <w:r w:rsidRPr="00746526">
        <w:t>Sieci energetyczne, zasilanie, oświetlenie fontann i oświetlenie terenu</w:t>
      </w:r>
      <w:r>
        <w:t>:</w:t>
      </w:r>
    </w:p>
    <w:p w:rsidR="00294A32" w:rsidRDefault="00294A32" w:rsidP="00294A32">
      <w:pPr>
        <w:pStyle w:val="Nagwek"/>
        <w:tabs>
          <w:tab w:val="left" w:pos="708"/>
        </w:tabs>
        <w:ind w:left="720" w:right="57"/>
        <w:jc w:val="both"/>
      </w:pPr>
      <w:r>
        <w:t>- wewnętrzna doziemna </w:t>
      </w:r>
      <w:proofErr w:type="spellStart"/>
      <w:r>
        <w:t>elektroonergetyczna</w:t>
      </w:r>
      <w:proofErr w:type="spellEnd"/>
      <w:r>
        <w:t> linia zasilająca,</w:t>
      </w:r>
    </w:p>
    <w:p w:rsidR="00294A32" w:rsidRDefault="00294A32" w:rsidP="00294A32">
      <w:pPr>
        <w:pStyle w:val="Nagwek"/>
        <w:tabs>
          <w:tab w:val="left" w:pos="708"/>
        </w:tabs>
        <w:ind w:left="720" w:right="57"/>
        <w:jc w:val="both"/>
      </w:pPr>
      <w:r>
        <w:t>- zewnętrzne oświetlenie autonomiczne, latarnie solarne,</w:t>
      </w:r>
    </w:p>
    <w:p w:rsidR="00294A32" w:rsidRDefault="00294A32" w:rsidP="00294A32">
      <w:pPr>
        <w:pStyle w:val="Nagwek"/>
        <w:tabs>
          <w:tab w:val="left" w:pos="708"/>
        </w:tabs>
        <w:ind w:left="720" w:right="57"/>
        <w:jc w:val="both"/>
      </w:pPr>
      <w:r>
        <w:t>- linie kablowe oświetlenia zewnętrznego,</w:t>
      </w:r>
    </w:p>
    <w:p w:rsidR="00294A32" w:rsidRDefault="00294A32" w:rsidP="00294A32">
      <w:pPr>
        <w:pStyle w:val="Nagwek"/>
        <w:tabs>
          <w:tab w:val="left" w:pos="708"/>
        </w:tabs>
        <w:ind w:left="720" w:right="57"/>
        <w:jc w:val="both"/>
      </w:pPr>
      <w:r>
        <w:t>- oprawy oświetlenia zewnętrznego obiektów wg projektu,</w:t>
      </w:r>
    </w:p>
    <w:p w:rsidR="00294A32" w:rsidRDefault="00294A32" w:rsidP="00294A32">
      <w:pPr>
        <w:pStyle w:val="Nagwek"/>
        <w:tabs>
          <w:tab w:val="left" w:pos="708"/>
        </w:tabs>
        <w:ind w:left="720" w:right="57"/>
        <w:jc w:val="both"/>
      </w:pPr>
      <w:r>
        <w:t>- anemometr ultradźwiękowy,</w:t>
      </w:r>
    </w:p>
    <w:p w:rsidR="00294A32" w:rsidRDefault="00294A32" w:rsidP="00294A32">
      <w:pPr>
        <w:pStyle w:val="Nagwek"/>
        <w:tabs>
          <w:tab w:val="left" w:pos="708"/>
        </w:tabs>
        <w:ind w:left="720" w:right="57"/>
        <w:jc w:val="both"/>
      </w:pPr>
      <w:r>
        <w:t>- tablice rozdzielcze i skrzynie sterujące,</w:t>
      </w:r>
    </w:p>
    <w:p w:rsidR="00294A32" w:rsidRDefault="00294A32" w:rsidP="00294A32">
      <w:pPr>
        <w:pStyle w:val="Nagwek"/>
        <w:tabs>
          <w:tab w:val="left" w:pos="708"/>
        </w:tabs>
        <w:spacing w:before="120" w:after="120"/>
        <w:ind w:left="426" w:right="57"/>
        <w:jc w:val="both"/>
      </w:pPr>
      <w:r>
        <w:t>l)  System nagłośnieniowy z 6 źródłami dźwięku i mikrofonem bezprzewodowym,</w:t>
      </w:r>
    </w:p>
    <w:p w:rsidR="00294A32" w:rsidRPr="00932763" w:rsidRDefault="00294A32" w:rsidP="00294A32">
      <w:pPr>
        <w:pStyle w:val="Nagwek"/>
        <w:tabs>
          <w:tab w:val="left" w:pos="708"/>
        </w:tabs>
        <w:spacing w:before="120" w:after="120"/>
        <w:ind w:right="57" w:firstLine="426"/>
        <w:jc w:val="both"/>
      </w:pPr>
      <w:r w:rsidRPr="00932763">
        <w:t>m) System sterowania obrazem wodnym, światłem i dźwiękiem</w:t>
      </w:r>
      <w:r>
        <w:t>,</w:t>
      </w:r>
    </w:p>
    <w:p w:rsidR="00294A32" w:rsidRPr="00932763" w:rsidRDefault="00294A32" w:rsidP="00294A32">
      <w:pPr>
        <w:pStyle w:val="Nagwek"/>
        <w:tabs>
          <w:tab w:val="left" w:pos="708"/>
        </w:tabs>
        <w:spacing w:before="120" w:after="120"/>
        <w:ind w:right="57" w:firstLine="426"/>
        <w:jc w:val="both"/>
      </w:pPr>
      <w:r w:rsidRPr="00932763">
        <w:t>n) Interaktywny system sterowania obrazem wodnym fontann wraz z ekranem wodnym</w:t>
      </w:r>
      <w:r>
        <w:t>,</w:t>
      </w:r>
    </w:p>
    <w:p w:rsidR="00294A32" w:rsidRPr="00CF7AF2" w:rsidRDefault="00294A32" w:rsidP="005321D9">
      <w:pPr>
        <w:pStyle w:val="Nagwek"/>
        <w:tabs>
          <w:tab w:val="clear" w:pos="4536"/>
          <w:tab w:val="center" w:pos="709"/>
        </w:tabs>
        <w:spacing w:before="120" w:after="120"/>
        <w:ind w:left="426" w:right="57"/>
        <w:jc w:val="both"/>
      </w:pPr>
      <w:r w:rsidRPr="00CF7AF2">
        <w:t>o)opracowanie pokazów dziennych 20 minutowych oraz nocnych z trzema utworami </w:t>
      </w:r>
      <w:r w:rsidRPr="00CF7AF2">
        <w:br/>
        <w:t xml:space="preserve">muzycznymi. </w:t>
      </w:r>
    </w:p>
    <w:p w:rsidR="00294A32" w:rsidRPr="00085220" w:rsidRDefault="00294A32" w:rsidP="00294A32">
      <w:pPr>
        <w:spacing w:before="100" w:beforeAutospacing="1" w:after="100" w:afterAutospacing="1"/>
        <w:ind w:firstLine="426"/>
        <w:jc w:val="both"/>
        <w:rPr>
          <w:b/>
          <w:color w:val="FF0000"/>
        </w:rPr>
      </w:pPr>
      <w:r w:rsidRPr="00085220">
        <w:rPr>
          <w:b/>
          <w:color w:val="FF0000"/>
        </w:rPr>
        <w:t>p) Zamawiający rezygnuje z dostawy parasoli, kompletów mebli ogrodowych.</w:t>
      </w:r>
    </w:p>
    <w:p w:rsidR="00294A32" w:rsidRPr="00CC71C4" w:rsidRDefault="00294A32" w:rsidP="00294A32">
      <w:pPr>
        <w:spacing w:before="120" w:after="120"/>
        <w:jc w:val="both"/>
        <w:rPr>
          <w:b/>
        </w:rPr>
      </w:pPr>
      <w:r w:rsidRPr="00CC71C4">
        <w:rPr>
          <w:b/>
        </w:rPr>
        <w:t xml:space="preserve">Wykonawca po zakończeniu realizacji inwestycji przygotuje kompletną dokumentację powykonawczą </w:t>
      </w:r>
      <w:r w:rsidR="006A1755">
        <w:rPr>
          <w:b/>
        </w:rPr>
        <w:t xml:space="preserve">zawierającą pozwolenia administracyjne, dziennik budowy, odbiory częściowe i końcowe, rysunki techniczne tworzące dokumentację powykonawczą wraz </w:t>
      </w:r>
      <w:r w:rsidR="006A1755">
        <w:rPr>
          <w:b/>
        </w:rPr>
        <w:br/>
        <w:t xml:space="preserve">z naniesionymi zmianami jakie wystąpiły w tracie realizacji zadania, </w:t>
      </w:r>
      <w:r w:rsidRPr="00CC71C4">
        <w:rPr>
          <w:b/>
        </w:rPr>
        <w:t xml:space="preserve">w tym materiały </w:t>
      </w:r>
      <w:r w:rsidR="006A1755">
        <w:rPr>
          <w:b/>
        </w:rPr>
        <w:br/>
      </w:r>
      <w:r w:rsidRPr="00CC71C4">
        <w:rPr>
          <w:b/>
        </w:rPr>
        <w:t>z wnioskiem o uzyskanie pozwolenia na użytkowanie obiektu.</w:t>
      </w:r>
    </w:p>
    <w:p w:rsidR="00B72721" w:rsidRDefault="00294A32" w:rsidP="00294A32">
      <w:pPr>
        <w:spacing w:before="120" w:after="120"/>
        <w:jc w:val="both"/>
        <w:rPr>
          <w:b/>
        </w:rPr>
      </w:pPr>
      <w:r w:rsidRPr="00DF2195">
        <w:rPr>
          <w:b/>
        </w:rPr>
        <w:t>W ramach przedmiotu zamówienia</w:t>
      </w:r>
      <w:r w:rsidR="001357AA">
        <w:rPr>
          <w:b/>
        </w:rPr>
        <w:t xml:space="preserve"> Wykonawca</w:t>
      </w:r>
      <w:r w:rsidR="00B72721">
        <w:rPr>
          <w:b/>
        </w:rPr>
        <w:t>:</w:t>
      </w:r>
    </w:p>
    <w:p w:rsidR="00294A32" w:rsidRPr="00A440E6" w:rsidRDefault="00B72721" w:rsidP="00294A32">
      <w:pPr>
        <w:spacing w:before="120" w:after="120"/>
        <w:jc w:val="both"/>
      </w:pPr>
      <w:r w:rsidRPr="00A440E6">
        <w:t>-</w:t>
      </w:r>
      <w:r w:rsidR="00294A32" w:rsidRPr="00A440E6">
        <w:t xml:space="preserve"> uzyska w imieniu Zamawiającego pozwolenie na użytkowanie.</w:t>
      </w:r>
    </w:p>
    <w:p w:rsidR="00294A32" w:rsidRDefault="00B72721" w:rsidP="00294A32">
      <w:pPr>
        <w:pStyle w:val="Nagwek3"/>
      </w:pPr>
      <w:r>
        <w:lastRenderedPageBreak/>
        <w:t>-</w:t>
      </w:r>
      <w:r w:rsidR="00294A32">
        <w:t xml:space="preserve"> zobowiązany będzie do dostawy wielkoformatowego wodnego ekranu projekcyjnego (sugerowane przez Zamawiającego wymiary około 4 x 9 mb dla ekranów o proporcji 16:9) wraz z konstrukcja wsporczą niezbędną do montażu jako element wolnostojący.</w:t>
      </w:r>
    </w:p>
    <w:p w:rsidR="00294A32" w:rsidRDefault="00B72721" w:rsidP="00294A32">
      <w:pPr>
        <w:pStyle w:val="Nagwek3"/>
      </w:pPr>
      <w:r>
        <w:t xml:space="preserve">- </w:t>
      </w:r>
      <w:r w:rsidR="00294A32" w:rsidRPr="00EC5AED">
        <w:t xml:space="preserve">zapewni </w:t>
      </w:r>
      <w:r w:rsidR="00294A32">
        <w:t>wszystkie materiały eksploatacyjne niezbędne do pełnego rozruchu całego przedmiotu zamówienia.</w:t>
      </w:r>
    </w:p>
    <w:p w:rsidR="00B72721" w:rsidRDefault="00B72721" w:rsidP="00294A32">
      <w:pPr>
        <w:pStyle w:val="Nagwek3"/>
      </w:pPr>
      <w:r>
        <w:t>- opracuje instrukcję utrzymania i konserwacji urządzeń – jeżeli są wymagane.</w:t>
      </w:r>
    </w:p>
    <w:p w:rsidR="00E045C0" w:rsidRDefault="00E045C0" w:rsidP="00294A32">
      <w:pPr>
        <w:pStyle w:val="Nagwek3"/>
      </w:pPr>
      <w:r>
        <w:t xml:space="preserve">- po zakończeniu </w:t>
      </w:r>
      <w:r w:rsidR="005A4A2F">
        <w:t>realizacji przedmiotu zamówienia zobowiązany jest do uporządkowania terenu oraz doprowadzeniu całego terenu zajętego lub objętego inwestycją (dotyczy również dróg dojazdowych oraz terenów na których składowane były materiały) do stanu pierwotnego.</w:t>
      </w:r>
    </w:p>
    <w:p w:rsidR="004F12EE" w:rsidRDefault="004F12EE" w:rsidP="004F12EE">
      <w:pPr>
        <w:jc w:val="both"/>
      </w:pPr>
      <w:r>
        <w:t>- w</w:t>
      </w:r>
      <w:r w:rsidRPr="004D7C9C">
        <w:t xml:space="preserve"> przypadku zniszczenia terenów przyległych po zakończeniu inwestycji do przywrócenia do stanu pierwotnego zniszczonych elementów</w:t>
      </w:r>
      <w:r>
        <w:t xml:space="preserve"> (rekultywacja wraz z obsianiem trawy)</w:t>
      </w:r>
      <w:r w:rsidRPr="004D7C9C">
        <w:t xml:space="preserve">. </w:t>
      </w:r>
    </w:p>
    <w:p w:rsidR="00E51C4D" w:rsidRDefault="00E51C4D" w:rsidP="004F12EE">
      <w:pPr>
        <w:pStyle w:val="Tekstpodstawowy"/>
        <w:jc w:val="both"/>
      </w:pPr>
    </w:p>
    <w:p w:rsidR="004F12EE" w:rsidRDefault="004F12EE" w:rsidP="004F12EE">
      <w:pPr>
        <w:pStyle w:val="Tekstpodstawowy"/>
        <w:jc w:val="both"/>
      </w:pPr>
      <w:r>
        <w:t>Wykonawca zobowiązuje się p</w:t>
      </w:r>
      <w:r w:rsidRPr="008E06A4">
        <w:t xml:space="preserve">odczas prowadzonych prac należy zapewnić dojście </w:t>
      </w:r>
      <w:r>
        <w:br/>
      </w:r>
      <w:r w:rsidRPr="008E06A4">
        <w:t>i dojazd do budynków oraz terenów nie objętych robotami inwestycyjnymi, ograniczając do niezbędnego minimum uciążliwości spowodowane pracami budowlanymi.</w:t>
      </w:r>
    </w:p>
    <w:p w:rsidR="004F12EE" w:rsidRPr="00A37145" w:rsidRDefault="004F12EE" w:rsidP="004F12EE">
      <w:pPr>
        <w:pStyle w:val="Tekstpodstawowy"/>
        <w:jc w:val="both"/>
      </w:pPr>
      <w:r w:rsidRPr="006E4F97">
        <w:t>W ramach zadania Wykonawca zobowiązany jest do sporządzenia inwentaryzacji geodezyjnej powykonawczej przedmiotu zamówienia.</w:t>
      </w:r>
    </w:p>
    <w:p w:rsidR="00C06537" w:rsidRDefault="00C06537" w:rsidP="00294A32">
      <w:pPr>
        <w:pStyle w:val="Nagwek3"/>
      </w:pPr>
      <w:r>
        <w:t>W trakcie realizacji przedmiotu zamówienia pracownicy muszą być oznakowani nazwą firmy.</w:t>
      </w:r>
    </w:p>
    <w:p w:rsidR="00B5126E" w:rsidRPr="00294A32" w:rsidRDefault="00B5126E" w:rsidP="00294A32">
      <w:pPr>
        <w:pStyle w:val="Nagwek3"/>
        <w:rPr>
          <w:b/>
          <w:color w:val="FF0000"/>
        </w:rPr>
      </w:pPr>
      <w:r w:rsidRPr="00294A32">
        <w:rPr>
          <w:b/>
          <w:color w:val="FF0000"/>
        </w:rPr>
        <w:t>Szczegółowy zakres przedmiotu zamówienia został zawarty w dokumentacji projektowej stanowiącej załącznik do niniejszej SWZ.</w:t>
      </w:r>
    </w:p>
    <w:p w:rsidR="00B5126E" w:rsidRPr="0060268F" w:rsidRDefault="00B5126E" w:rsidP="00294A32">
      <w:pPr>
        <w:pStyle w:val="Nagwek3"/>
      </w:pPr>
      <w:r>
        <w:t xml:space="preserve">4.2. </w:t>
      </w:r>
      <w:r w:rsidRPr="0060268F">
        <w:t>Nazwy i kody określone we Wspólnym Słowniku Zamówień CPV:</w:t>
      </w:r>
    </w:p>
    <w:p w:rsidR="00976579" w:rsidRPr="0060268F" w:rsidRDefault="00976579" w:rsidP="00976579">
      <w:pPr>
        <w:pStyle w:val="Standard"/>
        <w:jc w:val="both"/>
        <w:rPr>
          <w:sz w:val="24"/>
          <w:szCs w:val="24"/>
        </w:rPr>
      </w:pPr>
      <w:r w:rsidRPr="0060268F">
        <w:rPr>
          <w:sz w:val="24"/>
          <w:szCs w:val="24"/>
        </w:rPr>
        <w:t>45112710-5 Roboty w zakresie kształtowania terenów zielonych</w:t>
      </w:r>
      <w:r>
        <w:rPr>
          <w:sz w:val="24"/>
          <w:szCs w:val="24"/>
        </w:rPr>
        <w:t>;</w:t>
      </w:r>
    </w:p>
    <w:p w:rsidR="00976579" w:rsidRDefault="00976579" w:rsidP="00976579">
      <w:pPr>
        <w:pStyle w:val="Standard"/>
        <w:jc w:val="both"/>
        <w:rPr>
          <w:sz w:val="24"/>
          <w:szCs w:val="24"/>
        </w:rPr>
      </w:pPr>
      <w:r w:rsidRPr="00F7185D">
        <w:rPr>
          <w:sz w:val="24"/>
          <w:szCs w:val="24"/>
        </w:rPr>
        <w:t xml:space="preserve">45112711-2 Roboty w zakresie kształtowania parków; </w:t>
      </w:r>
    </w:p>
    <w:p w:rsidR="00976579" w:rsidRDefault="00976579" w:rsidP="00976579">
      <w:pPr>
        <w:pStyle w:val="Standard"/>
        <w:jc w:val="both"/>
        <w:rPr>
          <w:sz w:val="24"/>
          <w:szCs w:val="24"/>
        </w:rPr>
      </w:pPr>
      <w:r w:rsidRPr="00F7185D">
        <w:rPr>
          <w:sz w:val="24"/>
          <w:szCs w:val="24"/>
        </w:rPr>
        <w:t>45310000-3 Roboty w zakresie instalacji elektrycznych;</w:t>
      </w:r>
    </w:p>
    <w:p w:rsidR="00976579" w:rsidRPr="00B77CF3" w:rsidRDefault="00976579" w:rsidP="00976579">
      <w:pPr>
        <w:pStyle w:val="Standard"/>
        <w:jc w:val="both"/>
        <w:rPr>
          <w:sz w:val="24"/>
          <w:szCs w:val="24"/>
        </w:rPr>
      </w:pPr>
      <w:r>
        <w:rPr>
          <w:sz w:val="24"/>
          <w:szCs w:val="24"/>
        </w:rPr>
        <w:t>45330000-9</w:t>
      </w:r>
      <w:r w:rsidRPr="00B77CF3">
        <w:rPr>
          <w:sz w:val="24"/>
          <w:szCs w:val="24"/>
        </w:rPr>
        <w:t xml:space="preserve"> Hydraulika i roboty sanitarne; </w:t>
      </w:r>
    </w:p>
    <w:p w:rsidR="00976579" w:rsidRDefault="00976579" w:rsidP="00976579">
      <w:pPr>
        <w:pStyle w:val="Standard"/>
        <w:jc w:val="both"/>
        <w:rPr>
          <w:sz w:val="24"/>
          <w:szCs w:val="24"/>
        </w:rPr>
      </w:pPr>
      <w:r w:rsidRPr="00B77CF3">
        <w:rPr>
          <w:sz w:val="24"/>
          <w:szCs w:val="24"/>
        </w:rPr>
        <w:t xml:space="preserve">45244100-0 Instalacje wodne; </w:t>
      </w:r>
    </w:p>
    <w:p w:rsidR="00976579" w:rsidRPr="00B77CF3" w:rsidRDefault="00976579" w:rsidP="00976579">
      <w:pPr>
        <w:pStyle w:val="Standard"/>
        <w:jc w:val="both"/>
        <w:rPr>
          <w:sz w:val="24"/>
          <w:szCs w:val="24"/>
        </w:rPr>
      </w:pPr>
      <w:r w:rsidRPr="006A67F5">
        <w:rPr>
          <w:sz w:val="24"/>
          <w:szCs w:val="24"/>
        </w:rPr>
        <w:t>45233140-2 Nawierzchnie z betonowe</w:t>
      </w:r>
      <w:r>
        <w:rPr>
          <w:sz w:val="24"/>
          <w:szCs w:val="24"/>
        </w:rPr>
        <w:t>j kostki brukowej;</w:t>
      </w:r>
    </w:p>
    <w:p w:rsidR="00B5126E" w:rsidRDefault="00B5126E" w:rsidP="00B5126E">
      <w:pPr>
        <w:pStyle w:val="Standard"/>
        <w:tabs>
          <w:tab w:val="left" w:pos="5696"/>
        </w:tabs>
        <w:spacing w:before="120" w:after="120"/>
        <w:jc w:val="both"/>
        <w:rPr>
          <w:sz w:val="24"/>
          <w:szCs w:val="24"/>
        </w:rPr>
      </w:pPr>
      <w:r>
        <w:rPr>
          <w:sz w:val="24"/>
          <w:szCs w:val="24"/>
        </w:rPr>
        <w:t>4.3. Zamawiający nie dopuszcza składania ofert częściowych.</w:t>
      </w:r>
    </w:p>
    <w:p w:rsidR="00170078" w:rsidRDefault="00CA1708" w:rsidP="00B5126E">
      <w:pPr>
        <w:pStyle w:val="Standard"/>
        <w:tabs>
          <w:tab w:val="left" w:pos="5696"/>
        </w:tabs>
        <w:spacing w:before="120" w:after="120"/>
        <w:jc w:val="both"/>
        <w:rPr>
          <w:sz w:val="24"/>
          <w:szCs w:val="24"/>
        </w:rPr>
      </w:pPr>
      <w:r>
        <w:rPr>
          <w:sz w:val="24"/>
          <w:szCs w:val="24"/>
        </w:rPr>
        <w:t>Z uwagi na charakter inwestycji p</w:t>
      </w:r>
      <w:r w:rsidR="00170078" w:rsidRPr="00170078">
        <w:rPr>
          <w:sz w:val="24"/>
          <w:szCs w:val="24"/>
        </w:rPr>
        <w:t>odział na części</w:t>
      </w:r>
      <w:r w:rsidR="00170078">
        <w:rPr>
          <w:sz w:val="24"/>
          <w:szCs w:val="24"/>
        </w:rPr>
        <w:t xml:space="preserve"> przedmiotowego zadania</w:t>
      </w:r>
      <w:r w:rsidR="00170078" w:rsidRPr="00170078">
        <w:rPr>
          <w:sz w:val="24"/>
          <w:szCs w:val="24"/>
        </w:rPr>
        <w:t xml:space="preserve"> przyczynił by się do nadmiernych trudności technicznych, zaistniała by tez potrzeba skoordynowania działań różnych wykonawców realizujących poszczególne części zamówienia co w konsekwencji mogłoby poważnie zagrozić właściwemu wykonaniu zamówienia.</w:t>
      </w:r>
    </w:p>
    <w:p w:rsidR="00B5126E" w:rsidRDefault="00B5126E" w:rsidP="00B5126E">
      <w:pPr>
        <w:pStyle w:val="Standard"/>
        <w:tabs>
          <w:tab w:val="left" w:pos="5696"/>
        </w:tabs>
        <w:spacing w:before="120" w:after="120"/>
        <w:jc w:val="both"/>
        <w:rPr>
          <w:sz w:val="24"/>
          <w:szCs w:val="24"/>
        </w:rPr>
      </w:pPr>
      <w:r>
        <w:rPr>
          <w:sz w:val="24"/>
          <w:szCs w:val="24"/>
        </w:rPr>
        <w:t xml:space="preserve">4.4. </w:t>
      </w:r>
      <w:r w:rsidRPr="00E03097">
        <w:rPr>
          <w:sz w:val="24"/>
          <w:szCs w:val="24"/>
        </w:rPr>
        <w:t xml:space="preserve">Zamawiający nie przewiduje udzielania zamówień, o których mowa w art. 214 ust. 1 </w:t>
      </w:r>
      <w:proofErr w:type="spellStart"/>
      <w:r w:rsidRPr="00E03097">
        <w:rPr>
          <w:sz w:val="24"/>
          <w:szCs w:val="24"/>
        </w:rPr>
        <w:t>pkt</w:t>
      </w:r>
      <w:proofErr w:type="spellEnd"/>
      <w:r w:rsidRPr="00E03097">
        <w:rPr>
          <w:sz w:val="24"/>
          <w:szCs w:val="24"/>
        </w:rPr>
        <w:t xml:space="preserve"> 7 </w:t>
      </w:r>
      <w:r>
        <w:rPr>
          <w:sz w:val="24"/>
          <w:szCs w:val="24"/>
        </w:rPr>
        <w:br/>
      </w:r>
      <w:r w:rsidRPr="00E03097">
        <w:rPr>
          <w:sz w:val="24"/>
          <w:szCs w:val="24"/>
        </w:rPr>
        <w:t>i 8</w:t>
      </w:r>
      <w:r>
        <w:rPr>
          <w:sz w:val="24"/>
          <w:szCs w:val="24"/>
        </w:rPr>
        <w:t xml:space="preserve"> ustawy Pzp.</w:t>
      </w:r>
    </w:p>
    <w:p w:rsidR="00B5126E" w:rsidRPr="00E77EB8" w:rsidRDefault="00B5126E" w:rsidP="00B5126E">
      <w:pPr>
        <w:pStyle w:val="Nagwek2"/>
      </w:pPr>
      <w:r w:rsidRPr="00E77EB8">
        <w:t>4.</w:t>
      </w:r>
      <w:r>
        <w:t>5</w:t>
      </w:r>
      <w:r w:rsidRPr="00E77EB8">
        <w:t xml:space="preserve">. Zamawiający zakłada udzielenie przez Wykonawcę co najmniej </w:t>
      </w:r>
      <w:r w:rsidRPr="00E77EB8">
        <w:rPr>
          <w:b/>
        </w:rPr>
        <w:t>3 letniego</w:t>
      </w:r>
      <w:r w:rsidRPr="00E77EB8">
        <w:t xml:space="preserve"> okresu gwarancji na wykonane roboty w ramach przedmiotu zamówienia, który to okres może zostać przez Wykonawcę wydłużony o maksymalny punktowany okres </w:t>
      </w:r>
      <w:r w:rsidRPr="00E77EB8">
        <w:rPr>
          <w:b/>
        </w:rPr>
        <w:t>3 lat*</w:t>
      </w:r>
      <w:r w:rsidRPr="00E77EB8">
        <w:t>.</w:t>
      </w:r>
    </w:p>
    <w:p w:rsidR="00B5126E" w:rsidRPr="00E77EB8" w:rsidRDefault="00B5126E" w:rsidP="00B5126E">
      <w:pPr>
        <w:pStyle w:val="Nagwek2"/>
      </w:pPr>
      <w:r w:rsidRPr="00E77EB8">
        <w:t>*Oferty zawierające okres</w:t>
      </w:r>
      <w:r w:rsidR="00524055">
        <w:t xml:space="preserve"> gwarancji</w:t>
      </w:r>
      <w:r w:rsidRPr="00E77EB8">
        <w:t xml:space="preserve"> dłuższy niż 6 lat będą punktowane jak oferty przedstawiające sześcioletni okres gwarancji.</w:t>
      </w:r>
    </w:p>
    <w:p w:rsidR="00B5126E" w:rsidRPr="00E77EB8" w:rsidRDefault="00B5126E" w:rsidP="00B5126E">
      <w:pPr>
        <w:pStyle w:val="Nagwek2"/>
      </w:pPr>
      <w:r w:rsidRPr="00E77EB8">
        <w:t>4.</w:t>
      </w:r>
      <w:r>
        <w:t>6.</w:t>
      </w:r>
      <w:r w:rsidRPr="00E77EB8">
        <w:t xml:space="preserve"> Wykonawca udzieli na wykonane roboty rękojmi zgodnie ze złożoną ofertą</w:t>
      </w:r>
      <w:r>
        <w:t xml:space="preserve">. </w:t>
      </w:r>
      <w:r w:rsidRPr="00E77EB8">
        <w:t>W zakresie rękojmi zastosowanie mają przepisy ustawy z dnia 23 kwietnia 1964 r. Kodeks Cywilny (</w:t>
      </w:r>
      <w:proofErr w:type="spellStart"/>
      <w:r w:rsidRPr="00E77EB8">
        <w:t>t.j</w:t>
      </w:r>
      <w:proofErr w:type="spellEnd"/>
      <w:r w:rsidRPr="00E77EB8">
        <w:t xml:space="preserve">. Dz. U. z </w:t>
      </w:r>
      <w:r>
        <w:t xml:space="preserve">2020 </w:t>
      </w:r>
      <w:r w:rsidRPr="00E77EB8">
        <w:t xml:space="preserve">r. poz. </w:t>
      </w:r>
      <w:r>
        <w:t xml:space="preserve">1740 </w:t>
      </w:r>
      <w:r w:rsidRPr="00E77EB8">
        <w:t xml:space="preserve">z </w:t>
      </w:r>
      <w:proofErr w:type="spellStart"/>
      <w:r w:rsidRPr="00E77EB8">
        <w:t>późn</w:t>
      </w:r>
      <w:proofErr w:type="spellEnd"/>
      <w:r w:rsidRPr="00E77EB8">
        <w:t xml:space="preserve">. zm.). Bieg okresu gwarancji i rękojmi rozpocznie się w dniu </w:t>
      </w:r>
      <w:r w:rsidRPr="00E77EB8">
        <w:lastRenderedPageBreak/>
        <w:t xml:space="preserve">następnym po podpisaniu przez strony protokołu odbioru końcowego przedmiotu umowy </w:t>
      </w:r>
      <w:r>
        <w:br/>
      </w:r>
      <w:r w:rsidRPr="00E77EB8">
        <w:t>i przejęcia całości robót przez Zamawiającego.</w:t>
      </w:r>
    </w:p>
    <w:p w:rsidR="00B5126E" w:rsidRPr="00E77EB8" w:rsidRDefault="00B5126E" w:rsidP="00B5126E">
      <w:pPr>
        <w:pStyle w:val="Nagwek2"/>
      </w:pPr>
      <w:r w:rsidRPr="00E77EB8">
        <w:t>4.</w:t>
      </w:r>
      <w:r>
        <w:t>7</w:t>
      </w:r>
      <w:r w:rsidRPr="00E77EB8">
        <w:t xml:space="preserve">. Wykonawca odpowiada przed Zamawiającym za wady przedmiotu umowy ujawnione </w:t>
      </w:r>
      <w:r w:rsidRPr="00E77EB8">
        <w:br/>
        <w:t>w okresie rękojmi i gwarancji lub stwierdzone w toku czynności odbiorowych.</w:t>
      </w:r>
    </w:p>
    <w:p w:rsidR="00B5126E" w:rsidRDefault="00B5126E" w:rsidP="00B5126E">
      <w:pPr>
        <w:spacing w:before="120" w:after="120"/>
        <w:jc w:val="both"/>
        <w:rPr>
          <w:szCs w:val="20"/>
        </w:rPr>
      </w:pPr>
      <w:r w:rsidRPr="00E77EB8">
        <w:rPr>
          <w:szCs w:val="20"/>
        </w:rPr>
        <w:t>4.</w:t>
      </w:r>
      <w:r>
        <w:rPr>
          <w:szCs w:val="20"/>
        </w:rPr>
        <w:t>8</w:t>
      </w:r>
      <w:r w:rsidRPr="00E77EB8">
        <w:rPr>
          <w:szCs w:val="20"/>
        </w:rPr>
        <w:t>. Wszystkie roboty należy prowadzić w taki sposób, aby w miarę możliwości nie utrudniać komunikacji oraz nie utrudniać użytkowania przylegających terenów.</w:t>
      </w:r>
    </w:p>
    <w:p w:rsidR="00A91701" w:rsidRDefault="00A91701" w:rsidP="00B5126E">
      <w:pPr>
        <w:spacing w:before="120" w:after="120"/>
        <w:jc w:val="both"/>
        <w:rPr>
          <w:b/>
        </w:rPr>
      </w:pPr>
      <w:r w:rsidRPr="008C4DDE">
        <w:rPr>
          <w:b/>
        </w:rPr>
        <w:t>Z uwagi na ograniczoną nośność alejek w Parku Zdrojowym przejazd przez alejki parkowe (wskazane przez Zamawiającego) może odby</w:t>
      </w:r>
      <w:r>
        <w:rPr>
          <w:b/>
        </w:rPr>
        <w:t xml:space="preserve">wać się samochodami o DMC max </w:t>
      </w:r>
      <w:r w:rsidR="00AB5843">
        <w:rPr>
          <w:b/>
        </w:rPr>
        <w:br/>
      </w:r>
      <w:r w:rsidRPr="008C4DDE">
        <w:rPr>
          <w:b/>
        </w:rPr>
        <w:t>5 tony lub Wykonawca w ramach niniejszego postępowania zobowiązany jest do wykonania we własnym zakresie drogi dojazdowej w miejscu wskazanym przez Zamawiającego.</w:t>
      </w:r>
    </w:p>
    <w:p w:rsidR="00481518" w:rsidRPr="00D00F79" w:rsidRDefault="00481518" w:rsidP="00481518">
      <w:pPr>
        <w:pStyle w:val="Nagwek2"/>
      </w:pPr>
      <w:r w:rsidRPr="00D00F79">
        <w:t xml:space="preserve">Podczas wykonywania robót Wykonawca musi liczyć się z utrudnieniami wynikającymi </w:t>
      </w:r>
      <w:r>
        <w:br/>
      </w:r>
      <w:r w:rsidRPr="00D00F79">
        <w:t xml:space="preserve">z ciągłego użytkowania przyległego terenu (pracujących i przebywających w nim osób). </w:t>
      </w:r>
    </w:p>
    <w:p w:rsidR="00B5126E" w:rsidRDefault="00B5126E" w:rsidP="00B5126E">
      <w:pPr>
        <w:spacing w:before="120" w:after="120"/>
        <w:jc w:val="both"/>
      </w:pPr>
      <w:r w:rsidRPr="00E77EB8">
        <w:t>4.</w:t>
      </w:r>
      <w:r>
        <w:t>9</w:t>
      </w:r>
      <w:r w:rsidRPr="00E77EB8">
        <w:t>. Podczas prowadzonych prac należy zapewnić dojście i dojazd do terenów przyległych, ograniczając do niezbędnego minimum uciążliwości spowodowane pracami budowlanymi.</w:t>
      </w:r>
      <w:r w:rsidR="005E1450">
        <w:t xml:space="preserve"> </w:t>
      </w:r>
      <w:r w:rsidRPr="00E77EB8">
        <w:t>Ewentualny materiał z rozbiórki zostanie wywieziony przez Wykonawcę z placu budowy na jego koszt.</w:t>
      </w:r>
    </w:p>
    <w:p w:rsidR="00B5126E" w:rsidRDefault="00B5126E" w:rsidP="00B5126E">
      <w:pPr>
        <w:spacing w:before="120" w:after="120"/>
        <w:jc w:val="both"/>
      </w:pPr>
      <w:r>
        <w:t xml:space="preserve">4.10. Szczegółowy zakres robót opisany został w Dokumentacji projektowej – wykonawczej oraz w Specyfikacji Technicznej Wykonania i Odbioru Robót (dalej </w:t>
      </w:r>
      <w:proofErr w:type="spellStart"/>
      <w:r>
        <w:t>STWiOR</w:t>
      </w:r>
      <w:proofErr w:type="spellEnd"/>
      <w:r>
        <w:t xml:space="preserve">), stanowiącej załącznik do niniejszej SWZ. </w:t>
      </w:r>
    </w:p>
    <w:p w:rsidR="00B5126E" w:rsidRDefault="00B5126E" w:rsidP="00B5126E">
      <w:pPr>
        <w:spacing w:before="120" w:after="120"/>
        <w:jc w:val="both"/>
      </w:pPr>
      <w:r w:rsidRPr="00C136DC">
        <w:t xml:space="preserve">4.11. Przedmiary Robót zostały zamieszczone jako element pomocniczy z zastrzeżeniem, że mają one jedynie charakter poglądowy i informacyjny oraz należy je traktować w sposób pomocniczy do Dokumentacji projektowej i </w:t>
      </w:r>
      <w:proofErr w:type="spellStart"/>
      <w:r w:rsidRPr="00C136DC">
        <w:t>STWiOR</w:t>
      </w:r>
      <w:proofErr w:type="spellEnd"/>
      <w:r w:rsidRPr="00C136DC">
        <w:t>, przy określeniu rzeczywistego zakresu robót składających się na przedmiot zamówienia.</w:t>
      </w:r>
    </w:p>
    <w:p w:rsidR="00B5126E" w:rsidRPr="003C1976" w:rsidRDefault="00B5126E" w:rsidP="00B5126E">
      <w:pPr>
        <w:pStyle w:val="Nagwek2"/>
      </w:pPr>
      <w:r>
        <w:t xml:space="preserve">4.12. </w:t>
      </w:r>
      <w:r w:rsidRPr="003C1976">
        <w:t>Brak ujęcia w Przedmiarach Robót</w:t>
      </w:r>
      <w:r>
        <w:t>, robót</w:t>
      </w:r>
      <w:r w:rsidRPr="003C1976">
        <w:t xml:space="preserve"> ujętych projektach budowlanych i w projektach wykonawczych lub różnice w ilościach robót do wykonania ujętych w Przedmiarze Robót </w:t>
      </w:r>
      <w:r w:rsidRPr="003C1976">
        <w:br/>
        <w:t>w stosunku do projektu budowlanego i projektów wykonawczych oraz różniące się technologie realizacji prac założone w Przedmiarze Rob</w:t>
      </w:r>
      <w:r>
        <w:t>ó</w:t>
      </w:r>
      <w:r w:rsidRPr="003C1976">
        <w:t xml:space="preserve">t w stosunku do projektu budowlanego i projektów wykonawczych nie stanowią podstawy do zmiany </w:t>
      </w:r>
      <w:r w:rsidR="00E65493" w:rsidRPr="00966E94">
        <w:t>ceny ryczałtowej.</w:t>
      </w:r>
    </w:p>
    <w:p w:rsidR="00176340" w:rsidRPr="00C91E6A" w:rsidRDefault="00176340" w:rsidP="00176340">
      <w:pPr>
        <w:pStyle w:val="Nagwek2"/>
        <w:rPr>
          <w:b/>
        </w:rPr>
      </w:pPr>
      <w:r w:rsidRPr="00C91E6A">
        <w:rPr>
          <w:b/>
        </w:rPr>
        <w:t>4.</w:t>
      </w:r>
      <w:r>
        <w:rPr>
          <w:b/>
        </w:rPr>
        <w:t>13</w:t>
      </w:r>
      <w:r w:rsidRPr="00C91E6A">
        <w:rPr>
          <w:b/>
        </w:rPr>
        <w:t>. Rozwiązania w sposób szczególny dedykowane osobom niepełnosprawnym w ramach projektu:</w:t>
      </w:r>
    </w:p>
    <w:p w:rsidR="00176340" w:rsidRDefault="00176340" w:rsidP="004F5FB5">
      <w:pPr>
        <w:autoSpaceDE w:val="0"/>
        <w:autoSpaceDN w:val="0"/>
        <w:spacing w:before="120" w:after="120"/>
        <w:jc w:val="both"/>
      </w:pPr>
      <w:r>
        <w:rPr>
          <w:bCs/>
        </w:rPr>
        <w:t xml:space="preserve">4.13.1. </w:t>
      </w:r>
      <w:r w:rsidRPr="00887163">
        <w:rPr>
          <w:bCs/>
        </w:rPr>
        <w:t>Wszystkie opisy na tablicach informacyjnych</w:t>
      </w:r>
      <w:r w:rsidR="005E1450">
        <w:rPr>
          <w:bCs/>
        </w:rPr>
        <w:t xml:space="preserve"> </w:t>
      </w:r>
      <w:r w:rsidRPr="00887163">
        <w:t xml:space="preserve">opisujących zasady korzystania </w:t>
      </w:r>
      <w:r>
        <w:br/>
      </w:r>
      <w:r w:rsidRPr="00887163">
        <w:t xml:space="preserve">z poszczególnych urządzeń będą miały wyciąg z kluczowej informacji także </w:t>
      </w:r>
      <w:r w:rsidRPr="00887163">
        <w:rPr>
          <w:bCs/>
        </w:rPr>
        <w:t>ZAPISANE ALFABETEM BRAILLE'A</w:t>
      </w:r>
      <w:r w:rsidRPr="00887163">
        <w:t>, tak aby umożliwić pełne korzystanie z infrastruktury osobom niewidomym i słabo widzącym.</w:t>
      </w:r>
    </w:p>
    <w:p w:rsidR="00176340" w:rsidRDefault="00176340" w:rsidP="004F5FB5">
      <w:pPr>
        <w:autoSpaceDE w:val="0"/>
        <w:autoSpaceDN w:val="0"/>
        <w:spacing w:before="120" w:after="120"/>
        <w:jc w:val="both"/>
      </w:pPr>
      <w:r>
        <w:t xml:space="preserve">4.13.2. </w:t>
      </w:r>
      <w:r w:rsidRPr="00887163">
        <w:rPr>
          <w:bCs/>
        </w:rPr>
        <w:t xml:space="preserve">Wszystkie poręcze </w:t>
      </w:r>
      <w:r w:rsidR="00964B83">
        <w:rPr>
          <w:bCs/>
        </w:rPr>
        <w:t xml:space="preserve">(jeśli dotyczy) </w:t>
      </w:r>
      <w:r w:rsidRPr="00887163">
        <w:rPr>
          <w:bCs/>
        </w:rPr>
        <w:t>w urządzeniach zostaną wykonane z rur nierdzewnych na których zostanie wytłoczony tekst pisany alfabetem Braille'a</w:t>
      </w:r>
      <w:r w:rsidRPr="00887163">
        <w:t xml:space="preserve">, który przy każdym biegu mówi o </w:t>
      </w:r>
      <w:r w:rsidRPr="00887163">
        <w:rPr>
          <w:bCs/>
        </w:rPr>
        <w:t>liczbie stopni</w:t>
      </w:r>
      <w:r w:rsidRPr="00887163">
        <w:t xml:space="preserve"> znajdujących się od spocznika do kolejnego spocznika lub końca schodów.</w:t>
      </w:r>
    </w:p>
    <w:p w:rsidR="00176340" w:rsidRDefault="00176340" w:rsidP="004F5FB5">
      <w:pPr>
        <w:autoSpaceDE w:val="0"/>
        <w:autoSpaceDN w:val="0"/>
        <w:spacing w:before="120" w:after="120"/>
        <w:jc w:val="both"/>
      </w:pPr>
      <w:r>
        <w:t xml:space="preserve">4.13.3. Jako elementy ułatwiające orientację osobom niewidomym w miejscach, </w:t>
      </w:r>
      <w:r>
        <w:br/>
        <w:t xml:space="preserve">w których występuje zmiana poziomu, </w:t>
      </w:r>
      <w:r w:rsidR="00B538B7">
        <w:t>należy zastosować</w:t>
      </w:r>
      <w:r>
        <w:t xml:space="preserve"> pasy nawierzchni o większej sprężystości, kontrastujące kolorystycznie i opisane  pismem wypukłym w systemie Braille'a lub z betonu architektonicznego. Przykłady do zastosowania przedstawiono na planszach zagospodarowania terenu.</w:t>
      </w:r>
    </w:p>
    <w:p w:rsidR="00176340" w:rsidRPr="004D2C3B" w:rsidRDefault="00176340" w:rsidP="00176340">
      <w:pPr>
        <w:autoSpaceDE w:val="0"/>
        <w:autoSpaceDN w:val="0"/>
        <w:spacing w:before="120" w:after="120"/>
        <w:jc w:val="both"/>
        <w:rPr>
          <w:b/>
          <w:i/>
        </w:rPr>
      </w:pPr>
      <w:r w:rsidRPr="004D2C3B">
        <w:rPr>
          <w:b/>
          <w:i/>
        </w:rPr>
        <w:t xml:space="preserve">Rozwiązania dedykowane dla osób niepełnosprawnych, o których mowa powyżej muszą spełniać zapisy zawarte w wytycznych w zakresie realizacji zasady równości szans </w:t>
      </w:r>
      <w:r w:rsidR="00FC2845">
        <w:rPr>
          <w:b/>
          <w:i/>
        </w:rPr>
        <w:br/>
      </w:r>
      <w:r w:rsidRPr="004D2C3B">
        <w:rPr>
          <w:b/>
          <w:i/>
        </w:rPr>
        <w:lastRenderedPageBreak/>
        <w:t xml:space="preserve">i niedyskryminacji, w tym dostępności dla osób z </w:t>
      </w:r>
      <w:proofErr w:type="spellStart"/>
      <w:r w:rsidRPr="004D2C3B">
        <w:rPr>
          <w:b/>
          <w:i/>
        </w:rPr>
        <w:t>niepełnosprawnościami</w:t>
      </w:r>
      <w:proofErr w:type="spellEnd"/>
      <w:r w:rsidRPr="004D2C3B">
        <w:rPr>
          <w:b/>
          <w:i/>
        </w:rPr>
        <w:t xml:space="preserve"> oraz zasady równości szans kobiet i mężczyzn w ramach funduszy unijnych na lata 2014-2020, załącznik nr 2 Standardy dostępności dla polityki spójności 2014-2020</w:t>
      </w:r>
    </w:p>
    <w:p w:rsidR="00176340" w:rsidRPr="004D2C3B" w:rsidRDefault="00176340" w:rsidP="00176340">
      <w:pPr>
        <w:autoSpaceDE w:val="0"/>
        <w:autoSpaceDN w:val="0"/>
        <w:spacing w:before="120" w:after="120"/>
        <w:rPr>
          <w:b/>
          <w:i/>
          <w:lang w:val="en-US"/>
        </w:rPr>
      </w:pPr>
      <w:r w:rsidRPr="004D2C3B">
        <w:rPr>
          <w:b/>
          <w:i/>
          <w:lang w:val="en-US"/>
        </w:rPr>
        <w:t>Link: https://www.ewt.gov.pl/strony/o-programach/dokumenty/wytyczne-w-zakresie-realizacji-zasady-rownosci-szans-i-niedyskryminacji-oraz-zasady-rownosci-szans/</w:t>
      </w:r>
    </w:p>
    <w:p w:rsidR="00176340" w:rsidRPr="002961DF" w:rsidRDefault="00176340" w:rsidP="00176340">
      <w:pPr>
        <w:autoSpaceDE w:val="0"/>
        <w:autoSpaceDN w:val="0"/>
        <w:spacing w:before="120" w:after="120"/>
        <w:jc w:val="both"/>
      </w:pPr>
      <w:r>
        <w:t>4.14. Wykonawca, w ramach przedmiotu zamówienia zobowiązany jest po zakończeniu realizacji przedmiotu zamówienia do dostarczenia Zamawiającemu inwentaryzacji geodezyjnej powykonawczej przedmiotu zamówienia.</w:t>
      </w:r>
    </w:p>
    <w:p w:rsidR="00B5126E" w:rsidRPr="00E77EB8" w:rsidRDefault="00B5126E" w:rsidP="00B5126E">
      <w:pPr>
        <w:spacing w:before="120" w:after="120"/>
        <w:jc w:val="both"/>
      </w:pPr>
    </w:p>
    <w:p w:rsidR="00B5126E" w:rsidRPr="00B41F8B" w:rsidRDefault="00B5126E" w:rsidP="00B5126E">
      <w:pPr>
        <w:pStyle w:val="Nagwek2"/>
        <w:rPr>
          <w:b/>
        </w:rPr>
      </w:pPr>
      <w:r w:rsidRPr="00CC5E21">
        <w:rPr>
          <w:b/>
          <w:highlight w:val="lightGray"/>
        </w:rPr>
        <w:t>5. ZASADA OCENY ROZWIĄZAŃ RÓWNOWAŻNYCH.</w:t>
      </w:r>
    </w:p>
    <w:p w:rsidR="00B5126E" w:rsidRPr="00D01F23" w:rsidRDefault="00B5126E" w:rsidP="00B5126E">
      <w:pPr>
        <w:pStyle w:val="Nagwek2"/>
      </w:pPr>
      <w:r w:rsidRPr="00D01F23">
        <w:t xml:space="preserve">5.1. Przedmiot zamówienia został opisany zgodnie z art. 99 ustawy Pzp, jednakże Zamawiający informuje, że ilekroć w opisie przedmiotu zamówienia, w Dokumentacji Projektowej, Wykonawczej służącej do opisu przedmiotu zamówienia, SWZ lub załącznikach do SWZ, przedmiot zamówienia został opisany ze wskazaniem znaków towarowych, patentów lub pochodzenia, źródła lub szczególnych procesów, które charakteryzują produkty lub usługi dostarczane przez konkretnego Wykonawcę, Zamawiający dopuszcza rozwiązania równoważne. Dotyczą one wszystkich elementów/składników opisu przedmiotu zamówienia w niniejszym postępowaniu, które są wymagane od Wykonawcy. Zamawiający przygotowując opis przedmiotu zamówienia w niniejszym postępowaniu wskazał wszystkie znane mu przypadki </w:t>
      </w:r>
      <w:r>
        <w:br/>
      </w:r>
      <w:r w:rsidRPr="00D01F23">
        <w:t xml:space="preserve">i w każdym z nich podał zasady oceny rozwiązań równoważnych. </w:t>
      </w:r>
    </w:p>
    <w:p w:rsidR="00B5126E" w:rsidRPr="0089458A" w:rsidRDefault="00B5126E" w:rsidP="00B5126E">
      <w:pPr>
        <w:pStyle w:val="Nagwek2"/>
      </w:pPr>
      <w:r>
        <w:t>5</w:t>
      </w:r>
      <w:r w:rsidRPr="0089458A">
        <w:t xml:space="preserve">.2. Zasady oceny rozwiązań równoważnych w niniejszym postępowaniu obejmuje zakres badania i oceny ofert, gdzie niewypełnienie wszystkich elementów tego opisu może być podstawą do odrzucenia oferty zgodnie z art. </w:t>
      </w:r>
      <w:r>
        <w:t>226</w:t>
      </w:r>
      <w:r w:rsidRPr="0089458A">
        <w:t xml:space="preserve"> ust. 1 pkt. </w:t>
      </w:r>
      <w:r>
        <w:t>5</w:t>
      </w:r>
      <w:r w:rsidRPr="0089458A">
        <w:t xml:space="preserve"> ustawy Pzp.</w:t>
      </w:r>
    </w:p>
    <w:p w:rsidR="00B5126E" w:rsidRPr="0089458A" w:rsidRDefault="00B5126E" w:rsidP="00B5126E">
      <w:pPr>
        <w:pStyle w:val="Nagwek2"/>
      </w:pPr>
      <w:r>
        <w:t>5</w:t>
      </w:r>
      <w:r w:rsidRPr="0089458A">
        <w:t xml:space="preserve">.3. Podobna zasada obowiązuje w przypadkach, gdy w opisie przedmiotu zamówienia zostały powadzone odniesienia do norm, europejskich ocen technicznych, aprobat, specyfikacji technicznych i systemów referencji technicznych, o których mowa w art. </w:t>
      </w:r>
      <w:r>
        <w:t>101</w:t>
      </w:r>
      <w:r w:rsidRPr="0089458A">
        <w:t xml:space="preserve"> ust. 1 </w:t>
      </w:r>
      <w:proofErr w:type="spellStart"/>
      <w:r w:rsidRPr="0089458A">
        <w:t>pkt</w:t>
      </w:r>
      <w:proofErr w:type="spellEnd"/>
      <w:r w:rsidRPr="0089458A">
        <w:t xml:space="preserve"> 2 i ust. 3 ustawy Pzp.</w:t>
      </w:r>
    </w:p>
    <w:p w:rsidR="00B5126E" w:rsidRPr="00B4482E" w:rsidRDefault="00B5126E" w:rsidP="00B5126E">
      <w:pPr>
        <w:pStyle w:val="Nagwek2"/>
      </w:pPr>
      <w:r w:rsidRPr="00B4482E">
        <w:t>5.4. Oferowanie rozwiązań równoważnych do wskazanych w opisie przedmiotu zamówienia wymaga dodatkowo wykazania, że oferowane rozwiązanie równoważne jest o parametrach techniczno - eksploatacyjno - użytkowych nie gorszych, niż wymagane przez Zamawiającego. Ciężar wykazania spełnienia tych wymagań leży po stronie Wykonawcy w składanej ofercie lub jeżeli ten przypadek ma miejsce w trakcie realizacji umowy - w chwili zaistnienia konieczności dokonania takiej zmiany.</w:t>
      </w:r>
    </w:p>
    <w:p w:rsidR="00B5126E" w:rsidRPr="00B4482E" w:rsidRDefault="00B5126E" w:rsidP="00B5126E">
      <w:pPr>
        <w:pStyle w:val="Nagwek2"/>
      </w:pPr>
      <w:r w:rsidRPr="00B4482E">
        <w:t xml:space="preserve">5.5. W przypadku zastosowania zasad wskazanych powyżej w trakcie realizacji umowy, mogą one wystąpić pod warunkiem, że zmiany te nie będą wpływać na oferowany w ofercie przedmiot zamówienia i efekt zakreślony niniejszą SWZ. Mogą to być także przypadki korzystne dla Zamawiającego. Obowiązkiem strony wnoszącej o takie rozwiązanie równoważne (w trakcie realizacji zamówienia Zamawiający lub Wykonawca) wymagane jest uzasadnienie tego przypadku w formie pisemnej. Nie mogą one jednak zmienić istotnych elementów oferty czy umowy, przykładowo: wydłużenia terminu realizacji, podwyższenia wynagrodzenia, zmianę harmonogramu realizacji w stosunku do tego wymaganego zapisami SWZ. </w:t>
      </w:r>
    </w:p>
    <w:p w:rsidR="00B5126E" w:rsidRPr="00B4482E" w:rsidRDefault="00B5126E" w:rsidP="00B5126E">
      <w:pPr>
        <w:pStyle w:val="Nagwek2"/>
      </w:pPr>
      <w:r w:rsidRPr="00B4482E">
        <w:t xml:space="preserve">5.6. Wykazanie, że oferowane przez Wykonawcę rozwiązania spełniają wymagania określone przez Zamawiającego musi nastąpić w złożonej ofercie z podaniem szczegółowych parametrów zaproponowanych materiałów i urządzeń oraz udowodnienia okoliczności wynikających </w:t>
      </w:r>
      <w:r>
        <w:br/>
      </w:r>
      <w:r w:rsidRPr="00B4482E">
        <w:t xml:space="preserve">z wcześniejszych zapisów. Stosowanie powyższych rozwiązań równoważnych dotyczy także </w:t>
      </w:r>
      <w:r w:rsidRPr="00B4482E">
        <w:lastRenderedPageBreak/>
        <w:t xml:space="preserve">przypadków, gdy w opisie przedmiotu zamówienia wskutek jakiegoś niedopatrzenia pojawiły się wskazania, o których mowa powyżej. </w:t>
      </w:r>
    </w:p>
    <w:p w:rsidR="00B5126E" w:rsidRPr="00CC5E21" w:rsidRDefault="00B5126E" w:rsidP="00B5126E">
      <w:pPr>
        <w:pStyle w:val="Nagwek1"/>
        <w:rPr>
          <w:highlight w:val="lightGray"/>
        </w:rPr>
      </w:pPr>
      <w:bookmarkStart w:id="7" w:name="_Toc72484948"/>
      <w:bookmarkStart w:id="8" w:name="_Toc512324677"/>
      <w:r w:rsidRPr="00CC5E21">
        <w:rPr>
          <w:highlight w:val="lightGray"/>
        </w:rPr>
        <w:t>WIZJA LOKALNA</w:t>
      </w:r>
      <w:bookmarkEnd w:id="7"/>
    </w:p>
    <w:p w:rsidR="006B2FF9" w:rsidRPr="005F3F44" w:rsidRDefault="00B5126E" w:rsidP="0056211B">
      <w:pPr>
        <w:pStyle w:val="Nagwek2"/>
      </w:pPr>
      <w:r w:rsidRPr="005F3F44">
        <w:t xml:space="preserve">Zamawiający informuje, iż </w:t>
      </w:r>
      <w:r w:rsidR="0056211B">
        <w:t>nie przewiduje wizji lokalnej.</w:t>
      </w:r>
    </w:p>
    <w:p w:rsidR="00B5126E" w:rsidRPr="00CC5E21" w:rsidRDefault="00B5126E" w:rsidP="00B5126E">
      <w:pPr>
        <w:pStyle w:val="Nagwek1"/>
        <w:rPr>
          <w:highlight w:val="lightGray"/>
        </w:rPr>
      </w:pPr>
      <w:bookmarkStart w:id="9" w:name="_Toc72484949"/>
      <w:r w:rsidRPr="00CC5E21">
        <w:rPr>
          <w:highlight w:val="lightGray"/>
        </w:rPr>
        <w:t>PODWYKONAWSTWO</w:t>
      </w:r>
      <w:bookmarkEnd w:id="9"/>
    </w:p>
    <w:p w:rsidR="00C45743" w:rsidRPr="00C45743" w:rsidRDefault="00C45743" w:rsidP="00C45743">
      <w:pPr>
        <w:tabs>
          <w:tab w:val="left" w:pos="426"/>
        </w:tabs>
        <w:spacing w:before="120" w:after="120"/>
        <w:jc w:val="both"/>
        <w:rPr>
          <w:i/>
          <w:color w:val="FF0000"/>
        </w:rPr>
      </w:pPr>
      <w:bookmarkStart w:id="10" w:name="_Toc512324678"/>
      <w:bookmarkStart w:id="11" w:name="_Toc72484950"/>
      <w:bookmarkEnd w:id="8"/>
      <w:r>
        <w:rPr>
          <w:i/>
          <w:color w:val="FF0000"/>
        </w:rPr>
        <w:t xml:space="preserve">6.1. </w:t>
      </w:r>
      <w:r w:rsidRPr="00C45743">
        <w:rPr>
          <w:i/>
          <w:color w:val="FF0000"/>
        </w:rPr>
        <w:t>Wykonawca może powierzyć wykonanie części zamówienia podwykonawcy (podwykonawcom).</w:t>
      </w:r>
    </w:p>
    <w:p w:rsidR="00C45743" w:rsidRPr="00C45743" w:rsidRDefault="00C45743" w:rsidP="00C45743">
      <w:pPr>
        <w:tabs>
          <w:tab w:val="left" w:pos="426"/>
        </w:tabs>
        <w:spacing w:before="120" w:after="120"/>
        <w:jc w:val="both"/>
        <w:rPr>
          <w:i/>
          <w:color w:val="FF0000"/>
        </w:rPr>
      </w:pPr>
      <w:r w:rsidRPr="00C45743">
        <w:rPr>
          <w:i/>
          <w:color w:val="FF0000"/>
        </w:rPr>
        <w:t>6.2. Zamawiający nie zastrzega obowiązku osobistego wykonania przez Wykonawcę kluczowych części zamówienia.</w:t>
      </w:r>
    </w:p>
    <w:p w:rsidR="00C45743" w:rsidRDefault="00C45743" w:rsidP="00C45743">
      <w:pPr>
        <w:tabs>
          <w:tab w:val="left" w:pos="426"/>
        </w:tabs>
        <w:spacing w:before="120" w:after="120"/>
        <w:jc w:val="both"/>
        <w:rPr>
          <w:i/>
          <w:color w:val="FF0000"/>
        </w:rPr>
      </w:pPr>
      <w:r w:rsidRPr="00C45743">
        <w:rPr>
          <w:i/>
          <w:color w:val="FF0000"/>
        </w:rPr>
        <w:t>6.3. Zamawiający wymaga, aby w przypadku powierzenia części zamówienia podwykonawcom, Wykonawca wskazał w ofercie części zamówienia, których wykonanie zamierza powierzyć podwykonawcom oraz podał (o ile są mu wiadome na tym etapie) nazwy (firmy) tych podwykonawców.</w:t>
      </w:r>
    </w:p>
    <w:p w:rsidR="00C45743" w:rsidRDefault="00C45743" w:rsidP="00C45743">
      <w:pPr>
        <w:tabs>
          <w:tab w:val="left" w:pos="426"/>
        </w:tabs>
        <w:spacing w:before="120" w:after="120"/>
        <w:jc w:val="both"/>
        <w:rPr>
          <w:i/>
          <w:color w:val="FF0000"/>
        </w:rPr>
      </w:pPr>
    </w:p>
    <w:p w:rsidR="00B5126E" w:rsidRPr="00CC5E21" w:rsidRDefault="00B5126E" w:rsidP="00C45743">
      <w:pPr>
        <w:tabs>
          <w:tab w:val="left" w:pos="426"/>
        </w:tabs>
        <w:spacing w:before="120" w:after="120"/>
        <w:jc w:val="both"/>
        <w:rPr>
          <w:highlight w:val="lightGray"/>
        </w:rPr>
      </w:pPr>
      <w:r w:rsidRPr="00CC5E21">
        <w:rPr>
          <w:highlight w:val="lightGray"/>
        </w:rPr>
        <w:t>INNE POSTANOWIENIA:</w:t>
      </w:r>
      <w:bookmarkEnd w:id="10"/>
      <w:bookmarkEnd w:id="11"/>
    </w:p>
    <w:p w:rsidR="00B5126E" w:rsidRPr="00937A8F" w:rsidRDefault="00B5126E" w:rsidP="00B5126E">
      <w:pPr>
        <w:pStyle w:val="Nagwek2"/>
      </w:pPr>
      <w:r>
        <w:t>7</w:t>
      </w:r>
      <w:r w:rsidRPr="00937A8F">
        <w:t>.1. Zamawiający nie dopuszcza składania ofert wariantowych oraz w postaci katalogów elektronicznych.</w:t>
      </w:r>
    </w:p>
    <w:p w:rsidR="00B5126E" w:rsidRPr="004D34E5" w:rsidRDefault="00B5126E" w:rsidP="00B5126E">
      <w:pPr>
        <w:jc w:val="both"/>
        <w:rPr>
          <w:szCs w:val="20"/>
        </w:rPr>
      </w:pPr>
      <w:r>
        <w:rPr>
          <w:szCs w:val="20"/>
        </w:rPr>
        <w:t>7</w:t>
      </w:r>
      <w:r w:rsidRPr="004D34E5">
        <w:rPr>
          <w:szCs w:val="20"/>
        </w:rPr>
        <w:t xml:space="preserve">.2. 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(Dz. U. z 2019 r. poz. 1040, 1043 i 1495) obejmują następujące rodzaje czynności: </w:t>
      </w:r>
    </w:p>
    <w:p w:rsidR="00B5126E" w:rsidRPr="005F339F" w:rsidRDefault="00B5126E" w:rsidP="006E46F8">
      <w:pPr>
        <w:pStyle w:val="Nagwek2"/>
      </w:pPr>
      <w:r w:rsidRPr="005F339F">
        <w:t>1) osoby, które wykonywać będą bezpośrednio czynności związane z wykonywaniem robót, czyli pracownicy fizyczni, wymóg ten nie dotyczy m.in. osób kierujących robotami budowlanymi.</w:t>
      </w:r>
    </w:p>
    <w:p w:rsidR="00B5126E" w:rsidRPr="005F339F" w:rsidRDefault="00B5126E" w:rsidP="006E46F8">
      <w:pPr>
        <w:pStyle w:val="Nagwek2"/>
      </w:pPr>
      <w:r w:rsidRPr="005F339F">
        <w:rPr>
          <w:i/>
          <w:iCs w:val="0"/>
        </w:rPr>
        <w:t xml:space="preserve">Do czynności związanych z wykonywaniem robót należy zaliczyć: roboty </w:t>
      </w:r>
      <w:r w:rsidR="00135AC9" w:rsidRPr="005F339F">
        <w:rPr>
          <w:i/>
          <w:iCs w:val="0"/>
        </w:rPr>
        <w:t xml:space="preserve">montażowe słupów oraz opraw oświetleniowych, </w:t>
      </w:r>
      <w:r w:rsidR="00601ADC" w:rsidRPr="005F339F">
        <w:rPr>
          <w:i/>
          <w:iCs w:val="0"/>
        </w:rPr>
        <w:t xml:space="preserve">roboty związane z układaniem linii kablowej oświetlenia zewnętrznego, </w:t>
      </w:r>
      <w:r w:rsidR="0019297E" w:rsidRPr="005F339F">
        <w:rPr>
          <w:i/>
          <w:iCs w:val="0"/>
        </w:rPr>
        <w:t>roboty związane z montażem tablic rozdzielczych i systemów sterowania nagłośnienia,</w:t>
      </w:r>
      <w:r w:rsidR="00BA6985" w:rsidRPr="005F339F">
        <w:rPr>
          <w:i/>
          <w:iCs w:val="0"/>
        </w:rPr>
        <w:t xml:space="preserve"> roboty związane z liniami światłowodowymi</w:t>
      </w:r>
      <w:r w:rsidR="00A94017">
        <w:rPr>
          <w:i/>
          <w:iCs w:val="0"/>
        </w:rPr>
        <w:t xml:space="preserve"> </w:t>
      </w:r>
      <w:r w:rsidR="00BA6985" w:rsidRPr="005F339F">
        <w:rPr>
          <w:i/>
          <w:iCs w:val="0"/>
        </w:rPr>
        <w:t xml:space="preserve">i teleinformatycznymi, </w:t>
      </w:r>
      <w:r w:rsidR="00DD1ECF" w:rsidRPr="005F339F">
        <w:rPr>
          <w:i/>
          <w:iCs w:val="0"/>
        </w:rPr>
        <w:t xml:space="preserve">roboty sanitarne, </w:t>
      </w:r>
      <w:r w:rsidR="00024A0A" w:rsidRPr="005F339F">
        <w:rPr>
          <w:i/>
          <w:iCs w:val="0"/>
        </w:rPr>
        <w:t>roboty związane z wykonaniem nawierzchni ciągów pieszo-jezdnych,</w:t>
      </w:r>
      <w:r w:rsidR="00A94017">
        <w:rPr>
          <w:i/>
          <w:iCs w:val="0"/>
        </w:rPr>
        <w:t xml:space="preserve"> </w:t>
      </w:r>
      <w:r w:rsidR="005F339F" w:rsidRPr="005F339F">
        <w:rPr>
          <w:i/>
        </w:rPr>
        <w:t>roboty związane w wykonaniem małej architektury oraz zagospodarowaniem terenu i zieleni,</w:t>
      </w:r>
      <w:r w:rsidR="00A94017">
        <w:rPr>
          <w:i/>
        </w:rPr>
        <w:t xml:space="preserve"> </w:t>
      </w:r>
      <w:r w:rsidRPr="005F339F">
        <w:rPr>
          <w:i/>
          <w:iCs w:val="0"/>
        </w:rPr>
        <w:t>itp.</w:t>
      </w:r>
    </w:p>
    <w:p w:rsidR="00B5126E" w:rsidRPr="00C14216" w:rsidRDefault="00B5126E" w:rsidP="00B5126E">
      <w:pPr>
        <w:pStyle w:val="Nagwek2"/>
        <w:rPr>
          <w:i/>
          <w:color w:val="FF0000"/>
        </w:rPr>
      </w:pPr>
      <w:r w:rsidRPr="00ED79B7">
        <w:rPr>
          <w:i/>
        </w:rPr>
        <w:t xml:space="preserve">Szczegółowy sposób </w:t>
      </w:r>
      <w:r>
        <w:rPr>
          <w:i/>
        </w:rPr>
        <w:t xml:space="preserve">weryfikacji </w:t>
      </w:r>
      <w:r w:rsidRPr="00ED79B7">
        <w:rPr>
          <w:i/>
        </w:rPr>
        <w:t xml:space="preserve">zatrudnienia osób, o których mowa w art. </w:t>
      </w:r>
      <w:r>
        <w:rPr>
          <w:i/>
        </w:rPr>
        <w:t>95</w:t>
      </w:r>
      <w:r w:rsidRPr="00ED79B7">
        <w:rPr>
          <w:i/>
        </w:rPr>
        <w:t xml:space="preserve"> ust. </w:t>
      </w:r>
      <w:r>
        <w:rPr>
          <w:i/>
        </w:rPr>
        <w:t>1</w:t>
      </w:r>
      <w:r w:rsidRPr="00ED79B7">
        <w:rPr>
          <w:i/>
        </w:rPr>
        <w:t xml:space="preserve"> ustawy PZP, </w:t>
      </w:r>
      <w:r w:rsidRPr="0071351B">
        <w:rPr>
          <w:i/>
        </w:rPr>
        <w:t xml:space="preserve">uprawnienia Zamawiającego w zakresie kontroli spełniania przez Wykonawcę wymagań, związanych z zatrudnieniem osób, o których mowa  w art. 95 ust. 1 ustawy PZP, oraz sankcji </w:t>
      </w:r>
      <w:r w:rsidRPr="0071351B">
        <w:rPr>
          <w:i/>
        </w:rPr>
        <w:br/>
        <w:t>z tytułu niespełnienia tych wymagań zawarte są we wzorze umowy – stanowiącym załącznik nr 7 do SWZ.</w:t>
      </w:r>
    </w:p>
    <w:p w:rsidR="00B5126E" w:rsidRPr="000A3E19" w:rsidRDefault="00B5126E" w:rsidP="00B5126E">
      <w:pPr>
        <w:spacing w:before="120" w:after="120"/>
        <w:jc w:val="both"/>
        <w:rPr>
          <w:szCs w:val="20"/>
        </w:rPr>
      </w:pPr>
      <w:r>
        <w:rPr>
          <w:szCs w:val="20"/>
        </w:rPr>
        <w:t>7.3</w:t>
      </w:r>
      <w:r w:rsidRPr="00533642">
        <w:rPr>
          <w:szCs w:val="20"/>
        </w:rPr>
        <w:t xml:space="preserve">.Zamawiający nie określa dodatkowych wymagań związanych z zatrudnianiem osób, o których mowa w art. 96 ust. 2 </w:t>
      </w:r>
      <w:proofErr w:type="spellStart"/>
      <w:r w:rsidRPr="00533642">
        <w:rPr>
          <w:szCs w:val="20"/>
        </w:rPr>
        <w:t>pkt</w:t>
      </w:r>
      <w:proofErr w:type="spellEnd"/>
      <w:r w:rsidRPr="00533642">
        <w:rPr>
          <w:szCs w:val="20"/>
        </w:rPr>
        <w:t xml:space="preserve"> 2 </w:t>
      </w:r>
      <w:r>
        <w:rPr>
          <w:szCs w:val="20"/>
        </w:rPr>
        <w:t>ustawy Pzp</w:t>
      </w:r>
      <w:r w:rsidRPr="00533642">
        <w:rPr>
          <w:szCs w:val="20"/>
        </w:rPr>
        <w:t>.</w:t>
      </w:r>
    </w:p>
    <w:p w:rsidR="00B5126E" w:rsidRDefault="00B5126E" w:rsidP="00B5126E">
      <w:pPr>
        <w:spacing w:before="120" w:after="120"/>
        <w:jc w:val="both"/>
        <w:rPr>
          <w:szCs w:val="20"/>
        </w:rPr>
      </w:pPr>
      <w:r>
        <w:rPr>
          <w:szCs w:val="20"/>
        </w:rPr>
        <w:t xml:space="preserve">7.4. </w:t>
      </w:r>
      <w:r w:rsidRPr="00533642">
        <w:rPr>
          <w:szCs w:val="20"/>
        </w:rPr>
        <w:t xml:space="preserve">Zamawiający nie zastrzega możliwości ubiegania się o udzielenie zamówienia wyłącznie przez wykonawców, o których mowa w art. 94 </w:t>
      </w:r>
      <w:r>
        <w:rPr>
          <w:szCs w:val="20"/>
        </w:rPr>
        <w:t>ustawy Pzp</w:t>
      </w:r>
      <w:r w:rsidRPr="00533642">
        <w:rPr>
          <w:szCs w:val="20"/>
        </w:rPr>
        <w:t>.</w:t>
      </w:r>
    </w:p>
    <w:p w:rsidR="00B5126E" w:rsidRDefault="00B5126E" w:rsidP="00B5126E">
      <w:pPr>
        <w:spacing w:before="120" w:after="120"/>
        <w:jc w:val="both"/>
      </w:pPr>
      <w:r>
        <w:rPr>
          <w:szCs w:val="20"/>
        </w:rPr>
        <w:lastRenderedPageBreak/>
        <w:t xml:space="preserve">7.5. </w:t>
      </w:r>
      <w:r w:rsidRPr="00CB1503">
        <w:t xml:space="preserve">Rozliczenia między Zamawiającym a Wykonawcą prowadzone będą w </w:t>
      </w:r>
      <w:r>
        <w:t>złotych polskich (PLN) z dokładnością do 1 grosza</w:t>
      </w:r>
      <w:r w:rsidRPr="00CB1503">
        <w:t>.</w:t>
      </w:r>
      <w:r w:rsidR="008C0152">
        <w:t xml:space="preserve"> </w:t>
      </w:r>
      <w:r w:rsidRPr="0089458A">
        <w:t xml:space="preserve">Zamawiający nie przewiduje rozliczeń z Wykonawcą </w:t>
      </w:r>
      <w:r>
        <w:br/>
      </w:r>
      <w:r w:rsidRPr="0089458A">
        <w:t>w walutach obcych.</w:t>
      </w:r>
    </w:p>
    <w:p w:rsidR="00B5126E" w:rsidRDefault="00B5126E" w:rsidP="00B5126E">
      <w:pPr>
        <w:spacing w:before="120" w:after="120"/>
        <w:jc w:val="both"/>
        <w:rPr>
          <w:szCs w:val="20"/>
        </w:rPr>
      </w:pPr>
      <w:r>
        <w:t xml:space="preserve">7.6. </w:t>
      </w:r>
      <w:r w:rsidRPr="0089458A">
        <w:t>Zamawiający nie przewiduje zwrotu kosztów udziału w postępowaniu.</w:t>
      </w:r>
    </w:p>
    <w:p w:rsidR="00B5126E" w:rsidRDefault="00B5126E" w:rsidP="00B5126E">
      <w:pPr>
        <w:pStyle w:val="Nagwek2"/>
      </w:pPr>
      <w:r>
        <w:t>7</w:t>
      </w:r>
      <w:r w:rsidRPr="00F71F37">
        <w:t>.</w:t>
      </w:r>
      <w:r>
        <w:t>7</w:t>
      </w:r>
      <w:r w:rsidRPr="00F71F37">
        <w:t>. Zamawiający nie przewiduje zawarcia umowy ramowej.</w:t>
      </w:r>
    </w:p>
    <w:p w:rsidR="00B5126E" w:rsidRPr="00F47A56" w:rsidRDefault="00B5126E" w:rsidP="00B5126E">
      <w:pPr>
        <w:pStyle w:val="Nagwek2"/>
      </w:pPr>
      <w:r>
        <w:t>7</w:t>
      </w:r>
      <w:r w:rsidRPr="00F47A56">
        <w:t>.</w:t>
      </w:r>
      <w:r>
        <w:t>8</w:t>
      </w:r>
      <w:r w:rsidRPr="00F47A56">
        <w:t>. Zamawiający nie przewiduje w postępowaniu aukcji elektronicznej.</w:t>
      </w:r>
    </w:p>
    <w:p w:rsidR="00B5126E" w:rsidRDefault="00B5126E" w:rsidP="00B5126E">
      <w:pPr>
        <w:spacing w:before="120" w:after="120"/>
        <w:jc w:val="both"/>
        <w:rPr>
          <w:szCs w:val="20"/>
        </w:rPr>
      </w:pPr>
      <w:r>
        <w:rPr>
          <w:szCs w:val="20"/>
        </w:rPr>
        <w:t xml:space="preserve">7.9. </w:t>
      </w:r>
      <w:r w:rsidRPr="00533642">
        <w:rPr>
          <w:szCs w:val="20"/>
        </w:rPr>
        <w:t>Zamawiający nie przewiduje złożenia oferty w postaci katalogów elektronicznych.</w:t>
      </w:r>
    </w:p>
    <w:p w:rsidR="00B5126E" w:rsidRDefault="00B5126E" w:rsidP="00B5126E">
      <w:pPr>
        <w:spacing w:before="120" w:after="120"/>
        <w:jc w:val="both"/>
        <w:rPr>
          <w:szCs w:val="20"/>
        </w:rPr>
      </w:pPr>
      <w:r>
        <w:rPr>
          <w:szCs w:val="20"/>
        </w:rPr>
        <w:t>7.10. Zamawiający nie przewiduje skorzystania z prawa opcji.</w:t>
      </w:r>
    </w:p>
    <w:p w:rsidR="00B5126E" w:rsidRDefault="00B5126E" w:rsidP="00B5126E">
      <w:pPr>
        <w:pStyle w:val="Nagwek2"/>
      </w:pPr>
      <w:r w:rsidRPr="007063AE">
        <w:t xml:space="preserve">7.11. Wykonawca, przed podpisaniem umowy przedstawi Zamawiający, kosztorys ofertowy </w:t>
      </w:r>
      <w:r w:rsidRPr="007063AE">
        <w:br/>
        <w:t xml:space="preserve">w celu rozliczenia realizacji robót w przypadku zaniechania przez wykonawcę </w:t>
      </w:r>
      <w:r w:rsidR="006E46F8" w:rsidRPr="007063AE">
        <w:t xml:space="preserve">wykonania </w:t>
      </w:r>
      <w:r w:rsidRPr="007063AE">
        <w:t>części robót lub w przypadku nienależytego wykonania części przedmiotu zamówienia.</w:t>
      </w:r>
    </w:p>
    <w:p w:rsidR="006220ED" w:rsidRPr="0089458A" w:rsidRDefault="006220ED" w:rsidP="00B5126E">
      <w:pPr>
        <w:pStyle w:val="Nagwek2"/>
      </w:pPr>
      <w:r w:rsidRPr="00350FB8">
        <w:t>7.12. Wykonawca przed podpisaniem umowy będzie zobowiązany opracować oraz przedłożyć do zatwierdzenia przez Zamawiającego Harmonogram rzeczowo – finansowy realizacji zadania.</w:t>
      </w:r>
    </w:p>
    <w:p w:rsidR="00B5126E" w:rsidRPr="0089458A" w:rsidRDefault="00B5126E" w:rsidP="00B5126E">
      <w:pPr>
        <w:pStyle w:val="Nagwek2"/>
      </w:pPr>
      <w:r>
        <w:t>7</w:t>
      </w:r>
      <w:r w:rsidRPr="0089458A">
        <w:t>.1</w:t>
      </w:r>
      <w:r>
        <w:t>2</w:t>
      </w:r>
      <w:r w:rsidRPr="0089458A">
        <w:t xml:space="preserve">. Umowa, która zawarta zostanie na realizację przedmiotu zamówienia będzie umową </w:t>
      </w:r>
      <w:r w:rsidRPr="00966E94">
        <w:t>ryczałtową</w:t>
      </w:r>
      <w:r w:rsidRPr="0089458A">
        <w:t xml:space="preserve"> na podstawie wyboru najkorzystniejszej oferty, której cena wynika z przedstawionej przez Wykonawcę oferty.</w:t>
      </w:r>
    </w:p>
    <w:p w:rsidR="00B5126E" w:rsidRPr="0089458A" w:rsidRDefault="00B5126E" w:rsidP="00B5126E">
      <w:pPr>
        <w:pStyle w:val="Nagwek2"/>
      </w:pPr>
      <w:r>
        <w:t>7</w:t>
      </w:r>
      <w:r w:rsidRPr="0089458A">
        <w:t>.1</w:t>
      </w:r>
      <w:r>
        <w:t>3</w:t>
      </w:r>
      <w:r w:rsidRPr="0089458A">
        <w:t xml:space="preserve">.Wszystkie materiały zastosowane do realizacji robót powinny odpowiadać co do jakości wymogom wyrobów dopuszczonych do obrotu i stosowania w budownictwie, określonym w art. 10 ustawy Prawo budowlane, wymaganiom przedmiaru robót, wymaganiom </w:t>
      </w:r>
      <w:r>
        <w:t>S</w:t>
      </w:r>
      <w:r w:rsidRPr="0089458A">
        <w:t>WZ i przyjętym w ofercie rozwiązaniom technicznym. Na każde żądanie Zamawiającego (Inspektora Nadzoru) Wykonawca zobowiązany jest okazać w stosunku do wskazanych materiałów: certyfikat lub znak bezpieczeństwa, deklarację zgodności lub certyfikat zgodności z Polską Normą lub aprobatą techniczną.</w:t>
      </w:r>
    </w:p>
    <w:p w:rsidR="00B5126E" w:rsidRDefault="00B5126E" w:rsidP="00B5126E">
      <w:pPr>
        <w:jc w:val="both"/>
        <w:rPr>
          <w:rFonts w:eastAsia="F2"/>
          <w:b/>
        </w:rPr>
      </w:pPr>
      <w:r w:rsidRPr="00C9729C">
        <w:rPr>
          <w:rFonts w:eastAsia="F2"/>
          <w:b/>
        </w:rPr>
        <w:t>Wszystkie materiały i urządzenia, które będą wbudowane lub zainstalowane, muszą wcześniej być zaakceptowane przez Zamawiającego (Inspektora Nadzoru) w formie pisemnej.</w:t>
      </w:r>
    </w:p>
    <w:p w:rsidR="00B5126E" w:rsidRDefault="00B5126E" w:rsidP="00B5126E">
      <w:pPr>
        <w:jc w:val="both"/>
        <w:rPr>
          <w:rFonts w:eastAsia="F2"/>
          <w:b/>
        </w:rPr>
      </w:pPr>
    </w:p>
    <w:p w:rsidR="00B5126E" w:rsidRPr="004D7C9C" w:rsidRDefault="00B5126E" w:rsidP="00B5126E">
      <w:pPr>
        <w:pStyle w:val="Tekstpodstawowy"/>
        <w:jc w:val="both"/>
      </w:pPr>
      <w:r>
        <w:t>7.1</w:t>
      </w:r>
      <w:r w:rsidR="004F12EE">
        <w:t>4</w:t>
      </w:r>
      <w:r>
        <w:t xml:space="preserve">. </w:t>
      </w:r>
      <w:r w:rsidRPr="004D7C9C">
        <w:t>Wykonawca ponosi odpowiedzialność za wszelkie szkody powstałe w czasie realizacji niniejszego zamówienia.</w:t>
      </w:r>
    </w:p>
    <w:p w:rsidR="00B5126E" w:rsidRPr="00CC5E21" w:rsidRDefault="00B5126E" w:rsidP="00B5126E">
      <w:pPr>
        <w:pStyle w:val="Nagwek1"/>
        <w:rPr>
          <w:highlight w:val="lightGray"/>
        </w:rPr>
      </w:pPr>
      <w:bookmarkStart w:id="12" w:name="_Toc258314246"/>
      <w:bookmarkStart w:id="13" w:name="_Toc512324680"/>
      <w:bookmarkStart w:id="14" w:name="_Toc72484951"/>
      <w:r w:rsidRPr="00CC5E21">
        <w:rPr>
          <w:highlight w:val="lightGray"/>
        </w:rPr>
        <w:t>Termin wykonania zamówienia</w:t>
      </w:r>
      <w:bookmarkEnd w:id="12"/>
      <w:r w:rsidRPr="00CC5E21">
        <w:rPr>
          <w:highlight w:val="lightGray"/>
        </w:rPr>
        <w:t>.</w:t>
      </w:r>
      <w:bookmarkEnd w:id="13"/>
      <w:bookmarkEnd w:id="14"/>
    </w:p>
    <w:p w:rsidR="00B5126E" w:rsidRPr="008C0152" w:rsidRDefault="00B5126E" w:rsidP="00B5126E">
      <w:pPr>
        <w:pStyle w:val="Nagwek2"/>
        <w:rPr>
          <w:b/>
          <w:i/>
          <w:color w:val="FF0000"/>
        </w:rPr>
      </w:pPr>
      <w:r w:rsidRPr="008C0152">
        <w:rPr>
          <w:i/>
          <w:color w:val="FF0000"/>
        </w:rPr>
        <w:t xml:space="preserve">Wymagany termin zakończenia robót: </w:t>
      </w:r>
      <w:r w:rsidR="008C0152" w:rsidRPr="008C0152">
        <w:rPr>
          <w:b/>
          <w:i/>
          <w:color w:val="FF0000"/>
        </w:rPr>
        <w:t>5</w:t>
      </w:r>
      <w:r w:rsidRPr="008C0152">
        <w:rPr>
          <w:b/>
          <w:i/>
          <w:color w:val="FF0000"/>
        </w:rPr>
        <w:t xml:space="preserve"> miesięcy od daty podpisania umowy, jednak nie później niż do dnia 30.1</w:t>
      </w:r>
      <w:r w:rsidR="006F6A5D" w:rsidRPr="008C0152">
        <w:rPr>
          <w:b/>
          <w:i/>
          <w:color w:val="FF0000"/>
        </w:rPr>
        <w:t>1</w:t>
      </w:r>
      <w:r w:rsidRPr="008C0152">
        <w:rPr>
          <w:b/>
          <w:i/>
          <w:color w:val="FF0000"/>
        </w:rPr>
        <w:t>.2021 r.</w:t>
      </w:r>
    </w:p>
    <w:p w:rsidR="00B5126E" w:rsidRPr="00CC5E21" w:rsidRDefault="00B5126E" w:rsidP="00B5126E">
      <w:pPr>
        <w:pStyle w:val="Nagwek1"/>
        <w:rPr>
          <w:highlight w:val="lightGray"/>
        </w:rPr>
      </w:pPr>
      <w:bookmarkStart w:id="15" w:name="_Toc258314247"/>
      <w:bookmarkStart w:id="16" w:name="_Toc512324681"/>
      <w:bookmarkStart w:id="17" w:name="_Toc72484952"/>
      <w:r w:rsidRPr="00CC5E21">
        <w:rPr>
          <w:highlight w:val="lightGray"/>
        </w:rPr>
        <w:t>Warunki udziału w postępowaniu</w:t>
      </w:r>
      <w:bookmarkEnd w:id="15"/>
      <w:r w:rsidRPr="00CC5E21">
        <w:rPr>
          <w:highlight w:val="lightGray"/>
        </w:rPr>
        <w:t xml:space="preserve"> I podstawy WYKLUCZENIA.</w:t>
      </w:r>
      <w:bookmarkEnd w:id="16"/>
      <w:bookmarkEnd w:id="17"/>
    </w:p>
    <w:p w:rsidR="00B5126E" w:rsidRPr="00A241DF" w:rsidRDefault="00B5126E" w:rsidP="00B5126E">
      <w:pPr>
        <w:spacing w:before="120" w:after="120"/>
        <w:jc w:val="both"/>
      </w:pPr>
      <w:r>
        <w:t>9</w:t>
      </w:r>
      <w:r w:rsidRPr="009A2D97">
        <w:t>.1</w:t>
      </w:r>
      <w:r w:rsidRPr="00DD5DB5">
        <w:rPr>
          <w:color w:val="FF0000"/>
        </w:rPr>
        <w:t xml:space="preserve">. </w:t>
      </w:r>
      <w:r w:rsidRPr="00A241DF">
        <w:t>O udzielenie zamówienia mogą ubiegać się Wykonawcy, którzy nie podlegają wykluczenia na zasadach określonych w pkt. 11 SWZ, oraz spełniają określone przez Zamawiającego warunki udziału w postępowaniu.</w:t>
      </w:r>
    </w:p>
    <w:p w:rsidR="00B5126E" w:rsidRPr="00A241DF" w:rsidRDefault="00B5126E" w:rsidP="00B5126E">
      <w:pPr>
        <w:spacing w:before="120" w:after="120"/>
        <w:jc w:val="both"/>
      </w:pPr>
      <w:r w:rsidRPr="00A241DF">
        <w:t>9.2. O udzielenie zamówienia mogą ubiegać się Wykonawcy, którzy spełniają warunki dotyczące:</w:t>
      </w:r>
    </w:p>
    <w:p w:rsidR="00B5126E" w:rsidRPr="00A241DF" w:rsidRDefault="00B5126E" w:rsidP="00B5126E">
      <w:pPr>
        <w:spacing w:before="120" w:after="120"/>
        <w:ind w:firstLine="708"/>
        <w:jc w:val="both"/>
        <w:rPr>
          <w:b/>
        </w:rPr>
      </w:pPr>
      <w:r w:rsidRPr="00A241DF">
        <w:rPr>
          <w:b/>
        </w:rPr>
        <w:t>1) zdolności do występowania w obrocie gospodarczym:</w:t>
      </w:r>
    </w:p>
    <w:p w:rsidR="00B5126E" w:rsidRPr="00A241DF" w:rsidRDefault="00B5126E" w:rsidP="00B5126E">
      <w:pPr>
        <w:spacing w:before="120" w:after="120"/>
        <w:jc w:val="both"/>
      </w:pPr>
      <w:r w:rsidRPr="00A241DF">
        <w:t>Zamawiający nie stawia warunku w powyższym zakresie.</w:t>
      </w:r>
    </w:p>
    <w:p w:rsidR="00B5126E" w:rsidRPr="001579D1" w:rsidRDefault="00B5126E" w:rsidP="00B5126E">
      <w:pPr>
        <w:spacing w:before="120" w:after="120"/>
        <w:ind w:left="708"/>
        <w:jc w:val="both"/>
        <w:rPr>
          <w:b/>
        </w:rPr>
      </w:pPr>
      <w:r w:rsidRPr="001579D1">
        <w:rPr>
          <w:b/>
        </w:rPr>
        <w:t>2) uprawnień do prowadzenia określonej działalności gospodarczej lub zawodowej, o ile wynika to z odrębnych przepisów:</w:t>
      </w:r>
    </w:p>
    <w:p w:rsidR="00B5126E" w:rsidRPr="001579D1" w:rsidRDefault="00B5126E" w:rsidP="00B5126E">
      <w:pPr>
        <w:spacing w:before="120" w:after="120"/>
        <w:jc w:val="both"/>
      </w:pPr>
      <w:r w:rsidRPr="001579D1">
        <w:lastRenderedPageBreak/>
        <w:t>Zamawiający nie stawia warunku w powyższym zakresie.</w:t>
      </w:r>
    </w:p>
    <w:p w:rsidR="00B5126E" w:rsidRPr="00DD5DB5" w:rsidRDefault="00B5126E" w:rsidP="00B5126E">
      <w:pPr>
        <w:spacing w:before="120" w:after="120"/>
        <w:ind w:firstLine="708"/>
        <w:jc w:val="both"/>
        <w:rPr>
          <w:b/>
          <w:color w:val="FF0000"/>
        </w:rPr>
      </w:pPr>
      <w:r w:rsidRPr="00DD5DB5">
        <w:rPr>
          <w:b/>
          <w:color w:val="FF0000"/>
        </w:rPr>
        <w:t>3) sytuacji ekonomicznej lub finansowej:</w:t>
      </w:r>
    </w:p>
    <w:p w:rsidR="003614D5" w:rsidRPr="003614D5" w:rsidRDefault="003614D5" w:rsidP="003614D5">
      <w:pPr>
        <w:spacing w:before="120" w:after="120"/>
        <w:jc w:val="both"/>
        <w:rPr>
          <w:color w:val="FF0000"/>
        </w:rPr>
      </w:pPr>
      <w:r w:rsidRPr="003614D5">
        <w:rPr>
          <w:color w:val="FF0000"/>
        </w:rPr>
        <w:t xml:space="preserve">Warunek ten zostanie spełniony, jeżeli Wykonawca wykaże posiadanie środków finansowych lub zdolność kredytową Wykonawcy, w okresie nie wcześniejszym niż </w:t>
      </w:r>
      <w:r w:rsidR="004240CA">
        <w:rPr>
          <w:color w:val="FF0000"/>
        </w:rPr>
        <w:t>3</w:t>
      </w:r>
      <w:r w:rsidRPr="003614D5">
        <w:rPr>
          <w:color w:val="FF0000"/>
        </w:rPr>
        <w:t xml:space="preserve"> miesiąc</w:t>
      </w:r>
      <w:r w:rsidR="004240CA">
        <w:rPr>
          <w:color w:val="FF0000"/>
        </w:rPr>
        <w:t>e</w:t>
      </w:r>
      <w:r w:rsidRPr="003614D5">
        <w:rPr>
          <w:color w:val="FF0000"/>
        </w:rPr>
        <w:t xml:space="preserve"> przed upływem terminu składania ofert w wysokości  </w:t>
      </w:r>
      <w:r w:rsidRPr="0002404D">
        <w:rPr>
          <w:b/>
          <w:color w:val="FF0000"/>
        </w:rPr>
        <w:t>1 500 000,00 zł</w:t>
      </w:r>
      <w:r w:rsidRPr="003614D5">
        <w:rPr>
          <w:color w:val="FF0000"/>
        </w:rPr>
        <w:t xml:space="preserve"> (jeden milion pięćset tysięcy złotych 00/100) lub równowartość wyrażoną w innej walucie niż PLN, mieszczącej się w tabeli Narodowego Banku Polskiego (NBP)</w:t>
      </w:r>
      <w:r w:rsidR="0002404D">
        <w:rPr>
          <w:color w:val="FF0000"/>
        </w:rPr>
        <w:t>*</w:t>
      </w:r>
      <w:r w:rsidRPr="003614D5">
        <w:rPr>
          <w:color w:val="FF0000"/>
        </w:rPr>
        <w:t>.</w:t>
      </w:r>
    </w:p>
    <w:p w:rsidR="003614D5" w:rsidRPr="0002404D" w:rsidRDefault="0002404D" w:rsidP="003614D5">
      <w:pPr>
        <w:spacing w:before="120" w:after="120"/>
        <w:jc w:val="both"/>
        <w:rPr>
          <w:i/>
          <w:color w:val="FF0000"/>
        </w:rPr>
      </w:pPr>
      <w:r w:rsidRPr="0002404D">
        <w:rPr>
          <w:i/>
          <w:color w:val="FF0000"/>
        </w:rPr>
        <w:t>*</w:t>
      </w:r>
      <w:r w:rsidR="003614D5" w:rsidRPr="0002404D">
        <w:rPr>
          <w:i/>
          <w:color w:val="FF0000"/>
        </w:rPr>
        <w:t>W takim przypadku Zamawiający przeliczy cenę każdej oferty wyrażoną w walucie innej niż polska stosując średni kurs NBP z dnia publikacji ogłoszenia o zamówieniu do Biuletynu Zamówień Publicznych.</w:t>
      </w:r>
    </w:p>
    <w:p w:rsidR="00B5126E" w:rsidRPr="00DD5DB5" w:rsidRDefault="00B5126E" w:rsidP="003614D5">
      <w:pPr>
        <w:spacing w:before="120" w:after="120"/>
        <w:ind w:firstLine="708"/>
        <w:jc w:val="both"/>
        <w:rPr>
          <w:b/>
          <w:color w:val="FF0000"/>
        </w:rPr>
      </w:pPr>
      <w:r w:rsidRPr="00DD5DB5">
        <w:rPr>
          <w:b/>
          <w:color w:val="FF0000"/>
        </w:rPr>
        <w:t>4) zdolności technicznej lub zawodowej:</w:t>
      </w:r>
    </w:p>
    <w:p w:rsidR="00B5126E" w:rsidRDefault="00B5126E" w:rsidP="00B5126E">
      <w:pPr>
        <w:spacing w:before="120" w:after="120"/>
        <w:jc w:val="both"/>
        <w:rPr>
          <w:b/>
        </w:rPr>
      </w:pPr>
      <w:r w:rsidRPr="00FA28EF">
        <w:rPr>
          <w:b/>
        </w:rPr>
        <w:t>Wykonawca spełni warunek, jeżeli wykaże, że</w:t>
      </w:r>
      <w:r>
        <w:rPr>
          <w:b/>
        </w:rPr>
        <w:t>:</w:t>
      </w:r>
    </w:p>
    <w:p w:rsidR="004D3587" w:rsidRDefault="00B5126E" w:rsidP="00B5126E">
      <w:pPr>
        <w:spacing w:before="120" w:after="120"/>
        <w:jc w:val="both"/>
        <w:rPr>
          <w:b/>
          <w:color w:val="FF0000"/>
        </w:rPr>
      </w:pPr>
      <w:r w:rsidRPr="00E2202F">
        <w:rPr>
          <w:b/>
          <w:color w:val="FF0000"/>
        </w:rPr>
        <w:t>- w okresie ostatnich 5 lat przed upływem terminu składania ofert, a jeżeli okres prowadzenia działalności jest krótszy - w tym okresie, wykonał należycie</w:t>
      </w:r>
      <w:r w:rsidR="004D3587">
        <w:rPr>
          <w:b/>
          <w:color w:val="FF0000"/>
        </w:rPr>
        <w:t>:</w:t>
      </w:r>
    </w:p>
    <w:p w:rsidR="00B5126E" w:rsidRDefault="004D3587" w:rsidP="00B3659C">
      <w:pPr>
        <w:spacing w:before="120" w:after="120"/>
        <w:jc w:val="both"/>
        <w:rPr>
          <w:iCs/>
          <w:color w:val="FF0000"/>
        </w:rPr>
      </w:pPr>
      <w:r>
        <w:rPr>
          <w:b/>
          <w:color w:val="FF0000"/>
        </w:rPr>
        <w:t>a)</w:t>
      </w:r>
      <w:r w:rsidR="00704904" w:rsidRPr="007E294C">
        <w:rPr>
          <w:b/>
        </w:rPr>
        <w:t xml:space="preserve">co najmniej jedną robotę budowlaną związaną </w:t>
      </w:r>
      <w:r w:rsidR="00704904" w:rsidRPr="007E294C">
        <w:rPr>
          <w:b/>
          <w:iCs/>
        </w:rPr>
        <w:t>z budową, przebudową, rozbudową fontanny</w:t>
      </w:r>
      <w:r w:rsidR="00704904">
        <w:rPr>
          <w:b/>
          <w:iCs/>
        </w:rPr>
        <w:t xml:space="preserve"> z technologią wody fontannowej lub fontanny lub wodnego placu zabaw lub technologii basenowej z technologią</w:t>
      </w:r>
      <w:r w:rsidR="00704904" w:rsidRPr="007E294C">
        <w:rPr>
          <w:b/>
          <w:iCs/>
        </w:rPr>
        <w:t xml:space="preserve"> o wartości brutto nie mniejszej niż 300 000,00 zł (trzysta tysięcy złotych 00/100) oraz potwierdzi dowodami że roboty budowlane zostały wykonane należycie, w szczególności poda informację że roboty zostały wykonane zgodnie z przepisami prawa budowlanego i prawidłowo ukończone*</w:t>
      </w:r>
    </w:p>
    <w:p w:rsidR="0009799F" w:rsidRPr="00BA2611" w:rsidRDefault="0009799F" w:rsidP="00B3659C">
      <w:pPr>
        <w:spacing w:before="120" w:after="120"/>
        <w:jc w:val="both"/>
        <w:rPr>
          <w:iCs/>
          <w:color w:val="FF0000"/>
        </w:rPr>
      </w:pPr>
      <w:r w:rsidRPr="00BA2611">
        <w:rPr>
          <w:iCs/>
        </w:rPr>
        <w:t>b</w:t>
      </w:r>
      <w:r w:rsidR="0088211D" w:rsidRPr="00BA2611">
        <w:rPr>
          <w:iCs/>
        </w:rPr>
        <w:t>)</w:t>
      </w:r>
      <w:r w:rsidRPr="00BA2611">
        <w:rPr>
          <w:iCs/>
        </w:rPr>
        <w:t xml:space="preserve"> co najmniej jedną robotę budowlaną w zakresie budowy, przebudowy, rozbudowy lub remontu sieci instalacji elektrycznych, o wartości min. 200 000,00 zł brutto</w:t>
      </w:r>
      <w:r w:rsidR="00281901">
        <w:rPr>
          <w:iCs/>
        </w:rPr>
        <w:t xml:space="preserve"> </w:t>
      </w:r>
      <w:r w:rsidR="00C93448" w:rsidRPr="00BA2611">
        <w:rPr>
          <w:iCs/>
          <w:color w:val="FF0000"/>
        </w:rPr>
        <w:t>oraz potwierdzi dowodami że roboty budowlane zostały wykonane należycie, w szczególności poda informację że roboty zostały wykonane zgodnie</w:t>
      </w:r>
      <w:r w:rsidR="00281901">
        <w:rPr>
          <w:iCs/>
          <w:color w:val="FF0000"/>
        </w:rPr>
        <w:t xml:space="preserve"> </w:t>
      </w:r>
      <w:r w:rsidR="00C93448" w:rsidRPr="00BA2611">
        <w:rPr>
          <w:iCs/>
          <w:color w:val="FF0000"/>
        </w:rPr>
        <w:t>z przepisami prawa budowlanego i prawidłowo ukończone.</w:t>
      </w:r>
    </w:p>
    <w:p w:rsidR="004B716C" w:rsidRDefault="004B716C" w:rsidP="00B3659C">
      <w:pPr>
        <w:spacing w:before="120" w:after="120"/>
        <w:jc w:val="both"/>
        <w:rPr>
          <w:iCs/>
          <w:color w:val="FF0000"/>
        </w:rPr>
      </w:pPr>
      <w:r w:rsidRPr="00BA2611">
        <w:rPr>
          <w:iCs/>
          <w:color w:val="FF0000"/>
        </w:rPr>
        <w:t xml:space="preserve">c) </w:t>
      </w:r>
      <w:r w:rsidRPr="00BA2611">
        <w:rPr>
          <w:iCs/>
        </w:rPr>
        <w:t>co najmniej jedną robotę budowlaną w zakresie budowy, przebudowy, rozbudowy lub remontu ciągów pieszo-jezdnych z kostki betonowej, o wartości min. 100 000,00 zł brutto</w:t>
      </w:r>
      <w:r w:rsidR="00281901">
        <w:rPr>
          <w:iCs/>
        </w:rPr>
        <w:t xml:space="preserve"> </w:t>
      </w:r>
      <w:r w:rsidRPr="00BA2611">
        <w:rPr>
          <w:iCs/>
          <w:color w:val="FF0000"/>
        </w:rPr>
        <w:t>oraz potwierdzi dowodami że roboty budowlane zostały wykonane należycie, w szczególności poda informację że roboty zostały wykonane zgodnie z przepisami prawa budowlanego i prawidłowo ukończone.</w:t>
      </w:r>
    </w:p>
    <w:p w:rsidR="00FC2374" w:rsidRPr="00BA2611" w:rsidRDefault="00FC2374" w:rsidP="00B3659C">
      <w:pPr>
        <w:spacing w:before="120" w:after="120"/>
        <w:jc w:val="both"/>
        <w:rPr>
          <w:iCs/>
        </w:rPr>
      </w:pPr>
      <w:r w:rsidRPr="00BA2611">
        <w:rPr>
          <w:iCs/>
        </w:rPr>
        <w:t xml:space="preserve">d) </w:t>
      </w:r>
      <w:r w:rsidR="00B3659C" w:rsidRPr="00730594">
        <w:rPr>
          <w:b/>
          <w:iCs/>
        </w:rPr>
        <w:t>co najmniej jedną robotę budowlaną w zakresie budowy, przebudowy, rozbudowy lub remontu obiektów małej architektury z nawierzchnią lub okładziną z płyt granitowych</w:t>
      </w:r>
      <w:r w:rsidR="00B3659C">
        <w:rPr>
          <w:b/>
          <w:iCs/>
        </w:rPr>
        <w:t xml:space="preserve"> lub wykonania nawierzchni z płyt granitowych na obiekcie użyteczności publicznej w tym ciągów komunikacyjnych zewnętrznych oraz wewnętrznych wraz ze schodami</w:t>
      </w:r>
      <w:r w:rsidR="00B3659C" w:rsidRPr="00730594">
        <w:rPr>
          <w:b/>
          <w:iCs/>
        </w:rPr>
        <w:t>, o wartości min. 500 000,00 zł brutto oraz potwierdzi dowodami że roboty budowlane zostały wykonane należycie, w szczególności poda informację że roboty zostały wykonane zgodnie przepisami prawa budowlanego i prawidłowo ukończone</w:t>
      </w:r>
      <w:r w:rsidRPr="00BA2611">
        <w:rPr>
          <w:iCs/>
          <w:color w:val="FF0000"/>
        </w:rPr>
        <w:t>.</w:t>
      </w:r>
    </w:p>
    <w:p w:rsidR="00B42E51" w:rsidRPr="00BA2611" w:rsidRDefault="00B42E51" w:rsidP="00B3659C">
      <w:pPr>
        <w:spacing w:before="120" w:after="120"/>
        <w:jc w:val="both"/>
        <w:rPr>
          <w:iCs/>
        </w:rPr>
      </w:pPr>
      <w:r w:rsidRPr="00BA2611">
        <w:rPr>
          <w:iCs/>
        </w:rPr>
        <w:t>e) co najmniej jedną robotę budowlaną w zakresie budowy, przebudowy, rozbudowy lub remontu zagospodarowania terenu w tym urządzenie terenów zielonych (nasadzenia, zakładanie trawników, itp.), o wartości min. 50 000,00 zł brutto</w:t>
      </w:r>
      <w:r w:rsidR="00281901">
        <w:rPr>
          <w:iCs/>
        </w:rPr>
        <w:t xml:space="preserve"> </w:t>
      </w:r>
      <w:r w:rsidRPr="00BA2611">
        <w:rPr>
          <w:iCs/>
          <w:color w:val="FF0000"/>
        </w:rPr>
        <w:t>oraz potwierdzi dowodami że roboty budowlane zostały wykonane należycie, w szczególności poda informację że roboty zostały wykonane zgodnie z przepisami prawa budowlanego i prawidłowo ukończone.</w:t>
      </w:r>
    </w:p>
    <w:p w:rsidR="007D224B" w:rsidRPr="00BA2611" w:rsidRDefault="007D224B" w:rsidP="0088211D">
      <w:pPr>
        <w:jc w:val="both"/>
        <w:rPr>
          <w:iCs/>
        </w:rPr>
      </w:pPr>
    </w:p>
    <w:p w:rsidR="00B85AE3" w:rsidRPr="00B42E51" w:rsidRDefault="0088211D" w:rsidP="0088211D">
      <w:pPr>
        <w:jc w:val="both"/>
        <w:rPr>
          <w:i/>
          <w:iCs/>
        </w:rPr>
      </w:pPr>
      <w:r w:rsidRPr="00BA2611">
        <w:rPr>
          <w:i/>
          <w:iCs/>
        </w:rPr>
        <w:t xml:space="preserve">Zamawiający dopuszcza wykonanie robót, o których mowa </w:t>
      </w:r>
      <w:r w:rsidR="003043C1" w:rsidRPr="00BA2611">
        <w:rPr>
          <w:i/>
          <w:iCs/>
        </w:rPr>
        <w:t>powyżej</w:t>
      </w:r>
      <w:r w:rsidRPr="00BA2611">
        <w:rPr>
          <w:i/>
          <w:iCs/>
        </w:rPr>
        <w:t xml:space="preserve"> również w ramach odrębnych umów.</w:t>
      </w:r>
    </w:p>
    <w:p w:rsidR="0088211D" w:rsidRDefault="0088211D" w:rsidP="0088211D">
      <w:pPr>
        <w:jc w:val="both"/>
        <w:rPr>
          <w:iCs/>
        </w:rPr>
      </w:pPr>
    </w:p>
    <w:p w:rsidR="00E2202F" w:rsidRDefault="00B5126E" w:rsidP="00B5126E">
      <w:pPr>
        <w:jc w:val="both"/>
        <w:rPr>
          <w:b/>
        </w:rPr>
      </w:pPr>
      <w:r>
        <w:rPr>
          <w:iCs/>
        </w:rPr>
        <w:lastRenderedPageBreak/>
        <w:t xml:space="preserve">- </w:t>
      </w:r>
      <w:r w:rsidRPr="004B251B">
        <w:t xml:space="preserve">dysponuje osobą, która posiada stosowne </w:t>
      </w:r>
      <w:r w:rsidRPr="009D2EB5">
        <w:rPr>
          <w:b/>
        </w:rPr>
        <w:t>uprawnienia budowlane</w:t>
      </w:r>
      <w:r w:rsidR="00E2202F">
        <w:rPr>
          <w:b/>
        </w:rPr>
        <w:t>:</w:t>
      </w:r>
    </w:p>
    <w:p w:rsidR="00E2202F" w:rsidRDefault="00E2202F" w:rsidP="00E2202F">
      <w:pPr>
        <w:jc w:val="both"/>
        <w:rPr>
          <w:b/>
          <w:color w:val="FF0000"/>
        </w:rPr>
      </w:pPr>
    </w:p>
    <w:p w:rsidR="00E2202F" w:rsidRPr="00E2202F" w:rsidRDefault="001E0682" w:rsidP="00E2202F">
      <w:pPr>
        <w:jc w:val="both"/>
        <w:rPr>
          <w:b/>
          <w:color w:val="FF0000"/>
        </w:rPr>
      </w:pPr>
      <w:r>
        <w:rPr>
          <w:b/>
          <w:color w:val="FF0000"/>
        </w:rPr>
        <w:t xml:space="preserve">a) </w:t>
      </w:r>
      <w:r w:rsidR="00E2202F" w:rsidRPr="00E2202F">
        <w:rPr>
          <w:b/>
          <w:color w:val="FF0000"/>
        </w:rPr>
        <w:t xml:space="preserve">co najmniej 1 osobą z uprawnieniami do kierowania i nadzoru robót budowlanych </w:t>
      </w:r>
      <w:r w:rsidR="00901833">
        <w:rPr>
          <w:b/>
          <w:color w:val="FF0000"/>
        </w:rPr>
        <w:br/>
      </w:r>
      <w:r w:rsidR="00E2202F" w:rsidRPr="00E2202F">
        <w:rPr>
          <w:b/>
          <w:color w:val="FF0000"/>
        </w:rPr>
        <w:t xml:space="preserve">w specjalności konstrukcyjno-budowlanej bez ograniczeń </w:t>
      </w:r>
      <w:r w:rsidR="00CB2D32" w:rsidRPr="008512D1">
        <w:rPr>
          <w:b/>
          <w:color w:val="FF0000"/>
        </w:rPr>
        <w:t>lub odpowiadającymi im, ważnymi uprawnieniami budowlanymi</w:t>
      </w:r>
      <w:r w:rsidR="008512D1">
        <w:rPr>
          <w:b/>
          <w:color w:val="FF0000"/>
        </w:rPr>
        <w:t>,</w:t>
      </w:r>
      <w:r w:rsidR="00D214CA">
        <w:rPr>
          <w:b/>
          <w:color w:val="FF0000"/>
        </w:rPr>
        <w:t xml:space="preserve"> </w:t>
      </w:r>
      <w:r w:rsidR="00CB2D32">
        <w:rPr>
          <w:color w:val="FF0000"/>
        </w:rPr>
        <w:t xml:space="preserve">wydanymi na podstawie wcześniej obowiązujących przepisów </w:t>
      </w:r>
      <w:r w:rsidR="00E2202F" w:rsidRPr="00E2202F">
        <w:rPr>
          <w:color w:val="FF0000"/>
        </w:rPr>
        <w:t>oraz posiadając</w:t>
      </w:r>
      <w:r w:rsidR="00B4224D">
        <w:rPr>
          <w:color w:val="FF0000"/>
        </w:rPr>
        <w:t>ą</w:t>
      </w:r>
      <w:r w:rsidR="00E2202F" w:rsidRPr="00E2202F">
        <w:rPr>
          <w:color w:val="FF0000"/>
        </w:rPr>
        <w:t xml:space="preserve"> aktualne członkostwo w Okręgowej Izbie Inżynierów Budownictwa, </w:t>
      </w:r>
      <w:r w:rsidR="00396209" w:rsidRPr="004B251B">
        <w:rPr>
          <w:szCs w:val="20"/>
        </w:rPr>
        <w:t>wraz z informacjami na temat ich kwalifikacji zawodowych i wykształcenia niezbędnych dla wykonywania zamówienia, a także zakresu wykonywanych przez nie czynności,</w:t>
      </w:r>
      <w:r w:rsidR="00396209" w:rsidRPr="004B251B">
        <w:rPr>
          <w:b/>
          <w:szCs w:val="20"/>
        </w:rPr>
        <w:t xml:space="preserve"> posiadającą co najmniej 3-letnie doświadczenie zawodowe liczone od dnia uzyskania uprawnień, w zakresie odpowiadającym posiadanym uprawnieniom</w:t>
      </w:r>
      <w:r w:rsidR="00D214CA">
        <w:rPr>
          <w:b/>
          <w:szCs w:val="20"/>
        </w:rPr>
        <w:t xml:space="preserve"> </w:t>
      </w:r>
      <w:r w:rsidR="00396209" w:rsidRPr="004B251B">
        <w:rPr>
          <w:b/>
          <w:szCs w:val="20"/>
        </w:rPr>
        <w:t>oraz informacją o podstawie do dysponowania tymi osobami.</w:t>
      </w:r>
      <w:r w:rsidR="00396209" w:rsidRPr="00EB29D7">
        <w:t>*</w:t>
      </w:r>
    </w:p>
    <w:p w:rsidR="00E2202F" w:rsidRPr="00E2202F" w:rsidRDefault="00E2202F" w:rsidP="00E2202F">
      <w:pPr>
        <w:jc w:val="both"/>
        <w:rPr>
          <w:b/>
          <w:color w:val="FF0000"/>
        </w:rPr>
      </w:pPr>
    </w:p>
    <w:p w:rsidR="00E2202F" w:rsidRPr="00E2202F" w:rsidRDefault="00002BB4" w:rsidP="00E2202F">
      <w:pPr>
        <w:jc w:val="both"/>
        <w:rPr>
          <w:b/>
          <w:color w:val="FF0000"/>
        </w:rPr>
      </w:pPr>
      <w:r>
        <w:rPr>
          <w:b/>
          <w:color w:val="FF0000"/>
        </w:rPr>
        <w:t xml:space="preserve">b)co najmniej 1 </w:t>
      </w:r>
      <w:r w:rsidR="00E2202F" w:rsidRPr="00E2202F">
        <w:rPr>
          <w:b/>
          <w:color w:val="FF0000"/>
        </w:rPr>
        <w:t>osob</w:t>
      </w:r>
      <w:r>
        <w:rPr>
          <w:b/>
          <w:color w:val="FF0000"/>
        </w:rPr>
        <w:t>ą</w:t>
      </w:r>
      <w:r w:rsidR="00E2202F" w:rsidRPr="00E2202F">
        <w:rPr>
          <w:b/>
          <w:color w:val="FF0000"/>
        </w:rPr>
        <w:t xml:space="preserve"> z uprawnieniami do kierowania i nadzoru robót budowlanych </w:t>
      </w:r>
      <w:r>
        <w:rPr>
          <w:b/>
          <w:color w:val="FF0000"/>
        </w:rPr>
        <w:br/>
      </w:r>
      <w:r w:rsidR="00E2202F" w:rsidRPr="00E2202F">
        <w:rPr>
          <w:b/>
          <w:color w:val="FF0000"/>
        </w:rPr>
        <w:t xml:space="preserve">w specjalności instalacyjnej w zakresie sieci, instalacji i urządzeń elektrycznych </w:t>
      </w:r>
      <w:r>
        <w:rPr>
          <w:b/>
          <w:color w:val="FF0000"/>
        </w:rPr>
        <w:br/>
      </w:r>
      <w:r w:rsidR="00E2202F" w:rsidRPr="00E2202F">
        <w:rPr>
          <w:b/>
          <w:color w:val="FF0000"/>
        </w:rPr>
        <w:t xml:space="preserve">i elektroenergetycznych bez ograniczeń </w:t>
      </w:r>
      <w:r w:rsidR="008F0777" w:rsidRPr="008512D1">
        <w:rPr>
          <w:b/>
          <w:color w:val="FF0000"/>
        </w:rPr>
        <w:t>lub odpowiadającymi im, ważnymi uprawnieniami budowlanymi</w:t>
      </w:r>
      <w:r w:rsidR="008F0777">
        <w:rPr>
          <w:b/>
          <w:color w:val="FF0000"/>
        </w:rPr>
        <w:t>,</w:t>
      </w:r>
      <w:r w:rsidR="00D214CA">
        <w:rPr>
          <w:b/>
          <w:color w:val="FF0000"/>
        </w:rPr>
        <w:t xml:space="preserve"> </w:t>
      </w:r>
      <w:r w:rsidR="008F0777">
        <w:rPr>
          <w:color w:val="FF0000"/>
        </w:rPr>
        <w:t xml:space="preserve">wydanymi na podstawie wcześniej obowiązujących przepisów </w:t>
      </w:r>
      <w:r w:rsidR="008F0777" w:rsidRPr="00E2202F">
        <w:rPr>
          <w:color w:val="FF0000"/>
        </w:rPr>
        <w:t>oraz posiadając</w:t>
      </w:r>
      <w:r w:rsidR="008F0777">
        <w:rPr>
          <w:color w:val="FF0000"/>
        </w:rPr>
        <w:t>ą</w:t>
      </w:r>
      <w:r w:rsidR="008F0777" w:rsidRPr="00E2202F">
        <w:rPr>
          <w:color w:val="FF0000"/>
        </w:rPr>
        <w:t xml:space="preserve"> aktualne członkostwo w Okręgowej Izbie Inżynierów Budownictwa, </w:t>
      </w:r>
      <w:r w:rsidR="008F0777" w:rsidRPr="004B251B">
        <w:rPr>
          <w:szCs w:val="20"/>
        </w:rPr>
        <w:t>wraz z informacjami na temat ich kwalifikacji zawodowych i wykształcenia niezbędnych dla wykonywania zamówienia, a także zakresu wykonywanych przez nie czynności,</w:t>
      </w:r>
      <w:r w:rsidR="008F0777" w:rsidRPr="004B251B">
        <w:rPr>
          <w:b/>
          <w:szCs w:val="20"/>
        </w:rPr>
        <w:t xml:space="preserve"> posiadającą co najmniej 3-letnie doświadczenie zawodowe liczone od dnia uzyskania uprawnień, w zakresie odpowiadającym posiadanym uprawnieniom</w:t>
      </w:r>
      <w:r w:rsidR="00D214CA">
        <w:rPr>
          <w:b/>
          <w:szCs w:val="20"/>
        </w:rPr>
        <w:t xml:space="preserve"> </w:t>
      </w:r>
      <w:r w:rsidR="008F0777" w:rsidRPr="004B251B">
        <w:rPr>
          <w:b/>
          <w:szCs w:val="20"/>
        </w:rPr>
        <w:t>oraz informacją o podstawie do dysponowania tymi osobami.</w:t>
      </w:r>
      <w:r w:rsidR="008F0777" w:rsidRPr="00385A1B">
        <w:t>*</w:t>
      </w:r>
    </w:p>
    <w:p w:rsidR="00E2202F" w:rsidRPr="00E2202F" w:rsidRDefault="00E2202F" w:rsidP="00E2202F">
      <w:pPr>
        <w:jc w:val="both"/>
        <w:rPr>
          <w:b/>
          <w:color w:val="FF0000"/>
        </w:rPr>
      </w:pPr>
    </w:p>
    <w:p w:rsidR="00E2202F" w:rsidRDefault="00002BB4" w:rsidP="00E2202F">
      <w:pPr>
        <w:jc w:val="both"/>
        <w:rPr>
          <w:color w:val="FF0000"/>
        </w:rPr>
      </w:pPr>
      <w:r>
        <w:rPr>
          <w:b/>
          <w:color w:val="FF0000"/>
        </w:rPr>
        <w:t>c) co najmniej 1</w:t>
      </w:r>
      <w:r w:rsidR="00E2202F" w:rsidRPr="00E2202F">
        <w:rPr>
          <w:b/>
          <w:color w:val="FF0000"/>
        </w:rPr>
        <w:t xml:space="preserve"> osob</w:t>
      </w:r>
      <w:r>
        <w:rPr>
          <w:b/>
          <w:color w:val="FF0000"/>
        </w:rPr>
        <w:t>ą</w:t>
      </w:r>
      <w:r w:rsidR="00E2202F" w:rsidRPr="00E2202F">
        <w:rPr>
          <w:b/>
          <w:color w:val="FF0000"/>
        </w:rPr>
        <w:t xml:space="preserve"> z uprawnieniami budowlanymi w specjalności instalacyjnej </w:t>
      </w:r>
      <w:r>
        <w:rPr>
          <w:b/>
          <w:color w:val="FF0000"/>
        </w:rPr>
        <w:br/>
      </w:r>
      <w:r w:rsidR="00E2202F" w:rsidRPr="00E2202F">
        <w:rPr>
          <w:b/>
          <w:color w:val="FF0000"/>
        </w:rPr>
        <w:t xml:space="preserve">w zakresie sieci, instalacji i urządzeń cieplnych, wentylacyjnych, gazowych, wodociągowych i kanalizacyjnych bez ograniczeń, </w:t>
      </w:r>
      <w:r w:rsidR="008F0777" w:rsidRPr="008512D1">
        <w:rPr>
          <w:b/>
          <w:color w:val="FF0000"/>
        </w:rPr>
        <w:t>lub odpowiadającymi im, ważnymi uprawnieniami budowlanymi</w:t>
      </w:r>
      <w:r w:rsidR="008F0777">
        <w:rPr>
          <w:b/>
          <w:color w:val="FF0000"/>
        </w:rPr>
        <w:t>,</w:t>
      </w:r>
      <w:r w:rsidR="00D214CA">
        <w:rPr>
          <w:b/>
          <w:color w:val="FF0000"/>
        </w:rPr>
        <w:t xml:space="preserve"> </w:t>
      </w:r>
      <w:r w:rsidR="008F0777">
        <w:rPr>
          <w:color w:val="FF0000"/>
        </w:rPr>
        <w:t xml:space="preserve">wydanymi na podstawie wcześniej obowiązujących przepisów </w:t>
      </w:r>
      <w:r w:rsidR="008F0777" w:rsidRPr="00E2202F">
        <w:rPr>
          <w:color w:val="FF0000"/>
        </w:rPr>
        <w:t>oraz posiadając</w:t>
      </w:r>
      <w:r w:rsidR="008F0777">
        <w:rPr>
          <w:color w:val="FF0000"/>
        </w:rPr>
        <w:t>ą</w:t>
      </w:r>
      <w:r w:rsidR="008F0777" w:rsidRPr="00E2202F">
        <w:rPr>
          <w:color w:val="FF0000"/>
        </w:rPr>
        <w:t xml:space="preserve"> aktualne członkostwo w Okręgowej Izbie Inżynierów Budownictwa, </w:t>
      </w:r>
      <w:r w:rsidR="008F0777" w:rsidRPr="004B251B">
        <w:rPr>
          <w:szCs w:val="20"/>
        </w:rPr>
        <w:t xml:space="preserve">wraz </w:t>
      </w:r>
      <w:r w:rsidR="008F0777">
        <w:rPr>
          <w:szCs w:val="20"/>
        </w:rPr>
        <w:br/>
      </w:r>
      <w:r w:rsidR="008F0777" w:rsidRPr="004B251B">
        <w:rPr>
          <w:szCs w:val="20"/>
        </w:rPr>
        <w:t>z informacjami na temat ich kwalifikacji zawodowych i wykształcenia niezbędnych dla wykonywania zamówienia, a także zakresu wykonywanych przez nie czynności,</w:t>
      </w:r>
      <w:r w:rsidR="008F0777" w:rsidRPr="004B251B">
        <w:rPr>
          <w:b/>
          <w:szCs w:val="20"/>
        </w:rPr>
        <w:t xml:space="preserve"> posiadającą co najmniej 3-letnie doświadczenie zawodowe liczone od dnia uzyskania uprawnień, </w:t>
      </w:r>
      <w:r w:rsidR="008F0777">
        <w:rPr>
          <w:b/>
          <w:szCs w:val="20"/>
        </w:rPr>
        <w:br/>
      </w:r>
      <w:r w:rsidR="008F0777" w:rsidRPr="004B251B">
        <w:rPr>
          <w:b/>
          <w:szCs w:val="20"/>
        </w:rPr>
        <w:t>w zakresie odpowiadającym posiadanym uprawnieniom</w:t>
      </w:r>
      <w:r w:rsidR="00D214CA">
        <w:rPr>
          <w:b/>
          <w:szCs w:val="20"/>
        </w:rPr>
        <w:t xml:space="preserve"> </w:t>
      </w:r>
      <w:r w:rsidR="008F0777" w:rsidRPr="004B251B">
        <w:rPr>
          <w:b/>
          <w:szCs w:val="20"/>
        </w:rPr>
        <w:t>oraz informacją o podstawie do dysponowania tymi osobami.</w:t>
      </w:r>
      <w:r w:rsidR="00385A1B" w:rsidRPr="00385A1B">
        <w:t>*</w:t>
      </w:r>
    </w:p>
    <w:p w:rsidR="008F0777" w:rsidRPr="00E2202F" w:rsidRDefault="008F0777" w:rsidP="00E2202F">
      <w:pPr>
        <w:jc w:val="both"/>
        <w:rPr>
          <w:color w:val="FF0000"/>
        </w:rPr>
      </w:pPr>
    </w:p>
    <w:p w:rsidR="00B5126E" w:rsidRPr="00F61F9C" w:rsidRDefault="00B5126E" w:rsidP="00B5126E">
      <w:pPr>
        <w:spacing w:before="120" w:after="120"/>
        <w:jc w:val="both"/>
        <w:rPr>
          <w:i/>
          <w:iCs/>
          <w:sz w:val="20"/>
        </w:rPr>
      </w:pPr>
      <w:r w:rsidRPr="00F61F9C">
        <w:rPr>
          <w:i/>
          <w:iCs/>
          <w:sz w:val="20"/>
        </w:rPr>
        <w:t>* okresy wyrażone w latach liczy się wstecz od dnia w którym upływa termin składania ofert lub wniosków o dopuszczenie do udziału w postępowaniu.</w:t>
      </w:r>
    </w:p>
    <w:p w:rsidR="00B5126E" w:rsidRPr="00F61F9C" w:rsidRDefault="00B5126E" w:rsidP="00B5126E">
      <w:pPr>
        <w:spacing w:before="120" w:after="120"/>
        <w:jc w:val="both"/>
        <w:rPr>
          <w:i/>
          <w:iCs/>
          <w:sz w:val="20"/>
        </w:rPr>
      </w:pPr>
      <w:r w:rsidRPr="00F61F9C">
        <w:rPr>
          <w:i/>
          <w:iCs/>
          <w:sz w:val="20"/>
        </w:rPr>
        <w:t xml:space="preserve">Zamawiający dopuszcza dowody wykonania robót budowlanych, o których mowa powyżej z ceną wyrażoną w innej walucie niż PLN, mieszczącej się w tabeli Narodowego Banku Polskiego (NBP). </w:t>
      </w:r>
    </w:p>
    <w:p w:rsidR="00B5126E" w:rsidRPr="00F61F9C" w:rsidRDefault="00B5126E" w:rsidP="00B5126E">
      <w:pPr>
        <w:spacing w:before="120" w:after="120"/>
        <w:jc w:val="both"/>
        <w:rPr>
          <w:i/>
          <w:iCs/>
          <w:sz w:val="20"/>
        </w:rPr>
      </w:pPr>
      <w:r w:rsidRPr="00F61F9C">
        <w:rPr>
          <w:i/>
          <w:iCs/>
          <w:sz w:val="20"/>
        </w:rPr>
        <w:t>W takim przypadku Zamawiający przeliczy cenę każdej oferty wyrażoną w walucie innej niż polska stosując średni kurs NBP z dnia zamieszczenia ogłoszenia o zamówieniu do Biuletynu Zamówień Publicznych.</w:t>
      </w:r>
    </w:p>
    <w:p w:rsidR="00B5126E" w:rsidRDefault="00B5126E" w:rsidP="00B5126E">
      <w:pPr>
        <w:spacing w:before="120" w:after="120"/>
        <w:jc w:val="both"/>
        <w:rPr>
          <w:i/>
          <w:iCs/>
          <w:sz w:val="20"/>
        </w:rPr>
      </w:pPr>
      <w:r w:rsidRPr="00F61F9C">
        <w:rPr>
          <w:i/>
          <w:iCs/>
          <w:sz w:val="20"/>
        </w:rPr>
        <w:t>Jeżeli w dniu publikacji ogłoszenia o zamówieniu w Biuletynie Zamówień Publicznych, Narodowy Bank Polski nie publikuje średniego kursu danej waluty, za podstawę przeliczenia przyjmuje się średni kurs waluty publikowany pierwszego dnia, po dniu publikacji ogłoszenia o zamówieniu w Biuletynie Zamówień Publicznych, w którym zostanie on opublikowany.</w:t>
      </w:r>
    </w:p>
    <w:p w:rsidR="00B5126E" w:rsidRDefault="00B5126E" w:rsidP="00B5126E">
      <w:pPr>
        <w:jc w:val="both"/>
        <w:rPr>
          <w:i/>
          <w:sz w:val="20"/>
          <w:szCs w:val="20"/>
        </w:rPr>
      </w:pPr>
      <w:r w:rsidRPr="0081574F">
        <w:rPr>
          <w:i/>
          <w:sz w:val="20"/>
          <w:szCs w:val="20"/>
        </w:rPr>
        <w:t xml:space="preserve">Jeżeli wykonawca ma siedzibę lub miejsce zamieszkania poza terytorium Rzeczypospolitej Polskiej, składa dokument lub dokumenty wystawione w kraju, w którym ma siedzibę lub miejsce zamieszkania, potwierdzające odpowiednie uprawnienia do kierowania i nadzoru robót budowlanych w specjalnościach wskazanych powyżej bez ograniczeń. </w:t>
      </w:r>
    </w:p>
    <w:p w:rsidR="00B5126E" w:rsidRDefault="00B5126E" w:rsidP="00B5126E">
      <w:pPr>
        <w:spacing w:before="120" w:after="120"/>
        <w:jc w:val="both"/>
      </w:pPr>
      <w:r>
        <w:lastRenderedPageBreak/>
        <w:t>9.3. Zamawiający, w stosunku do Wykonawców wspólnie ubiegających się o udzielenie zamówienia, w odniesieniu do warunku dotyczącego zdolności technicznej lub zawodowej – dopuszcza łączne spełnianie warunku przez Wykonawców.</w:t>
      </w:r>
    </w:p>
    <w:p w:rsidR="00B5126E" w:rsidRDefault="00B5126E" w:rsidP="00B5126E">
      <w:pPr>
        <w:spacing w:before="120" w:after="120"/>
        <w:jc w:val="both"/>
      </w:pPr>
      <w:r>
        <w:t xml:space="preserve">9.4. Zamawiający może na każdym etapie postępowania, uznać, że wykonawca nie posiada wymaganych zdolności, jeżeli posiadanie przez wykonawcę sprzecznych interesów, </w:t>
      </w:r>
      <w:r>
        <w:br/>
        <w:t>w szczególności zaangażowanie zasobów technicznych lub zawodowych wykonawcy w inne przedsięwzięcia gospodarcze wykonawcy może mieć negatywny wpływ na realizację zamówienia.</w:t>
      </w:r>
    </w:p>
    <w:p w:rsidR="00B5126E" w:rsidRDefault="00B5126E" w:rsidP="00B5126E">
      <w:pPr>
        <w:pStyle w:val="Nagwek1"/>
      </w:pPr>
      <w:bookmarkStart w:id="18" w:name="_Toc72484953"/>
      <w:r w:rsidRPr="00CC5E21">
        <w:rPr>
          <w:highlight w:val="lightGray"/>
        </w:rPr>
        <w:t>PODSTAWY WYKLUCZENIA Z POSTĘPOWANIA.</w:t>
      </w:r>
      <w:bookmarkEnd w:id="18"/>
    </w:p>
    <w:p w:rsidR="00B5126E" w:rsidRDefault="00B5126E" w:rsidP="00B5126E">
      <w:pPr>
        <w:pStyle w:val="Nagwek2"/>
      </w:pPr>
      <w:r w:rsidRPr="00EA020A">
        <w:t>1</w:t>
      </w:r>
      <w:r>
        <w:t>0</w:t>
      </w:r>
      <w:r w:rsidRPr="00EA020A">
        <w:t>.1. Z postępowania o udzielenie zamówienia wyklucza się Wykonawców, w stosunku do których zachodzi którakolwiek z okoliczności wskazanych:</w:t>
      </w:r>
    </w:p>
    <w:p w:rsidR="00B5126E" w:rsidRPr="007F683D" w:rsidRDefault="00B5126E" w:rsidP="00B5126E">
      <w:pPr>
        <w:pStyle w:val="Nagwek2"/>
        <w:numPr>
          <w:ilvl w:val="0"/>
          <w:numId w:val="12"/>
        </w:numPr>
      </w:pPr>
      <w:r w:rsidRPr="007F683D">
        <w:t>Zamawiający wykluczy z postępowania Wykona</w:t>
      </w:r>
      <w:r w:rsidR="00BE7291">
        <w:t xml:space="preserve">wcę w przypadkach określonych w art. </w:t>
      </w:r>
      <w:r w:rsidRPr="007F683D">
        <w:t>108 ust. 1 ustawy Pzp</w:t>
      </w:r>
      <w:r>
        <w:t>,</w:t>
      </w:r>
      <w:r w:rsidRPr="007F683D">
        <w:t xml:space="preserve"> tj.</w:t>
      </w:r>
      <w:r w:rsidR="00D214CA">
        <w:t xml:space="preserve"> </w:t>
      </w:r>
      <w:r w:rsidRPr="007F683D">
        <w:t>Wykonawcę:</w:t>
      </w:r>
    </w:p>
    <w:p w:rsidR="00B5126E" w:rsidRPr="007F683D" w:rsidRDefault="00B5126E" w:rsidP="00B5126E">
      <w:pPr>
        <w:pStyle w:val="Nagwek2"/>
        <w:numPr>
          <w:ilvl w:val="0"/>
          <w:numId w:val="13"/>
        </w:numPr>
      </w:pPr>
      <w:r w:rsidRPr="007F683D">
        <w:t>będącego osobą fizyczną, którego prawomocnie skazano za przestępstwo:</w:t>
      </w:r>
    </w:p>
    <w:p w:rsidR="00B5126E" w:rsidRPr="007F683D" w:rsidRDefault="00B5126E" w:rsidP="00B5126E">
      <w:pPr>
        <w:pStyle w:val="Nagwek2"/>
        <w:numPr>
          <w:ilvl w:val="0"/>
          <w:numId w:val="14"/>
        </w:numPr>
      </w:pPr>
      <w:r w:rsidRPr="007F683D">
        <w:t>udziału w zorganizowanej grupie przestępczej albo związku mającym na celu popełnienie przestępstwa lub przestępstwa skarbowego, o którym mowa wart.258 Kodeksu karnego,</w:t>
      </w:r>
    </w:p>
    <w:p w:rsidR="00B5126E" w:rsidRPr="007F683D" w:rsidRDefault="00B5126E" w:rsidP="00B5126E">
      <w:pPr>
        <w:pStyle w:val="Nagwek2"/>
        <w:numPr>
          <w:ilvl w:val="0"/>
          <w:numId w:val="14"/>
        </w:numPr>
      </w:pPr>
      <w:r w:rsidRPr="007F683D">
        <w:t>handlu ludźmi, o którym mowa w art. 189a Kodeksu karnego,</w:t>
      </w:r>
    </w:p>
    <w:p w:rsidR="00B5126E" w:rsidRPr="007F683D" w:rsidRDefault="00B5126E" w:rsidP="00B5126E">
      <w:pPr>
        <w:pStyle w:val="Nagwek2"/>
        <w:numPr>
          <w:ilvl w:val="0"/>
          <w:numId w:val="14"/>
        </w:numPr>
      </w:pPr>
      <w:r w:rsidRPr="007F683D">
        <w:t>o którym mowa w art. 228-230a, art. 250a Kodeksu karnego lub w art. 46 lub art.48 ustawy z dnia 25 czerwca 2010 r. o sporcie,</w:t>
      </w:r>
    </w:p>
    <w:p w:rsidR="00B5126E" w:rsidRPr="007F683D" w:rsidRDefault="00B5126E" w:rsidP="00B5126E">
      <w:pPr>
        <w:pStyle w:val="Nagwek2"/>
        <w:numPr>
          <w:ilvl w:val="0"/>
          <w:numId w:val="14"/>
        </w:numPr>
      </w:pPr>
      <w:r w:rsidRPr="007F683D">
        <w:t>finansowania przestępstwa o charakterze t</w:t>
      </w:r>
      <w:r w:rsidR="00F34A74">
        <w:t xml:space="preserve">errorystycznym, o którym mowa w </w:t>
      </w:r>
      <w:r w:rsidRPr="007F683D">
        <w:t xml:space="preserve">art.165a Kodeksu karnego, lub przestępstwo udaremniania lub utrudniania stwierdzenia przestępnego pochodzenia pieniędzy lub ukrywania ich pochodzenia, o którym mowa </w:t>
      </w:r>
      <w:r>
        <w:br/>
      </w:r>
      <w:r w:rsidRPr="007F683D">
        <w:t>w art. 299 Kodeksu karnego,</w:t>
      </w:r>
    </w:p>
    <w:p w:rsidR="00B5126E" w:rsidRPr="007F683D" w:rsidRDefault="00B5126E" w:rsidP="00B5126E">
      <w:pPr>
        <w:pStyle w:val="Nagwek2"/>
        <w:numPr>
          <w:ilvl w:val="0"/>
          <w:numId w:val="14"/>
        </w:numPr>
      </w:pPr>
      <w:r w:rsidRPr="007F683D">
        <w:t>o charakterze terrorystycznym, o którym mowa w art. 115 § 20 Kodeksu karnego, lub mające na celu popełnienie tego przestępstwa,</w:t>
      </w:r>
    </w:p>
    <w:p w:rsidR="00B5126E" w:rsidRPr="007F683D" w:rsidRDefault="00B5126E" w:rsidP="00B5126E">
      <w:pPr>
        <w:pStyle w:val="Nagwek2"/>
        <w:numPr>
          <w:ilvl w:val="0"/>
          <w:numId w:val="14"/>
        </w:numPr>
      </w:pPr>
      <w:r w:rsidRPr="007F683D">
        <w:t>powierzenia wykonywania pracy małoletniemu cudzoziemcowi, o którym mowa wart. 9 ust. 2 ustawy z dnia 15 czerwca 2012 r. o skutkach powierzania wykonywania pracy cudzoziemcom przebywającym wbrew przepisom na terytorium Rzeczypospolitej Polskiej (Dz. U. poz. 769),</w:t>
      </w:r>
    </w:p>
    <w:p w:rsidR="00B5126E" w:rsidRPr="007F683D" w:rsidRDefault="00B5126E" w:rsidP="00B5126E">
      <w:pPr>
        <w:pStyle w:val="Nagwek2"/>
        <w:numPr>
          <w:ilvl w:val="0"/>
          <w:numId w:val="14"/>
        </w:numPr>
      </w:pPr>
      <w:r w:rsidRPr="007F683D">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rsidR="00B5126E" w:rsidRPr="007F683D" w:rsidRDefault="00B5126E" w:rsidP="00B5126E">
      <w:pPr>
        <w:pStyle w:val="Nagwek2"/>
        <w:numPr>
          <w:ilvl w:val="0"/>
          <w:numId w:val="14"/>
        </w:numPr>
      </w:pPr>
      <w:r w:rsidRPr="007F683D">
        <w:t>o którym mowa w art. 9 ust. 1 i 3 lub art. 10 ustawy z dnia 15 czerwca 2012 r. o skutkach powierzania wykonywania pracy cudzoziemcom przebywającym wbrew przepisom na terytorium Rzeczypospolitej Polskiej</w:t>
      </w:r>
    </w:p>
    <w:p w:rsidR="00B5126E" w:rsidRPr="007F683D" w:rsidRDefault="00B5126E" w:rsidP="00B5126E">
      <w:pPr>
        <w:pStyle w:val="Nagwek2"/>
      </w:pPr>
      <w:r w:rsidRPr="007F683D">
        <w:t>lub za odpowiedni czyn zabroniony określony w przepisach prawa obcego;</w:t>
      </w:r>
    </w:p>
    <w:p w:rsidR="00B5126E" w:rsidRPr="007F683D" w:rsidRDefault="00B5126E" w:rsidP="00B5126E">
      <w:pPr>
        <w:pStyle w:val="Nagwek2"/>
        <w:numPr>
          <w:ilvl w:val="0"/>
          <w:numId w:val="13"/>
        </w:numPr>
      </w:pPr>
      <w:r w:rsidRPr="007F683D">
        <w:t xml:space="preserve">jeżeli urzędującego członka jego organu zarządzającego lub nadzorczego, wspólnika spółki w spółce jawnej lub partnerskiej albo </w:t>
      </w:r>
      <w:proofErr w:type="spellStart"/>
      <w:r w:rsidRPr="007F683D">
        <w:t>komplementariusza</w:t>
      </w:r>
      <w:proofErr w:type="spellEnd"/>
      <w:r w:rsidRPr="007F683D">
        <w:t xml:space="preserve"> w spółce komandytowej lub komandytowo-akcyjnej lub prokurenta prawomocnie skazano za przestępstwo, o którym mowa w </w:t>
      </w:r>
      <w:proofErr w:type="spellStart"/>
      <w:r w:rsidRPr="007F683D">
        <w:t>pkt</w:t>
      </w:r>
      <w:proofErr w:type="spellEnd"/>
      <w:r w:rsidRPr="007F683D">
        <w:t xml:space="preserve"> 1;</w:t>
      </w:r>
    </w:p>
    <w:p w:rsidR="00B5126E" w:rsidRPr="007F683D" w:rsidRDefault="00B5126E" w:rsidP="00B5126E">
      <w:pPr>
        <w:pStyle w:val="Nagwek2"/>
        <w:numPr>
          <w:ilvl w:val="0"/>
          <w:numId w:val="13"/>
        </w:numPr>
      </w:pPr>
      <w:r w:rsidRPr="007F683D">
        <w:lastRenderedPageBreak/>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B5126E" w:rsidRPr="007F683D" w:rsidRDefault="00B5126E" w:rsidP="00B5126E">
      <w:pPr>
        <w:pStyle w:val="Nagwek2"/>
        <w:numPr>
          <w:ilvl w:val="0"/>
          <w:numId w:val="13"/>
        </w:numPr>
      </w:pPr>
      <w:r w:rsidRPr="007F683D">
        <w:t>wobec którego prawomocnie orzeczono zakaz ubiegania się o zamówienia publiczne;</w:t>
      </w:r>
    </w:p>
    <w:p w:rsidR="00B5126E" w:rsidRPr="007F683D" w:rsidRDefault="00B5126E" w:rsidP="00B5126E">
      <w:pPr>
        <w:pStyle w:val="Nagwek2"/>
        <w:numPr>
          <w:ilvl w:val="0"/>
          <w:numId w:val="13"/>
        </w:numPr>
      </w:pPr>
      <w:r w:rsidRPr="007F683D">
        <w:t xml:space="preserve">jeżeli Zamawiający może stwierdzić, na podstawie wiarygodnych przesłanek, że Wykonawca zawarł z innymi Wykonawcami porozumienie mające na celu zakłócenie konkurencji, w szczególności jeżeli należąc do tej samej grupy kapitałowej </w:t>
      </w:r>
      <w:r>
        <w:br/>
      </w:r>
      <w:r w:rsidRPr="007F683D">
        <w:t>w rozumieniu ustawy z dnia 16 lutego 2007 r. o ochronie konkurencji i</w:t>
      </w:r>
      <w:r w:rsidR="00DE20A1">
        <w:t xml:space="preserve"> </w:t>
      </w:r>
      <w:r w:rsidRPr="007F683D">
        <w:t xml:space="preserve">konsumentów, złożyli odrębne oferty, oferty częściowe lub wnioski o dopuszczenie do udziału </w:t>
      </w:r>
      <w:r>
        <w:br/>
      </w:r>
      <w:r w:rsidRPr="007F683D">
        <w:t>w postępowaniu, chyba że wykażą, że przygotowali te oferty lub wnioski niezależnie od siebie;</w:t>
      </w:r>
    </w:p>
    <w:p w:rsidR="00B5126E" w:rsidRPr="007F683D" w:rsidRDefault="00B5126E" w:rsidP="00B5126E">
      <w:pPr>
        <w:pStyle w:val="Nagwek2"/>
        <w:numPr>
          <w:ilvl w:val="0"/>
          <w:numId w:val="13"/>
        </w:numPr>
      </w:pPr>
      <w:r w:rsidRPr="007F683D">
        <w:t>jeżeli, w przypadkach, o których mowa w art. 85 ust. 1 ustawy Pzp, doszło do zakłócenia konkurencji wynikającego z wcześniejszego zaangażowania tego Wykonawcy lub podmiotu, który należy z Wykonawcą do tej samej grupy kapitałowej w rozumieniu ustawy z dnia 16 lutego 2</w:t>
      </w:r>
      <w:r w:rsidR="006C3ECF">
        <w:t xml:space="preserve">007 r. o ochronie konkurencji i </w:t>
      </w:r>
      <w:r w:rsidRPr="007F683D">
        <w:t>konsumentów, chyba że spowodowane tym zakłócenie konkurencji może być wyeliminowane w inny sposób niż przez wy</w:t>
      </w:r>
      <w:r w:rsidR="006C3ECF">
        <w:t xml:space="preserve">kluczenie Wykonawcy z udziału w </w:t>
      </w:r>
      <w:r w:rsidRPr="007F683D">
        <w:t>postępowaniu o udzielenie zamówienia.</w:t>
      </w:r>
    </w:p>
    <w:p w:rsidR="00B5126E" w:rsidRPr="007F683D" w:rsidRDefault="00B5126E" w:rsidP="00B5126E">
      <w:pPr>
        <w:pStyle w:val="Nagwek2"/>
        <w:numPr>
          <w:ilvl w:val="0"/>
          <w:numId w:val="12"/>
        </w:numPr>
      </w:pPr>
      <w:r w:rsidRPr="007F683D">
        <w:t>Zamawiający wykluczy z postępowania także Wykonawcę w przypadkach określonych w art. 109 ust. 1 ustawy Pzp:</w:t>
      </w:r>
    </w:p>
    <w:p w:rsidR="00D07358" w:rsidRDefault="00B5126E" w:rsidP="00B5126E">
      <w:pPr>
        <w:pStyle w:val="Nagwek2"/>
        <w:numPr>
          <w:ilvl w:val="0"/>
          <w:numId w:val="11"/>
        </w:numPr>
      </w:pPr>
      <w:proofErr w:type="spellStart"/>
      <w:r w:rsidRPr="007F683D">
        <w:t>pkt</w:t>
      </w:r>
      <w:proofErr w:type="spellEnd"/>
      <w:r w:rsidRPr="007F683D">
        <w:t xml:space="preserve"> </w:t>
      </w:r>
      <w:r>
        <w:t>5 – który w sposób zawiniony poważnie naruszył obowiązki zawodowe, co podważa jego uczciwość, w szczególności gdy wykonawca w wyniku zamierzonego działania lub rażącego niedbalstwa nie wykonał lub nienależycie wykonał zamówienia, co zamawiający jest w stanie wykazać za pomocą stosownych dowodów</w:t>
      </w:r>
      <w:r w:rsidR="00D07358">
        <w:t>,</w:t>
      </w:r>
    </w:p>
    <w:p w:rsidR="00B5126E" w:rsidRPr="007F683D" w:rsidRDefault="00D07358" w:rsidP="00B5126E">
      <w:pPr>
        <w:pStyle w:val="Nagwek2"/>
        <w:numPr>
          <w:ilvl w:val="0"/>
          <w:numId w:val="11"/>
        </w:numPr>
      </w:pPr>
      <w:proofErr w:type="spellStart"/>
      <w:r>
        <w:t>pkt</w:t>
      </w:r>
      <w:proofErr w:type="spellEnd"/>
      <w:r>
        <w:t xml:space="preserve"> 7 - </w:t>
      </w:r>
      <w:r w:rsidRPr="00D07358">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rsidR="00B5126E" w:rsidRDefault="00B5126E" w:rsidP="00B5126E">
      <w:pPr>
        <w:pStyle w:val="Nagwek2"/>
      </w:pPr>
      <w:r>
        <w:t>10.</w:t>
      </w:r>
      <w:r w:rsidRPr="00EA020A">
        <w:t>2. Wykluczenie Wykonawcy następuje zgodnie z art. 111 ustawy Pzp.</w:t>
      </w:r>
    </w:p>
    <w:p w:rsidR="00B5126E" w:rsidRPr="001D3CEE" w:rsidRDefault="00B5126E" w:rsidP="00B5126E">
      <w:pPr>
        <w:pStyle w:val="Nagwek1"/>
        <w:rPr>
          <w:highlight w:val="lightGray"/>
        </w:rPr>
      </w:pPr>
      <w:bookmarkStart w:id="19" w:name="_Toc72484954"/>
      <w:r w:rsidRPr="001D3CEE">
        <w:rPr>
          <w:highlight w:val="lightGray"/>
        </w:rPr>
        <w:t>OŚWIADCZENIA I DOKUMENTY, JAKIE ZOBOWIĄZANI SĄ DOSTARCZYĆ WYKONAWCY W CELU POTWIERDZENIA SPEŁNIANIA WARUNKÓW UDZIAŁU W POSTĘPOWANIU ORAZ WYKAZANIA BRAKU PODSTAW WYKLUCZENIA (PODMIOTOWE ŚRODKI DOWODOWE).</w:t>
      </w:r>
      <w:bookmarkEnd w:id="19"/>
    </w:p>
    <w:p w:rsidR="00B5126E" w:rsidRDefault="00B5126E" w:rsidP="00B5126E">
      <w:pPr>
        <w:pStyle w:val="Nagwek2"/>
      </w:pPr>
      <w:r>
        <w:t>11.1. Do oferty Wykonawca zobowiązany jest dołączyć aktualne na dzień składania ofert oświadczenie o spełnianiu warunków udziału w postępowaniu oraz o braku podstaw do wykluczenia z postępowania – zgodnie z Załącznikiem nr 2 do SWZ;</w:t>
      </w:r>
    </w:p>
    <w:p w:rsidR="00B5126E" w:rsidRDefault="00B5126E" w:rsidP="00B5126E">
      <w:pPr>
        <w:pStyle w:val="Nagwek2"/>
      </w:pPr>
      <w:r>
        <w:t xml:space="preserve">11.2. Informacje zawarte w oświadczeniu, o którym mowa w </w:t>
      </w:r>
      <w:proofErr w:type="spellStart"/>
      <w:r>
        <w:t>pkt</w:t>
      </w:r>
      <w:proofErr w:type="spellEnd"/>
      <w:r>
        <w:t xml:space="preserve"> 1 stanowią wstępne potwierdzenie, że Wykonawca nie podlega wykluczeniu oraz spełnia warunki udziału </w:t>
      </w:r>
      <w:r>
        <w:br/>
        <w:t>w postępowaniu.</w:t>
      </w:r>
    </w:p>
    <w:p w:rsidR="00B5126E" w:rsidRDefault="00B5126E" w:rsidP="00B5126E">
      <w:pPr>
        <w:pStyle w:val="Nagwek2"/>
      </w:pPr>
      <w:r>
        <w:lastRenderedPageBreak/>
        <w:t xml:space="preserve">11.3. Zamawiający wzywa wykonawcę, </w:t>
      </w:r>
      <w:r w:rsidRPr="00BB1DE0">
        <w:rPr>
          <w:b/>
        </w:rPr>
        <w:t>którego oferta została najwyżej oceniona, do złożenia w wyznaczonym terminie, nie krótszym niż 5 dni od dnia wezwania</w:t>
      </w:r>
      <w:r>
        <w:t>, podmiotowych środków dowodowych, jeżeli wymagał ich złożenia w ogłoszeniu o zamówieniu lub dokumentach zamówienia, aktualnych na dzień złożenia podmiotowych środków dowodowych.</w:t>
      </w:r>
    </w:p>
    <w:p w:rsidR="00B5126E" w:rsidRDefault="00B5126E" w:rsidP="00B5126E">
      <w:pPr>
        <w:pStyle w:val="Nagwek2"/>
      </w:pPr>
      <w:r w:rsidRPr="00336354">
        <w:rPr>
          <w:b/>
        </w:rPr>
        <w:t>Podmiotowe środki dowodowe wymagane od wykonawcy obejmują:</w:t>
      </w:r>
    </w:p>
    <w:p w:rsidR="00B5126E" w:rsidRDefault="00B5126E" w:rsidP="00B5126E">
      <w:pPr>
        <w:pStyle w:val="Nagwek2"/>
        <w:ind w:left="708"/>
      </w:pPr>
      <w:r>
        <w:t xml:space="preserve">1) Oświadczenie wykonawcy, w zakresie art. 108 ust. 1 </w:t>
      </w:r>
      <w:proofErr w:type="spellStart"/>
      <w:r>
        <w:t>pkt</w:t>
      </w:r>
      <w:proofErr w:type="spellEnd"/>
      <w:r>
        <w:t xml:space="preserve"> 5 ustawy, o braku przynależności do tej samej grupy kapitałowej, w rozumieniu ustawy z dnia 16 lutego 2007 r. o ochronie konkurencji i konsumentów (Dz. U. z 2019 r. poz. 369),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w:t>
      </w:r>
      <w:r w:rsidRPr="0071351B">
        <w:t>niezależnie od innego wykonawcy należącego do tej samej grupy kapitałowej – załącznik nr 4 do SWZ;</w:t>
      </w:r>
    </w:p>
    <w:p w:rsidR="003F4B15" w:rsidRPr="00F16E68" w:rsidRDefault="00B5126E" w:rsidP="00B5126E">
      <w:pPr>
        <w:pStyle w:val="Nagwek2"/>
        <w:ind w:left="708"/>
        <w:rPr>
          <w:color w:val="FF0000"/>
        </w:rPr>
      </w:pPr>
      <w:r w:rsidRPr="004240CA">
        <w:t>2)</w:t>
      </w:r>
      <w:r w:rsidR="00AC28CE">
        <w:t xml:space="preserve"> </w:t>
      </w:r>
      <w:r w:rsidR="004240CA">
        <w:t>Informację z banku lub spółdzielczej kasy oszczędnościowo-kredytowej potwierdzającą wysokość posiadanych środków finansowych lub zdolność kredytową wykonawcy, w okresie nie wcześniejszym niż 3 miesiące przed jej złożeniem;</w:t>
      </w:r>
    </w:p>
    <w:p w:rsidR="00B5126E" w:rsidRDefault="003F4B15" w:rsidP="00B5126E">
      <w:pPr>
        <w:pStyle w:val="Nagwek2"/>
        <w:ind w:left="708"/>
      </w:pPr>
      <w:r>
        <w:t xml:space="preserve">3) </w:t>
      </w:r>
      <w:r w:rsidR="00B5126E">
        <w:t>W</w:t>
      </w:r>
      <w:r w:rsidR="00B5126E" w:rsidRPr="00AF4613">
        <w:t>ykaz robót budowlanych wykonanych nie wcześniej niż w</w:t>
      </w:r>
      <w:r w:rsidR="00DE20A1">
        <w:t xml:space="preserve"> </w:t>
      </w:r>
      <w:r w:rsidR="00B5126E" w:rsidRPr="00AF4613">
        <w:t>okresie ostatnich 5lat, a</w:t>
      </w:r>
      <w:r w:rsidR="00DE20A1">
        <w:t xml:space="preserve"> </w:t>
      </w:r>
      <w:r w:rsidR="00B5126E" w:rsidRPr="00AF4613">
        <w:t>jeżeli okres prowadzenia działalności jest krótszy –w</w:t>
      </w:r>
      <w:r w:rsidR="00DE20A1">
        <w:t xml:space="preserve"> </w:t>
      </w:r>
      <w:r w:rsidR="00B5126E" w:rsidRPr="00AF4613">
        <w:t>tym okresie, wraz z</w:t>
      </w:r>
      <w:r w:rsidR="00DE20A1">
        <w:t xml:space="preserve"> </w:t>
      </w:r>
      <w:r w:rsidR="00B5126E" w:rsidRPr="00AF4613">
        <w:t>podaniem ich rodzaju, wartości, daty i</w:t>
      </w:r>
      <w:r w:rsidR="00DE20A1">
        <w:t xml:space="preserve"> </w:t>
      </w:r>
      <w:r w:rsidR="00B5126E" w:rsidRPr="00AF4613">
        <w:t>miejsca wykonania oraz podmiotów, na rzecz których roboty te zostały wykonane, oraz załączeniem dowodów określających,</w:t>
      </w:r>
      <w:r w:rsidR="00DE20A1">
        <w:t xml:space="preserve"> </w:t>
      </w:r>
      <w:r w:rsidR="00B5126E" w:rsidRPr="00AF4613">
        <w:t>czy te roboty budowlane zostały wykonane należycie, przy czym dowodami, o</w:t>
      </w:r>
      <w:r w:rsidR="00DE20A1">
        <w:t xml:space="preserve"> </w:t>
      </w:r>
      <w:r w:rsidR="00B5126E" w:rsidRPr="00AF4613">
        <w:t>których mowa, są referencje bądź inne dokumenty sporządzone przez podmiot, na rzecz którego roboty budowlane zostały wykonane, a</w:t>
      </w:r>
      <w:r w:rsidR="00DE20A1">
        <w:t xml:space="preserve"> </w:t>
      </w:r>
      <w:r w:rsidR="00B5126E" w:rsidRPr="00AF4613">
        <w:t>jeżeli wykonawca z</w:t>
      </w:r>
      <w:r w:rsidR="00DE20A1">
        <w:t xml:space="preserve"> </w:t>
      </w:r>
      <w:r w:rsidR="00B5126E" w:rsidRPr="00AF4613">
        <w:t>przyczyn  niezależnych od niego nie jest wstanie uzyskać tych dokumentów –</w:t>
      </w:r>
      <w:r w:rsidR="005C7CB4">
        <w:t xml:space="preserve"> </w:t>
      </w:r>
      <w:r w:rsidR="00B5126E" w:rsidRPr="00AF4613">
        <w:t xml:space="preserve">inne odpowiednie </w:t>
      </w:r>
      <w:r w:rsidR="00B5126E" w:rsidRPr="0071351B">
        <w:t xml:space="preserve">dokumenty - </w:t>
      </w:r>
      <w:r w:rsidR="00B5126E">
        <w:t>załącznik nr 5</w:t>
      </w:r>
      <w:r w:rsidR="00B5126E" w:rsidRPr="0071351B">
        <w:t xml:space="preserve"> do SWZ;</w:t>
      </w:r>
    </w:p>
    <w:p w:rsidR="00B5126E" w:rsidRDefault="00B5126E" w:rsidP="00B5126E">
      <w:pPr>
        <w:pStyle w:val="Nagwek2"/>
        <w:ind w:left="708"/>
        <w:rPr>
          <w:i/>
        </w:rPr>
      </w:pPr>
      <w:r w:rsidRPr="004A7159">
        <w:rPr>
          <w:i/>
        </w:rPr>
        <w:t xml:space="preserve">Jeżeli wykonawca powołuje się na doświadczenie w realizacji robót budowlanych, wykonywanych wspólnie z innymi wykonawcami, wykaz o którym mowa w </w:t>
      </w:r>
      <w:proofErr w:type="spellStart"/>
      <w:r w:rsidRPr="004A7159">
        <w:rPr>
          <w:i/>
        </w:rPr>
        <w:t>pkt</w:t>
      </w:r>
      <w:proofErr w:type="spellEnd"/>
      <w:r w:rsidRPr="004A7159">
        <w:rPr>
          <w:i/>
        </w:rPr>
        <w:t xml:space="preserve"> 2, dotyczy robót budowlanych, w których wykonaniu wykonawca ten bezpośrednio uczestniczył;</w:t>
      </w:r>
    </w:p>
    <w:p w:rsidR="00B5126E" w:rsidRPr="004A7159" w:rsidRDefault="003F4B15" w:rsidP="00B5126E">
      <w:pPr>
        <w:pStyle w:val="Nagwek2"/>
        <w:ind w:left="708"/>
      </w:pPr>
      <w:r>
        <w:t>4</w:t>
      </w:r>
      <w:r w:rsidR="00B5126E" w:rsidRPr="004A7159">
        <w:t xml:space="preserve">) </w:t>
      </w:r>
      <w:r w:rsidR="00B5126E">
        <w:t>W</w:t>
      </w:r>
      <w:r w:rsidR="00B5126E" w:rsidRPr="00EC6431">
        <w:t xml:space="preserve">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w:t>
      </w:r>
      <w:r w:rsidR="00B5126E" w:rsidRPr="0071351B">
        <w:t>zamówienia publicznego, a także zakresu wykonywanych przez nie czynności oraz informacją o podstawie do dysponowania tymi osobami – zgodnie z Załącznikiem nr 6 do SWZ.</w:t>
      </w:r>
    </w:p>
    <w:p w:rsidR="00B5126E" w:rsidRDefault="00B5126E" w:rsidP="00B5126E">
      <w:pPr>
        <w:pStyle w:val="Nagwek2"/>
      </w:pPr>
      <w:r>
        <w:t>11.4. Zamawiający nie wzywa do złożenia podmiotowych środków dowodowych, jeżeli:</w:t>
      </w:r>
    </w:p>
    <w:p w:rsidR="00B5126E" w:rsidRDefault="00B5126E" w:rsidP="00B5126E">
      <w:pPr>
        <w:pStyle w:val="Nagwek2"/>
      </w:pPr>
      <w:r>
        <w:t xml:space="preserve">1) może je uzyskać za pomocą bezpłatnych i ogólnodostępnych baz danych, w szczególności rejestrów publicznych w rozumieniu ustawy z dnia 17 lutego 2005 r. o informatyzacji działalności podmiotów realizujących zadania publiczne, o ile wykonawca wskazał </w:t>
      </w:r>
      <w:r>
        <w:br/>
        <w:t>w oświadczeniu, o którym mowa w art. 125 ust. 1 ustawy Pzp dane umożliwiające dostęp do tych środków;</w:t>
      </w:r>
    </w:p>
    <w:p w:rsidR="00B5126E" w:rsidRDefault="00B5126E" w:rsidP="00B5126E">
      <w:pPr>
        <w:pStyle w:val="Nagwek2"/>
      </w:pPr>
      <w:r>
        <w:t>2) podmiotowym środkiem dowodowym jest oświadczenie, którego treść odpowiada zakresowi oświadczenia, o którym mowa w art. 125 ust. 1</w:t>
      </w:r>
      <w:r w:rsidR="006C3ECF">
        <w:t xml:space="preserve"> ustawy Pzp</w:t>
      </w:r>
      <w:r>
        <w:t>.</w:t>
      </w:r>
    </w:p>
    <w:p w:rsidR="00B5126E" w:rsidRDefault="00B5126E" w:rsidP="00B5126E">
      <w:pPr>
        <w:pStyle w:val="Nagwek2"/>
      </w:pPr>
      <w:r>
        <w:lastRenderedPageBreak/>
        <w:t>11.5.Wykonawca nie jest zobowiązany do złożenia podmiotowych środków dowodowych, które zamawiający posiada, jeżeli wykonawca wskaże te środki oraz potwierdzi ich prawidłowość i aktualność.</w:t>
      </w:r>
    </w:p>
    <w:p w:rsidR="00B5126E" w:rsidRPr="003D1E9C" w:rsidRDefault="00B5126E" w:rsidP="00B5126E">
      <w:pPr>
        <w:pStyle w:val="Nagwek2"/>
      </w:pPr>
      <w:r>
        <w:t xml:space="preserve">11.6. W zakresie nieuregulowanym ustawą Pzp lub niniejszą SWZ do oświadczeń </w:t>
      </w:r>
      <w:r>
        <w:br/>
        <w:t xml:space="preserve">i dokumentów składanych przez Wykonawcę w postępowaniu zastosowanie mają </w:t>
      </w:r>
      <w:r>
        <w:br/>
        <w:t xml:space="preserve">w szczególności przepisy rozporządzenia Ministra Rozwoju Pracy i Technologii z dnia </w:t>
      </w:r>
      <w:r>
        <w:br/>
        <w:t xml:space="preserve">23 grudnia 2020 r. w sprawie podmiotowych środków dowodowych oraz innych dokumentów lub oświadczeń, jakich może żądać zamawiający od wykonawcy oraz rozporządzenia Prezesa Rady Ministrów </w:t>
      </w:r>
      <w:r w:rsidRPr="006E1FF5">
        <w:t>z dnia 30 grudnia 2020 r.</w:t>
      </w:r>
      <w:r>
        <w:t xml:space="preserve"> w sprawie sposobu sporządzania i przekazywania informacji oraz wymagań technicznych dla dokumentów elektronicznych oraz środków komunikacji elektronicznej w postępowaniu o udzielenie zamówienia publicznego lub konkursie.</w:t>
      </w:r>
    </w:p>
    <w:p w:rsidR="00B5126E" w:rsidRPr="00BA0299" w:rsidRDefault="00B5126E" w:rsidP="00B5126E">
      <w:pPr>
        <w:pStyle w:val="Nagwek1"/>
        <w:rPr>
          <w:highlight w:val="lightGray"/>
        </w:rPr>
      </w:pPr>
      <w:bookmarkStart w:id="20" w:name="_Toc72484955"/>
      <w:r w:rsidRPr="00BA0299">
        <w:rPr>
          <w:highlight w:val="lightGray"/>
        </w:rPr>
        <w:t>POLEGANIE NA ZASOBACH INNYCH PODMIOTÓW.</w:t>
      </w:r>
      <w:bookmarkEnd w:id="20"/>
    </w:p>
    <w:p w:rsidR="00B5126E" w:rsidRDefault="00B5126E" w:rsidP="00B5126E">
      <w:pPr>
        <w:pStyle w:val="Nagwek2"/>
      </w:pPr>
      <w:r>
        <w:t>12.1. Wykonawca może w celu potwierdzenia spełniania warunków udziału w polegać na zdolnościach technicznych lub zawodowych podmiotów udostępniających zasoby, niezależnie od charakteru prawnego łączących go z nimi stosunków prawnych.</w:t>
      </w:r>
    </w:p>
    <w:p w:rsidR="00B5126E" w:rsidRDefault="00B5126E" w:rsidP="00B5126E">
      <w:pPr>
        <w:pStyle w:val="Nagwek2"/>
      </w:pPr>
      <w:r>
        <w:t>12.2. W odniesieniu do warunków dotyczących doświadczenia, wykonawcy mogą polegać na zdolnościach podmiotów udostępniających zasoby, jeśli podmioty te wykonają świadczenie do realizacji którego te zdolności są wymagane.</w:t>
      </w:r>
    </w:p>
    <w:p w:rsidR="00B5126E" w:rsidRDefault="00B5126E" w:rsidP="00B5126E">
      <w:pPr>
        <w:pStyle w:val="Nagwek2"/>
      </w:pPr>
      <w:r>
        <w:t>12.3. 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załącznik nr 3 do SWZ.</w:t>
      </w:r>
    </w:p>
    <w:p w:rsidR="00B5126E" w:rsidRDefault="00B5126E" w:rsidP="00B5126E">
      <w:pPr>
        <w:pStyle w:val="Nagwek2"/>
      </w:pPr>
      <w:r>
        <w:t>12.4. 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rsidR="00B5126E" w:rsidRDefault="00B5126E" w:rsidP="00B5126E">
      <w:pPr>
        <w:pStyle w:val="Nagwek2"/>
      </w:pPr>
      <w:r>
        <w:t>12.5. 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rsidR="00B5126E" w:rsidRDefault="00B5126E" w:rsidP="00B5126E">
      <w:pPr>
        <w:pStyle w:val="Nagwek2"/>
      </w:pPr>
      <w:r>
        <w:t>12.6. UWAGA: Wykonawca nie może, po upływie terminu składania ofert, powoływać się na zdolności lub sytuację podmiotów udostępniających zasoby, jeżeli na etapie składania ofert nie polegał on w danym zakresie na zdolnościach lub sytuacji podmiotów udostępniających zasoby .</w:t>
      </w:r>
    </w:p>
    <w:p w:rsidR="00B5126E" w:rsidRDefault="00B5126E" w:rsidP="00B5126E">
      <w:pPr>
        <w:pStyle w:val="Nagwek2"/>
      </w:pPr>
      <w:r>
        <w:t xml:space="preserve">12.7. Wykonawca, w przypadku polegania na zdolnościach lub sytuacji podmiotów udostępniających zasoby, przedstawia, wraz z oświadczeniem, o którym mowa w pkt. 12 ust. 1 SWZ, także oświadczenie podmiotu udostępniającego zasoby, potwierdzające brak podstaw wykluczenia tego podmiotu oraz odpowiednio spełnianie warunków udziału w postępowaniu, </w:t>
      </w:r>
      <w:r>
        <w:br/>
        <w:t>w zakresie, w jakim wykonawca powołuje się na jego zasoby, zgodnie z katalogiem dokumentów określonych w pkt.11 SWZ.</w:t>
      </w:r>
    </w:p>
    <w:p w:rsidR="00B5126E" w:rsidRPr="0018358F" w:rsidRDefault="00B5126E" w:rsidP="00B5126E">
      <w:pPr>
        <w:pStyle w:val="Nagwek2"/>
      </w:pPr>
    </w:p>
    <w:p w:rsidR="00B5126E" w:rsidRPr="00BA0299" w:rsidRDefault="00B5126E" w:rsidP="00B5126E">
      <w:pPr>
        <w:pStyle w:val="Nagwek1"/>
        <w:rPr>
          <w:highlight w:val="lightGray"/>
        </w:rPr>
      </w:pPr>
      <w:bookmarkStart w:id="21" w:name="_Toc72484956"/>
      <w:r w:rsidRPr="00BA0299">
        <w:rPr>
          <w:highlight w:val="lightGray"/>
        </w:rPr>
        <w:lastRenderedPageBreak/>
        <w:t>INFORMACJA DLA WYKONAWCÓW WSPÓLNIE UBIEGAJĄCYCH się O UDZIELENIE ZAMÓWIENIA (</w:t>
      </w:r>
      <w:r>
        <w:rPr>
          <w:highlight w:val="lightGray"/>
        </w:rPr>
        <w:t xml:space="preserve">NP. </w:t>
      </w:r>
      <w:r w:rsidRPr="00BA0299">
        <w:rPr>
          <w:highlight w:val="lightGray"/>
        </w:rPr>
        <w:t>SPÓŁKI CYWILNE/KONS</w:t>
      </w:r>
      <w:r>
        <w:rPr>
          <w:highlight w:val="lightGray"/>
        </w:rPr>
        <w:t>O</w:t>
      </w:r>
      <w:r w:rsidRPr="00BA0299">
        <w:rPr>
          <w:highlight w:val="lightGray"/>
        </w:rPr>
        <w:t>RCJA).</w:t>
      </w:r>
      <w:bookmarkEnd w:id="21"/>
    </w:p>
    <w:p w:rsidR="00B5126E" w:rsidRDefault="00B5126E" w:rsidP="00B5126E">
      <w:pPr>
        <w:pStyle w:val="Nagwek2"/>
      </w:pPr>
      <w:r>
        <w:t xml:space="preserve">13.1. 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t>
      </w:r>
    </w:p>
    <w:p w:rsidR="00B5126E" w:rsidRDefault="00B5126E" w:rsidP="00B5126E">
      <w:pPr>
        <w:pStyle w:val="Nagwek2"/>
      </w:pPr>
      <w:r>
        <w:t xml:space="preserve">13.2. W przypadku Wykonawców wspólnie ubiegających się o udzielenie zamówienia, oświadczenia, o których mowa w pkt. 11 ust. 1 SWZ, składa każdy z wykonawców. Oświadczenia te potwierdzają brak podstaw wykluczenia oraz spełnianie warunków udziału </w:t>
      </w:r>
      <w:r>
        <w:br/>
        <w:t xml:space="preserve">w zakresie, w jakim każdy z wykonawców wykazuje spełnianie warunków udziału </w:t>
      </w:r>
      <w:r>
        <w:br/>
        <w:t>w postępowaniu.</w:t>
      </w:r>
    </w:p>
    <w:p w:rsidR="00B5126E" w:rsidRDefault="00B5126E" w:rsidP="00B5126E">
      <w:pPr>
        <w:pStyle w:val="Nagwek2"/>
      </w:pPr>
      <w:r>
        <w:t>13.3. Wykonawcy wspólnie ubiegający się o udzielenie zamówienia dołączają do oferty oświadczenie, z którego wynika, które roboty budowlane/dostawy/usługi wykonają poszczególni wykonawcy.</w:t>
      </w:r>
    </w:p>
    <w:p w:rsidR="00B5126E" w:rsidRPr="00FE60F8" w:rsidRDefault="00B5126E" w:rsidP="00B5126E">
      <w:pPr>
        <w:pStyle w:val="Nagwek2"/>
      </w:pPr>
      <w:r>
        <w:t>13.4. Oświadczenia i dokumenty potwierdzające brak podstaw do wykluczenia z postępowania składa każdy z Wykonawców wspólnie ubiegających się o zamówienie.</w:t>
      </w:r>
    </w:p>
    <w:p w:rsidR="00B5126E" w:rsidRDefault="00B5126E" w:rsidP="00B5126E">
      <w:pPr>
        <w:jc w:val="both"/>
        <w:rPr>
          <w:color w:val="FF0000"/>
        </w:rPr>
      </w:pPr>
    </w:p>
    <w:p w:rsidR="00B5126E" w:rsidRPr="00BA0299" w:rsidRDefault="00B5126E" w:rsidP="00B5126E">
      <w:pPr>
        <w:pStyle w:val="Nagwek1"/>
        <w:rPr>
          <w:highlight w:val="lightGray"/>
        </w:rPr>
      </w:pPr>
      <w:bookmarkStart w:id="22" w:name="_Toc72484957"/>
      <w:r w:rsidRPr="00BA0299">
        <w:rPr>
          <w:highlight w:val="lightGray"/>
        </w:rPr>
        <w:t>SPOSÓB KOMUNIKACJI ORAZ WYJAŚNIENIA TERŚCI SWZ.</w:t>
      </w:r>
      <w:bookmarkEnd w:id="22"/>
    </w:p>
    <w:p w:rsidR="00B5126E" w:rsidRDefault="00B5126E" w:rsidP="00B5126E">
      <w:pPr>
        <w:pStyle w:val="Nagwek2"/>
      </w:pPr>
      <w:r>
        <w:t xml:space="preserve">14.1. Komunikacja w postępowaniu o udzielenie zamówienia i w konkursie, w tym składanie ofert, wniosków o dopuszczenie do udziału w postępowaniu lub konkursie, wymiana informacji oraz przekazywanie dokumentów lub oświadczeń między zamawiającym a wykonawcą, </w:t>
      </w:r>
      <w:r>
        <w:br/>
        <w:t xml:space="preserve">z uwzględnieniem wyjątków określonych w ustawie Pzp, odbywa się przy użyciu środków komunikacji elektronicznej. Przez środki komunikacji elektronicznej rozumie się środki komunikacji elektronicznej zdefiniowane w ustawie z dnia 18 lipca 2002 r. o świadczeniu usług drogą elektroniczną (Dz. U. z 2019 r. poz. 123 i 730). </w:t>
      </w:r>
    </w:p>
    <w:p w:rsidR="00B5126E" w:rsidRDefault="00B5126E" w:rsidP="00B5126E">
      <w:pPr>
        <w:pStyle w:val="Nagwek2"/>
      </w:pPr>
      <w:r w:rsidRPr="00060E95">
        <w:t>1</w:t>
      </w:r>
      <w:r>
        <w:t>4</w:t>
      </w:r>
      <w:r w:rsidRPr="00060E95">
        <w:t xml:space="preserve">.2. Ofertę, oświadczenia, o których mowa w art. 125 ust. 1 ustawy Pzp, podmiotowe środki dowodowe, pełnomocnictwa, zobowiązanie podmiotu udostępniającego zasoby sporządza się </w:t>
      </w:r>
      <w:r w:rsidRPr="00060E95">
        <w:br/>
        <w:t>w postaci elektronicznej, w ogólnie dostępnych formatach danych, w szczególności w formatach .</w:t>
      </w:r>
      <w:proofErr w:type="spellStart"/>
      <w:r w:rsidRPr="00060E95">
        <w:t>txt</w:t>
      </w:r>
      <w:proofErr w:type="spellEnd"/>
      <w:r w:rsidRPr="00060E95">
        <w:t>, .</w:t>
      </w:r>
      <w:proofErr w:type="spellStart"/>
      <w:r w:rsidRPr="00060E95">
        <w:t>rtf</w:t>
      </w:r>
      <w:proofErr w:type="spellEnd"/>
      <w:r w:rsidRPr="00060E95">
        <w:t xml:space="preserve">, </w:t>
      </w:r>
      <w:proofErr w:type="spellStart"/>
      <w:r w:rsidRPr="00060E95">
        <w:t>.pd</w:t>
      </w:r>
      <w:proofErr w:type="spellEnd"/>
      <w:r w:rsidRPr="00060E95">
        <w:t>f, .</w:t>
      </w:r>
      <w:proofErr w:type="spellStart"/>
      <w:r w:rsidRPr="00060E95">
        <w:t>doc</w:t>
      </w:r>
      <w:proofErr w:type="spellEnd"/>
      <w:r w:rsidRPr="00060E95">
        <w:t>, .</w:t>
      </w:r>
      <w:proofErr w:type="spellStart"/>
      <w:r w:rsidRPr="00060E95">
        <w:t>docx</w:t>
      </w:r>
      <w:proofErr w:type="spellEnd"/>
      <w:r w:rsidRPr="00060E95">
        <w:t>, .</w:t>
      </w:r>
      <w:proofErr w:type="spellStart"/>
      <w:r w:rsidRPr="00060E95">
        <w:t>odt</w:t>
      </w:r>
      <w:proofErr w:type="spellEnd"/>
      <w:r w:rsidRPr="00060E95">
        <w:t xml:space="preserve"> . </w:t>
      </w:r>
      <w:r>
        <w:t>Maksymalny rozmiar plików przesyłanych wynosi 150 MB.</w:t>
      </w:r>
    </w:p>
    <w:p w:rsidR="00B5126E" w:rsidRPr="00FD4B0C" w:rsidRDefault="00B5126E" w:rsidP="00B5126E">
      <w:pPr>
        <w:pStyle w:val="Nagwek2"/>
        <w:rPr>
          <w:i/>
          <w:color w:val="FF0000"/>
        </w:rPr>
      </w:pPr>
      <w:r w:rsidRPr="00FD4B0C">
        <w:rPr>
          <w:i/>
          <w:color w:val="FF0000"/>
        </w:rPr>
        <w:t xml:space="preserve">Zgodnie z art. 63 ust. 2 ustawy Pzp ofertę, a także oświadczenie o jakim mowa w pkt.12 ust. 1 SWZ składa się, pod rygorem nieważności, w formie elektronicznej lub w postaci elektronicznej opatrzonej podpisem zaufanym lub podpisem osobistym. </w:t>
      </w:r>
    </w:p>
    <w:p w:rsidR="00B5126E" w:rsidRDefault="00B5126E" w:rsidP="00B5126E">
      <w:pPr>
        <w:pStyle w:val="Nagwek2"/>
      </w:pPr>
      <w:r>
        <w:t>14.3. Zawiadomienia, oświadczenia, wnioski lub informacje Wykonawcy przekazują:</w:t>
      </w:r>
    </w:p>
    <w:p w:rsidR="00B5126E" w:rsidRPr="00970C64" w:rsidRDefault="00B5126E" w:rsidP="00B5126E">
      <w:pPr>
        <w:pStyle w:val="Nagwek2"/>
        <w:ind w:firstLine="708"/>
      </w:pPr>
      <w:r w:rsidRPr="00970C64">
        <w:t xml:space="preserve">1)drogą elektroniczną: </w:t>
      </w:r>
      <w:r w:rsidRPr="002A24D0">
        <w:rPr>
          <w:b/>
        </w:rPr>
        <w:t>urzad@rabka.pl</w:t>
      </w:r>
    </w:p>
    <w:p w:rsidR="00B5126E" w:rsidRPr="0082700A" w:rsidRDefault="00B5126E" w:rsidP="00B5126E">
      <w:pPr>
        <w:ind w:firstLine="708"/>
      </w:pPr>
      <w:r>
        <w:t xml:space="preserve">2) poprzez Platformę, dostępną pod adresem: </w:t>
      </w:r>
      <w:r w:rsidRPr="00494462">
        <w:rPr>
          <w:b/>
          <w:color w:val="FF0000"/>
        </w:rPr>
        <w:t>https://platformazakupowa.pl/</w:t>
      </w:r>
      <w:r>
        <w:rPr>
          <w:b/>
          <w:color w:val="FF0000"/>
        </w:rPr>
        <w:t>pn/rabka</w:t>
      </w:r>
    </w:p>
    <w:p w:rsidR="00B5126E" w:rsidRPr="0076099E" w:rsidRDefault="00B5126E" w:rsidP="00B5126E">
      <w:pPr>
        <w:pStyle w:val="Nagwek2"/>
      </w:pPr>
      <w:r w:rsidRPr="0076099E">
        <w:t>1</w:t>
      </w:r>
      <w:r>
        <w:t>4</w:t>
      </w:r>
      <w:r w:rsidRPr="0076099E">
        <w:t>.4.Rejestracja na Platformie, w tym złożenie oferty w formie elektronicznej, wymaga:</w:t>
      </w:r>
    </w:p>
    <w:p w:rsidR="00B5126E" w:rsidRPr="0076099E" w:rsidRDefault="00B5126E" w:rsidP="00B5126E">
      <w:pPr>
        <w:pStyle w:val="Nagwek2"/>
        <w:ind w:left="708"/>
      </w:pPr>
      <w:r w:rsidRPr="0076099E">
        <w:t>1) akceptacji warunków korzystania z platformy zakupowej określonych w Regulaminie zamieszczonym na stronie internetowej pod linkiem w zakładce „Regulamin” oraz uznania go za wiążący,</w:t>
      </w:r>
    </w:p>
    <w:p w:rsidR="00B5126E" w:rsidRPr="00426B49" w:rsidRDefault="00B5126E" w:rsidP="00B5126E">
      <w:pPr>
        <w:pStyle w:val="Nagwek2"/>
        <w:ind w:left="708"/>
      </w:pPr>
      <w:r w:rsidRPr="00426B49">
        <w:t>2) zapoznania się i stosowania instrukcji składania ofert/wniosków dostępnej pod linkiem:</w:t>
      </w:r>
      <w:r w:rsidR="0043055B">
        <w:t xml:space="preserve"> </w:t>
      </w:r>
      <w:hyperlink r:id="rId11" w:history="1">
        <w:r w:rsidRPr="00426B49">
          <w:rPr>
            <w:rStyle w:val="Hipercze"/>
            <w:color w:val="auto"/>
          </w:rPr>
          <w:t>https://platformazakupowa.pl/strona/45-instrukcje</w:t>
        </w:r>
      </w:hyperlink>
      <w:r w:rsidR="0043055B">
        <w:t xml:space="preserve"> </w:t>
      </w:r>
    </w:p>
    <w:p w:rsidR="00B5126E" w:rsidRPr="00FB6B9C" w:rsidRDefault="00B5126E" w:rsidP="00B5126E">
      <w:pPr>
        <w:pStyle w:val="Nagwek2"/>
      </w:pPr>
      <w:r w:rsidRPr="00FB6B9C">
        <w:t>1</w:t>
      </w:r>
      <w:r>
        <w:t>4</w:t>
      </w:r>
      <w:r w:rsidRPr="00FB6B9C">
        <w:t xml:space="preserve">.5.Rejestracja i korzystanie z Platformy wymaga założenia konta z zachowaniem zasad określonych w regulaminie, o którym mowa powyżej. </w:t>
      </w:r>
    </w:p>
    <w:p w:rsidR="00B5126E" w:rsidRPr="005829BB" w:rsidRDefault="00B5126E" w:rsidP="00B5126E">
      <w:pPr>
        <w:pStyle w:val="Nagwek2"/>
      </w:pPr>
      <w:r w:rsidRPr="005829BB">
        <w:lastRenderedPageBreak/>
        <w:t>1</w:t>
      </w:r>
      <w:r>
        <w:t>4</w:t>
      </w:r>
      <w:r w:rsidRPr="005829BB">
        <w:t xml:space="preserve">.6.Zgodnie z 67 ustawy Pzp., Zamawiający podaje wymagania techniczne związane </w:t>
      </w:r>
      <w:r w:rsidRPr="005829BB">
        <w:br/>
        <w:t>z korzystaniem z Platformy:</w:t>
      </w:r>
    </w:p>
    <w:p w:rsidR="00B5126E" w:rsidRPr="005829BB" w:rsidRDefault="00B5126E" w:rsidP="00B5126E">
      <w:pPr>
        <w:pStyle w:val="Nagwek2"/>
        <w:ind w:left="708"/>
      </w:pPr>
      <w:r w:rsidRPr="005829BB">
        <w:t xml:space="preserve">1)stały dostęp do sieci Internet i minimalna prędkość połączenia internetowego nie mniejsza niż 512 </w:t>
      </w:r>
      <w:proofErr w:type="spellStart"/>
      <w:r w:rsidRPr="005829BB">
        <w:t>kb</w:t>
      </w:r>
      <w:proofErr w:type="spellEnd"/>
      <w:r w:rsidRPr="005829BB">
        <w:t>/s,</w:t>
      </w:r>
    </w:p>
    <w:p w:rsidR="00B5126E" w:rsidRPr="005829BB" w:rsidRDefault="00B5126E" w:rsidP="00B5126E">
      <w:pPr>
        <w:pStyle w:val="Nagwek2"/>
        <w:ind w:left="708"/>
      </w:pPr>
      <w:r w:rsidRPr="005829BB">
        <w:t>2) komputer klasy PC lub MAC o następującej konfiguracji: pamięć min. 2 GB Ram, procesor Intel IV 2 GHZ lub jego nowsza wersja, jeden z systemów operacyjnych - MS Windows 7, Mac Os x 10 4, Linux, lub ich nowsze wersje,</w:t>
      </w:r>
      <w:r w:rsidRPr="005829BB">
        <w:tab/>
      </w:r>
    </w:p>
    <w:p w:rsidR="00B5126E" w:rsidRPr="005829BB" w:rsidRDefault="00B5126E" w:rsidP="00B5126E">
      <w:pPr>
        <w:pStyle w:val="Nagwek2"/>
        <w:ind w:left="708"/>
      </w:pPr>
      <w:r w:rsidRPr="005829BB">
        <w:t>3) zainstalowana dowolna przeglądarka internetowa, w przypadku Internet Explorer minimalnie wersja 10,</w:t>
      </w:r>
      <w:r w:rsidRPr="005829BB">
        <w:tab/>
      </w:r>
      <w:r w:rsidRPr="005829BB">
        <w:tab/>
      </w:r>
    </w:p>
    <w:p w:rsidR="00B5126E" w:rsidRPr="005829BB" w:rsidRDefault="00B5126E" w:rsidP="00B5126E">
      <w:pPr>
        <w:pStyle w:val="Nagwek2"/>
        <w:ind w:firstLine="708"/>
      </w:pPr>
      <w:r w:rsidRPr="005829BB">
        <w:t xml:space="preserve">4) włączona obsługa </w:t>
      </w:r>
      <w:proofErr w:type="spellStart"/>
      <w:r w:rsidRPr="005829BB">
        <w:t>JavaScript</w:t>
      </w:r>
      <w:proofErr w:type="spellEnd"/>
      <w:r w:rsidRPr="005829BB">
        <w:t>,</w:t>
      </w:r>
    </w:p>
    <w:p w:rsidR="00B5126E" w:rsidRPr="005829BB" w:rsidRDefault="00B5126E" w:rsidP="00B5126E">
      <w:pPr>
        <w:pStyle w:val="Nagwek2"/>
        <w:ind w:left="708"/>
      </w:pPr>
      <w:r w:rsidRPr="005829BB">
        <w:t xml:space="preserve">5) zainstalowany program </w:t>
      </w:r>
      <w:proofErr w:type="spellStart"/>
      <w:r w:rsidRPr="005829BB">
        <w:t>Adobe</w:t>
      </w:r>
      <w:proofErr w:type="spellEnd"/>
      <w:r w:rsidRPr="005829BB">
        <w:t xml:space="preserve"> </w:t>
      </w:r>
      <w:proofErr w:type="spellStart"/>
      <w:r w:rsidRPr="005829BB">
        <w:t>Acrobat</w:t>
      </w:r>
      <w:proofErr w:type="spellEnd"/>
      <w:r w:rsidRPr="005829BB">
        <w:t xml:space="preserve"> </w:t>
      </w:r>
      <w:proofErr w:type="spellStart"/>
      <w:r w:rsidRPr="005829BB">
        <w:t>Reader</w:t>
      </w:r>
      <w:proofErr w:type="spellEnd"/>
      <w:r w:rsidRPr="005829BB">
        <w:t xml:space="preserve"> lub inny obsługujący</w:t>
      </w:r>
      <w:r w:rsidRPr="005829BB">
        <w:tab/>
        <w:t xml:space="preserve">format plików </w:t>
      </w:r>
      <w:proofErr w:type="spellStart"/>
      <w:r w:rsidRPr="005829BB">
        <w:t>.pd</w:t>
      </w:r>
      <w:proofErr w:type="spellEnd"/>
      <w:r w:rsidRPr="005829BB">
        <w:t>f,</w:t>
      </w:r>
    </w:p>
    <w:p w:rsidR="00B5126E" w:rsidRPr="005829BB" w:rsidRDefault="00B5126E" w:rsidP="00B5126E">
      <w:pPr>
        <w:pStyle w:val="Nagwek2"/>
        <w:ind w:left="708"/>
      </w:pPr>
      <w:r w:rsidRPr="005829BB">
        <w:t>6) Platforma działa według standardu przyjętego w komunikacji sieciowej – kodowanie UTF8,</w:t>
      </w:r>
    </w:p>
    <w:p w:rsidR="00B5126E" w:rsidRPr="005829BB" w:rsidRDefault="00B5126E" w:rsidP="00B5126E">
      <w:pPr>
        <w:pStyle w:val="Nagwek2"/>
        <w:ind w:left="708"/>
      </w:pPr>
      <w:r w:rsidRPr="005829BB">
        <w:t>7) oznaczenie czasu odbioru danych przez platformę zakupową stanowi datę oraz dokładny czas (</w:t>
      </w:r>
      <w:proofErr w:type="spellStart"/>
      <w:r w:rsidRPr="005829BB">
        <w:t>hh:mm:ss</w:t>
      </w:r>
      <w:proofErr w:type="spellEnd"/>
      <w:r w:rsidRPr="005829BB">
        <w:t>) generowany wg czasu lokalnego serwera synchronizowanego z zegarem Głównego Urzędu Miar.</w:t>
      </w:r>
    </w:p>
    <w:p w:rsidR="00B5126E" w:rsidRDefault="00B5126E" w:rsidP="00B5126E">
      <w:pPr>
        <w:pStyle w:val="Nagwek2"/>
      </w:pPr>
      <w:r>
        <w:t>14.7. Osobami uprawnionymi do komunikowania się z Wykonawcami są:</w:t>
      </w:r>
    </w:p>
    <w:p w:rsidR="00B5126E" w:rsidRDefault="00B5126E" w:rsidP="00B5126E">
      <w:pPr>
        <w:pStyle w:val="Nagwek2"/>
        <w:ind w:left="708"/>
      </w:pPr>
      <w:r>
        <w:t>1) w zakresie proceduralnym: mgr inż. Dariusz Makowski</w:t>
      </w:r>
      <w:r w:rsidRPr="0082700A">
        <w:t xml:space="preserve"> -tel.: 18 26 80 47</w:t>
      </w:r>
      <w:r>
        <w:t>1</w:t>
      </w:r>
      <w:r w:rsidRPr="0082700A">
        <w:t xml:space="preserve">, e-mail: </w:t>
      </w:r>
      <w:hyperlink r:id="rId12" w:history="1">
        <w:r w:rsidRPr="00577A31">
          <w:rPr>
            <w:rStyle w:val="Hipercze"/>
          </w:rPr>
          <w:t>urzad@rabka.pl</w:t>
        </w:r>
      </w:hyperlink>
    </w:p>
    <w:p w:rsidR="00B5126E" w:rsidRPr="00F10F11" w:rsidRDefault="00B5126E" w:rsidP="00B5126E">
      <w:pPr>
        <w:pStyle w:val="Nagwek2"/>
        <w:ind w:left="708"/>
        <w:rPr>
          <w:lang w:val="en-US"/>
        </w:rPr>
      </w:pPr>
      <w:r>
        <w:t xml:space="preserve">2) w zakresie merytorycznym: </w:t>
      </w:r>
      <w:r w:rsidRPr="0082700A">
        <w:t xml:space="preserve">mgr inż. </w:t>
      </w:r>
      <w:r w:rsidRPr="00F10F11">
        <w:rPr>
          <w:lang w:val="en-US"/>
        </w:rPr>
        <w:t>Paweł</w:t>
      </w:r>
      <w:r w:rsidR="0043055B">
        <w:rPr>
          <w:lang w:val="en-US"/>
        </w:rPr>
        <w:t xml:space="preserve"> </w:t>
      </w:r>
      <w:r>
        <w:rPr>
          <w:lang w:val="en-US"/>
        </w:rPr>
        <w:t>Rapacz - tel.: 18 26 80 474</w:t>
      </w:r>
      <w:r w:rsidRPr="00F10F11">
        <w:rPr>
          <w:lang w:val="en-US"/>
        </w:rPr>
        <w:t xml:space="preserve">, e-mail: </w:t>
      </w:r>
      <w:hyperlink r:id="rId13" w:history="1">
        <w:r w:rsidRPr="00F10F11">
          <w:rPr>
            <w:rStyle w:val="Hipercze"/>
            <w:lang w:val="en-US"/>
          </w:rPr>
          <w:t>urzad@rabka.pl</w:t>
        </w:r>
      </w:hyperlink>
    </w:p>
    <w:p w:rsidR="00B5126E" w:rsidRDefault="00B5126E" w:rsidP="00B5126E">
      <w:pPr>
        <w:pStyle w:val="Nagwek2"/>
      </w:pPr>
      <w:r>
        <w:t xml:space="preserve">14.8. W korespondencji kierowanej do Zamawiającego Wykonawcy powinni posługiwać się numerem przedmiotowego postępowania. </w:t>
      </w:r>
    </w:p>
    <w:p w:rsidR="00B5126E" w:rsidRDefault="00B5126E" w:rsidP="00B5126E">
      <w:pPr>
        <w:pStyle w:val="Nagwek2"/>
      </w:pPr>
      <w:r>
        <w:t>14.9.Wykonawca może zwrócić się do zamawiającego z wnioskiem o wyjaśnienie treści SWZ.</w:t>
      </w:r>
    </w:p>
    <w:p w:rsidR="00B5126E" w:rsidRDefault="00B5126E" w:rsidP="00B5126E">
      <w:pPr>
        <w:pStyle w:val="Nagwek2"/>
      </w:pPr>
      <w:r>
        <w:t>14.10.</w:t>
      </w:r>
      <w:r>
        <w:tab/>
        <w:t xml:space="preserve">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ofert. </w:t>
      </w:r>
    </w:p>
    <w:p w:rsidR="00B5126E" w:rsidRDefault="00B5126E" w:rsidP="00B5126E">
      <w:pPr>
        <w:pStyle w:val="Nagwek2"/>
      </w:pPr>
      <w:r>
        <w:t>14.11.</w:t>
      </w:r>
      <w:r>
        <w:tab/>
        <w:t xml:space="preserve">Jeżeli zamawiający nie udzieli wyjaśnień w terminie, o którym mowa w ust. 10, przedłuża termin składania ofert o czas niezbędny do zapoznania się wszystkich zainteresowanych wykonawców z wyjaśnieniami niezbędnymi do należytego przygotowania </w:t>
      </w:r>
      <w:r>
        <w:br/>
        <w:t>i złożenia ofert. W przypadku gdy wniosek o wyjaśnienie treści SWZ nie wpłynął w terminie, o którym mowa w ust. 10, zamawiający nie ma obowiązku udzielania wyjaśnień SWZ oraz obowiązku przedłużenia terminu składania ofert.</w:t>
      </w:r>
    </w:p>
    <w:p w:rsidR="00B5126E" w:rsidRDefault="00B5126E" w:rsidP="00B5126E">
      <w:pPr>
        <w:pStyle w:val="Nagwek2"/>
      </w:pPr>
      <w:r>
        <w:t>14.12.</w:t>
      </w:r>
      <w:r>
        <w:tab/>
        <w:t>Przedłużenie terminu składania ofert, o których mowa w ust. 11, nie wpływa na bieg terminu składania wniosku o wyjaśnienie treści SWZ.</w:t>
      </w:r>
    </w:p>
    <w:p w:rsidR="00B5126E" w:rsidRDefault="00B5126E" w:rsidP="00B5126E">
      <w:pPr>
        <w:pStyle w:val="Nagwek2"/>
      </w:pPr>
      <w:r>
        <w:t xml:space="preserve">14.13. Zamawiający nie ponosi odpowiedzialności za złożenie oferty w sposób niezgodny </w:t>
      </w:r>
      <w:r>
        <w:br/>
        <w:t xml:space="preserve">z Instrukcją korzystania z Platformy, w szczególności za sytuację, gdy zamawiający zapozna się z treścią oferty przed upływem terminu składania ofert (np. złożenie oferty w zakładce „Wyślij wiadomość do zamawiającego”). </w:t>
      </w:r>
    </w:p>
    <w:p w:rsidR="00B5126E" w:rsidRDefault="00B5126E" w:rsidP="00B5126E">
      <w:pPr>
        <w:pStyle w:val="Nagwek2"/>
      </w:pPr>
      <w:r>
        <w:t>Taka oferta zostanie uznana przez Zamawiającego za ofertę handlową i nie będzie brana pod uwagę w przedmiotowym postępowaniu.</w:t>
      </w:r>
    </w:p>
    <w:p w:rsidR="00B5126E" w:rsidRDefault="00B5126E" w:rsidP="00B5126E">
      <w:pPr>
        <w:pStyle w:val="Nagwek2"/>
      </w:pPr>
      <w:r>
        <w:lastRenderedPageBreak/>
        <w:t xml:space="preserve">14.14. </w:t>
      </w:r>
      <w:r>
        <w:tab/>
        <w:t xml:space="preserve">Zamawiający informuje, że instrukcje korzystania z Platformy dotyczące </w:t>
      </w:r>
      <w:r>
        <w:br/>
        <w:t>w szczególności logowania, składania wniosków o wyjaśnienie treści SWZ, składania ofert oraz innych czynności podejmowanych w niniejszym postępowaniu przy użyciu Platformy znajdują się w zakładce „Instrukcje dla Wykonawców" na stronie internetowej pod adresem:</w:t>
      </w:r>
    </w:p>
    <w:p w:rsidR="00B5126E" w:rsidRPr="00060E95" w:rsidRDefault="00760CEE" w:rsidP="00B5126E">
      <w:pPr>
        <w:pStyle w:val="Nagwek2"/>
      </w:pPr>
      <w:hyperlink r:id="rId14" w:history="1">
        <w:r w:rsidR="00B5126E" w:rsidRPr="009765AE">
          <w:rPr>
            <w:rStyle w:val="Hipercze"/>
          </w:rPr>
          <w:t>https://platformazakupowa.pl/strona/45-instrukcje</w:t>
        </w:r>
      </w:hyperlink>
    </w:p>
    <w:p w:rsidR="00B5126E" w:rsidRDefault="00B5126E" w:rsidP="00B5126E">
      <w:pPr>
        <w:jc w:val="both"/>
        <w:rPr>
          <w:color w:val="FF0000"/>
        </w:rPr>
      </w:pPr>
    </w:p>
    <w:p w:rsidR="00B5126E" w:rsidRPr="00BA0299" w:rsidRDefault="00B5126E" w:rsidP="00B5126E">
      <w:pPr>
        <w:pStyle w:val="Nagwek1"/>
        <w:rPr>
          <w:highlight w:val="lightGray"/>
        </w:rPr>
      </w:pPr>
      <w:bookmarkStart w:id="23" w:name="_Toc72484958"/>
      <w:r w:rsidRPr="00BA0299">
        <w:rPr>
          <w:highlight w:val="lightGray"/>
        </w:rPr>
        <w:t>OPIS SPOSOBU PRZYGOTOWANIA OFERT ORAZ WYMAGANIA FORMALNE DOTYCZACE SKŁADANYCH OŚWIADCZEŃ I DOKUMENTÓW.</w:t>
      </w:r>
      <w:bookmarkEnd w:id="23"/>
    </w:p>
    <w:p w:rsidR="00B5126E" w:rsidRPr="003A2133" w:rsidRDefault="00B5126E" w:rsidP="00B5126E">
      <w:pPr>
        <w:spacing w:before="120" w:after="120"/>
        <w:jc w:val="both"/>
      </w:pPr>
      <w:r w:rsidRPr="003A2133">
        <w:t>1</w:t>
      </w:r>
      <w:r>
        <w:t>5</w:t>
      </w:r>
      <w:r w:rsidRPr="003A2133">
        <w:t>.1. Wykonawca może złożyć tylko jedną ofertę.</w:t>
      </w:r>
    </w:p>
    <w:p w:rsidR="00B5126E" w:rsidRPr="003A2133" w:rsidRDefault="00B5126E" w:rsidP="00B5126E">
      <w:pPr>
        <w:spacing w:before="120" w:after="120"/>
        <w:jc w:val="both"/>
      </w:pPr>
      <w:r>
        <w:t>15.</w:t>
      </w:r>
      <w:r w:rsidRPr="003A2133">
        <w:t>2.Treść oferty musi odpowiadać treści SWZ.</w:t>
      </w:r>
    </w:p>
    <w:p w:rsidR="00B5126E" w:rsidRPr="003A2133" w:rsidRDefault="00B5126E" w:rsidP="00B5126E">
      <w:pPr>
        <w:spacing w:before="120" w:after="120"/>
        <w:jc w:val="both"/>
      </w:pPr>
      <w:r>
        <w:t>15.</w:t>
      </w:r>
      <w:r w:rsidRPr="003A2133">
        <w:t>3.Ofertę składa się na Formularzu Ofertowym – zgodnie z Załącznikiem nr 1 do SWZ. Wraz z ofertą Wykonawca jest zobowiązany złożyć:</w:t>
      </w:r>
    </w:p>
    <w:p w:rsidR="00B5126E" w:rsidRPr="003A2133" w:rsidRDefault="00B5126E" w:rsidP="00B5126E">
      <w:pPr>
        <w:spacing w:before="120" w:after="120"/>
        <w:ind w:firstLine="708"/>
        <w:jc w:val="both"/>
      </w:pPr>
      <w:r w:rsidRPr="003A2133">
        <w:t xml:space="preserve">1)oświadczenia, o których mowa w </w:t>
      </w:r>
      <w:r>
        <w:t>pkt. 11</w:t>
      </w:r>
      <w:r w:rsidRPr="003A2133">
        <w:t xml:space="preserve"> ust. 1 SWZ;</w:t>
      </w:r>
    </w:p>
    <w:p w:rsidR="00B5126E" w:rsidRPr="003A2133" w:rsidRDefault="00B5126E" w:rsidP="00B5126E">
      <w:pPr>
        <w:spacing w:before="120" w:after="120"/>
        <w:ind w:left="708"/>
        <w:jc w:val="both"/>
      </w:pPr>
      <w:r w:rsidRPr="003A2133">
        <w:t xml:space="preserve">2)zobowiązanie innego podmiotu, o którym mowa w </w:t>
      </w:r>
      <w:r>
        <w:t>pkt. 12</w:t>
      </w:r>
      <w:r w:rsidRPr="003A2133">
        <w:t xml:space="preserve"> ust. 3 SWZ (jeżeli dotyczy);</w:t>
      </w:r>
    </w:p>
    <w:p w:rsidR="00B5126E" w:rsidRPr="003A2133" w:rsidRDefault="00B5126E" w:rsidP="00B5126E">
      <w:pPr>
        <w:spacing w:before="120" w:after="120"/>
        <w:ind w:firstLine="708"/>
        <w:jc w:val="both"/>
      </w:pPr>
      <w:r w:rsidRPr="003A2133">
        <w:t>3)dowód wniesienia wadium (jeżeli dotyczy);</w:t>
      </w:r>
    </w:p>
    <w:p w:rsidR="00B5126E" w:rsidRPr="003A2133" w:rsidRDefault="00B5126E" w:rsidP="00B5126E">
      <w:pPr>
        <w:spacing w:before="120" w:after="120"/>
        <w:ind w:left="708"/>
        <w:jc w:val="both"/>
      </w:pPr>
      <w:r w:rsidRPr="003A2133">
        <w:t xml:space="preserve">4)dokumenty, z których wynika prawo do podpisania oferty; odpowiednie pełnomocnictwa (jeżeli dotyczy). </w:t>
      </w:r>
    </w:p>
    <w:p w:rsidR="00B5126E" w:rsidRPr="003A2133" w:rsidRDefault="00B5126E" w:rsidP="00B5126E">
      <w:pPr>
        <w:spacing w:before="120" w:after="120"/>
        <w:jc w:val="both"/>
      </w:pPr>
      <w:r>
        <w:t>15.</w:t>
      </w:r>
      <w:r w:rsidRPr="003A2133">
        <w:t xml:space="preserve">4.Oferta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 </w:t>
      </w:r>
    </w:p>
    <w:p w:rsidR="00B5126E" w:rsidRPr="003A2133" w:rsidRDefault="00B5126E" w:rsidP="00B5126E">
      <w:pPr>
        <w:spacing w:before="120" w:after="120"/>
        <w:jc w:val="both"/>
      </w:pPr>
      <w:r>
        <w:t>15.</w:t>
      </w:r>
      <w:r w:rsidRPr="003A2133">
        <w:t>5.Oferta oraz pozostałe oświadczenia i dokumenty, dla których Zamawiający określił wzory w formie formularzy zamieszczonych w załącznikach do SWZ, powinny być sporządzone zgodnie z tymi wzorami, co do treści oraz opisu kolumn i wierszy.</w:t>
      </w:r>
    </w:p>
    <w:p w:rsidR="00B5126E" w:rsidRPr="00826A86" w:rsidRDefault="00B5126E" w:rsidP="00B5126E">
      <w:pPr>
        <w:spacing w:before="120" w:after="120"/>
        <w:jc w:val="both"/>
        <w:rPr>
          <w:i/>
          <w:color w:val="FF0000"/>
        </w:rPr>
      </w:pPr>
      <w:r w:rsidRPr="00826A86">
        <w:rPr>
          <w:i/>
          <w:color w:val="FF0000"/>
        </w:rPr>
        <w:t>1</w:t>
      </w:r>
      <w:r>
        <w:rPr>
          <w:i/>
          <w:color w:val="FF0000"/>
        </w:rPr>
        <w:t>5</w:t>
      </w:r>
      <w:r w:rsidRPr="00826A86">
        <w:rPr>
          <w:i/>
          <w:color w:val="FF0000"/>
        </w:rPr>
        <w:t>.6.</w:t>
      </w:r>
      <w:r w:rsidR="000C1948">
        <w:rPr>
          <w:i/>
          <w:color w:val="FF0000"/>
        </w:rPr>
        <w:t xml:space="preserve"> </w:t>
      </w:r>
      <w:r w:rsidRPr="00826A86">
        <w:rPr>
          <w:i/>
          <w:color w:val="FF0000"/>
        </w:rPr>
        <w:t>Ofertę składa się pod rygorem nieważności w formie elektronicznej lub w postaci elektronicznej opatrzonej podpisem zaufanym lub podpisem osobistym.</w:t>
      </w:r>
    </w:p>
    <w:p w:rsidR="00B5126E" w:rsidRPr="003A2133" w:rsidRDefault="00B5126E" w:rsidP="00B5126E">
      <w:pPr>
        <w:spacing w:before="120" w:after="120"/>
        <w:jc w:val="both"/>
      </w:pPr>
      <w:r>
        <w:t>15.</w:t>
      </w:r>
      <w:r w:rsidRPr="003A2133">
        <w:t>7.Oferta powinna być sporządzona w języku polskim. Każdy dokument składający się na ofertę powinien być czytelny.</w:t>
      </w:r>
    </w:p>
    <w:p w:rsidR="00B5126E" w:rsidRPr="003A2133" w:rsidRDefault="00B5126E" w:rsidP="00B5126E">
      <w:pPr>
        <w:spacing w:before="120" w:after="120"/>
        <w:jc w:val="both"/>
      </w:pPr>
      <w:r>
        <w:t>15.</w:t>
      </w:r>
      <w:r w:rsidRPr="003A2133">
        <w:t>8.Jeśli oferta zawiera informacje stanowiące tajemnicę przedsiębiorstwa w rozumieniu ustawy z dnia 16 kwietnia 1993 r. o zwalczaniu nieuczciwej konkurencji (Dz. U. z 2019 r. poz. 1010 ze zm.), Wykonawca powinien nie później niż w terminie składania ofert, zastrzec, że nie mogą one być udostępnione oraz wykazać, iż zastrzeżone informacje stanow</w:t>
      </w:r>
      <w:r>
        <w:t>ią tajemnicę przedsiębiorstwa.</w:t>
      </w:r>
    </w:p>
    <w:p w:rsidR="00B5126E" w:rsidRPr="00826A86" w:rsidRDefault="00B5126E" w:rsidP="00B5126E">
      <w:pPr>
        <w:spacing w:before="120" w:after="120"/>
        <w:jc w:val="both"/>
        <w:rPr>
          <w:i/>
          <w:color w:val="FF0000"/>
        </w:rPr>
      </w:pPr>
      <w:r w:rsidRPr="00826A86">
        <w:rPr>
          <w:i/>
          <w:color w:val="FF0000"/>
        </w:rPr>
        <w:t>1</w:t>
      </w:r>
      <w:r>
        <w:rPr>
          <w:i/>
          <w:color w:val="FF0000"/>
        </w:rPr>
        <w:t>5</w:t>
      </w:r>
      <w:r w:rsidRPr="00826A86">
        <w:rPr>
          <w:i/>
          <w:color w:val="FF0000"/>
        </w:rPr>
        <w:t>.9.W celu złożenia oferty należy zarejestrować (zalogować) się na Platformie i postępować zgodnie z instrukcjami dostępnymi u dostawcy rozwiązania informatycznego pod adresem</w:t>
      </w:r>
      <w:r w:rsidR="009633DB">
        <w:rPr>
          <w:i/>
          <w:color w:val="FF0000"/>
        </w:rPr>
        <w:t xml:space="preserve"> </w:t>
      </w:r>
      <w:r w:rsidRPr="00826A86">
        <w:rPr>
          <w:b/>
          <w:color w:val="FF0000"/>
        </w:rPr>
        <w:t>https://platformazakupowa.pl/.</w:t>
      </w:r>
    </w:p>
    <w:p w:rsidR="00B5126E" w:rsidRPr="003A2133" w:rsidRDefault="00B5126E" w:rsidP="00B5126E">
      <w:pPr>
        <w:spacing w:before="120" w:after="120"/>
        <w:jc w:val="both"/>
      </w:pPr>
      <w:r>
        <w:t>15.</w:t>
      </w:r>
      <w:r w:rsidRPr="003A2133">
        <w:t>10.</w:t>
      </w:r>
      <w:r w:rsidRPr="003A2133">
        <w:tab/>
        <w:t>Przed upływem terminu składania ofert, Wykonawca może wprowadzić zmiany do złożonej oferty lub wycofać ofertę. W tym celu należy w systemie Platformy kliknąć przycisk „Wycofaj ofertę”. Zmiana oferty następuje poprzez wycofanie oferty oraz jej ponownym złożeniu.</w:t>
      </w:r>
    </w:p>
    <w:p w:rsidR="00B5126E" w:rsidRPr="003A2133" w:rsidRDefault="00B5126E" w:rsidP="00B5126E">
      <w:pPr>
        <w:spacing w:before="120" w:after="120"/>
        <w:jc w:val="both"/>
      </w:pPr>
      <w:r>
        <w:lastRenderedPageBreak/>
        <w:t>15.</w:t>
      </w:r>
      <w:r w:rsidRPr="003A2133">
        <w:t>11.</w:t>
      </w:r>
      <w:r w:rsidRPr="003A2133">
        <w:tab/>
        <w:t xml:space="preserve">Podmiotowe środki dowodowe lub inne dokumenty, w tym dokumenty potwierdzające umocowanie do reprezentowania, sporządzone w języku obcym przekazuje się wraz </w:t>
      </w:r>
      <w:r>
        <w:br/>
      </w:r>
      <w:r w:rsidRPr="003A2133">
        <w:t>z tłumaczeniem na język polski.</w:t>
      </w:r>
    </w:p>
    <w:p w:rsidR="00B5126E" w:rsidRPr="003A2133" w:rsidRDefault="00B5126E" w:rsidP="00B5126E">
      <w:pPr>
        <w:spacing w:before="120" w:after="120"/>
        <w:jc w:val="both"/>
      </w:pPr>
      <w:r>
        <w:t>15.</w:t>
      </w:r>
      <w:r w:rsidRPr="003A2133">
        <w:t xml:space="preserve">12.Wszystkie koszty związane z uczestnictwem w postępowaniu, w szczególności </w:t>
      </w:r>
      <w:r>
        <w:br/>
      </w:r>
      <w:r w:rsidRPr="003A2133">
        <w:t>z przygotowaniem i złożeniem oferty ponosi Wykonawca składający ofertę. Zamawiający nie przewiduje zwrotu kosztów udziału w postępowaniu.</w:t>
      </w:r>
    </w:p>
    <w:p w:rsidR="00B5126E" w:rsidRPr="00BA0299" w:rsidRDefault="00B5126E" w:rsidP="00B5126E">
      <w:pPr>
        <w:pStyle w:val="Nagwek1"/>
        <w:rPr>
          <w:highlight w:val="lightGray"/>
        </w:rPr>
      </w:pPr>
      <w:bookmarkStart w:id="24" w:name="_Toc72484959"/>
      <w:r w:rsidRPr="00BA0299">
        <w:rPr>
          <w:highlight w:val="lightGray"/>
        </w:rPr>
        <w:t>SPOSÓB OBLICZENIA CENY OFERTY.</w:t>
      </w:r>
      <w:bookmarkEnd w:id="24"/>
    </w:p>
    <w:p w:rsidR="00B5126E" w:rsidRDefault="00B5126E" w:rsidP="00B5126E">
      <w:pPr>
        <w:spacing w:before="120" w:after="120"/>
        <w:jc w:val="both"/>
      </w:pPr>
      <w:r w:rsidRPr="00685920">
        <w:t>1</w:t>
      </w:r>
      <w:r>
        <w:t>6</w:t>
      </w:r>
      <w:r w:rsidRPr="00685920">
        <w:t xml:space="preserve">.1. </w:t>
      </w:r>
      <w:r>
        <w:t xml:space="preserve">Wykonawca podaje cenę za realizację przedmiotu zamówienia zgodnie ze wzorem Formularza Ofertowego, stanowiącego Załącznik nr 1 do SWZ. </w:t>
      </w:r>
    </w:p>
    <w:p w:rsidR="00B5126E" w:rsidRDefault="00B5126E" w:rsidP="00B5126E">
      <w:pPr>
        <w:spacing w:before="120" w:after="120"/>
        <w:jc w:val="both"/>
      </w:pPr>
      <w:r>
        <w:t xml:space="preserve">16.2. Cena ofertowa brutto musi uwzględniać wszystkie koszty związane z realizacją przedmiotu zamówienia zgodnie z opisem przedmiotu zamówienia oraz istotnymi postanowieniami umowy określonymi w niniejszej SWZ. Stawka podatku VAT </w:t>
      </w:r>
      <w:r>
        <w:br/>
        <w:t>w przedmiotowym postępowaniu wynosi 23 %.</w:t>
      </w:r>
    </w:p>
    <w:p w:rsidR="00B5126E" w:rsidRDefault="00B5126E" w:rsidP="00B5126E">
      <w:pPr>
        <w:spacing w:before="120" w:after="120"/>
        <w:jc w:val="both"/>
      </w:pPr>
      <w:r>
        <w:t xml:space="preserve">16.3. Cena podana na Formularzu Ofertowym jest ceną ostateczną, niepodlegającą negocjacji </w:t>
      </w:r>
      <w:r>
        <w:br/>
        <w:t>i wyczerpującą wszelkie należności Wykonawcy wobec Zamawiającego związane z realizacją przedmiotu zamówienia.</w:t>
      </w:r>
    </w:p>
    <w:p w:rsidR="00B5126E" w:rsidRDefault="00B5126E" w:rsidP="00B5126E">
      <w:pPr>
        <w:spacing w:before="120" w:after="120"/>
        <w:jc w:val="both"/>
      </w:pPr>
      <w:r>
        <w:t>16.4. Cena oferty powinna być wyrażona w złotych polskich (PLN) z dokładnością do dwóch miejsc po przecinku.</w:t>
      </w:r>
    </w:p>
    <w:p w:rsidR="00B5126E" w:rsidRDefault="00B5126E" w:rsidP="00B5126E">
      <w:pPr>
        <w:spacing w:before="120" w:after="120"/>
        <w:jc w:val="both"/>
      </w:pPr>
      <w:r>
        <w:t>16.5. Zamawiający nie przewiduje rozliczeń w walucie obcej.</w:t>
      </w:r>
    </w:p>
    <w:p w:rsidR="00B5126E" w:rsidRDefault="00B5126E" w:rsidP="00B5126E">
      <w:pPr>
        <w:spacing w:before="120" w:after="120"/>
        <w:jc w:val="both"/>
      </w:pPr>
      <w:r>
        <w:t>16.6. Wyliczona cena oferty brutto będzie służyć do porównania złożonych ofert i do rozliczenia w trakcie realizacji zamówienia.</w:t>
      </w:r>
    </w:p>
    <w:p w:rsidR="00B5126E" w:rsidRDefault="00B5126E" w:rsidP="00B5126E">
      <w:pPr>
        <w:spacing w:before="120" w:after="120"/>
        <w:jc w:val="both"/>
      </w:pPr>
      <w:r>
        <w:t xml:space="preserve">16.7. Jeżeli została złożona oferta, której wybór prowadziłby do powstania u zamawiającego obowiązku podatkowego zgodnie z ustawą z dnia 11 marca 2004 r. o podatku od towarów </w:t>
      </w:r>
      <w:r>
        <w:br/>
        <w:t xml:space="preserve">i usług (Dz. U. z 2018 r. poz. 2174, z </w:t>
      </w:r>
      <w:proofErr w:type="spellStart"/>
      <w:r>
        <w:t>późn</w:t>
      </w:r>
      <w:proofErr w:type="spellEnd"/>
      <w:r>
        <w:t xml:space="preserve">. zm.), dla celów zastosowania kryterium ceny lub kosztu zamawiający dolicza do przedstawionej w tej ofercie ceny kwotę podatku od towarów </w:t>
      </w:r>
      <w:r>
        <w:br/>
        <w:t xml:space="preserve">i usług, którą miałby obowiązek rozliczyć. </w:t>
      </w:r>
    </w:p>
    <w:p w:rsidR="00B5126E" w:rsidRDefault="00B5126E" w:rsidP="00B5126E">
      <w:pPr>
        <w:spacing w:before="120" w:after="120"/>
        <w:jc w:val="both"/>
      </w:pPr>
      <w:r>
        <w:t>16.8. W ofercie, o której mowa w ust. 1, wykonawca ma obowiązek:</w:t>
      </w:r>
    </w:p>
    <w:p w:rsidR="00B5126E" w:rsidRDefault="00B5126E" w:rsidP="00B5126E">
      <w:pPr>
        <w:spacing w:before="120" w:after="120"/>
        <w:ind w:left="708"/>
        <w:jc w:val="both"/>
      </w:pPr>
      <w:r>
        <w:t>1) poinformowania zamawiającego, że wybór jego oferty będzie prowadził do powstania u zamawiającego obowiązku podatkowego;</w:t>
      </w:r>
    </w:p>
    <w:p w:rsidR="00B5126E" w:rsidRDefault="00B5126E" w:rsidP="00B5126E">
      <w:pPr>
        <w:spacing w:before="120" w:after="120"/>
        <w:ind w:left="708"/>
        <w:jc w:val="both"/>
      </w:pPr>
      <w:r>
        <w:t>2) wskazania nazwy (rodzaju) towaru lub usługi, których dostawa lub świadczenie będą prowadziły do powstania obowiązku podatkowego;</w:t>
      </w:r>
    </w:p>
    <w:p w:rsidR="00B5126E" w:rsidRDefault="00B5126E" w:rsidP="00B5126E">
      <w:pPr>
        <w:spacing w:before="120" w:after="120"/>
        <w:ind w:left="708"/>
        <w:jc w:val="both"/>
      </w:pPr>
      <w:r>
        <w:t>3) wskazania wartości towaru lub usługi objętego obowiązkiem podatkowym zamawiającego, bez kwoty podatku;</w:t>
      </w:r>
    </w:p>
    <w:p w:rsidR="00B5126E" w:rsidRDefault="00B5126E" w:rsidP="00B5126E">
      <w:pPr>
        <w:spacing w:before="120" w:after="120"/>
        <w:ind w:left="708"/>
        <w:jc w:val="both"/>
      </w:pPr>
      <w:r>
        <w:t>4) wskazania stawki podatku od towarów i usług, która zgodnie z wiedzą wykonawcy, będzie miała zastosowanie.</w:t>
      </w:r>
    </w:p>
    <w:p w:rsidR="00B5126E" w:rsidRDefault="00B5126E" w:rsidP="00B5126E">
      <w:pPr>
        <w:spacing w:before="120" w:after="120"/>
        <w:jc w:val="both"/>
      </w:pPr>
      <w:r>
        <w:t xml:space="preserve">16.9. 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w:t>
      </w:r>
      <w:r w:rsidR="00007283">
        <w:t xml:space="preserve">zmodyfikować treść formularza. </w:t>
      </w:r>
    </w:p>
    <w:p w:rsidR="00352395" w:rsidRDefault="00352395" w:rsidP="00B5126E">
      <w:pPr>
        <w:spacing w:before="120" w:after="120"/>
        <w:jc w:val="both"/>
      </w:pPr>
    </w:p>
    <w:p w:rsidR="00352395" w:rsidRDefault="00352395" w:rsidP="00B5126E">
      <w:pPr>
        <w:spacing w:before="120" w:after="120"/>
        <w:jc w:val="both"/>
      </w:pPr>
    </w:p>
    <w:p w:rsidR="00B5126E" w:rsidRPr="00695CF1" w:rsidRDefault="00B5126E" w:rsidP="00B5126E">
      <w:pPr>
        <w:pStyle w:val="Nagwek1"/>
      </w:pPr>
      <w:bookmarkStart w:id="25" w:name="_Toc258314250"/>
      <w:bookmarkStart w:id="26" w:name="_Toc512324686"/>
      <w:bookmarkStart w:id="27" w:name="_Toc72484960"/>
      <w:r w:rsidRPr="00BA0299">
        <w:rPr>
          <w:highlight w:val="lightGray"/>
        </w:rPr>
        <w:lastRenderedPageBreak/>
        <w:t>Wymagania dotycz</w:t>
      </w:r>
      <w:r w:rsidRPr="00BA0299">
        <w:rPr>
          <w:rFonts w:eastAsia="TimesNewRoman" w:cs="TimesNewRoman" w:hint="eastAsia"/>
          <w:highlight w:val="lightGray"/>
        </w:rPr>
        <w:t>ą</w:t>
      </w:r>
      <w:r w:rsidRPr="00BA0299">
        <w:rPr>
          <w:highlight w:val="lightGray"/>
        </w:rPr>
        <w:t>ce wadium</w:t>
      </w:r>
      <w:bookmarkEnd w:id="25"/>
      <w:bookmarkEnd w:id="26"/>
      <w:bookmarkEnd w:id="27"/>
    </w:p>
    <w:p w:rsidR="00B5126E" w:rsidRPr="00695CF1" w:rsidRDefault="00B5126E" w:rsidP="00B5126E">
      <w:pPr>
        <w:pStyle w:val="Nagwek2"/>
        <w:rPr>
          <w:b/>
        </w:rPr>
      </w:pPr>
      <w:r>
        <w:t>17</w:t>
      </w:r>
      <w:r w:rsidRPr="00695CF1">
        <w:t xml:space="preserve">.1. </w:t>
      </w:r>
      <w:r w:rsidRPr="004D326E">
        <w:rPr>
          <w:color w:val="FF0000"/>
        </w:rPr>
        <w:t xml:space="preserve">Oferta musi być zabezpieczona wadium w wysokości: </w:t>
      </w:r>
      <w:r w:rsidR="00FF0B22" w:rsidRPr="00FF0B22">
        <w:rPr>
          <w:b/>
          <w:color w:val="FF0000"/>
        </w:rPr>
        <w:t>45</w:t>
      </w:r>
      <w:r w:rsidR="0043055B">
        <w:rPr>
          <w:b/>
          <w:color w:val="FF0000"/>
        </w:rPr>
        <w:t xml:space="preserve"> </w:t>
      </w:r>
      <w:r w:rsidRPr="004D326E">
        <w:rPr>
          <w:b/>
          <w:color w:val="FF0000"/>
        </w:rPr>
        <w:t>000,00</w:t>
      </w:r>
      <w:r w:rsidR="00A830F0">
        <w:rPr>
          <w:b/>
          <w:color w:val="FF0000"/>
        </w:rPr>
        <w:t xml:space="preserve"> </w:t>
      </w:r>
      <w:r w:rsidRPr="004D326E">
        <w:rPr>
          <w:b/>
          <w:color w:val="FF0000"/>
        </w:rPr>
        <w:t xml:space="preserve">PLN </w:t>
      </w:r>
      <w:r w:rsidRPr="004D326E">
        <w:rPr>
          <w:color w:val="FF0000"/>
        </w:rPr>
        <w:t xml:space="preserve">(słownie: </w:t>
      </w:r>
      <w:r w:rsidR="00FF0B22">
        <w:rPr>
          <w:b/>
          <w:color w:val="FF0000"/>
        </w:rPr>
        <w:t>czterdzieści pięć</w:t>
      </w:r>
      <w:r w:rsidRPr="004D326E">
        <w:rPr>
          <w:b/>
          <w:color w:val="FF0000"/>
        </w:rPr>
        <w:t xml:space="preserve"> tysi</w:t>
      </w:r>
      <w:r>
        <w:rPr>
          <w:b/>
          <w:color w:val="FF0000"/>
        </w:rPr>
        <w:t>ę</w:t>
      </w:r>
      <w:r w:rsidRPr="004D326E">
        <w:rPr>
          <w:b/>
          <w:color w:val="FF0000"/>
        </w:rPr>
        <w:t>c</w:t>
      </w:r>
      <w:r>
        <w:rPr>
          <w:b/>
          <w:color w:val="FF0000"/>
        </w:rPr>
        <w:t>y</w:t>
      </w:r>
      <w:r w:rsidRPr="004D326E">
        <w:rPr>
          <w:b/>
          <w:color w:val="FF0000"/>
        </w:rPr>
        <w:t xml:space="preserve"> złotych 00/100</w:t>
      </w:r>
      <w:r w:rsidR="0043055B">
        <w:rPr>
          <w:b/>
          <w:color w:val="FF0000"/>
        </w:rPr>
        <w:t xml:space="preserve"> </w:t>
      </w:r>
      <w:r w:rsidRPr="004D326E">
        <w:rPr>
          <w:b/>
          <w:color w:val="FF0000"/>
        </w:rPr>
        <w:t>PLN</w:t>
      </w:r>
      <w:r w:rsidRPr="004D326E">
        <w:rPr>
          <w:color w:val="FF0000"/>
        </w:rPr>
        <w:t>).</w:t>
      </w:r>
    </w:p>
    <w:p w:rsidR="00B5126E" w:rsidRDefault="00B5126E" w:rsidP="00B5126E">
      <w:pPr>
        <w:pStyle w:val="Nagwek2"/>
      </w:pPr>
      <w:r w:rsidRPr="00695CF1">
        <w:t>1</w:t>
      </w:r>
      <w:r>
        <w:t>7</w:t>
      </w:r>
      <w:r w:rsidRPr="00695CF1">
        <w:t xml:space="preserve">.2. </w:t>
      </w:r>
      <w:r>
        <w:t xml:space="preserve">Wadium wnosi się przed upływem terminu składania ofert i </w:t>
      </w:r>
      <w:r w:rsidRPr="00BA4087">
        <w:t xml:space="preserve">utrzymuje nieprzerwanie do dnia upływu terminu związania ofertą, z wyjątkiem przypadków, o których mowa w art. 98 ust. 1 </w:t>
      </w:r>
      <w:proofErr w:type="spellStart"/>
      <w:r w:rsidRPr="00BA4087">
        <w:t>pkt</w:t>
      </w:r>
      <w:proofErr w:type="spellEnd"/>
      <w:r w:rsidRPr="00BA4087">
        <w:t xml:space="preserve"> 2 i 3 oraz ust. 2.</w:t>
      </w:r>
      <w:r>
        <w:t xml:space="preserve"> Ustawy PZP.</w:t>
      </w:r>
    </w:p>
    <w:p w:rsidR="00B5126E" w:rsidRDefault="00B5126E" w:rsidP="00B5126E">
      <w:pPr>
        <w:pStyle w:val="Nagwek2"/>
      </w:pPr>
      <w:r>
        <w:t>17.3. Wadium może być wnoszone w jednej lub kilku następujących formach:</w:t>
      </w:r>
    </w:p>
    <w:p w:rsidR="00B5126E" w:rsidRDefault="00B5126E" w:rsidP="00B5126E">
      <w:pPr>
        <w:pStyle w:val="Nagwek2"/>
        <w:ind w:firstLine="708"/>
      </w:pPr>
      <w:r>
        <w:t xml:space="preserve">1) pieniądzu; </w:t>
      </w:r>
    </w:p>
    <w:p w:rsidR="00B5126E" w:rsidRDefault="00B5126E" w:rsidP="00B5126E">
      <w:pPr>
        <w:pStyle w:val="Nagwek2"/>
        <w:ind w:firstLine="708"/>
      </w:pPr>
      <w:r>
        <w:t>2) gwarancjach bankowych;</w:t>
      </w:r>
    </w:p>
    <w:p w:rsidR="00B5126E" w:rsidRDefault="00B5126E" w:rsidP="00B5126E">
      <w:pPr>
        <w:pStyle w:val="Nagwek2"/>
        <w:ind w:firstLine="708"/>
      </w:pPr>
      <w:r>
        <w:t>3) gwarancjach ubezpieczeniowych;</w:t>
      </w:r>
    </w:p>
    <w:p w:rsidR="00B5126E" w:rsidRDefault="00B5126E" w:rsidP="00B5126E">
      <w:pPr>
        <w:pStyle w:val="Nagwek2"/>
        <w:ind w:left="708"/>
      </w:pPr>
      <w:r>
        <w:t xml:space="preserve">4) poręczeniach udzielanych przez podmioty, o których mowa w art. 6b ust. 5 </w:t>
      </w:r>
      <w:proofErr w:type="spellStart"/>
      <w:r>
        <w:t>pkt</w:t>
      </w:r>
      <w:proofErr w:type="spellEnd"/>
      <w:r>
        <w:t xml:space="preserve"> 2 ustawy z dnia 9 listopada 2000 r. o utworzeniu Polskiej Agencji Rozwoju Przedsiębiorczości (Dz. U. z 2020 r. poz. 299).</w:t>
      </w:r>
    </w:p>
    <w:p w:rsidR="00B5126E" w:rsidRDefault="00B5126E" w:rsidP="00B5126E">
      <w:pPr>
        <w:pStyle w:val="Nagwek2"/>
        <w:rPr>
          <w:b/>
        </w:rPr>
      </w:pPr>
      <w:r>
        <w:t xml:space="preserve">17.4. Wadium w formie pieniądza należy wnieść przelewem na </w:t>
      </w:r>
      <w:r w:rsidRPr="00695CF1">
        <w:t xml:space="preserve">rachunek bankowy Zamawiającego: PKO BP, Nr rachunku: </w:t>
      </w:r>
      <w:r w:rsidRPr="00695CF1">
        <w:rPr>
          <w:b/>
        </w:rPr>
        <w:t>27 1020 3466 0000 9402 0004 3802</w:t>
      </w:r>
      <w:r w:rsidRPr="00695CF1">
        <w:t xml:space="preserve"> z dopiskiem: </w:t>
      </w:r>
      <w:r w:rsidRPr="00695CF1">
        <w:rPr>
          <w:b/>
        </w:rPr>
        <w:t>Wadium na zadanie nr IRG.271.</w:t>
      </w:r>
      <w:r w:rsidR="00E818C3">
        <w:rPr>
          <w:b/>
        </w:rPr>
        <w:t>140</w:t>
      </w:r>
      <w:r w:rsidRPr="00695CF1">
        <w:rPr>
          <w:b/>
        </w:rPr>
        <w:t>.202</w:t>
      </w:r>
      <w:r>
        <w:rPr>
          <w:b/>
        </w:rPr>
        <w:t>1</w:t>
      </w:r>
      <w:r w:rsidRPr="00695CF1">
        <w:rPr>
          <w:b/>
        </w:rPr>
        <w:t>;</w:t>
      </w:r>
    </w:p>
    <w:p w:rsidR="00B5126E" w:rsidRPr="00DB6722" w:rsidRDefault="00B5126E" w:rsidP="00B5126E">
      <w:pPr>
        <w:pStyle w:val="Nagwek2"/>
      </w:pPr>
      <w:r w:rsidRPr="00DB6722">
        <w:t>UWAGA: Za termin wniesienia wadium w formie pieniężnej zostanie przyjęty termin uznania rachunku Zamawiającego.</w:t>
      </w:r>
    </w:p>
    <w:p w:rsidR="00B5126E" w:rsidRDefault="00B5126E" w:rsidP="00B5126E">
      <w:pPr>
        <w:pStyle w:val="Nagwek2"/>
      </w:pPr>
      <w:r>
        <w:t>17.5. Wadium wnoszone w formie poręczeń lub gwarancji musi być złożone jako oryginał gwarancji lub poręczenia w postaci elektronicznej i spełniać co najmniej poniższe wymagania:</w:t>
      </w:r>
    </w:p>
    <w:p w:rsidR="00B5126E" w:rsidRDefault="00B5126E" w:rsidP="00B5126E">
      <w:pPr>
        <w:pStyle w:val="Nagwek2"/>
        <w:ind w:left="708"/>
      </w:pPr>
      <w:r>
        <w:t>1) musi obejmować odpowiedzialność za wszystkie przypadki powodujące utratę wadium przez Wykonawcę określone w ustawie Pzp,</w:t>
      </w:r>
    </w:p>
    <w:p w:rsidR="00B5126E" w:rsidRDefault="00B5126E" w:rsidP="00B5126E">
      <w:pPr>
        <w:pStyle w:val="Nagwek2"/>
        <w:ind w:left="708"/>
      </w:pPr>
      <w:r>
        <w:t>2) z jej treści powinno jednoznacznej wynikać zobowiązanie gwaranta do zapłaty całej kwoty wadium;</w:t>
      </w:r>
    </w:p>
    <w:p w:rsidR="00B5126E" w:rsidRDefault="00B5126E" w:rsidP="00B5126E">
      <w:pPr>
        <w:pStyle w:val="Nagwek2"/>
        <w:ind w:firstLine="708"/>
      </w:pPr>
      <w:r>
        <w:t>3) powinno być nieodwołalne i bezwarunkowe oraz płatne na pierwsze żądanie;</w:t>
      </w:r>
    </w:p>
    <w:p w:rsidR="00B5126E" w:rsidRDefault="00B5126E" w:rsidP="00B5126E">
      <w:pPr>
        <w:pStyle w:val="Nagwek2"/>
        <w:ind w:left="708"/>
      </w:pPr>
      <w:r>
        <w:t xml:space="preserve">4) termin obowiązywania poręczenia lub gwarancji nie może być krótszy niż termin związania ofertą (z zastrzeżeniem iż pierwszym dniem związania ofertą jest dzień składania ofert); </w:t>
      </w:r>
    </w:p>
    <w:p w:rsidR="00B5126E" w:rsidRDefault="00B5126E" w:rsidP="00B5126E">
      <w:pPr>
        <w:pStyle w:val="Nagwek2"/>
        <w:ind w:left="708"/>
      </w:pPr>
      <w:r>
        <w:t>5) w treści poręczenia lub gwarancji powinna znaleźć się nazwa oraz numer przedmiotowego postępowania;</w:t>
      </w:r>
    </w:p>
    <w:p w:rsidR="00B5126E" w:rsidRPr="001A0CA6" w:rsidRDefault="00B5126E" w:rsidP="00B5126E">
      <w:pPr>
        <w:pStyle w:val="Nagwek2"/>
        <w:ind w:left="708"/>
      </w:pPr>
      <w:r>
        <w:t xml:space="preserve">6) beneficjentem poręczenia lub gwarancji jest: </w:t>
      </w:r>
      <w:r w:rsidRPr="001A0CA6">
        <w:t xml:space="preserve">Gmina Rabka-Zdrój, ul. Parkowa 2, </w:t>
      </w:r>
      <w:r>
        <w:br/>
      </w:r>
      <w:r w:rsidRPr="001A0CA6">
        <w:t>34-700 Rabka-Zdrój.</w:t>
      </w:r>
    </w:p>
    <w:p w:rsidR="00B5126E" w:rsidRDefault="00B5126E" w:rsidP="00B5126E">
      <w:pPr>
        <w:pStyle w:val="Nagwek2"/>
        <w:ind w:left="708"/>
      </w:pPr>
      <w:r>
        <w:t>7) w przypadku Wykonawców wspólnie ubiegających się o udzielenie zamówienia (art. 58 ustawy Pzp), Zamawiający wymaga aby poręczenie lub gwarancja obejmowała sw</w:t>
      </w:r>
      <w:r w:rsidR="003F4D23">
        <w:t>oj</w:t>
      </w:r>
      <w:r>
        <w:t>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rsidR="00B5126E" w:rsidRDefault="00B5126E" w:rsidP="00B5126E">
      <w:pPr>
        <w:pStyle w:val="Nagwek2"/>
      </w:pPr>
      <w:r>
        <w:t xml:space="preserve">17.6. Oferta wykonawcy, który nie wniesie wadium, wniesie wadium w sposób nieprawidłowy lub nie utrzyma wadium nieprzerwanie do upływu terminu związania ofertą lub złoży wniosek o zwrot wadium w przypadku, o którym mowa w art. 98 ust. 2 </w:t>
      </w:r>
      <w:proofErr w:type="spellStart"/>
      <w:r>
        <w:t>pkt</w:t>
      </w:r>
      <w:proofErr w:type="spellEnd"/>
      <w:r>
        <w:t xml:space="preserve"> 3 ustawy Pzp. zostanie odrzucona .</w:t>
      </w:r>
    </w:p>
    <w:p w:rsidR="00B5126E" w:rsidRDefault="00B5126E" w:rsidP="00B5126E">
      <w:pPr>
        <w:pStyle w:val="Nagwek2"/>
      </w:pPr>
      <w:r>
        <w:lastRenderedPageBreak/>
        <w:t>17.7. Zasady zwrotu oraz okoliczności zatrzymania wadium określa art. 98 ustawy Pzp.</w:t>
      </w:r>
    </w:p>
    <w:p w:rsidR="00B5126E" w:rsidRPr="00BA0299" w:rsidRDefault="00B5126E" w:rsidP="00B5126E">
      <w:pPr>
        <w:pStyle w:val="Nagwek1"/>
        <w:rPr>
          <w:highlight w:val="lightGray"/>
        </w:rPr>
      </w:pPr>
      <w:bookmarkStart w:id="28" w:name="_Toc72484961"/>
      <w:r w:rsidRPr="00BA0299">
        <w:rPr>
          <w:highlight w:val="lightGray"/>
        </w:rPr>
        <w:t>TERMIN ZWIĄZANIA OFERTĄ.</w:t>
      </w:r>
      <w:bookmarkEnd w:id="28"/>
    </w:p>
    <w:p w:rsidR="00B5126E" w:rsidRDefault="00B5126E" w:rsidP="00B5126E">
      <w:pPr>
        <w:pStyle w:val="Nagwek2"/>
      </w:pPr>
      <w:r w:rsidRPr="004A660B">
        <w:rPr>
          <w:b/>
        </w:rPr>
        <w:t>1</w:t>
      </w:r>
      <w:r>
        <w:rPr>
          <w:b/>
        </w:rPr>
        <w:t>8</w:t>
      </w:r>
      <w:r w:rsidRPr="004A660B">
        <w:rPr>
          <w:b/>
        </w:rPr>
        <w:t xml:space="preserve">.1. Wykonawca będzie związany ofertą przez okres 30 dni, tj. do dnia </w:t>
      </w:r>
      <w:r w:rsidR="00835590">
        <w:rPr>
          <w:b/>
          <w:color w:val="FF0000"/>
        </w:rPr>
        <w:t>01</w:t>
      </w:r>
      <w:r w:rsidR="00EA7391" w:rsidRPr="009633DB">
        <w:rPr>
          <w:b/>
          <w:color w:val="FF0000"/>
        </w:rPr>
        <w:t>.0</w:t>
      </w:r>
      <w:r w:rsidR="00835590">
        <w:rPr>
          <w:b/>
          <w:color w:val="FF0000"/>
        </w:rPr>
        <w:t>7</w:t>
      </w:r>
      <w:r w:rsidR="00EA7391" w:rsidRPr="009633DB">
        <w:rPr>
          <w:b/>
          <w:color w:val="FF0000"/>
        </w:rPr>
        <w:t>.2021 r.</w:t>
      </w:r>
    </w:p>
    <w:p w:rsidR="00B5126E" w:rsidRDefault="00B5126E" w:rsidP="00B5126E">
      <w:pPr>
        <w:pStyle w:val="Nagwek2"/>
      </w:pPr>
      <w:r>
        <w:t>Bieg terminu związania ofertą rozpoczyna się wraz z upływem terminu składania ofert.</w:t>
      </w:r>
    </w:p>
    <w:p w:rsidR="00B5126E" w:rsidRDefault="00B5126E" w:rsidP="00B5126E">
      <w:pPr>
        <w:pStyle w:val="Nagwek2"/>
      </w:pPr>
      <w:r>
        <w:t>18.2. 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rsidR="00B5126E" w:rsidRDefault="00B5126E" w:rsidP="00B5126E">
      <w:pPr>
        <w:pStyle w:val="Nagwek2"/>
      </w:pPr>
      <w:r>
        <w:t>18.3.Odmowa wyrażenia zgody na przedłużenie terminu związania ofertą nie powoduje utraty wadium.</w:t>
      </w:r>
    </w:p>
    <w:p w:rsidR="00FC4053" w:rsidRPr="00D46E02" w:rsidRDefault="00FC4053" w:rsidP="00B5126E">
      <w:pPr>
        <w:pStyle w:val="Nagwek2"/>
      </w:pPr>
    </w:p>
    <w:p w:rsidR="00B5126E" w:rsidRPr="00BA0299" w:rsidRDefault="00B5126E" w:rsidP="00B5126E">
      <w:pPr>
        <w:pStyle w:val="Nagwek1"/>
        <w:rPr>
          <w:highlight w:val="lightGray"/>
        </w:rPr>
      </w:pPr>
      <w:bookmarkStart w:id="29" w:name="_Toc72484962"/>
      <w:r w:rsidRPr="00BA0299">
        <w:rPr>
          <w:highlight w:val="lightGray"/>
        </w:rPr>
        <w:t>SPOSÓB I TERMIN SKŁADANIA I OTWARCIA OFERT</w:t>
      </w:r>
      <w:bookmarkEnd w:id="29"/>
    </w:p>
    <w:p w:rsidR="00B5126E" w:rsidRPr="00CD3F9C" w:rsidRDefault="00B5126E" w:rsidP="00B5126E">
      <w:pPr>
        <w:pStyle w:val="Nagwek2"/>
        <w:rPr>
          <w:b/>
        </w:rPr>
      </w:pPr>
      <w:r>
        <w:rPr>
          <w:b/>
        </w:rPr>
        <w:t>19</w:t>
      </w:r>
      <w:r w:rsidRPr="00CD3F9C">
        <w:rPr>
          <w:b/>
        </w:rPr>
        <w:t xml:space="preserve">.1. Ofertę należy złożyć poprzez Platformę do dnia </w:t>
      </w:r>
      <w:r w:rsidR="000C1948">
        <w:rPr>
          <w:b/>
          <w:color w:val="FF0000"/>
        </w:rPr>
        <w:t>02</w:t>
      </w:r>
      <w:r w:rsidR="009E747E">
        <w:rPr>
          <w:b/>
          <w:color w:val="FF0000"/>
        </w:rPr>
        <w:t>.0</w:t>
      </w:r>
      <w:r w:rsidR="000C1948">
        <w:rPr>
          <w:b/>
          <w:color w:val="FF0000"/>
        </w:rPr>
        <w:t>6</w:t>
      </w:r>
      <w:r w:rsidR="009E747E">
        <w:rPr>
          <w:b/>
          <w:color w:val="FF0000"/>
        </w:rPr>
        <w:t>.2021 r.</w:t>
      </w:r>
      <w:r w:rsidRPr="00CD3F9C">
        <w:rPr>
          <w:b/>
        </w:rPr>
        <w:t xml:space="preserve"> do godziny 11:00.</w:t>
      </w:r>
    </w:p>
    <w:p w:rsidR="00B5126E" w:rsidRPr="00BC3F3B" w:rsidRDefault="00B5126E" w:rsidP="00B5126E">
      <w:pPr>
        <w:pStyle w:val="Nagwek2"/>
      </w:pPr>
      <w:r w:rsidRPr="00BC3F3B">
        <w:t>O terminie złożenia oferty decyduje czas pełnego przeprocesowania transakcji na Platformie.</w:t>
      </w:r>
    </w:p>
    <w:p w:rsidR="00B5126E" w:rsidRDefault="00B5126E" w:rsidP="00B5126E">
      <w:pPr>
        <w:pStyle w:val="Nagwek2"/>
      </w:pPr>
      <w:r>
        <w:t xml:space="preserve">19.2. Otwarcie ofert nastąpi w dniu </w:t>
      </w:r>
      <w:r w:rsidR="000C1948">
        <w:rPr>
          <w:color w:val="FF0000"/>
        </w:rPr>
        <w:t>02</w:t>
      </w:r>
      <w:r w:rsidR="009E747E">
        <w:rPr>
          <w:color w:val="FF0000"/>
        </w:rPr>
        <w:t>.0</w:t>
      </w:r>
      <w:r w:rsidR="000C1948">
        <w:rPr>
          <w:color w:val="FF0000"/>
        </w:rPr>
        <w:t>6</w:t>
      </w:r>
      <w:r w:rsidR="009E747E">
        <w:rPr>
          <w:color w:val="FF0000"/>
        </w:rPr>
        <w:t>.2021 r.</w:t>
      </w:r>
      <w:r>
        <w:t xml:space="preserve"> o godzinie 11:30.</w:t>
      </w:r>
    </w:p>
    <w:p w:rsidR="00B5126E" w:rsidRDefault="00B5126E" w:rsidP="00B5126E">
      <w:pPr>
        <w:pStyle w:val="Nagwek2"/>
      </w:pPr>
      <w:r>
        <w:t xml:space="preserve">19.3. Najpóźniej przed otwarciem ofert, udostępnia się na stronie internetowej prowadzonego postępowania informację o kwocie, jaką zamierza się przeznaczyć na sfinansowanie zamówienia. </w:t>
      </w:r>
    </w:p>
    <w:p w:rsidR="00B5126E" w:rsidRDefault="00B5126E" w:rsidP="00B5126E">
      <w:pPr>
        <w:pStyle w:val="Nagwek2"/>
      </w:pPr>
      <w:r>
        <w:t xml:space="preserve">19.4. Niezwłocznie po otwarciu ofert, udostępnia się na stronie internetowej prowadzonego postępowania informacje o: </w:t>
      </w:r>
    </w:p>
    <w:p w:rsidR="00B5126E" w:rsidRDefault="00B5126E" w:rsidP="00B5126E">
      <w:pPr>
        <w:pStyle w:val="Nagwek2"/>
        <w:ind w:left="284"/>
      </w:pPr>
      <w:r>
        <w:t xml:space="preserve">1) nazwach albo imionach i nazwiskach oraz siedzibach lub miejscach prowadzonej działalności gospodarczej albo miejscach zamieszkania wykonawców, których oferty zostały otwarte; </w:t>
      </w:r>
    </w:p>
    <w:p w:rsidR="00B5126E" w:rsidRPr="0040646A" w:rsidRDefault="00B5126E" w:rsidP="00B5126E">
      <w:pPr>
        <w:pStyle w:val="Nagwek2"/>
        <w:ind w:firstLine="284"/>
      </w:pPr>
      <w:r>
        <w:t>2) cenach lub kosztach zawartych w ofertach.</w:t>
      </w:r>
    </w:p>
    <w:p w:rsidR="00B5126E" w:rsidRPr="00BA0299" w:rsidRDefault="00B5126E" w:rsidP="00B5126E">
      <w:pPr>
        <w:pStyle w:val="Nagwek1"/>
        <w:rPr>
          <w:highlight w:val="lightGray"/>
        </w:rPr>
      </w:pPr>
      <w:bookmarkStart w:id="30" w:name="_Toc72484963"/>
      <w:r w:rsidRPr="00BA0299">
        <w:rPr>
          <w:highlight w:val="lightGray"/>
        </w:rPr>
        <w:t>OPIS KRYTERIÓW OCENY OFERT, WRAZ Z PODANIEM WAG KRYTERIÓW I SPOSOBU OCENY OFERT.</w:t>
      </w:r>
      <w:bookmarkEnd w:id="30"/>
    </w:p>
    <w:p w:rsidR="00B5126E" w:rsidRDefault="00B5126E" w:rsidP="00B5126E">
      <w:pPr>
        <w:pStyle w:val="Nagwek2"/>
      </w:pPr>
      <w:r>
        <w:t>20.1. Przy wyborze najkorzystniejszej oferty Zamawiający będzie oceniał oferty według następujących kryteriów: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00"/>
        <w:gridCol w:w="4278"/>
        <w:gridCol w:w="1842"/>
      </w:tblGrid>
      <w:tr w:rsidR="00B5126E" w:rsidRPr="00CB1503" w:rsidTr="00E045C0">
        <w:trPr>
          <w:jc w:val="center"/>
        </w:trPr>
        <w:tc>
          <w:tcPr>
            <w:tcW w:w="900" w:type="dxa"/>
            <w:vAlign w:val="center"/>
          </w:tcPr>
          <w:p w:rsidR="00B5126E" w:rsidRPr="00C71237" w:rsidRDefault="00B5126E" w:rsidP="00E045C0">
            <w:pPr>
              <w:spacing w:before="60" w:after="120"/>
              <w:jc w:val="center"/>
              <w:rPr>
                <w:b/>
                <w:sz w:val="20"/>
                <w:szCs w:val="20"/>
              </w:rPr>
            </w:pPr>
            <w:r w:rsidRPr="00C71237">
              <w:rPr>
                <w:b/>
                <w:sz w:val="20"/>
                <w:szCs w:val="20"/>
              </w:rPr>
              <w:t>Nr</w:t>
            </w:r>
          </w:p>
        </w:tc>
        <w:tc>
          <w:tcPr>
            <w:tcW w:w="4278" w:type="dxa"/>
            <w:vAlign w:val="center"/>
          </w:tcPr>
          <w:p w:rsidR="00B5126E" w:rsidRPr="00C71237" w:rsidRDefault="00B5126E" w:rsidP="00E045C0">
            <w:pPr>
              <w:spacing w:before="60" w:after="120"/>
              <w:jc w:val="center"/>
              <w:rPr>
                <w:b/>
                <w:sz w:val="20"/>
                <w:szCs w:val="20"/>
              </w:rPr>
            </w:pPr>
            <w:r w:rsidRPr="00C71237">
              <w:rPr>
                <w:b/>
                <w:sz w:val="20"/>
                <w:szCs w:val="20"/>
              </w:rPr>
              <w:t>Nazwa kryterium</w:t>
            </w:r>
          </w:p>
        </w:tc>
        <w:tc>
          <w:tcPr>
            <w:tcW w:w="1842" w:type="dxa"/>
            <w:vAlign w:val="center"/>
          </w:tcPr>
          <w:p w:rsidR="00B5126E" w:rsidRPr="00C71237" w:rsidRDefault="00B5126E" w:rsidP="00E045C0">
            <w:pPr>
              <w:spacing w:before="60" w:after="120"/>
              <w:jc w:val="center"/>
              <w:rPr>
                <w:b/>
                <w:sz w:val="20"/>
                <w:szCs w:val="20"/>
              </w:rPr>
            </w:pPr>
            <w:r w:rsidRPr="00C71237">
              <w:rPr>
                <w:b/>
                <w:sz w:val="20"/>
                <w:szCs w:val="20"/>
              </w:rPr>
              <w:t>Waga</w:t>
            </w:r>
          </w:p>
        </w:tc>
      </w:tr>
      <w:tr w:rsidR="00B5126E" w:rsidRPr="00CB1503" w:rsidTr="00E045C0">
        <w:trPr>
          <w:jc w:val="center"/>
        </w:trPr>
        <w:tc>
          <w:tcPr>
            <w:tcW w:w="900" w:type="dxa"/>
            <w:vAlign w:val="center"/>
          </w:tcPr>
          <w:p w:rsidR="00B5126E" w:rsidRPr="00C71237" w:rsidRDefault="00B5126E" w:rsidP="00E045C0">
            <w:pPr>
              <w:spacing w:before="60" w:after="120"/>
              <w:jc w:val="center"/>
            </w:pPr>
            <w:r w:rsidRPr="00C71237">
              <w:t>1</w:t>
            </w:r>
          </w:p>
        </w:tc>
        <w:tc>
          <w:tcPr>
            <w:tcW w:w="4278" w:type="dxa"/>
            <w:vAlign w:val="center"/>
          </w:tcPr>
          <w:p w:rsidR="00B5126E" w:rsidRPr="00C71237" w:rsidRDefault="00B5126E" w:rsidP="00E045C0">
            <w:pPr>
              <w:spacing w:before="60" w:after="120"/>
              <w:jc w:val="center"/>
            </w:pPr>
            <w:r w:rsidRPr="00C71237">
              <w:t>Cena</w:t>
            </w:r>
          </w:p>
        </w:tc>
        <w:tc>
          <w:tcPr>
            <w:tcW w:w="1842" w:type="dxa"/>
            <w:vAlign w:val="center"/>
          </w:tcPr>
          <w:p w:rsidR="00B5126E" w:rsidRPr="00C71237" w:rsidRDefault="00B5126E" w:rsidP="00E045C0">
            <w:pPr>
              <w:spacing w:before="60" w:after="120"/>
              <w:jc w:val="center"/>
              <w:rPr>
                <w:b/>
              </w:rPr>
            </w:pPr>
            <w:r w:rsidRPr="00C71237">
              <w:rPr>
                <w:b/>
              </w:rPr>
              <w:t>60 %</w:t>
            </w:r>
          </w:p>
        </w:tc>
      </w:tr>
      <w:tr w:rsidR="00B5126E" w:rsidRPr="00CB1503" w:rsidTr="00E045C0">
        <w:trPr>
          <w:jc w:val="center"/>
        </w:trPr>
        <w:tc>
          <w:tcPr>
            <w:tcW w:w="900" w:type="dxa"/>
            <w:vAlign w:val="center"/>
          </w:tcPr>
          <w:p w:rsidR="00B5126E" w:rsidRPr="00C71237" w:rsidRDefault="00B5126E" w:rsidP="00E045C0">
            <w:pPr>
              <w:spacing w:before="60" w:after="120"/>
              <w:jc w:val="center"/>
            </w:pPr>
            <w:r w:rsidRPr="00C71237">
              <w:t>2</w:t>
            </w:r>
          </w:p>
        </w:tc>
        <w:tc>
          <w:tcPr>
            <w:tcW w:w="4278" w:type="dxa"/>
            <w:vAlign w:val="center"/>
          </w:tcPr>
          <w:p w:rsidR="00B5126E" w:rsidRDefault="00B5126E" w:rsidP="00E045C0">
            <w:pPr>
              <w:spacing w:before="60" w:after="120"/>
              <w:jc w:val="center"/>
            </w:pPr>
            <w:r w:rsidRPr="00C71237">
              <w:t xml:space="preserve">Wydłużenie okresu gwarancji </w:t>
            </w:r>
            <w:r>
              <w:t xml:space="preserve">na roboty budowlane </w:t>
            </w:r>
            <w:r w:rsidRPr="00C71237">
              <w:t>w stosunku do minimalnego okresu gwarancji</w:t>
            </w:r>
            <w:r>
              <w:t>*</w:t>
            </w:r>
          </w:p>
          <w:p w:rsidR="00B5126E" w:rsidRPr="006250B6" w:rsidRDefault="00B5126E" w:rsidP="00E045C0">
            <w:pPr>
              <w:pStyle w:val="Nagwek2"/>
            </w:pPr>
            <w:r w:rsidRPr="006250B6">
              <w:t>*nie dotyczy urządzeń oraz elementów wyposażenia, gdzie gwarancję udziela producent.</w:t>
            </w:r>
          </w:p>
        </w:tc>
        <w:tc>
          <w:tcPr>
            <w:tcW w:w="1842" w:type="dxa"/>
            <w:vAlign w:val="center"/>
          </w:tcPr>
          <w:p w:rsidR="00B5126E" w:rsidRPr="00C71237" w:rsidRDefault="00B5126E" w:rsidP="00E045C0">
            <w:pPr>
              <w:spacing w:before="60" w:after="120"/>
              <w:jc w:val="center"/>
              <w:rPr>
                <w:b/>
              </w:rPr>
            </w:pPr>
            <w:r w:rsidRPr="00C71237">
              <w:rPr>
                <w:b/>
              </w:rPr>
              <w:t>40 %</w:t>
            </w:r>
          </w:p>
        </w:tc>
      </w:tr>
    </w:tbl>
    <w:p w:rsidR="00B5126E" w:rsidRPr="00CB1503" w:rsidRDefault="00B5126E" w:rsidP="00B5126E">
      <w:pPr>
        <w:pStyle w:val="Nagwek2"/>
      </w:pPr>
      <w:r>
        <w:lastRenderedPageBreak/>
        <w:t xml:space="preserve">20.2. </w:t>
      </w:r>
      <w:r w:rsidRPr="00CB1503">
        <w:t>Punkty przyznawane za podane w pkt</w:t>
      </w:r>
      <w:r>
        <w:t>. 20</w:t>
      </w:r>
      <w:r w:rsidRPr="00CB1503">
        <w:t>.1 kryteria będą liczone według następujących wzorów:</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2"/>
        <w:gridCol w:w="5926"/>
      </w:tblGrid>
      <w:tr w:rsidR="00B5126E" w:rsidRPr="00CB1503" w:rsidTr="00E045C0">
        <w:tc>
          <w:tcPr>
            <w:tcW w:w="1094" w:type="dxa"/>
          </w:tcPr>
          <w:p w:rsidR="00B5126E" w:rsidRPr="00C71237" w:rsidRDefault="00B5126E" w:rsidP="00E045C0">
            <w:pPr>
              <w:spacing w:before="60" w:after="120"/>
              <w:jc w:val="both"/>
              <w:rPr>
                <w:b/>
                <w:sz w:val="22"/>
                <w:szCs w:val="22"/>
              </w:rPr>
            </w:pPr>
            <w:r w:rsidRPr="00C71237">
              <w:rPr>
                <w:b/>
                <w:sz w:val="22"/>
                <w:szCs w:val="22"/>
              </w:rPr>
              <w:t>Nr kryterium</w:t>
            </w:r>
          </w:p>
        </w:tc>
        <w:tc>
          <w:tcPr>
            <w:tcW w:w="5926" w:type="dxa"/>
          </w:tcPr>
          <w:p w:rsidR="00B5126E" w:rsidRPr="00C71237" w:rsidRDefault="00B5126E" w:rsidP="00E045C0">
            <w:pPr>
              <w:spacing w:before="60" w:after="120"/>
              <w:jc w:val="both"/>
              <w:rPr>
                <w:b/>
                <w:sz w:val="22"/>
                <w:szCs w:val="22"/>
              </w:rPr>
            </w:pPr>
            <w:r w:rsidRPr="00C71237">
              <w:rPr>
                <w:b/>
                <w:sz w:val="22"/>
                <w:szCs w:val="22"/>
              </w:rPr>
              <w:t>Wzór</w:t>
            </w:r>
          </w:p>
        </w:tc>
      </w:tr>
      <w:tr w:rsidR="00B5126E" w:rsidRPr="00CB1503" w:rsidTr="00E045C0">
        <w:tc>
          <w:tcPr>
            <w:tcW w:w="1094" w:type="dxa"/>
          </w:tcPr>
          <w:p w:rsidR="00B5126E" w:rsidRPr="00C71237" w:rsidRDefault="00B5126E" w:rsidP="00E045C0">
            <w:pPr>
              <w:spacing w:before="60" w:after="120"/>
              <w:jc w:val="center"/>
              <w:rPr>
                <w:b/>
                <w:sz w:val="22"/>
                <w:szCs w:val="22"/>
              </w:rPr>
            </w:pPr>
            <w:r w:rsidRPr="00C71237">
              <w:rPr>
                <w:b/>
                <w:sz w:val="22"/>
                <w:szCs w:val="22"/>
              </w:rPr>
              <w:t>1</w:t>
            </w:r>
          </w:p>
        </w:tc>
        <w:tc>
          <w:tcPr>
            <w:tcW w:w="5926" w:type="dxa"/>
          </w:tcPr>
          <w:p w:rsidR="00B5126E" w:rsidRPr="00C71237" w:rsidRDefault="00B5126E" w:rsidP="00E045C0">
            <w:pPr>
              <w:pStyle w:val="Tekstpodstawowy"/>
              <w:spacing w:before="60"/>
              <w:rPr>
                <w:b/>
                <w:sz w:val="22"/>
                <w:szCs w:val="22"/>
              </w:rPr>
            </w:pPr>
            <w:r w:rsidRPr="00C71237">
              <w:rPr>
                <w:b/>
                <w:sz w:val="22"/>
                <w:szCs w:val="22"/>
              </w:rPr>
              <w:t>Cena:</w:t>
            </w:r>
          </w:p>
          <w:p w:rsidR="00B5126E" w:rsidRPr="00C71237" w:rsidRDefault="00B5126E" w:rsidP="00E045C0">
            <w:pPr>
              <w:spacing w:before="60" w:after="120"/>
              <w:jc w:val="both"/>
              <w:rPr>
                <w:b/>
                <w:sz w:val="22"/>
                <w:szCs w:val="22"/>
              </w:rPr>
            </w:pPr>
            <w:r w:rsidRPr="00C71237">
              <w:rPr>
                <w:b/>
                <w:sz w:val="22"/>
                <w:szCs w:val="22"/>
              </w:rPr>
              <w:t xml:space="preserve">Liczba punktów = ( </w:t>
            </w:r>
            <w:proofErr w:type="spellStart"/>
            <w:r w:rsidRPr="00C71237">
              <w:rPr>
                <w:b/>
                <w:sz w:val="22"/>
                <w:szCs w:val="22"/>
              </w:rPr>
              <w:t>Cmin</w:t>
            </w:r>
            <w:proofErr w:type="spellEnd"/>
            <w:r w:rsidRPr="00C71237">
              <w:rPr>
                <w:b/>
                <w:sz w:val="22"/>
                <w:szCs w:val="22"/>
              </w:rPr>
              <w:t>/</w:t>
            </w:r>
            <w:proofErr w:type="spellStart"/>
            <w:r w:rsidRPr="00C71237">
              <w:rPr>
                <w:b/>
                <w:sz w:val="22"/>
                <w:szCs w:val="22"/>
              </w:rPr>
              <w:t>Cof</w:t>
            </w:r>
            <w:proofErr w:type="spellEnd"/>
            <w:r w:rsidRPr="00C71237">
              <w:rPr>
                <w:b/>
                <w:sz w:val="22"/>
                <w:szCs w:val="22"/>
              </w:rPr>
              <w:t xml:space="preserve"> ) * 100 * waga</w:t>
            </w:r>
          </w:p>
          <w:p w:rsidR="00B5126E" w:rsidRPr="00C71237" w:rsidRDefault="00B5126E" w:rsidP="00E045C0">
            <w:pPr>
              <w:spacing w:before="60" w:after="120"/>
              <w:jc w:val="both"/>
              <w:rPr>
                <w:sz w:val="22"/>
                <w:szCs w:val="22"/>
              </w:rPr>
            </w:pPr>
            <w:r w:rsidRPr="00C71237">
              <w:rPr>
                <w:sz w:val="22"/>
                <w:szCs w:val="22"/>
              </w:rPr>
              <w:t>gdzie:</w:t>
            </w:r>
          </w:p>
          <w:p w:rsidR="00B5126E" w:rsidRPr="00C71237" w:rsidRDefault="00B5126E" w:rsidP="00E045C0">
            <w:pPr>
              <w:jc w:val="both"/>
              <w:rPr>
                <w:sz w:val="22"/>
                <w:szCs w:val="22"/>
              </w:rPr>
            </w:pPr>
            <w:r w:rsidRPr="00C71237">
              <w:rPr>
                <w:sz w:val="22"/>
                <w:szCs w:val="22"/>
              </w:rPr>
              <w:t xml:space="preserve">- </w:t>
            </w:r>
            <w:proofErr w:type="spellStart"/>
            <w:r w:rsidRPr="00C71237">
              <w:rPr>
                <w:sz w:val="22"/>
                <w:szCs w:val="22"/>
              </w:rPr>
              <w:t>Cmin</w:t>
            </w:r>
            <w:proofErr w:type="spellEnd"/>
            <w:r w:rsidRPr="00C71237">
              <w:rPr>
                <w:sz w:val="22"/>
                <w:szCs w:val="22"/>
              </w:rPr>
              <w:t xml:space="preserve"> - najniższa cena spośród wszystkich ofert</w:t>
            </w:r>
          </w:p>
          <w:p w:rsidR="00B5126E" w:rsidRPr="00C71237" w:rsidRDefault="00B5126E" w:rsidP="00E045C0">
            <w:pPr>
              <w:jc w:val="both"/>
              <w:rPr>
                <w:b/>
                <w:sz w:val="22"/>
                <w:szCs w:val="22"/>
              </w:rPr>
            </w:pPr>
            <w:r w:rsidRPr="00C71237">
              <w:rPr>
                <w:sz w:val="22"/>
                <w:szCs w:val="22"/>
              </w:rPr>
              <w:t xml:space="preserve">- </w:t>
            </w:r>
            <w:proofErr w:type="spellStart"/>
            <w:r w:rsidRPr="00C71237">
              <w:rPr>
                <w:sz w:val="22"/>
                <w:szCs w:val="22"/>
              </w:rPr>
              <w:t>Cof</w:t>
            </w:r>
            <w:proofErr w:type="spellEnd"/>
            <w:r w:rsidRPr="00C71237">
              <w:rPr>
                <w:sz w:val="22"/>
                <w:szCs w:val="22"/>
              </w:rPr>
              <w:t xml:space="preserve"> -cena podana w ofercie</w:t>
            </w:r>
          </w:p>
        </w:tc>
      </w:tr>
      <w:tr w:rsidR="00B5126E" w:rsidRPr="00CB1503" w:rsidTr="00E045C0">
        <w:trPr>
          <w:trHeight w:val="274"/>
        </w:trPr>
        <w:tc>
          <w:tcPr>
            <w:tcW w:w="1094" w:type="dxa"/>
          </w:tcPr>
          <w:p w:rsidR="00B5126E" w:rsidRPr="00C71237" w:rsidRDefault="00B5126E" w:rsidP="00E045C0">
            <w:pPr>
              <w:spacing w:before="60" w:after="120"/>
              <w:jc w:val="both"/>
              <w:rPr>
                <w:b/>
                <w:sz w:val="22"/>
                <w:szCs w:val="22"/>
              </w:rPr>
            </w:pPr>
            <w:r w:rsidRPr="00C71237">
              <w:rPr>
                <w:b/>
                <w:sz w:val="22"/>
                <w:szCs w:val="22"/>
              </w:rPr>
              <w:t>2</w:t>
            </w:r>
          </w:p>
        </w:tc>
        <w:tc>
          <w:tcPr>
            <w:tcW w:w="5926" w:type="dxa"/>
          </w:tcPr>
          <w:p w:rsidR="00B5126E" w:rsidRPr="00C71237" w:rsidRDefault="00B5126E" w:rsidP="00E045C0">
            <w:pPr>
              <w:pStyle w:val="Tekstpodstawowy"/>
              <w:spacing w:after="0"/>
              <w:jc w:val="both"/>
              <w:rPr>
                <w:sz w:val="22"/>
                <w:szCs w:val="22"/>
              </w:rPr>
            </w:pPr>
            <w:r w:rsidRPr="00C71237">
              <w:rPr>
                <w:b/>
                <w:sz w:val="22"/>
                <w:szCs w:val="22"/>
              </w:rPr>
              <w:t xml:space="preserve">Wydłużenie okresu gwarancji </w:t>
            </w:r>
            <w:r>
              <w:rPr>
                <w:b/>
                <w:sz w:val="22"/>
                <w:szCs w:val="22"/>
              </w:rPr>
              <w:t xml:space="preserve">na roboty budowlane </w:t>
            </w:r>
            <w:r>
              <w:rPr>
                <w:b/>
                <w:sz w:val="22"/>
                <w:szCs w:val="22"/>
              </w:rPr>
              <w:br/>
            </w:r>
            <w:r w:rsidRPr="00C71237">
              <w:rPr>
                <w:b/>
                <w:sz w:val="22"/>
                <w:szCs w:val="22"/>
              </w:rPr>
              <w:t>w stosunku do minimalnego okresu gwarancji</w:t>
            </w:r>
            <w:r>
              <w:rPr>
                <w:b/>
                <w:sz w:val="22"/>
                <w:szCs w:val="22"/>
              </w:rPr>
              <w:t>*</w:t>
            </w:r>
            <w:r w:rsidRPr="00C71237">
              <w:rPr>
                <w:sz w:val="22"/>
                <w:szCs w:val="22"/>
              </w:rPr>
              <w:t xml:space="preserve">; za najkorzystniejszą ofertę w tym kryterium, uważa się ofertę z najdłuższym okresem wydłużenia gwarancji (wydłużenie wyrażone w latach nie dłuższe niż </w:t>
            </w:r>
            <w:r>
              <w:rPr>
                <w:sz w:val="22"/>
                <w:szCs w:val="22"/>
              </w:rPr>
              <w:t>3</w:t>
            </w:r>
            <w:r w:rsidRPr="00C71237">
              <w:rPr>
                <w:sz w:val="22"/>
                <w:szCs w:val="22"/>
              </w:rPr>
              <w:t xml:space="preserve"> lata), liczonym od minimalnego okresu gwarancji wynoszącego </w:t>
            </w:r>
            <w:r>
              <w:rPr>
                <w:sz w:val="22"/>
                <w:szCs w:val="22"/>
              </w:rPr>
              <w:t>3</w:t>
            </w:r>
            <w:r w:rsidRPr="00C71237">
              <w:rPr>
                <w:sz w:val="22"/>
                <w:szCs w:val="22"/>
              </w:rPr>
              <w:t xml:space="preserve"> lat</w:t>
            </w:r>
            <w:r>
              <w:rPr>
                <w:sz w:val="22"/>
                <w:szCs w:val="22"/>
              </w:rPr>
              <w:t>a</w:t>
            </w:r>
            <w:r w:rsidRPr="00C71237">
              <w:rPr>
                <w:sz w:val="22"/>
                <w:szCs w:val="22"/>
              </w:rPr>
              <w:t xml:space="preserve"> (nie podlegającego punktowaniu). W kryterium </w:t>
            </w:r>
            <w:r w:rsidRPr="00C71237">
              <w:rPr>
                <w:b/>
                <w:sz w:val="22"/>
                <w:szCs w:val="22"/>
              </w:rPr>
              <w:t>Wydłużenie okresu gwarancji w stosunku do minimalnego okresu gwarancji</w:t>
            </w:r>
            <w:r w:rsidRPr="00C71237">
              <w:rPr>
                <w:sz w:val="22"/>
                <w:szCs w:val="22"/>
              </w:rPr>
              <w:t xml:space="preserve"> punkty przyznawane są w następujący sposób:</w:t>
            </w:r>
          </w:p>
          <w:p w:rsidR="00B5126E" w:rsidRPr="00C71237" w:rsidRDefault="00B5126E" w:rsidP="00E045C0">
            <w:pPr>
              <w:jc w:val="both"/>
              <w:rPr>
                <w:sz w:val="22"/>
                <w:szCs w:val="22"/>
              </w:rPr>
            </w:pPr>
          </w:p>
          <w:p w:rsidR="00B5126E" w:rsidRDefault="00B5126E" w:rsidP="00B5126E">
            <w:pPr>
              <w:pStyle w:val="Akapitzlist"/>
              <w:numPr>
                <w:ilvl w:val="0"/>
                <w:numId w:val="3"/>
              </w:numPr>
              <w:ind w:left="412"/>
              <w:jc w:val="both"/>
              <w:rPr>
                <w:rFonts w:ascii="Times New Roman" w:hAnsi="Times New Roman"/>
              </w:rPr>
            </w:pPr>
            <w:r w:rsidRPr="00C71237">
              <w:rPr>
                <w:rFonts w:ascii="Times New Roman" w:hAnsi="Times New Roman"/>
              </w:rPr>
              <w:t xml:space="preserve">wydłużenie okresu gwarancji w stosunku do okresu gwarancji przewidzianego przez Zamawiającego o </w:t>
            </w:r>
            <w:r w:rsidRPr="00C71237">
              <w:rPr>
                <w:rFonts w:ascii="Times New Roman" w:hAnsi="Times New Roman"/>
                <w:b/>
              </w:rPr>
              <w:t>1 rok – 20 punktów</w:t>
            </w:r>
            <w:r w:rsidRPr="00C71237">
              <w:rPr>
                <w:rFonts w:ascii="Times New Roman" w:hAnsi="Times New Roman"/>
              </w:rPr>
              <w:t xml:space="preserve">, </w:t>
            </w:r>
          </w:p>
          <w:p w:rsidR="00B5126E" w:rsidRDefault="00B5126E" w:rsidP="00B5126E">
            <w:pPr>
              <w:pStyle w:val="Akapitzlist"/>
              <w:numPr>
                <w:ilvl w:val="0"/>
                <w:numId w:val="3"/>
              </w:numPr>
              <w:ind w:left="412"/>
              <w:jc w:val="both"/>
              <w:rPr>
                <w:rFonts w:ascii="Times New Roman" w:hAnsi="Times New Roman"/>
              </w:rPr>
            </w:pPr>
            <w:r w:rsidRPr="00C71237">
              <w:rPr>
                <w:rFonts w:ascii="Times New Roman" w:hAnsi="Times New Roman"/>
              </w:rPr>
              <w:t>wydłużenie okresu gwarancji w stosunku do okresu gwarancji przewidzianego przez Zamawiające</w:t>
            </w:r>
            <w:r>
              <w:rPr>
                <w:rFonts w:ascii="Times New Roman" w:hAnsi="Times New Roman"/>
              </w:rPr>
              <w:t>g</w:t>
            </w:r>
            <w:r w:rsidRPr="00C71237">
              <w:rPr>
                <w:rFonts w:ascii="Times New Roman" w:hAnsi="Times New Roman"/>
              </w:rPr>
              <w:t xml:space="preserve">o o </w:t>
            </w:r>
            <w:r>
              <w:rPr>
                <w:rFonts w:ascii="Times New Roman" w:hAnsi="Times New Roman"/>
                <w:b/>
              </w:rPr>
              <w:t>2 lata</w:t>
            </w:r>
            <w:r w:rsidRPr="00C71237">
              <w:rPr>
                <w:rFonts w:ascii="Times New Roman" w:hAnsi="Times New Roman"/>
                <w:b/>
              </w:rPr>
              <w:t xml:space="preserve"> – </w:t>
            </w:r>
            <w:r>
              <w:rPr>
                <w:rFonts w:ascii="Times New Roman" w:hAnsi="Times New Roman"/>
                <w:b/>
              </w:rPr>
              <w:t>3</w:t>
            </w:r>
            <w:r w:rsidRPr="00C71237">
              <w:rPr>
                <w:rFonts w:ascii="Times New Roman" w:hAnsi="Times New Roman"/>
                <w:b/>
              </w:rPr>
              <w:t>0 punktów</w:t>
            </w:r>
            <w:r w:rsidRPr="00C71237">
              <w:rPr>
                <w:rFonts w:ascii="Times New Roman" w:hAnsi="Times New Roman"/>
              </w:rPr>
              <w:t>,</w:t>
            </w:r>
          </w:p>
          <w:p w:rsidR="00B5126E" w:rsidRDefault="00B5126E" w:rsidP="00B5126E">
            <w:pPr>
              <w:pStyle w:val="Akapitzlist"/>
              <w:numPr>
                <w:ilvl w:val="0"/>
                <w:numId w:val="3"/>
              </w:numPr>
              <w:ind w:left="412"/>
              <w:jc w:val="both"/>
              <w:rPr>
                <w:b/>
              </w:rPr>
            </w:pPr>
            <w:r w:rsidRPr="00C71237">
              <w:rPr>
                <w:rFonts w:ascii="Times New Roman" w:hAnsi="Times New Roman"/>
              </w:rPr>
              <w:t xml:space="preserve">wydłużenie okresu gwarancji w stosunku do okresu gwarancji przewidzianego przez Zamawiającego o </w:t>
            </w:r>
            <w:r>
              <w:rPr>
                <w:rFonts w:ascii="Times New Roman" w:hAnsi="Times New Roman"/>
                <w:b/>
              </w:rPr>
              <w:t>3</w:t>
            </w:r>
            <w:r w:rsidRPr="00C71237">
              <w:rPr>
                <w:rFonts w:ascii="Times New Roman" w:hAnsi="Times New Roman"/>
                <w:b/>
              </w:rPr>
              <w:t xml:space="preserve"> lata – 40 punktów</w:t>
            </w:r>
            <w:r w:rsidRPr="00C71237">
              <w:rPr>
                <w:rFonts w:ascii="Times New Roman" w:hAnsi="Times New Roman"/>
              </w:rPr>
              <w:t xml:space="preserve">, </w:t>
            </w:r>
          </w:p>
          <w:p w:rsidR="00B5126E" w:rsidRDefault="00B5126E" w:rsidP="00E045C0">
            <w:pPr>
              <w:pStyle w:val="Tekstpodstawowy"/>
              <w:spacing w:after="0"/>
              <w:jc w:val="both"/>
              <w:rPr>
                <w:i/>
                <w:sz w:val="22"/>
                <w:szCs w:val="22"/>
              </w:rPr>
            </w:pPr>
            <w:r w:rsidRPr="007709FC">
              <w:rPr>
                <w:i/>
                <w:sz w:val="22"/>
                <w:szCs w:val="22"/>
              </w:rPr>
              <w:t>Wydłużenie przez Wykonawcę w ofercie gwarancji w stosunku do minimalnego okresu gwarancji o więcej niż 3 lata, nie spowoduje przyznania dodatkowych punktów.</w:t>
            </w:r>
          </w:p>
          <w:p w:rsidR="00B5126E" w:rsidRDefault="00B5126E" w:rsidP="00E045C0">
            <w:pPr>
              <w:pStyle w:val="Tekstpodstawowy"/>
              <w:spacing w:after="0"/>
              <w:jc w:val="both"/>
              <w:rPr>
                <w:i/>
                <w:sz w:val="22"/>
                <w:szCs w:val="22"/>
              </w:rPr>
            </w:pPr>
          </w:p>
          <w:p w:rsidR="00B5126E" w:rsidRDefault="00B5126E" w:rsidP="00E045C0">
            <w:pPr>
              <w:pStyle w:val="Tekstpodstawowy"/>
              <w:spacing w:after="0"/>
              <w:jc w:val="both"/>
              <w:rPr>
                <w:i/>
                <w:sz w:val="22"/>
                <w:szCs w:val="22"/>
              </w:rPr>
            </w:pPr>
            <w:r w:rsidRPr="00DD05D3">
              <w:rPr>
                <w:i/>
                <w:sz w:val="22"/>
                <w:szCs w:val="22"/>
              </w:rPr>
              <w:t xml:space="preserve">Okres gwarancji należy podać w pełnych latach, jeżeli oferta będzie wyrażać okres gwarancji w miesiącach i nie będzie zawierać krotności 12 miesięcy, zamawiający w celu przyznania punktów będzie zaokrąglał okres gwarancji w dół. </w:t>
            </w:r>
          </w:p>
          <w:p w:rsidR="00B5126E" w:rsidRPr="006250B6" w:rsidRDefault="00B5126E" w:rsidP="00E045C0">
            <w:pPr>
              <w:pStyle w:val="Nagwek2"/>
            </w:pPr>
            <w:r w:rsidRPr="006250B6">
              <w:t>*nie dotyczy urządzeń oraz elementów wyposażenia, gdzie gwarancję udziela producent.</w:t>
            </w:r>
          </w:p>
        </w:tc>
      </w:tr>
      <w:tr w:rsidR="00B5126E" w:rsidRPr="00CB1503" w:rsidTr="00E045C0">
        <w:trPr>
          <w:trHeight w:val="707"/>
        </w:trPr>
        <w:tc>
          <w:tcPr>
            <w:tcW w:w="7020" w:type="dxa"/>
            <w:gridSpan w:val="2"/>
          </w:tcPr>
          <w:p w:rsidR="00B5126E" w:rsidRPr="00CB1503" w:rsidRDefault="00B5126E" w:rsidP="00E045C0">
            <w:pPr>
              <w:jc w:val="both"/>
              <w:rPr>
                <w:rFonts w:eastAsia="Arial Unicode MS"/>
                <w:b/>
                <w:color w:val="FF0000"/>
                <w:sz w:val="20"/>
                <w:szCs w:val="20"/>
              </w:rPr>
            </w:pPr>
          </w:p>
          <w:p w:rsidR="00B5126E" w:rsidRPr="008327C6" w:rsidRDefault="00B5126E" w:rsidP="00E045C0">
            <w:pPr>
              <w:jc w:val="center"/>
              <w:rPr>
                <w:rFonts w:eastAsia="MS Mincho"/>
                <w:b/>
                <w:sz w:val="22"/>
                <w:szCs w:val="22"/>
                <w:u w:val="single"/>
              </w:rPr>
            </w:pPr>
            <w:r w:rsidRPr="008327C6">
              <w:rPr>
                <w:rFonts w:eastAsia="MS Mincho"/>
                <w:b/>
                <w:sz w:val="22"/>
                <w:szCs w:val="22"/>
                <w:u w:val="single"/>
              </w:rPr>
              <w:t>Ocena łączna = Cena +</w:t>
            </w:r>
            <w:r w:rsidRPr="008327C6">
              <w:rPr>
                <w:b/>
                <w:sz w:val="22"/>
                <w:szCs w:val="22"/>
                <w:u w:val="single"/>
              </w:rPr>
              <w:t xml:space="preserve"> Wydłużenie okresu gwarancji w stosunku do minimalnego okresu gwarancji</w:t>
            </w:r>
          </w:p>
          <w:p w:rsidR="00B5126E" w:rsidRPr="008327C6" w:rsidRDefault="00B5126E" w:rsidP="00E045C0">
            <w:pPr>
              <w:rPr>
                <w:rFonts w:eastAsia="MS Mincho"/>
                <w:b/>
                <w:sz w:val="22"/>
                <w:szCs w:val="22"/>
                <w:vertAlign w:val="subscript"/>
              </w:rPr>
            </w:pPr>
          </w:p>
          <w:p w:rsidR="00B5126E" w:rsidRPr="008327C6" w:rsidRDefault="00B5126E" w:rsidP="00E045C0">
            <w:pPr>
              <w:jc w:val="center"/>
              <w:rPr>
                <w:sz w:val="22"/>
                <w:szCs w:val="22"/>
              </w:rPr>
            </w:pPr>
            <w:r w:rsidRPr="008327C6">
              <w:rPr>
                <w:sz w:val="22"/>
                <w:szCs w:val="22"/>
              </w:rPr>
              <w:t>Ofertą najkorzystniejszą w zakresie w/w kryteriów będzie oferta o największej sumie punktów z obu kryteriów, przy czym 1% = 1 pkt.</w:t>
            </w:r>
          </w:p>
          <w:p w:rsidR="00B5126E" w:rsidRPr="008327C6" w:rsidRDefault="00B5126E" w:rsidP="00E045C0">
            <w:pPr>
              <w:jc w:val="center"/>
              <w:rPr>
                <w:sz w:val="22"/>
                <w:szCs w:val="22"/>
              </w:rPr>
            </w:pPr>
          </w:p>
          <w:p w:rsidR="00E311C4" w:rsidRPr="006E660F" w:rsidRDefault="00B5126E" w:rsidP="00E045C0">
            <w:pPr>
              <w:jc w:val="both"/>
              <w:rPr>
                <w:sz w:val="22"/>
                <w:szCs w:val="22"/>
              </w:rPr>
            </w:pPr>
            <w:r w:rsidRPr="008327C6">
              <w:rPr>
                <w:b/>
                <w:sz w:val="22"/>
                <w:szCs w:val="22"/>
                <w:u w:val="single"/>
              </w:rPr>
              <w:t>Uwaga!</w:t>
            </w:r>
            <w:r w:rsidRPr="008327C6">
              <w:rPr>
                <w:sz w:val="22"/>
                <w:szCs w:val="22"/>
              </w:rPr>
              <w:t xml:space="preserve"> Wykonawca </w:t>
            </w:r>
            <w:r>
              <w:rPr>
                <w:sz w:val="22"/>
                <w:szCs w:val="22"/>
              </w:rPr>
              <w:t xml:space="preserve">w </w:t>
            </w:r>
            <w:r w:rsidRPr="008327C6">
              <w:rPr>
                <w:b/>
                <w:sz w:val="22"/>
                <w:szCs w:val="22"/>
              </w:rPr>
              <w:t>Formularzu ofertowym</w:t>
            </w:r>
            <w:r w:rsidRPr="008327C6">
              <w:rPr>
                <w:sz w:val="22"/>
                <w:szCs w:val="22"/>
              </w:rPr>
              <w:t>,</w:t>
            </w:r>
            <w:r w:rsidR="00541BE9">
              <w:rPr>
                <w:sz w:val="22"/>
                <w:szCs w:val="22"/>
              </w:rPr>
              <w:t xml:space="preserve"> </w:t>
            </w:r>
            <w:r w:rsidRPr="008327C6">
              <w:rPr>
                <w:sz w:val="22"/>
                <w:szCs w:val="22"/>
              </w:rPr>
              <w:t xml:space="preserve">poda o ile </w:t>
            </w:r>
            <w:r>
              <w:rPr>
                <w:sz w:val="22"/>
                <w:szCs w:val="22"/>
              </w:rPr>
              <w:t xml:space="preserve">lat </w:t>
            </w:r>
            <w:r w:rsidRPr="008327C6">
              <w:rPr>
                <w:sz w:val="22"/>
                <w:szCs w:val="22"/>
              </w:rPr>
              <w:t xml:space="preserve">(w </w:t>
            </w:r>
            <w:r>
              <w:rPr>
                <w:sz w:val="22"/>
                <w:szCs w:val="22"/>
              </w:rPr>
              <w:t xml:space="preserve">pełnych </w:t>
            </w:r>
            <w:r w:rsidRPr="008327C6">
              <w:rPr>
                <w:sz w:val="22"/>
                <w:szCs w:val="22"/>
              </w:rPr>
              <w:t xml:space="preserve">latach) wydłuża gwarancję w stosunku do minimalnego okresu gwarancji. Zatem całkowity okres gwarancji będzie stanowił sumę </w:t>
            </w:r>
            <w:r w:rsidRPr="00CD4BE3">
              <w:rPr>
                <w:b/>
                <w:sz w:val="22"/>
                <w:szCs w:val="22"/>
              </w:rPr>
              <w:t>3 lat</w:t>
            </w:r>
            <w:r w:rsidRPr="008327C6">
              <w:rPr>
                <w:sz w:val="22"/>
                <w:szCs w:val="22"/>
              </w:rPr>
              <w:t xml:space="preserve"> (gwarancja wymagana przez Zamawiającego) oraz okres </w:t>
            </w:r>
            <w:r w:rsidRPr="00CD4BE3">
              <w:rPr>
                <w:b/>
                <w:sz w:val="22"/>
                <w:szCs w:val="22"/>
              </w:rPr>
              <w:t>Wydłużeni</w:t>
            </w:r>
            <w:r>
              <w:rPr>
                <w:b/>
                <w:sz w:val="22"/>
                <w:szCs w:val="22"/>
              </w:rPr>
              <w:t>a</w:t>
            </w:r>
            <w:r w:rsidRPr="00CD4BE3">
              <w:rPr>
                <w:b/>
                <w:sz w:val="22"/>
                <w:szCs w:val="22"/>
              </w:rPr>
              <w:t xml:space="preserve"> okresu gwarancji </w:t>
            </w:r>
            <w:r w:rsidRPr="00CD4BE3">
              <w:rPr>
                <w:b/>
                <w:sz w:val="22"/>
                <w:szCs w:val="22"/>
              </w:rPr>
              <w:lastRenderedPageBreak/>
              <w:t>w stosunku do minimalnego okresu gwarancji</w:t>
            </w:r>
            <w:r w:rsidRPr="00CD4BE3">
              <w:rPr>
                <w:sz w:val="22"/>
                <w:szCs w:val="22"/>
              </w:rPr>
              <w:t>.</w:t>
            </w:r>
          </w:p>
        </w:tc>
      </w:tr>
    </w:tbl>
    <w:p w:rsidR="00B5126E" w:rsidRPr="002A537F" w:rsidRDefault="00B5126E" w:rsidP="00B5126E">
      <w:pPr>
        <w:pStyle w:val="Nagwek2"/>
      </w:pPr>
      <w:r w:rsidRPr="002A537F">
        <w:lastRenderedPageBreak/>
        <w:t>2</w:t>
      </w:r>
      <w:r>
        <w:t>0</w:t>
      </w:r>
      <w:r w:rsidRPr="002A537F">
        <w:t xml:space="preserve">.3. Punktacja przyznawana ofertom w poszczególnych kryteriach oceny ofert będzie liczona </w:t>
      </w:r>
      <w:r w:rsidR="00415345">
        <w:br/>
      </w:r>
      <w:r w:rsidRPr="002A537F">
        <w:t>z dokładnością do dwóch miejsc po przecinku, zgodnie z zasadami arytmetyki.</w:t>
      </w:r>
    </w:p>
    <w:p w:rsidR="00B5126E" w:rsidRPr="002A537F" w:rsidRDefault="00B5126E" w:rsidP="00B5126E">
      <w:pPr>
        <w:pStyle w:val="Nagwek2"/>
      </w:pPr>
      <w:r w:rsidRPr="002A537F">
        <w:t>2</w:t>
      </w:r>
      <w:r>
        <w:t>0</w:t>
      </w:r>
      <w:r w:rsidRPr="002A537F">
        <w:t>.4. W toku badania i oceny ofert Zamawiający może żądać od Wykonawcy wyjaśnień dotyczących treści złożonej oferty, w tym zaoferowanej ceny.</w:t>
      </w:r>
    </w:p>
    <w:p w:rsidR="00B5126E" w:rsidRPr="002A537F" w:rsidRDefault="00B5126E" w:rsidP="00B5126E">
      <w:pPr>
        <w:pStyle w:val="Nagwek2"/>
      </w:pPr>
      <w:r w:rsidRPr="002A537F">
        <w:t>2</w:t>
      </w:r>
      <w:r>
        <w:t>0</w:t>
      </w:r>
      <w:r w:rsidRPr="002A537F">
        <w:t>.5. Zamawiający udzieli zamówienia Wykonawcy, którego oferta zostanie uznana za najkorzystniejszą.</w:t>
      </w:r>
    </w:p>
    <w:p w:rsidR="00B5126E" w:rsidRPr="00BA0299" w:rsidRDefault="00B5126E" w:rsidP="00B5126E">
      <w:pPr>
        <w:pStyle w:val="Nagwek1"/>
        <w:rPr>
          <w:highlight w:val="lightGray"/>
        </w:rPr>
      </w:pPr>
      <w:bookmarkStart w:id="31" w:name="_Toc72484964"/>
      <w:r w:rsidRPr="00BA0299">
        <w:rPr>
          <w:highlight w:val="lightGray"/>
        </w:rPr>
        <w:t>INFORMACJE O FORMALNOŚCIACH, JAKIE POWINNI BYĆ DOPEŁNIONE PO WYBORZE OFERTY W CELU ZAWARCIA UMOWY W SPRAWIE ZAMÓWIENIA PUBLICZNEGO.</w:t>
      </w:r>
      <w:bookmarkEnd w:id="31"/>
    </w:p>
    <w:p w:rsidR="00B5126E" w:rsidRDefault="00B5126E" w:rsidP="00B5126E">
      <w:pPr>
        <w:pStyle w:val="Nagwek2"/>
      </w:pPr>
      <w:r>
        <w:t>21.1. Zamawiający zawiera umowę w sprawie zamówienia publicznego w terminie nie krótszym niż 5 dni od dnia przesłania zawiadomienia o wyborze najkorzystniejszej oferty.</w:t>
      </w:r>
    </w:p>
    <w:p w:rsidR="00B5126E" w:rsidRDefault="00B5126E" w:rsidP="00B5126E">
      <w:pPr>
        <w:pStyle w:val="Nagwek2"/>
      </w:pPr>
      <w:r>
        <w:t>21.2. Zamawiający może zawrzeć umowę w sprawie zamówienia publicznego przed upływem terminu, o którym mowa w ust. 1, jeżeli w postępowaniu o udzielenie zamówienia prowadzonym w trybie podstawowym złożono tylko jedną ofertę.</w:t>
      </w:r>
    </w:p>
    <w:p w:rsidR="00795226" w:rsidRDefault="00B5126E" w:rsidP="00B5126E">
      <w:pPr>
        <w:pStyle w:val="Nagwek2"/>
      </w:pPr>
      <w:r>
        <w:t>21.3. Wykonawca, którego oferta zostanie uznana za najkorzystniejszą, będzie zobowiązany przed podpisaniem umowy do</w:t>
      </w:r>
      <w:r w:rsidR="00795226">
        <w:t>:</w:t>
      </w:r>
    </w:p>
    <w:p w:rsidR="00B5126E" w:rsidRDefault="00795226" w:rsidP="00B5126E">
      <w:pPr>
        <w:pStyle w:val="Nagwek2"/>
      </w:pPr>
      <w:r>
        <w:t xml:space="preserve">- </w:t>
      </w:r>
      <w:r w:rsidR="00B5126E">
        <w:t>wniesienia zabezpieczenia należytego wykonania umowy (jeżeli jego wniesienie było wymagane) w wysokości i formie określonej w pkt. 23 SWZ.</w:t>
      </w:r>
    </w:p>
    <w:p w:rsidR="00795226" w:rsidRDefault="00795226" w:rsidP="00B5126E">
      <w:pPr>
        <w:pStyle w:val="Nagwek2"/>
      </w:pPr>
      <w:r>
        <w:t>- dostarczenia kosztorysu ofertowego, zgodnie pkt. 7.11 niniejszej SWZ.</w:t>
      </w:r>
    </w:p>
    <w:p w:rsidR="00795226" w:rsidRDefault="005D5EEB" w:rsidP="00B5126E">
      <w:pPr>
        <w:pStyle w:val="Nagwek2"/>
      </w:pPr>
      <w:r>
        <w:t>- przedłożenia umowy regulującej współpracę wykonawców wspólnie ubiegających się o udzielenie zamówienia, jeżeli oferta tych wykonawców została wybrana jako najkorzystniejsza.</w:t>
      </w:r>
    </w:p>
    <w:p w:rsidR="00795226" w:rsidRDefault="00795226" w:rsidP="00B5126E">
      <w:pPr>
        <w:pStyle w:val="Nagwek2"/>
      </w:pPr>
      <w:r>
        <w:t>- przedłożenia pełnomocnictwa, jeżeli umowę podpisuje pełnomocnik.</w:t>
      </w:r>
    </w:p>
    <w:p w:rsidR="005D5EEB" w:rsidRDefault="005D5EEB" w:rsidP="00B5126E">
      <w:pPr>
        <w:pStyle w:val="Nagwek2"/>
      </w:pPr>
      <w:r>
        <w:t xml:space="preserve">- przedłożenia wykazu osób przewidzianych do realizacji przedmiotu zamówienia wraz </w:t>
      </w:r>
      <w:r>
        <w:br/>
        <w:t>z kopiami aktualnych dokumentów potwierdzających ich uprawnienia oraz przynależność do właściwych Izb zawodowych.</w:t>
      </w:r>
    </w:p>
    <w:p w:rsidR="00B5126E" w:rsidRPr="003848FD" w:rsidRDefault="00B5126E" w:rsidP="00B5126E">
      <w:pPr>
        <w:pStyle w:val="Nagwek2"/>
      </w:pPr>
      <w:r>
        <w:t>21.4. Wykonawca będzie zobowiązany do podpisania umowy w miejscu i terminie wskazanym przez Zamawiającego.</w:t>
      </w:r>
    </w:p>
    <w:p w:rsidR="00B5126E" w:rsidRPr="00BA0299" w:rsidRDefault="00B5126E" w:rsidP="00B5126E">
      <w:pPr>
        <w:pStyle w:val="Nagwek1"/>
        <w:rPr>
          <w:highlight w:val="lightGray"/>
        </w:rPr>
      </w:pPr>
      <w:bookmarkStart w:id="32" w:name="_Toc72484965"/>
      <w:r w:rsidRPr="00BA0299">
        <w:rPr>
          <w:highlight w:val="lightGray"/>
        </w:rPr>
        <w:t>Wymagania dotycz</w:t>
      </w:r>
      <w:r w:rsidRPr="00BA0299">
        <w:rPr>
          <w:rFonts w:eastAsia="TimesNewRoman" w:cs="TimesNewRoman" w:hint="eastAsia"/>
          <w:highlight w:val="lightGray"/>
        </w:rPr>
        <w:t>ą</w:t>
      </w:r>
      <w:r w:rsidRPr="00BA0299">
        <w:rPr>
          <w:highlight w:val="lightGray"/>
        </w:rPr>
        <w:t>ce zabezpieczenia nale</w:t>
      </w:r>
      <w:r w:rsidRPr="00BA0299">
        <w:rPr>
          <w:rFonts w:eastAsia="TimesNewRoman" w:cs="TimesNewRoman"/>
          <w:highlight w:val="lightGray"/>
        </w:rPr>
        <w:t>ż</w:t>
      </w:r>
      <w:r w:rsidRPr="00BA0299">
        <w:rPr>
          <w:highlight w:val="lightGray"/>
        </w:rPr>
        <w:t>ytego wykonania umowy.</w:t>
      </w:r>
      <w:bookmarkEnd w:id="32"/>
    </w:p>
    <w:p w:rsidR="00B5126E" w:rsidRDefault="00B5126E" w:rsidP="00B5126E">
      <w:pPr>
        <w:spacing w:line="276" w:lineRule="auto"/>
        <w:jc w:val="both"/>
        <w:rPr>
          <w:kern w:val="22"/>
          <w:lang w:eastAsia="en-US"/>
        </w:rPr>
      </w:pPr>
      <w:r>
        <w:rPr>
          <w:kern w:val="22"/>
          <w:lang w:eastAsia="en-US"/>
        </w:rPr>
        <w:t xml:space="preserve">22.1. </w:t>
      </w:r>
      <w:r w:rsidRPr="005A71ED">
        <w:rPr>
          <w:kern w:val="22"/>
          <w:lang w:eastAsia="en-US"/>
        </w:rPr>
        <w:t>W</w:t>
      </w:r>
      <w:r>
        <w:rPr>
          <w:kern w:val="22"/>
          <w:lang w:eastAsia="en-US"/>
        </w:rPr>
        <w:t>ykonawca</w:t>
      </w:r>
      <w:r w:rsidRPr="005A71ED">
        <w:rPr>
          <w:kern w:val="22"/>
          <w:lang w:eastAsia="en-US"/>
        </w:rPr>
        <w:t xml:space="preserve"> zobowiąz</w:t>
      </w:r>
      <w:r>
        <w:rPr>
          <w:kern w:val="22"/>
          <w:lang w:eastAsia="en-US"/>
        </w:rPr>
        <w:t xml:space="preserve">any jest </w:t>
      </w:r>
      <w:r w:rsidRPr="005A71ED">
        <w:rPr>
          <w:kern w:val="22"/>
          <w:lang w:eastAsia="en-US"/>
        </w:rPr>
        <w:t>wnie</w:t>
      </w:r>
      <w:r>
        <w:rPr>
          <w:kern w:val="22"/>
          <w:lang w:eastAsia="en-US"/>
        </w:rPr>
        <w:t>ść</w:t>
      </w:r>
      <w:r w:rsidR="00AD6395">
        <w:rPr>
          <w:kern w:val="22"/>
          <w:lang w:eastAsia="en-US"/>
        </w:rPr>
        <w:t xml:space="preserve"> </w:t>
      </w:r>
      <w:r>
        <w:rPr>
          <w:kern w:val="22"/>
          <w:lang w:eastAsia="en-US"/>
        </w:rPr>
        <w:t xml:space="preserve">najpóźniej </w:t>
      </w:r>
      <w:r w:rsidRPr="005A71ED">
        <w:rPr>
          <w:kern w:val="22"/>
          <w:lang w:eastAsia="en-US"/>
        </w:rPr>
        <w:t xml:space="preserve">w dacie podpisania Umowy zabezpieczenia należytego wykonania Umowy w </w:t>
      </w:r>
      <w:r>
        <w:rPr>
          <w:kern w:val="22"/>
          <w:lang w:eastAsia="en-US"/>
        </w:rPr>
        <w:t xml:space="preserve">wysokości </w:t>
      </w:r>
      <w:r w:rsidRPr="00E63895">
        <w:rPr>
          <w:b/>
          <w:kern w:val="22"/>
          <w:lang w:eastAsia="en-US"/>
        </w:rPr>
        <w:t>nieprzekraczającej 5%</w:t>
      </w:r>
      <w:r>
        <w:rPr>
          <w:kern w:val="22"/>
          <w:lang w:eastAsia="en-US"/>
        </w:rPr>
        <w:t xml:space="preserve"> ceny całkowitej podanej w ofercie albo maksymalnej wartości nominalnej zobowiązania ZAMAWIAJĄCEGO wynikającego z umowy.</w:t>
      </w:r>
    </w:p>
    <w:p w:rsidR="00B5126E" w:rsidRDefault="00B5126E" w:rsidP="00B5126E">
      <w:pPr>
        <w:spacing w:line="276" w:lineRule="auto"/>
        <w:jc w:val="both"/>
        <w:rPr>
          <w:kern w:val="22"/>
          <w:lang w:eastAsia="en-US"/>
        </w:rPr>
      </w:pPr>
      <w:r>
        <w:rPr>
          <w:kern w:val="22"/>
          <w:lang w:eastAsia="en-US"/>
        </w:rPr>
        <w:t xml:space="preserve">22.2. </w:t>
      </w:r>
      <w:r w:rsidRPr="005A71ED">
        <w:rPr>
          <w:kern w:val="22"/>
          <w:lang w:eastAsia="en-US"/>
        </w:rPr>
        <w:t>Zabezpieczenie służy pokryciu roszczeń z tytułu nie wykonania lub nienależytego wykonania niniejszej Umowy.</w:t>
      </w:r>
    </w:p>
    <w:p w:rsidR="00B5126E" w:rsidRPr="001C7970" w:rsidRDefault="00B5126E" w:rsidP="00B5126E">
      <w:pPr>
        <w:pStyle w:val="Nagwek2"/>
        <w:spacing w:before="0" w:after="0" w:line="276" w:lineRule="auto"/>
      </w:pPr>
      <w:r>
        <w:rPr>
          <w:kern w:val="22"/>
          <w:lang w:eastAsia="en-US"/>
        </w:rPr>
        <w:t xml:space="preserve">22.3. </w:t>
      </w:r>
      <w:r w:rsidRPr="001C7970">
        <w:t>Zabezpieczenie mo</w:t>
      </w:r>
      <w:r w:rsidRPr="001C7970">
        <w:rPr>
          <w:rFonts w:ascii="TimesNewRoman" w:eastAsia="TimesNewRoman" w:cs="TimesNewRoman"/>
        </w:rPr>
        <w:t>ż</w:t>
      </w:r>
      <w:r w:rsidRPr="001C7970">
        <w:t>e by</w:t>
      </w:r>
      <w:r w:rsidRPr="001C7970">
        <w:rPr>
          <w:rFonts w:ascii="TimesNewRoman" w:eastAsia="TimesNewRoman" w:cs="TimesNewRoman" w:hint="eastAsia"/>
        </w:rPr>
        <w:t>ć</w:t>
      </w:r>
      <w:r w:rsidR="00AD6395">
        <w:rPr>
          <w:rFonts w:ascii="TimesNewRoman" w:eastAsia="TimesNewRoman" w:cs="TimesNewRoman"/>
        </w:rPr>
        <w:t xml:space="preserve"> </w:t>
      </w:r>
      <w:r w:rsidRPr="001C7970">
        <w:t>wnoszone według wyboru Wykonawcy w jednej lub w kilku nast</w:t>
      </w:r>
      <w:r w:rsidRPr="001C7970">
        <w:rPr>
          <w:rFonts w:ascii="TimesNewRoman" w:eastAsia="TimesNewRoman" w:cs="TimesNewRoman" w:hint="eastAsia"/>
        </w:rPr>
        <w:t>ę</w:t>
      </w:r>
      <w:r w:rsidRPr="001C7970">
        <w:t>puj</w:t>
      </w:r>
      <w:r w:rsidRPr="001C7970">
        <w:rPr>
          <w:rFonts w:ascii="TimesNewRoman" w:eastAsia="TimesNewRoman" w:cs="TimesNewRoman" w:hint="eastAsia"/>
        </w:rPr>
        <w:t>ą</w:t>
      </w:r>
      <w:r w:rsidRPr="001C7970">
        <w:t>cych formach:</w:t>
      </w:r>
    </w:p>
    <w:p w:rsidR="00B5126E" w:rsidRDefault="00B5126E" w:rsidP="00B5126E">
      <w:pPr>
        <w:pStyle w:val="Akapitzlist"/>
        <w:numPr>
          <w:ilvl w:val="2"/>
          <w:numId w:val="15"/>
        </w:numPr>
        <w:spacing w:after="0" w:line="276" w:lineRule="auto"/>
        <w:ind w:left="1276"/>
        <w:jc w:val="both"/>
        <w:outlineLvl w:val="1"/>
        <w:rPr>
          <w:rFonts w:ascii="Times New Roman" w:eastAsia="Arial Unicode MS" w:hAnsi="Times New Roman"/>
          <w:bCs/>
          <w:iCs/>
          <w:sz w:val="24"/>
        </w:rPr>
      </w:pPr>
      <w:r w:rsidRPr="00EC545E">
        <w:rPr>
          <w:rFonts w:ascii="Times New Roman" w:eastAsia="Arial Unicode MS" w:hAnsi="Times New Roman"/>
          <w:bCs/>
          <w:iCs/>
          <w:sz w:val="24"/>
        </w:rPr>
        <w:t>pieniądzu;</w:t>
      </w:r>
    </w:p>
    <w:p w:rsidR="00B5126E" w:rsidRPr="00F27654" w:rsidRDefault="00B5126E" w:rsidP="00B5126E">
      <w:pPr>
        <w:pStyle w:val="Akapitzlist"/>
        <w:numPr>
          <w:ilvl w:val="2"/>
          <w:numId w:val="15"/>
        </w:numPr>
        <w:spacing w:after="0" w:line="276" w:lineRule="auto"/>
        <w:ind w:left="1276"/>
        <w:jc w:val="both"/>
        <w:outlineLvl w:val="1"/>
        <w:rPr>
          <w:rFonts w:ascii="Times New Roman" w:eastAsia="Arial Unicode MS" w:hAnsi="Times New Roman"/>
          <w:bCs/>
          <w:iCs/>
          <w:sz w:val="24"/>
        </w:rPr>
      </w:pPr>
      <w:r w:rsidRPr="00F27654">
        <w:rPr>
          <w:rFonts w:ascii="Times New Roman" w:hAnsi="Times New Roman"/>
          <w:bCs/>
          <w:iCs/>
          <w:sz w:val="24"/>
        </w:rPr>
        <w:lastRenderedPageBreak/>
        <w:t>poręczeniach bankowych lub poręczeniach spółdzielczej kasy oszczędnościowo-kredytowej, z tym że zobowiązanie kasy jest zawsze zobowiązaniem pieniężnym;</w:t>
      </w:r>
    </w:p>
    <w:p w:rsidR="00B5126E" w:rsidRPr="00F27654" w:rsidRDefault="00B5126E" w:rsidP="00B5126E">
      <w:pPr>
        <w:pStyle w:val="Akapitzlist"/>
        <w:numPr>
          <w:ilvl w:val="2"/>
          <w:numId w:val="15"/>
        </w:numPr>
        <w:spacing w:after="0" w:line="276" w:lineRule="auto"/>
        <w:ind w:left="1276"/>
        <w:jc w:val="both"/>
        <w:outlineLvl w:val="1"/>
        <w:rPr>
          <w:rFonts w:ascii="Times New Roman" w:eastAsia="Arial Unicode MS" w:hAnsi="Times New Roman"/>
          <w:bCs/>
          <w:iCs/>
          <w:sz w:val="24"/>
        </w:rPr>
      </w:pPr>
      <w:r w:rsidRPr="00F27654">
        <w:rPr>
          <w:rFonts w:ascii="Times New Roman" w:hAnsi="Times New Roman"/>
          <w:bCs/>
          <w:iCs/>
          <w:sz w:val="24"/>
        </w:rPr>
        <w:t>gwarancjach bankowych;</w:t>
      </w:r>
    </w:p>
    <w:p w:rsidR="00B5126E" w:rsidRPr="00F27654" w:rsidRDefault="00B5126E" w:rsidP="00B5126E">
      <w:pPr>
        <w:pStyle w:val="Akapitzlist"/>
        <w:numPr>
          <w:ilvl w:val="2"/>
          <w:numId w:val="15"/>
        </w:numPr>
        <w:spacing w:after="0" w:line="276" w:lineRule="auto"/>
        <w:ind w:left="1276"/>
        <w:jc w:val="both"/>
        <w:outlineLvl w:val="1"/>
        <w:rPr>
          <w:rFonts w:ascii="Times New Roman" w:eastAsia="Arial Unicode MS" w:hAnsi="Times New Roman"/>
          <w:bCs/>
          <w:iCs/>
          <w:sz w:val="24"/>
        </w:rPr>
      </w:pPr>
      <w:r w:rsidRPr="00F27654">
        <w:rPr>
          <w:rFonts w:ascii="Times New Roman" w:hAnsi="Times New Roman"/>
          <w:bCs/>
          <w:iCs/>
          <w:sz w:val="24"/>
        </w:rPr>
        <w:t>gwarancjach ubezpieczeniowych;</w:t>
      </w:r>
    </w:p>
    <w:p w:rsidR="00B5126E" w:rsidRPr="00F27654" w:rsidRDefault="00B5126E" w:rsidP="00B5126E">
      <w:pPr>
        <w:pStyle w:val="Akapitzlist"/>
        <w:numPr>
          <w:ilvl w:val="2"/>
          <w:numId w:val="15"/>
        </w:numPr>
        <w:spacing w:after="0" w:line="276" w:lineRule="auto"/>
        <w:ind w:left="1276"/>
        <w:jc w:val="both"/>
        <w:outlineLvl w:val="1"/>
        <w:rPr>
          <w:rFonts w:ascii="Times New Roman" w:eastAsia="Arial Unicode MS" w:hAnsi="Times New Roman"/>
          <w:bCs/>
          <w:iCs/>
          <w:sz w:val="24"/>
        </w:rPr>
      </w:pPr>
      <w:r w:rsidRPr="00F27654">
        <w:rPr>
          <w:rFonts w:ascii="Times New Roman" w:hAnsi="Times New Roman"/>
          <w:bCs/>
          <w:iCs/>
          <w:sz w:val="24"/>
        </w:rPr>
        <w:t xml:space="preserve">poręczeniach udzielanych przez podmioty, o których mowa w art. 6b ust. 5 </w:t>
      </w:r>
      <w:proofErr w:type="spellStart"/>
      <w:r w:rsidRPr="00F27654">
        <w:rPr>
          <w:rFonts w:ascii="Times New Roman" w:hAnsi="Times New Roman"/>
          <w:bCs/>
          <w:iCs/>
          <w:sz w:val="24"/>
        </w:rPr>
        <w:t>pkt</w:t>
      </w:r>
      <w:proofErr w:type="spellEnd"/>
      <w:r w:rsidRPr="00F27654">
        <w:rPr>
          <w:rFonts w:ascii="Times New Roman" w:hAnsi="Times New Roman"/>
          <w:bCs/>
          <w:iCs/>
          <w:sz w:val="24"/>
        </w:rPr>
        <w:t xml:space="preserve"> 2 ustawy z dnia 9 listopada 2000 r. o utworzeniu Polskiej Agencji Rozwoju Przedsiębiorczości.</w:t>
      </w:r>
    </w:p>
    <w:p w:rsidR="00B5126E" w:rsidRPr="00F27654" w:rsidRDefault="00B5126E" w:rsidP="00B5126E">
      <w:pPr>
        <w:spacing w:line="276" w:lineRule="auto"/>
        <w:jc w:val="both"/>
        <w:outlineLvl w:val="1"/>
        <w:rPr>
          <w:rFonts w:eastAsia="Arial Unicode MS"/>
          <w:bCs/>
          <w:iCs/>
        </w:rPr>
      </w:pPr>
      <w:r>
        <w:rPr>
          <w:bCs/>
          <w:iCs/>
        </w:rPr>
        <w:t>22.4. Zamawiający nie wyraża zgodny na wniesienie zabezpieczenia należytego wykonania umowy w formach o których mowa w art. 450 ust. 2 pkt. 1 – 3 ustawy Pzp.</w:t>
      </w:r>
    </w:p>
    <w:p w:rsidR="002A2252" w:rsidRDefault="00B5126E" w:rsidP="00B5126E">
      <w:pPr>
        <w:pStyle w:val="Nagwek2"/>
      </w:pPr>
      <w:r>
        <w:t xml:space="preserve">22.5. </w:t>
      </w:r>
      <w:r w:rsidRPr="00CB1503">
        <w:t>Zabezpieczenie wnoszone w pieniądzu Wykonawca wpłaca przelewem na rachunek</w:t>
      </w:r>
      <w:r w:rsidR="00AD6395">
        <w:t xml:space="preserve"> </w:t>
      </w:r>
      <w:r w:rsidRPr="00CB1503">
        <w:t xml:space="preserve">bankowy wskazany przez Zamawiającego. </w:t>
      </w:r>
    </w:p>
    <w:p w:rsidR="00B5126E" w:rsidRPr="00AD6395" w:rsidRDefault="00B5126E" w:rsidP="00B5126E">
      <w:pPr>
        <w:pStyle w:val="Nagwek2"/>
        <w:rPr>
          <w:i/>
        </w:rPr>
      </w:pPr>
      <w:r w:rsidRPr="00AD6395">
        <w:rPr>
          <w:i/>
        </w:rPr>
        <w:t>Wniesienie</w:t>
      </w:r>
      <w:r w:rsidR="00AD6395" w:rsidRPr="00AD6395">
        <w:rPr>
          <w:i/>
        </w:rPr>
        <w:t xml:space="preserve"> </w:t>
      </w:r>
      <w:r w:rsidRPr="00AD6395">
        <w:rPr>
          <w:i/>
        </w:rPr>
        <w:t>zabezpieczenia</w:t>
      </w:r>
      <w:r w:rsidR="00AD6395" w:rsidRPr="00AD6395">
        <w:rPr>
          <w:i/>
        </w:rPr>
        <w:t xml:space="preserve"> </w:t>
      </w:r>
      <w:r w:rsidRPr="00AD6395">
        <w:rPr>
          <w:i/>
        </w:rPr>
        <w:t>należytego</w:t>
      </w:r>
      <w:r w:rsidR="00AD6395" w:rsidRPr="00AD6395">
        <w:rPr>
          <w:i/>
        </w:rPr>
        <w:t xml:space="preserve"> </w:t>
      </w:r>
      <w:r w:rsidRPr="00AD6395">
        <w:rPr>
          <w:i/>
        </w:rPr>
        <w:t>wykonania</w:t>
      </w:r>
      <w:r w:rsidR="00AD6395" w:rsidRPr="00AD6395">
        <w:rPr>
          <w:i/>
        </w:rPr>
        <w:t xml:space="preserve"> </w:t>
      </w:r>
      <w:r w:rsidRPr="00AD6395">
        <w:rPr>
          <w:i/>
        </w:rPr>
        <w:t>umowy</w:t>
      </w:r>
      <w:r w:rsidR="00AD6395" w:rsidRPr="00AD6395">
        <w:rPr>
          <w:i/>
        </w:rPr>
        <w:t xml:space="preserve"> </w:t>
      </w:r>
      <w:r w:rsidRPr="00AD6395">
        <w:rPr>
          <w:i/>
        </w:rPr>
        <w:t>w</w:t>
      </w:r>
      <w:r w:rsidR="00AD6395" w:rsidRPr="00AD6395">
        <w:rPr>
          <w:i/>
        </w:rPr>
        <w:t xml:space="preserve"> </w:t>
      </w:r>
      <w:r w:rsidRPr="00AD6395">
        <w:rPr>
          <w:i/>
        </w:rPr>
        <w:t>pieniądzu</w:t>
      </w:r>
      <w:r w:rsidR="00AD6395" w:rsidRPr="00AD6395">
        <w:rPr>
          <w:i/>
        </w:rPr>
        <w:t xml:space="preserve"> </w:t>
      </w:r>
      <w:r w:rsidRPr="00AD6395">
        <w:rPr>
          <w:i/>
        </w:rPr>
        <w:t>przelewem</w:t>
      </w:r>
      <w:r w:rsidR="00AD6395" w:rsidRPr="00AD6395">
        <w:rPr>
          <w:i/>
        </w:rPr>
        <w:t xml:space="preserve"> </w:t>
      </w:r>
      <w:r w:rsidRPr="00AD6395">
        <w:rPr>
          <w:i/>
        </w:rPr>
        <w:t>na rachunek</w:t>
      </w:r>
      <w:r w:rsidR="00AD6395" w:rsidRPr="00AD6395">
        <w:rPr>
          <w:i/>
        </w:rPr>
        <w:t xml:space="preserve"> </w:t>
      </w:r>
      <w:r w:rsidRPr="00AD6395">
        <w:rPr>
          <w:i/>
        </w:rPr>
        <w:t>bankowy</w:t>
      </w:r>
      <w:r w:rsidR="00AD6395" w:rsidRPr="00AD6395">
        <w:rPr>
          <w:i/>
        </w:rPr>
        <w:t xml:space="preserve"> </w:t>
      </w:r>
      <w:r w:rsidRPr="00AD6395">
        <w:rPr>
          <w:i/>
        </w:rPr>
        <w:t>wskazany</w:t>
      </w:r>
      <w:r w:rsidR="00AD6395" w:rsidRPr="00AD6395">
        <w:rPr>
          <w:i/>
        </w:rPr>
        <w:t xml:space="preserve"> </w:t>
      </w:r>
      <w:r w:rsidRPr="00AD6395">
        <w:rPr>
          <w:i/>
        </w:rPr>
        <w:t>przez</w:t>
      </w:r>
      <w:r w:rsidR="00AD6395" w:rsidRPr="00AD6395">
        <w:rPr>
          <w:i/>
        </w:rPr>
        <w:t xml:space="preserve"> </w:t>
      </w:r>
      <w:r w:rsidRPr="00AD6395">
        <w:rPr>
          <w:i/>
        </w:rPr>
        <w:t>zamawiającego</w:t>
      </w:r>
      <w:r w:rsidR="00AD6395" w:rsidRPr="00AD6395">
        <w:rPr>
          <w:i/>
        </w:rPr>
        <w:t xml:space="preserve"> </w:t>
      </w:r>
      <w:r w:rsidRPr="00AD6395">
        <w:rPr>
          <w:i/>
        </w:rPr>
        <w:t>będzie</w:t>
      </w:r>
      <w:r w:rsidR="00AD6395" w:rsidRPr="00AD6395">
        <w:rPr>
          <w:i/>
        </w:rPr>
        <w:t xml:space="preserve"> </w:t>
      </w:r>
      <w:r w:rsidRPr="00AD6395">
        <w:rPr>
          <w:i/>
        </w:rPr>
        <w:t>skuteczne</w:t>
      </w:r>
      <w:r w:rsidR="00AD6395" w:rsidRPr="00AD6395">
        <w:rPr>
          <w:i/>
        </w:rPr>
        <w:t xml:space="preserve"> </w:t>
      </w:r>
      <w:r w:rsidRPr="00AD6395">
        <w:rPr>
          <w:i/>
        </w:rPr>
        <w:t>z</w:t>
      </w:r>
      <w:r w:rsidR="00AD6395" w:rsidRPr="00AD6395">
        <w:rPr>
          <w:i/>
        </w:rPr>
        <w:t xml:space="preserve"> </w:t>
      </w:r>
      <w:r w:rsidRPr="00AD6395">
        <w:rPr>
          <w:i/>
        </w:rPr>
        <w:t>chwilą</w:t>
      </w:r>
      <w:r w:rsidR="00AD6395" w:rsidRPr="00AD6395">
        <w:rPr>
          <w:i/>
        </w:rPr>
        <w:t xml:space="preserve"> </w:t>
      </w:r>
      <w:r w:rsidRPr="00AD6395">
        <w:rPr>
          <w:i/>
        </w:rPr>
        <w:t>uznania tego</w:t>
      </w:r>
      <w:r w:rsidR="00AD6395" w:rsidRPr="00AD6395">
        <w:rPr>
          <w:i/>
        </w:rPr>
        <w:t xml:space="preserve"> </w:t>
      </w:r>
      <w:r w:rsidRPr="00AD6395">
        <w:rPr>
          <w:i/>
        </w:rPr>
        <w:t>rachunku</w:t>
      </w:r>
      <w:r w:rsidR="00AD6395" w:rsidRPr="00AD6395">
        <w:rPr>
          <w:i/>
        </w:rPr>
        <w:t xml:space="preserve"> </w:t>
      </w:r>
      <w:r w:rsidRPr="00AD6395">
        <w:rPr>
          <w:i/>
        </w:rPr>
        <w:t>bankowego</w:t>
      </w:r>
      <w:r w:rsidR="00AD6395" w:rsidRPr="00AD6395">
        <w:rPr>
          <w:i/>
        </w:rPr>
        <w:t xml:space="preserve"> </w:t>
      </w:r>
      <w:r w:rsidRPr="00AD6395">
        <w:rPr>
          <w:i/>
        </w:rPr>
        <w:t>kwotą</w:t>
      </w:r>
      <w:r w:rsidR="00AD6395" w:rsidRPr="00AD6395">
        <w:rPr>
          <w:i/>
        </w:rPr>
        <w:t xml:space="preserve"> </w:t>
      </w:r>
      <w:r w:rsidRPr="00AD6395">
        <w:rPr>
          <w:i/>
        </w:rPr>
        <w:t>zabezpieczenia</w:t>
      </w:r>
      <w:r w:rsidR="00AD6395" w:rsidRPr="00AD6395">
        <w:rPr>
          <w:i/>
        </w:rPr>
        <w:t xml:space="preserve"> </w:t>
      </w:r>
      <w:r w:rsidRPr="00AD6395">
        <w:rPr>
          <w:i/>
        </w:rPr>
        <w:t>(wpływ</w:t>
      </w:r>
      <w:r w:rsidR="00AD6395" w:rsidRPr="00AD6395">
        <w:rPr>
          <w:i/>
        </w:rPr>
        <w:t xml:space="preserve"> </w:t>
      </w:r>
      <w:r w:rsidRPr="00AD6395">
        <w:rPr>
          <w:i/>
        </w:rPr>
        <w:t>środków</w:t>
      </w:r>
      <w:r w:rsidR="00AD6395" w:rsidRPr="00AD6395">
        <w:rPr>
          <w:i/>
        </w:rPr>
        <w:t xml:space="preserve"> </w:t>
      </w:r>
      <w:r w:rsidRPr="00AD6395">
        <w:rPr>
          <w:i/>
        </w:rPr>
        <w:t>pieniężnych</w:t>
      </w:r>
      <w:r w:rsidR="00AD6395" w:rsidRPr="00AD6395">
        <w:rPr>
          <w:i/>
        </w:rPr>
        <w:t xml:space="preserve"> </w:t>
      </w:r>
      <w:r w:rsidRPr="00AD6395">
        <w:rPr>
          <w:i/>
        </w:rPr>
        <w:t>na rachunek</w:t>
      </w:r>
      <w:r w:rsidR="00AD6395" w:rsidRPr="00AD6395">
        <w:rPr>
          <w:i/>
        </w:rPr>
        <w:t xml:space="preserve"> </w:t>
      </w:r>
      <w:r w:rsidRPr="00AD6395">
        <w:rPr>
          <w:i/>
        </w:rPr>
        <w:t>bankowy</w:t>
      </w:r>
      <w:r w:rsidR="00AD6395" w:rsidRPr="00AD6395">
        <w:rPr>
          <w:i/>
        </w:rPr>
        <w:t xml:space="preserve"> </w:t>
      </w:r>
      <w:r w:rsidRPr="00AD6395">
        <w:rPr>
          <w:i/>
        </w:rPr>
        <w:t>wskazany</w:t>
      </w:r>
      <w:r w:rsidR="00AD6395" w:rsidRPr="00AD6395">
        <w:rPr>
          <w:i/>
        </w:rPr>
        <w:t xml:space="preserve"> </w:t>
      </w:r>
      <w:r w:rsidRPr="00AD6395">
        <w:rPr>
          <w:i/>
        </w:rPr>
        <w:t>przez</w:t>
      </w:r>
      <w:r w:rsidR="00AD6395" w:rsidRPr="00AD6395">
        <w:rPr>
          <w:i/>
        </w:rPr>
        <w:t xml:space="preserve"> </w:t>
      </w:r>
      <w:r w:rsidRPr="00AD6395">
        <w:rPr>
          <w:i/>
        </w:rPr>
        <w:t>zamawiającego</w:t>
      </w:r>
      <w:r w:rsidR="00AD6395" w:rsidRPr="00AD6395">
        <w:rPr>
          <w:i/>
        </w:rPr>
        <w:t xml:space="preserve"> </w:t>
      </w:r>
      <w:r w:rsidRPr="00AD6395">
        <w:rPr>
          <w:i/>
        </w:rPr>
        <w:t>musi</w:t>
      </w:r>
      <w:r w:rsidR="00AD6395" w:rsidRPr="00AD6395">
        <w:rPr>
          <w:i/>
        </w:rPr>
        <w:t xml:space="preserve"> </w:t>
      </w:r>
      <w:r w:rsidRPr="00AD6395">
        <w:rPr>
          <w:i/>
        </w:rPr>
        <w:t>nastąpić</w:t>
      </w:r>
      <w:r w:rsidR="00AD6395" w:rsidRPr="00AD6395">
        <w:rPr>
          <w:i/>
        </w:rPr>
        <w:t xml:space="preserve"> </w:t>
      </w:r>
      <w:r w:rsidRPr="00AD6395">
        <w:rPr>
          <w:i/>
        </w:rPr>
        <w:t>przed</w:t>
      </w:r>
      <w:r w:rsidR="00AD6395" w:rsidRPr="00AD6395">
        <w:rPr>
          <w:i/>
        </w:rPr>
        <w:t xml:space="preserve"> </w:t>
      </w:r>
      <w:r w:rsidRPr="00AD6395">
        <w:rPr>
          <w:i/>
        </w:rPr>
        <w:t>podpisaniem umowy w sprawie zamówienia publicznego).</w:t>
      </w:r>
    </w:p>
    <w:p w:rsidR="00B5126E" w:rsidRDefault="00B5126E" w:rsidP="00B5126E">
      <w:pPr>
        <w:pStyle w:val="Nagwek2"/>
      </w:pPr>
      <w:r>
        <w:t xml:space="preserve">22.6. </w:t>
      </w:r>
      <w:r w:rsidRPr="00CB1503">
        <w:t>W przypadku wniesienia wadium w pieniądzu Wykonawca może wyrazić zgodę na zaliczenie kwoty wadium na poczet zabezpieczenia.</w:t>
      </w:r>
    </w:p>
    <w:p w:rsidR="00B5126E" w:rsidRDefault="00B5126E" w:rsidP="00B5126E">
      <w:pPr>
        <w:pStyle w:val="Nagwek2"/>
      </w:pPr>
      <w:r>
        <w:t xml:space="preserve">22.7. </w:t>
      </w:r>
      <w:r w:rsidRPr="00CB1503">
        <w:t>Je</w:t>
      </w:r>
      <w:r w:rsidRPr="00EC48AA">
        <w:rPr>
          <w:rFonts w:ascii="TimesNewRoman" w:eastAsia="TimesNewRoman" w:cs="TimesNewRoman"/>
        </w:rPr>
        <w:t>ż</w:t>
      </w:r>
      <w:r w:rsidRPr="00CB1503">
        <w:t>eli zabezpieczenie wniesiono w pieni</w:t>
      </w:r>
      <w:r w:rsidRPr="00EC48AA">
        <w:rPr>
          <w:rFonts w:ascii="TimesNewRoman" w:eastAsia="TimesNewRoman" w:cs="TimesNewRoman" w:hint="eastAsia"/>
        </w:rPr>
        <w:t>ą</w:t>
      </w:r>
      <w:r w:rsidRPr="00CB1503">
        <w:t>dzu, Zamawiaj</w:t>
      </w:r>
      <w:r w:rsidRPr="00EC48AA">
        <w:rPr>
          <w:rFonts w:ascii="TimesNewRoman" w:eastAsia="TimesNewRoman" w:cs="TimesNewRoman" w:hint="eastAsia"/>
        </w:rPr>
        <w:t>ą</w:t>
      </w:r>
      <w:r w:rsidRPr="00CB1503">
        <w:t>cy przechowuje je na oprocentowanym rachunku bankowym. Zamawiaj</w:t>
      </w:r>
      <w:r w:rsidRPr="00EC48AA">
        <w:rPr>
          <w:rFonts w:ascii="TimesNewRoman" w:eastAsia="TimesNewRoman" w:cs="TimesNewRoman" w:hint="eastAsia"/>
        </w:rPr>
        <w:t>ą</w:t>
      </w:r>
      <w:r w:rsidRPr="00CB1503">
        <w:t xml:space="preserve">cy zwraca zabezpieczenie wniesione </w:t>
      </w:r>
      <w:r>
        <w:br/>
      </w:r>
      <w:r w:rsidRPr="00CB1503">
        <w:t>w pieni</w:t>
      </w:r>
      <w:r w:rsidRPr="00EC48AA">
        <w:rPr>
          <w:rFonts w:ascii="TimesNewRoman" w:eastAsia="TimesNewRoman" w:cs="TimesNewRoman" w:hint="eastAsia"/>
        </w:rPr>
        <w:t>ą</w:t>
      </w:r>
      <w:r w:rsidRPr="00CB1503">
        <w:t>dzu z odsetkami wynikaj</w:t>
      </w:r>
      <w:r w:rsidRPr="00EC48AA">
        <w:rPr>
          <w:rFonts w:ascii="TimesNewRoman" w:eastAsia="TimesNewRoman" w:cs="TimesNewRoman" w:hint="eastAsia"/>
        </w:rPr>
        <w:t>ą</w:t>
      </w:r>
      <w:r w:rsidRPr="00CB1503">
        <w:t>cymi z umowy rachunku bankowego, na którym było ono przechowywane, pomniejszone o koszt prowadzenia tego rachunku oraz prowizji bankowej za przelew pieni</w:t>
      </w:r>
      <w:r w:rsidRPr="00EC48AA">
        <w:rPr>
          <w:rFonts w:ascii="TimesNewRoman" w:eastAsia="TimesNewRoman" w:cs="TimesNewRoman" w:hint="eastAsia"/>
        </w:rPr>
        <w:t>ę</w:t>
      </w:r>
      <w:r w:rsidRPr="00CB1503">
        <w:t>dzy na rachunek bankowy Wykonawcy.</w:t>
      </w:r>
    </w:p>
    <w:p w:rsidR="00B5126E" w:rsidRPr="00C51D4B" w:rsidRDefault="00B5126E" w:rsidP="00B5126E">
      <w:pPr>
        <w:pStyle w:val="Nagwek2"/>
      </w:pPr>
      <w:r>
        <w:t xml:space="preserve">22.8. </w:t>
      </w:r>
      <w:r w:rsidRPr="00CB1503">
        <w:t>W trakcie realizacji umowy Wykonawca może dokonać zmiany formy zabezpieczenia na jedną lub kilka form, o których mowa w pkt</w:t>
      </w:r>
      <w:r>
        <w:t>.22</w:t>
      </w:r>
      <w:r w:rsidRPr="00CB1503">
        <w:t>.</w:t>
      </w:r>
      <w:r>
        <w:t xml:space="preserve">3. SWZ. </w:t>
      </w:r>
      <w:r w:rsidRPr="00CB1503">
        <w:t xml:space="preserve">Zmiana formy zabezpieczenia </w:t>
      </w:r>
      <w:r w:rsidRPr="00C51D4B">
        <w:t>jest dokonywana z zachowaniem ciągłości zabezpieczenia i bez zmniejszenia jego wysokości.</w:t>
      </w:r>
    </w:p>
    <w:p w:rsidR="00B5126E" w:rsidRPr="00C51D4B" w:rsidRDefault="00B5126E" w:rsidP="00B5126E">
      <w:pPr>
        <w:pStyle w:val="Nagwek2"/>
      </w:pPr>
      <w:r w:rsidRPr="00C51D4B">
        <w:t xml:space="preserve">22.9. Zamawiający zwraca zabezpieczenie w terminie 30 dni od dnia wykonania zamówienia </w:t>
      </w:r>
      <w:r w:rsidRPr="00C51D4B">
        <w:br/>
        <w:t xml:space="preserve">i uznania przez Zamawiającego za należycie wykonane. </w:t>
      </w:r>
      <w:r w:rsidRPr="00C51D4B">
        <w:rPr>
          <w:szCs w:val="22"/>
        </w:rPr>
        <w:t>Kwota pozostawiona na zabezpieczenie roszczeń z tytułu rękojmi za wady lub gwarancji nie może przekraczać 30 % wysokości zabezpieczenia, która zostanie zwrócona nie później niż w 15 dniu po upływie okresu rękojmi za wady lub gwarancji.</w:t>
      </w:r>
    </w:p>
    <w:p w:rsidR="00B5126E" w:rsidRDefault="00B5126E" w:rsidP="00B5126E">
      <w:pPr>
        <w:pStyle w:val="Nagwek2"/>
      </w:pPr>
      <w:r>
        <w:t xml:space="preserve">22.10. </w:t>
      </w:r>
      <w:r w:rsidRPr="00C243E0">
        <w:t xml:space="preserve">W przypadku składania przez Wykonawcę zabezpieczenia należytego wykonania umowy w formie gwarancji lub poręczeń, powinny być one bezwarunkowe, nieodwołalne </w:t>
      </w:r>
      <w:r>
        <w:br/>
      </w:r>
      <w:r w:rsidRPr="00C243E0">
        <w:t xml:space="preserve">i płatne na pierwsze pisemne żądanie Zamawiającego, sporządzone zgodnie z obowiązującym </w:t>
      </w:r>
      <w:r>
        <w:br/>
      </w:r>
      <w:r w:rsidRPr="00C243E0">
        <w:t>w Polsce prawem.</w:t>
      </w:r>
    </w:p>
    <w:p w:rsidR="00B5126E" w:rsidRPr="005C1197" w:rsidRDefault="00B5126E" w:rsidP="00B5126E">
      <w:pPr>
        <w:pStyle w:val="Nagwek2"/>
      </w:pPr>
      <w:r w:rsidRPr="005C1197">
        <w:t>2</w:t>
      </w:r>
      <w:r>
        <w:t>2</w:t>
      </w:r>
      <w:r w:rsidRPr="005C1197">
        <w:t>.</w:t>
      </w:r>
      <w:r>
        <w:t>11</w:t>
      </w:r>
      <w:r w:rsidRPr="005C1197">
        <w:t xml:space="preserve">. W przypadku wniesienie zabezpieczenia w </w:t>
      </w:r>
      <w:r>
        <w:t xml:space="preserve">innych formach niż w pieniądzu, </w:t>
      </w:r>
      <w:r w:rsidRPr="005C1197">
        <w:t xml:space="preserve">wykonawca składa oryginał dokumentu potwierdzającego wniesienie zabezpieczenia w tych formach. </w:t>
      </w:r>
    </w:p>
    <w:p w:rsidR="00B5126E" w:rsidRDefault="00B5126E" w:rsidP="00B5126E">
      <w:pPr>
        <w:pStyle w:val="Nagwek2"/>
        <w:rPr>
          <w:rFonts w:ascii="Calibri" w:hAnsi="Calibri"/>
        </w:rPr>
      </w:pPr>
      <w:r w:rsidRPr="005C1197">
        <w:t>2</w:t>
      </w:r>
      <w:r>
        <w:t>2</w:t>
      </w:r>
      <w:r w:rsidRPr="005C1197">
        <w:t>.1</w:t>
      </w:r>
      <w:r>
        <w:t>2</w:t>
      </w:r>
      <w:r w:rsidRPr="005C1197">
        <w:t xml:space="preserve">.Zamawiający nie wyraża zgody na tworzenie zabezpieczenia przez potrącenia </w:t>
      </w:r>
      <w:r>
        <w:br/>
      </w:r>
      <w:r w:rsidRPr="005C1197">
        <w:t>z należności za częściowo wykonane usługi.</w:t>
      </w:r>
    </w:p>
    <w:p w:rsidR="00B5126E" w:rsidRDefault="00B5126E" w:rsidP="00B5126E">
      <w:pPr>
        <w:pStyle w:val="Nagwek2"/>
      </w:pPr>
      <w:r>
        <w:t xml:space="preserve">22.13. </w:t>
      </w:r>
      <w:r w:rsidRPr="00C243E0">
        <w:t>Szczegółowe zasady związane z zabezpieczeniem należytego wykonania zamówienia zostały opisane także we wzorze u</w:t>
      </w:r>
      <w:r>
        <w:t>mowy stanowiącej załącznik do S</w:t>
      </w:r>
      <w:r w:rsidRPr="00C243E0">
        <w:t xml:space="preserve">WZ. </w:t>
      </w:r>
    </w:p>
    <w:p w:rsidR="00AA68FD" w:rsidRDefault="00AA68FD" w:rsidP="00B5126E">
      <w:pPr>
        <w:pStyle w:val="Nagwek2"/>
      </w:pPr>
    </w:p>
    <w:p w:rsidR="00B5126E" w:rsidRPr="006060E8" w:rsidRDefault="00B5126E" w:rsidP="00B5126E">
      <w:pPr>
        <w:pStyle w:val="Nagwek1"/>
        <w:rPr>
          <w:highlight w:val="lightGray"/>
        </w:rPr>
      </w:pPr>
      <w:bookmarkStart w:id="33" w:name="_Toc72484966"/>
      <w:r w:rsidRPr="00BA0299">
        <w:rPr>
          <w:highlight w:val="lightGray"/>
        </w:rPr>
        <w:lastRenderedPageBreak/>
        <w:t>INFORMACJE O TREŚCI ZAWIE</w:t>
      </w:r>
      <w:r w:rsidR="003A76FC">
        <w:rPr>
          <w:highlight w:val="lightGray"/>
        </w:rPr>
        <w:t>R</w:t>
      </w:r>
      <w:r w:rsidRPr="00BA0299">
        <w:rPr>
          <w:highlight w:val="lightGray"/>
        </w:rPr>
        <w:t xml:space="preserve">ANEJ UMOWY ORAZ MOŻLIWOŚCI JEJ </w:t>
      </w:r>
      <w:r w:rsidRPr="006060E8">
        <w:rPr>
          <w:highlight w:val="lightGray"/>
        </w:rPr>
        <w:t>ZMIANY.</w:t>
      </w:r>
      <w:bookmarkEnd w:id="33"/>
    </w:p>
    <w:p w:rsidR="00B5126E" w:rsidRPr="006060E8" w:rsidRDefault="00B5126E" w:rsidP="00B5126E">
      <w:pPr>
        <w:pStyle w:val="Nagwek2"/>
      </w:pPr>
      <w:r w:rsidRPr="006060E8">
        <w:t>23.1. Wybrany Wykonawca jest zobowiązany do zawarcia umowy w sprawie zamówienia publicznego na warunkach określonych we Wzorze Umowy, stanowiącym Załącznik nr 7 do SWZ.</w:t>
      </w:r>
    </w:p>
    <w:p w:rsidR="00B5126E" w:rsidRDefault="00B5126E" w:rsidP="00B5126E">
      <w:pPr>
        <w:pStyle w:val="Nagwek2"/>
      </w:pPr>
      <w:r>
        <w:t>23.2. Zakres świadczenia Wykonawcy wynikający z umowy jest tożsamy z jego zobowiązaniem zawartym w ofercie.</w:t>
      </w:r>
    </w:p>
    <w:p w:rsidR="00B5126E" w:rsidRDefault="00B5126E" w:rsidP="00B5126E">
      <w:pPr>
        <w:pStyle w:val="Nagwek2"/>
      </w:pPr>
      <w:r>
        <w:t xml:space="preserve">23.3. Zamawiający przewiduje możliwość zmiany zawartej umowy w stosunku do treści wybranej oferty w zakresie </w:t>
      </w:r>
      <w:r w:rsidRPr="006060E8">
        <w:t>uregulowanym w art. 454-455 ustawy Pzp. oraz wskazanym we wzorze umowy, stanowiącym Załącznik nr 7 do SWZ.</w:t>
      </w:r>
    </w:p>
    <w:p w:rsidR="00B5126E" w:rsidRPr="0075503F" w:rsidRDefault="00B5126E" w:rsidP="00B5126E">
      <w:pPr>
        <w:pStyle w:val="Nagwek2"/>
      </w:pPr>
      <w:r>
        <w:t>23.4. Zmiana umowy wymaga dla swej ważności, pod rygorem nieważności, zachowania formy pisemnej.</w:t>
      </w:r>
    </w:p>
    <w:p w:rsidR="00B5126E" w:rsidRPr="00BA0299" w:rsidRDefault="00B5126E" w:rsidP="00B5126E">
      <w:pPr>
        <w:pStyle w:val="Nagwek1"/>
        <w:rPr>
          <w:highlight w:val="lightGray"/>
        </w:rPr>
      </w:pPr>
      <w:bookmarkStart w:id="34" w:name="_Toc72484967"/>
      <w:r w:rsidRPr="00BA0299">
        <w:rPr>
          <w:highlight w:val="lightGray"/>
        </w:rPr>
        <w:t>POUCZENIE O ŚRODKACH OCHRONY PRAWNEJ PRZYSŁUGUJĄCYCH WYKONAWCY.</w:t>
      </w:r>
      <w:bookmarkEnd w:id="34"/>
    </w:p>
    <w:p w:rsidR="00B5126E" w:rsidRDefault="00B5126E" w:rsidP="00B5126E">
      <w:pPr>
        <w:pStyle w:val="Nagwek2"/>
      </w:pPr>
      <w:r>
        <w:t xml:space="preserve">24.1. 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rsidR="00B5126E" w:rsidRDefault="00B5126E" w:rsidP="00B5126E">
      <w:pPr>
        <w:pStyle w:val="Nagwek2"/>
      </w:pPr>
      <w:r>
        <w:t xml:space="preserve">24.2. Środki ochrony prawnej wobec ogłoszenia wszczynającego postępowanie o udzielenie zamówienia lub ogłoszenia o konkursie oraz dokumentów zamówienia przysługują również organizacjom wpisanym na listę, o której mowa w art. 469 </w:t>
      </w:r>
      <w:proofErr w:type="spellStart"/>
      <w:r>
        <w:t>pkt</w:t>
      </w:r>
      <w:proofErr w:type="spellEnd"/>
      <w:r>
        <w:t xml:space="preserve"> 15 Pzp. oraz Rzecznikowi Małych i Średnich Przedsiębiorców.</w:t>
      </w:r>
    </w:p>
    <w:p w:rsidR="00B5126E" w:rsidRDefault="00B5126E" w:rsidP="00B5126E">
      <w:pPr>
        <w:pStyle w:val="Nagwek2"/>
      </w:pPr>
      <w:r>
        <w:t>24.3. Odwołanie przysługuje na:</w:t>
      </w:r>
    </w:p>
    <w:p w:rsidR="00B5126E" w:rsidRDefault="00B5126E" w:rsidP="00B5126E">
      <w:pPr>
        <w:pStyle w:val="Nagwek2"/>
        <w:ind w:left="708"/>
      </w:pPr>
      <w:r>
        <w:t>1) niezgodną z przepisami ustawy czynność Zamawiającego, podjętą w postępowaniu o udzielenie zamówienia, w tym na projektowane postanowienie umowy;</w:t>
      </w:r>
    </w:p>
    <w:p w:rsidR="00B5126E" w:rsidRDefault="00B5126E" w:rsidP="00B5126E">
      <w:pPr>
        <w:pStyle w:val="Nagwek2"/>
        <w:ind w:left="708"/>
      </w:pPr>
      <w:r>
        <w:t>2) zaniechanie czynności w postępowaniu o udzielenie zamówienia do której zamawiający był obowiązany na podstawie ustawy;</w:t>
      </w:r>
    </w:p>
    <w:p w:rsidR="00B5126E" w:rsidRDefault="00B5126E" w:rsidP="00B5126E">
      <w:pPr>
        <w:pStyle w:val="Nagwek2"/>
      </w:pPr>
      <w:r>
        <w:t xml:space="preserve">24.4. Odwołanie wnosi się do Prezesa Izby. Odwołujący przekazuje zamawiającemu </w:t>
      </w:r>
      <w:r w:rsidRPr="009844B7">
        <w:t>odwołanie wniesione w formie elektronicznej albo postaci elektronicznej albo kopię tego odwołania, jeżeli zostało ono wniesione w formie pisemnej,</w:t>
      </w:r>
      <w:r>
        <w:t xml:space="preserve"> przed upływem terminu do wniesienia odwołania </w:t>
      </w:r>
      <w:r w:rsidR="00BC19EE">
        <w:br/>
      </w:r>
      <w:r>
        <w:t>w taki sposób, aby mógł on zapoznać się z jego treścią przed upływem tego terminu.</w:t>
      </w:r>
    </w:p>
    <w:p w:rsidR="00B5126E" w:rsidRDefault="00B5126E" w:rsidP="00B5126E">
      <w:pPr>
        <w:pStyle w:val="Nagwek2"/>
      </w:pPr>
      <w:r>
        <w:t>24.5. Odwołanie wobec treści ogłoszenia lub treści SWZ wnosi się w terminie 5 dni od dnia zamieszczenia ogłoszenia w Biuletynie Zamówień Publicznych lub treści SWZ na stronie internetowej.</w:t>
      </w:r>
    </w:p>
    <w:p w:rsidR="00B5126E" w:rsidRDefault="00B5126E" w:rsidP="00B5126E">
      <w:pPr>
        <w:pStyle w:val="Nagwek2"/>
      </w:pPr>
      <w:r>
        <w:t>24.6. Odwołanie wnosi się w terminie:</w:t>
      </w:r>
    </w:p>
    <w:p w:rsidR="00B5126E" w:rsidRDefault="00B5126E" w:rsidP="00B5126E">
      <w:pPr>
        <w:pStyle w:val="Nagwek2"/>
        <w:ind w:left="708"/>
      </w:pPr>
      <w:r>
        <w:t>1) 5 dni od dnia przekazania informacji o czynności zamawiającego stanowiącej podstawę jego wniesienia, jeżeli informacja została przekazana przy użyciu środków komunikacji elektronicznej,</w:t>
      </w:r>
    </w:p>
    <w:p w:rsidR="00B5126E" w:rsidRDefault="00B5126E" w:rsidP="00B5126E">
      <w:pPr>
        <w:pStyle w:val="Nagwek2"/>
        <w:ind w:left="708"/>
      </w:pPr>
      <w:r>
        <w:t>2) 10 dni od dnia przekazania informacji o czynności zamawiającego stanowiącej podstawę jego wniesienia, jeżeli informacja została przekazana w sposób inny niż określony w pkt 1).</w:t>
      </w:r>
    </w:p>
    <w:p w:rsidR="00B5126E" w:rsidRDefault="00B5126E" w:rsidP="00B5126E">
      <w:pPr>
        <w:pStyle w:val="Nagwek2"/>
      </w:pPr>
      <w:r>
        <w:lastRenderedPageBreak/>
        <w:t>24.7. Odwołanie w przypadkach innych niż określone w pkt 5 i 6 wnosi się w terminie 5 dni od dnia, w którym powzięto lub przy zachowaniu należytej staranności można było powziąć wiadomość o okolicznościach stanowiących podstawę jego wniesienia.</w:t>
      </w:r>
    </w:p>
    <w:p w:rsidR="00B5126E" w:rsidRDefault="00B5126E" w:rsidP="00B5126E">
      <w:pPr>
        <w:pStyle w:val="Nagwek2"/>
      </w:pPr>
      <w:r>
        <w:t>24.8. Na orzeczenie Izby oraz postanowienie Prezesa Izby, o którym mowa w art. 519 ust. 1 ustawy Pzp., stronom oraz uczestnikom postępowania odwoławczego przysługuje skarga do sądu.</w:t>
      </w:r>
    </w:p>
    <w:p w:rsidR="00B5126E" w:rsidRDefault="00B5126E" w:rsidP="00B5126E">
      <w:pPr>
        <w:pStyle w:val="Nagwek2"/>
      </w:pPr>
      <w:r>
        <w:t>24.9. W postępowaniu toczącym się wskutek wniesienia skargi stosuje się odpowiednio przepisy ustawy z dnia 17 listopada 1964 r. - Kodeks postępowania cywilnego o apelacji, jeżeli przepisy niniejszego rozdziału nie stanowią inaczej.</w:t>
      </w:r>
    </w:p>
    <w:p w:rsidR="00B5126E" w:rsidRDefault="00B5126E" w:rsidP="00B5126E">
      <w:pPr>
        <w:pStyle w:val="Nagwek2"/>
      </w:pPr>
      <w:r>
        <w:t xml:space="preserve">24.10. </w:t>
      </w:r>
      <w:r>
        <w:tab/>
        <w:t>Skargę wnosi się do Sądu Okręgowego w Warszawie - sądu zamówień publicznych, zwanego dalej "sądem zamówień publicznych".</w:t>
      </w:r>
    </w:p>
    <w:p w:rsidR="00B5126E" w:rsidRDefault="00B5126E" w:rsidP="00B5126E">
      <w:pPr>
        <w:pStyle w:val="Nagwek2"/>
      </w:pPr>
      <w:r>
        <w:t>24.11. 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rsidR="00B5126E" w:rsidRDefault="00B5126E" w:rsidP="00B5126E">
      <w:pPr>
        <w:pStyle w:val="Nagwek2"/>
      </w:pPr>
      <w:r>
        <w:t>24.12.</w:t>
      </w:r>
      <w:r>
        <w:tab/>
        <w:t>Prezes Izby przekazuje skargę wraz z aktami postępowania odwoławczego do sądu zamówień publicznych w terminie 7 dni od dnia jej otrzymania.</w:t>
      </w:r>
    </w:p>
    <w:p w:rsidR="00B5126E" w:rsidRDefault="00B5126E" w:rsidP="00B5126E">
      <w:pPr>
        <w:pStyle w:val="Nagwek2"/>
      </w:pPr>
    </w:p>
    <w:p w:rsidR="00B5126E" w:rsidRDefault="00B5126E" w:rsidP="00B5126E">
      <w:pPr>
        <w:pStyle w:val="Nagwek1"/>
      </w:pPr>
      <w:bookmarkStart w:id="35" w:name="_Toc72484968"/>
      <w:r w:rsidRPr="00BA0299">
        <w:rPr>
          <w:highlight w:val="lightGray"/>
        </w:rPr>
        <w:t>WYKAZ ZAŁĄCZNIKÓW DO SWZ</w:t>
      </w:r>
      <w:r w:rsidRPr="00927D88">
        <w:t>.</w:t>
      </w:r>
      <w:bookmarkEnd w:id="35"/>
    </w:p>
    <w:p w:rsidR="00B5126E" w:rsidRPr="00FA0B67" w:rsidRDefault="00B5126E" w:rsidP="00B5126E">
      <w:pPr>
        <w:pStyle w:val="Nagwek2"/>
      </w:pPr>
      <w:r w:rsidRPr="00FA0B67">
        <w:t>- Załącznik nr 1 – Formularz ofertowy</w:t>
      </w:r>
    </w:p>
    <w:p w:rsidR="00B5126E" w:rsidRPr="00FA0B67" w:rsidRDefault="00B5126E" w:rsidP="00B5126E">
      <w:pPr>
        <w:pStyle w:val="Nagwek2"/>
      </w:pPr>
      <w:r w:rsidRPr="00FA0B67">
        <w:t>- Załącznik nr 2 – Oświadczenie o braku podstaw do wykluczenia i o spełnianiu warunków udziału w postępowaniu</w:t>
      </w:r>
    </w:p>
    <w:p w:rsidR="00B5126E" w:rsidRPr="00FA0B67" w:rsidRDefault="00B5126E" w:rsidP="00B5126E">
      <w:pPr>
        <w:pStyle w:val="Nagwek2"/>
      </w:pPr>
      <w:r w:rsidRPr="00FA0B67">
        <w:t>- Załącznik nr 3 – Zobowiązanie innego podmiotu do udostępniania niezbędnych zasobów Wykonawcy</w:t>
      </w:r>
    </w:p>
    <w:p w:rsidR="00B5126E" w:rsidRPr="00FA0B67" w:rsidRDefault="00B5126E" w:rsidP="00B5126E">
      <w:pPr>
        <w:pStyle w:val="Nagwek2"/>
      </w:pPr>
      <w:r w:rsidRPr="00FA0B67">
        <w:t>- Załącznik nr 4 – Oświadczenie dotyczące przynależności lub braku przynależności do tej samej grupy kapitałowej</w:t>
      </w:r>
    </w:p>
    <w:p w:rsidR="00B5126E" w:rsidRPr="00FA0B67" w:rsidRDefault="00B5126E" w:rsidP="00B5126E">
      <w:pPr>
        <w:pStyle w:val="Nagwek2"/>
      </w:pPr>
      <w:r w:rsidRPr="00FA0B67">
        <w:t>- Załącznik nr 5 – Wykaz robót budowlanych</w:t>
      </w:r>
    </w:p>
    <w:p w:rsidR="00B5126E" w:rsidRPr="00FA0B67" w:rsidRDefault="00B5126E" w:rsidP="00B5126E">
      <w:pPr>
        <w:pStyle w:val="Nagwek2"/>
      </w:pPr>
      <w:r w:rsidRPr="00FA0B67">
        <w:t>- Załącznik nr 6 – Wykaz osób</w:t>
      </w:r>
    </w:p>
    <w:p w:rsidR="00B5126E" w:rsidRPr="00FA0B67" w:rsidRDefault="00B5126E" w:rsidP="00B5126E">
      <w:pPr>
        <w:pStyle w:val="Nagwek2"/>
      </w:pPr>
      <w:r w:rsidRPr="00FA0B67">
        <w:t>- Załącznik nr 7 – Wzór umowy</w:t>
      </w:r>
    </w:p>
    <w:p w:rsidR="00B5126E" w:rsidRPr="00FA0B67" w:rsidRDefault="00B5126E" w:rsidP="00B5126E">
      <w:pPr>
        <w:pStyle w:val="Nagwek2"/>
      </w:pPr>
      <w:r w:rsidRPr="00FA0B67">
        <w:t>- Załącznik nr 8 – Dokumentacja projektowa</w:t>
      </w:r>
    </w:p>
    <w:p w:rsidR="00B5126E" w:rsidRPr="00FA0B67" w:rsidRDefault="00B5126E" w:rsidP="00B5126E">
      <w:pPr>
        <w:pStyle w:val="Nagwek2"/>
      </w:pPr>
      <w:r w:rsidRPr="00FA0B67">
        <w:t xml:space="preserve">- Załącznik nr 9 – Przedmiar robót </w:t>
      </w:r>
    </w:p>
    <w:p w:rsidR="00B5126E" w:rsidRDefault="00B5126E" w:rsidP="00B5126E">
      <w:pPr>
        <w:pStyle w:val="Nagwek2"/>
      </w:pPr>
      <w:r w:rsidRPr="00FA0B67">
        <w:t xml:space="preserve">- Załącznik nr 10 - </w:t>
      </w:r>
      <w:proofErr w:type="spellStart"/>
      <w:r w:rsidRPr="00FA0B67">
        <w:t>STWiOR</w:t>
      </w:r>
      <w:proofErr w:type="spellEnd"/>
    </w:p>
    <w:sectPr w:rsidR="00B5126E" w:rsidSect="00CE4A5C">
      <w:footerReference w:type="default" r:id="rId15"/>
      <w:headerReference w:type="first" r:id="rId16"/>
      <w:footerReference w:type="first" r:id="rId17"/>
      <w:pgSz w:w="11906" w:h="16838" w:code="9"/>
      <w:pgMar w:top="1418" w:right="1304" w:bottom="1418" w:left="1304" w:header="709" w:footer="709"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CB21B42" w15:done="0"/>
  <w15:commentEx w15:paraId="51A39E6F" w15:paraIdParent="3CB21B42" w15:done="0"/>
  <w15:commentEx w15:paraId="17CC90A4" w15:done="0"/>
  <w15:commentEx w15:paraId="265B8266" w15:paraIdParent="17CC90A4" w15:done="0"/>
  <w15:commentEx w15:paraId="1FA63E07" w15:done="0"/>
  <w15:commentEx w15:paraId="0A98D557" w15:paraIdParent="1FA63E07" w15:done="0"/>
  <w15:commentEx w15:paraId="674F3A93" w15:done="0"/>
  <w15:commentEx w15:paraId="5B17D7C8" w15:done="0"/>
  <w15:commentEx w15:paraId="3CBE0C4B" w15:done="0"/>
  <w15:commentEx w15:paraId="718EB6E0" w15:paraIdParent="3CBE0C4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CB21B42" w16cid:durableId="241DD629"/>
  <w16cid:commentId w16cid:paraId="51A39E6F" w16cid:durableId="241DD8C7"/>
  <w16cid:commentId w16cid:paraId="17CC90A4" w16cid:durableId="241DD62A"/>
  <w16cid:commentId w16cid:paraId="265B8266" w16cid:durableId="241DD680"/>
  <w16cid:commentId w16cid:paraId="1FA63E07" w16cid:durableId="241DD62B"/>
  <w16cid:commentId w16cid:paraId="0A98D557" w16cid:durableId="241DD8BC"/>
  <w16cid:commentId w16cid:paraId="674F3A93" w16cid:durableId="241DD62C"/>
  <w16cid:commentId w16cid:paraId="5B17D7C8" w16cid:durableId="241DD62D"/>
  <w16cid:commentId w16cid:paraId="3CBE0C4B" w16cid:durableId="241DD62E"/>
  <w16cid:commentId w16cid:paraId="718EB6E0" w16cid:durableId="241DD8B3"/>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79A0" w:rsidRDefault="004579A0">
      <w:r>
        <w:separator/>
      </w:r>
    </w:p>
  </w:endnote>
  <w:endnote w:type="continuationSeparator" w:id="1">
    <w:p w:rsidR="004579A0" w:rsidRDefault="004579A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F2">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Dotum">
    <w:altName w:val="돋움"/>
    <w:panose1 w:val="020B0600000101010101"/>
    <w:charset w:val="81"/>
    <w:family w:val="modern"/>
    <w:notTrueType/>
    <w:pitch w:val="fixed"/>
    <w:sig w:usb0="00000001" w:usb1="09060000" w:usb2="00000010" w:usb3="00000000" w:csb0="00080000" w:csb1="00000000"/>
  </w:font>
  <w:font w:name="Cambria">
    <w:panose1 w:val="02040503050406030204"/>
    <w:charset w:val="EE"/>
    <w:family w:val="roman"/>
    <w:pitch w:val="variable"/>
    <w:sig w:usb0="E00006FF" w:usb1="420024FF" w:usb2="02000000" w:usb3="00000000" w:csb0="0000019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Cambria Math">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5A9D" w:rsidRDefault="00760CEE">
    <w:pPr>
      <w:pStyle w:val="Stopka"/>
      <w:rPr>
        <w:sz w:val="18"/>
        <w:szCs w:val="18"/>
      </w:rPr>
    </w:pPr>
    <w:r>
      <w:rPr>
        <w:noProof/>
        <w:sz w:val="18"/>
        <w:szCs w:val="18"/>
      </w:rPr>
      <w:pict>
        <v:line id="Line 1" o:spid="_x0000_s4101" style="position:absolute;z-index:2516572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5.05pt" to="45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yuEwIAACg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"/>
      </w:pict>
    </w:r>
  </w:p>
  <w:p w:rsidR="00175A9D" w:rsidRDefault="00175A9D">
    <w:pPr>
      <w:pStyle w:val="Stopka"/>
      <w:tabs>
        <w:tab w:val="clear" w:pos="4536"/>
        <w:tab w:val="right" w:pos="9000"/>
      </w:tabs>
      <w:rPr>
        <w:sz w:val="18"/>
        <w:szCs w:val="18"/>
      </w:rPr>
    </w:pPr>
    <w:r>
      <w:rPr>
        <w:sz w:val="18"/>
        <w:szCs w:val="18"/>
      </w:rPr>
      <w:tab/>
      <w:t xml:space="preserve">Strona: </w:t>
    </w:r>
    <w:r w:rsidR="00760CEE">
      <w:rPr>
        <w:rStyle w:val="Numerstrony"/>
        <w:sz w:val="18"/>
        <w:szCs w:val="18"/>
      </w:rPr>
      <w:fldChar w:fldCharType="begin"/>
    </w:r>
    <w:r>
      <w:rPr>
        <w:rStyle w:val="Numerstrony"/>
        <w:sz w:val="18"/>
        <w:szCs w:val="18"/>
      </w:rPr>
      <w:instrText xml:space="preserve"> PAGE </w:instrText>
    </w:r>
    <w:r w:rsidR="00760CEE">
      <w:rPr>
        <w:rStyle w:val="Numerstrony"/>
        <w:sz w:val="18"/>
        <w:szCs w:val="18"/>
      </w:rPr>
      <w:fldChar w:fldCharType="separate"/>
    </w:r>
    <w:r w:rsidR="00541BE9">
      <w:rPr>
        <w:rStyle w:val="Numerstrony"/>
        <w:noProof/>
        <w:sz w:val="18"/>
        <w:szCs w:val="18"/>
      </w:rPr>
      <w:t>29</w:t>
    </w:r>
    <w:r w:rsidR="00760CEE">
      <w:rPr>
        <w:rStyle w:val="Numerstrony"/>
        <w:sz w:val="18"/>
        <w:szCs w:val="18"/>
      </w:rPr>
      <w:fldChar w:fldCharType="end"/>
    </w:r>
    <w:r>
      <w:rPr>
        <w:rStyle w:val="Numerstrony"/>
        <w:sz w:val="18"/>
        <w:szCs w:val="18"/>
      </w:rPr>
      <w:t>/</w:t>
    </w:r>
    <w:r w:rsidR="00760CEE">
      <w:rPr>
        <w:rStyle w:val="Numerstrony"/>
        <w:sz w:val="18"/>
        <w:szCs w:val="18"/>
      </w:rPr>
      <w:fldChar w:fldCharType="begin"/>
    </w:r>
    <w:r>
      <w:rPr>
        <w:rStyle w:val="Numerstrony"/>
        <w:sz w:val="18"/>
        <w:szCs w:val="18"/>
      </w:rPr>
      <w:instrText xml:space="preserve"> NUMPAGES </w:instrText>
    </w:r>
    <w:r w:rsidR="00760CEE">
      <w:rPr>
        <w:rStyle w:val="Numerstrony"/>
        <w:sz w:val="18"/>
        <w:szCs w:val="18"/>
      </w:rPr>
      <w:fldChar w:fldCharType="separate"/>
    </w:r>
    <w:r w:rsidR="00541BE9">
      <w:rPr>
        <w:rStyle w:val="Numerstrony"/>
        <w:noProof/>
        <w:sz w:val="18"/>
        <w:szCs w:val="18"/>
      </w:rPr>
      <w:t>29</w:t>
    </w:r>
    <w:r w:rsidR="00760CEE">
      <w:rPr>
        <w:rStyle w:val="Numerstrony"/>
        <w:sz w:val="18"/>
        <w:szCs w:val="1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458016"/>
      <w:docPartObj>
        <w:docPartGallery w:val="Page Numbers (Bottom of Page)"/>
        <w:docPartUnique/>
      </w:docPartObj>
    </w:sdtPr>
    <w:sdtContent>
      <w:p w:rsidR="00175A9D" w:rsidRDefault="00760CEE">
        <w:pPr>
          <w:pStyle w:val="Stopka"/>
          <w:jc w:val="right"/>
        </w:pPr>
        <w:r>
          <w:fldChar w:fldCharType="begin"/>
        </w:r>
        <w:r w:rsidR="00175A9D">
          <w:instrText xml:space="preserve"> PAGE   \* MERGEFORMAT </w:instrText>
        </w:r>
        <w:r>
          <w:fldChar w:fldCharType="separate"/>
        </w:r>
        <w:r w:rsidR="00C45743">
          <w:rPr>
            <w:noProof/>
          </w:rPr>
          <w:t>1</w:t>
        </w:r>
        <w:r>
          <w:rPr>
            <w:noProof/>
          </w:rPr>
          <w:fldChar w:fldCharType="end"/>
        </w:r>
      </w:p>
    </w:sdtContent>
  </w:sdt>
  <w:p w:rsidR="00175A9D" w:rsidRDefault="00175A9D">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79A0" w:rsidRDefault="004579A0">
      <w:r>
        <w:separator/>
      </w:r>
    </w:p>
  </w:footnote>
  <w:footnote w:type="continuationSeparator" w:id="1">
    <w:p w:rsidR="004579A0" w:rsidRDefault="004579A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5A9D" w:rsidRDefault="00760CEE">
    <w:pPr>
      <w:pStyle w:val="Nagwek"/>
    </w:pPr>
    <w:r>
      <w:rPr>
        <w:noProof/>
      </w:rPr>
      <w:pict>
        <v:group id="Group 2" o:spid="_x0000_s4097" style="position:absolute;margin-left:-28.6pt;margin-top:-1.65pt;width:532.45pt;height:82.85pt;z-index:-251658240" coordorigin="732,676" coordsize="10649,165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P//ZUEsDBAoAAAAAAAAAIQAlMXdB5EUA&#10;AORFAAAVAAAAZHJzL21lZGlhL2ltYWdlMi5qcGVn/9j/4AAQSkZJRgABAQEAYABgAAD/4RDgRXhp&#10;ZgAATU0AKgAAAAgABAE7AAIAAAAHAAAISodpAAQAAAABAAAIUpydAAEAAAAOAAAQyuocAAcAAAgM&#10;AAAAPgAAAAAc6gAAAAg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GZsdWRlcgAAAAWQAwACAAAAFAAAEKCQBAACAAAAFAAAELSSkQACAAAA&#10;Azc0AACSkgACAAAAAzc0AADqHAAHAAAIDAAACJQAAAAAHOoAAAAI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8P3hwYWNrZXQgZW5kPSd3Jz8+/9sAQwAHBQUGBQQHBgUGCAcHCAoRCwoJ&#10;CQoVDxAMERgVGhkYFRgXGx4nIRsdJR0XGCIuIiUoKSssKxogLzMvKjInKisq/9sAQwEHCAgKCQoU&#10;CwsUKhwYHCoqKioqKioqKioqKioqKioqKioqKioqKioqKioqKioqKioqKioqKioqKioqKioqKioq&#10;/8AAEQgAhQJL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7" o:spid="_x0000_s4100" type="#_x0000_t75" alt="UE_EFRR_rgb-3" style="position:absolute;left:9552;top:676;width:1829;height:157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pzAavDAAAA2gAAAA8AAABkcnMvZG93bnJldi54bWxEj0FrwkAUhO+C/2F5hd50UyklpK6ikkCp&#10;Xkx68PjIPpNg9m3IbpP037sFweMwM98w6+1kWjFQ7xrLCt6WEQji0uqGKwU/RbaIQTiPrLG1TAr+&#10;yMF2M5+tMdF25DMNua9EgLBLUEHtfZdI6cqaDLql7YiDd7W9QR9kX0nd4xjgppWrKPqQBhsOCzV2&#10;dKipvOW/RkE2HdMuPWWxrdz3aN7NpYj3F6VeX6bdJwhPk3+GH+0vrWAF/1fCDZCbO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enMBq8MAAADaAAAADwAAAAAAAAAAAAAAAACf&#10;AgAAZHJzL2Rvd25yZXYueG1sUEsFBgAAAAAEAAQA9wAAAI8DAAAAAA==&#10;">
            <v:imagedata r:id="rId1" o:title="UE_EFRR_rgb-3"/>
          </v:shape>
          <v:shape id="Obraz 8" o:spid="_x0000_s4099" type="#_x0000_t75" alt="mono" style="position:absolute;left:4182;top:1104;width:4374;height:99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WJ1Z3DAAAA2gAAAA8AAABkcnMvZG93bnJldi54bWxEj0FrwkAUhO8F/8PyhN7qJkqLRFcRwao3&#10;qxH19sg+k2D2bchuNP33bqHgcZiZb5jpvDOVuFPjSssK4kEEgjizuuRcQXpYfYxBOI+ssbJMCn7J&#10;wXzWe5tiou2Df+i+97kIEHYJKii8rxMpXVaQQTewNXHwrrYx6INscqkbfAS4qeQwir6kwZLDQoE1&#10;LQvKbvvWKDjuzpfTev25jONtnrajNvvGdKzUe79bTEB46vwr/N/eaAUj+LsSboCcPQ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dYnVncMAAADaAAAADwAAAAAAAAAAAAAAAACf&#10;AgAAZHJzL2Rvd25yZXYueG1sUEsFBgAAAAAEAAQA9wAAAI8DAAAAAA==&#10;">
            <v:imagedata r:id="rId2" o:title="mono"/>
          </v:shape>
          <v:shape id="Obraz 9" o:spid="_x0000_s4098" type="#_x0000_t75" alt="FE_PR_POZIOM-AchromatPozytyw-01" style="position:absolute;left:732;top:773;width:3000;height:15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fNPk3EAAAA2gAAAA8AAABkcnMvZG93bnJldi54bWxEj09rAjEUxO8Fv0N4Qm81q5R2XY0iQmkv&#10;xboVvD43b//o5iVsom799E1B6HGYmd8w82VvWnGhzjeWFYxHCQjiwuqGKwW777enFIQPyBpby6Tg&#10;hzwsF4OHOWbaXnlLlzxUIkLYZ6igDsFlUvqiJoN+ZB1x9ErbGQxRdpXUHV4j3LRykiQv0mDDcaFG&#10;R+uailN+Ngr2Li0Pt/z9XPbH6fY1bb8+N26l1OOwX81ABOrDf/je/tAKnuHvSrwBcvEL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fNPk3EAAAA2gAAAA8AAAAAAAAAAAAAAAAA&#10;nwIAAGRycy9kb3ducmV2LnhtbFBLBQYAAAAABAAEAPcAAACQAwAAAAA=&#10;">
            <v:imagedata r:id="rId3" o:title="FE_PR_POZIOM-AchromatPozytyw-01"/>
          </v:shape>
        </v:group>
      </w:pict>
    </w:r>
  </w:p>
  <w:p w:rsidR="00175A9D" w:rsidRDefault="00175A9D">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8"/>
    <w:multiLevelType w:val="multilevel"/>
    <w:tmpl w:val="00000018"/>
    <w:name w:val="WW8Num24"/>
    <w:lvl w:ilvl="0">
      <w:start w:val="2"/>
      <w:numFmt w:val="decimal"/>
      <w:pStyle w:val="Podtytu"/>
      <w:lvlText w:val="%1."/>
      <w:lvlJc w:val="left"/>
      <w:pPr>
        <w:tabs>
          <w:tab w:val="num" w:pos="705"/>
        </w:tabs>
        <w:ind w:left="705" w:hanging="705"/>
      </w:pPr>
    </w:lvl>
    <w:lvl w:ilvl="1">
      <w:start w:val="5"/>
      <w:numFmt w:val="decimal"/>
      <w:lvlText w:val="%1.%2."/>
      <w:lvlJc w:val="left"/>
      <w:pPr>
        <w:tabs>
          <w:tab w:val="num" w:pos="1413"/>
        </w:tabs>
        <w:ind w:left="1413" w:hanging="705"/>
      </w:pPr>
    </w:lvl>
    <w:lvl w:ilvl="2">
      <w:start w:val="1"/>
      <w:numFmt w:val="decimal"/>
      <w:lvlText w:val="%1.%2.%3."/>
      <w:lvlJc w:val="left"/>
      <w:pPr>
        <w:tabs>
          <w:tab w:val="num" w:pos="2136"/>
        </w:tabs>
        <w:ind w:left="2136" w:hanging="720"/>
      </w:pPr>
    </w:lvl>
    <w:lvl w:ilvl="3">
      <w:start w:val="1"/>
      <w:numFmt w:val="decimal"/>
      <w:lvlText w:val="%1.%2.%3.%4."/>
      <w:lvlJc w:val="left"/>
      <w:pPr>
        <w:tabs>
          <w:tab w:val="num" w:pos="2844"/>
        </w:tabs>
        <w:ind w:left="2844" w:hanging="720"/>
      </w:pPr>
    </w:lvl>
    <w:lvl w:ilvl="4">
      <w:start w:val="1"/>
      <w:numFmt w:val="decimal"/>
      <w:lvlText w:val="%1.%2.%3.%4.%5."/>
      <w:lvlJc w:val="left"/>
      <w:pPr>
        <w:tabs>
          <w:tab w:val="num" w:pos="3912"/>
        </w:tabs>
        <w:ind w:left="3912" w:hanging="1080"/>
      </w:pPr>
    </w:lvl>
    <w:lvl w:ilvl="5">
      <w:start w:val="1"/>
      <w:numFmt w:val="decimal"/>
      <w:lvlText w:val="%1.%2.%3.%4.%5.%6."/>
      <w:lvlJc w:val="left"/>
      <w:pPr>
        <w:tabs>
          <w:tab w:val="num" w:pos="4620"/>
        </w:tabs>
        <w:ind w:left="4620" w:hanging="1080"/>
      </w:pPr>
    </w:lvl>
    <w:lvl w:ilvl="6">
      <w:start w:val="1"/>
      <w:numFmt w:val="decimal"/>
      <w:lvlText w:val="%1.%2.%3.%4.%5.%6.%7."/>
      <w:lvlJc w:val="left"/>
      <w:pPr>
        <w:tabs>
          <w:tab w:val="num" w:pos="5328"/>
        </w:tabs>
        <w:ind w:left="5328" w:hanging="1080"/>
      </w:pPr>
    </w:lvl>
    <w:lvl w:ilvl="7">
      <w:start w:val="1"/>
      <w:numFmt w:val="decimal"/>
      <w:lvlText w:val="%1.%2.%3.%4.%5.%6.%7.%8."/>
      <w:lvlJc w:val="left"/>
      <w:pPr>
        <w:tabs>
          <w:tab w:val="num" w:pos="6396"/>
        </w:tabs>
        <w:ind w:left="6396" w:hanging="1440"/>
      </w:pPr>
    </w:lvl>
    <w:lvl w:ilvl="8">
      <w:start w:val="1"/>
      <w:numFmt w:val="decimal"/>
      <w:lvlText w:val="%1.%2.%3.%4.%5.%6.%7.%8.%9."/>
      <w:lvlJc w:val="left"/>
      <w:pPr>
        <w:tabs>
          <w:tab w:val="num" w:pos="7104"/>
        </w:tabs>
        <w:ind w:left="7104" w:hanging="1440"/>
      </w:pPr>
    </w:lvl>
  </w:abstractNum>
  <w:abstractNum w:abstractNumId="1">
    <w:nsid w:val="06AE77ED"/>
    <w:multiLevelType w:val="hybridMultilevel"/>
    <w:tmpl w:val="4C8CF4DA"/>
    <w:lvl w:ilvl="0" w:tplc="D268A196">
      <w:start w:val="1"/>
      <w:numFmt w:val="lowerLetter"/>
      <w:lvlText w:val="%1)"/>
      <w:lvlJc w:val="left"/>
      <w:pPr>
        <w:ind w:left="786" w:hanging="360"/>
      </w:pPr>
      <w:rPr>
        <w:rFonts w:hint="default"/>
        <w:b w:val="0"/>
        <w:i w:val="0"/>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
    <w:nsid w:val="11510404"/>
    <w:multiLevelType w:val="hybridMultilevel"/>
    <w:tmpl w:val="D04CAAA8"/>
    <w:lvl w:ilvl="0" w:tplc="04150011">
      <w:start w:val="1"/>
      <w:numFmt w:val="decimal"/>
      <w:lvlText w:val="%1)"/>
      <w:lvlJc w:val="left"/>
      <w:pPr>
        <w:ind w:left="720" w:hanging="360"/>
      </w:pPr>
    </w:lvl>
    <w:lvl w:ilvl="1" w:tplc="83EA2EE4">
      <w:start w:val="1"/>
      <w:numFmt w:val="decimal"/>
      <w:lvlText w:val="%2."/>
      <w:lvlJc w:val="left"/>
      <w:pPr>
        <w:tabs>
          <w:tab w:val="num" w:pos="1440"/>
        </w:tabs>
        <w:ind w:left="1440" w:hanging="360"/>
      </w:pPr>
      <w:rPr>
        <w:b/>
        <w:color w:val="auto"/>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
    <w:nsid w:val="1E1B2795"/>
    <w:multiLevelType w:val="hybridMultilevel"/>
    <w:tmpl w:val="6C3238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EE3197E"/>
    <w:multiLevelType w:val="multilevel"/>
    <w:tmpl w:val="F6E69826"/>
    <w:lvl w:ilvl="0">
      <w:start w:val="1"/>
      <w:numFmt w:val="decimal"/>
      <w:pStyle w:val="Nagwek1"/>
      <w:lvlText w:val="%1."/>
      <w:lvlJc w:val="left"/>
      <w:pPr>
        <w:tabs>
          <w:tab w:val="num" w:pos="574"/>
        </w:tabs>
        <w:ind w:left="574" w:hanging="432"/>
      </w:pPr>
      <w:rPr>
        <w:rFonts w:ascii="Times New Roman" w:hAnsi="Times New Roman" w:hint="default"/>
        <w:b/>
        <w:i w:val="0"/>
        <w:sz w:val="24"/>
        <w:szCs w:val="24"/>
      </w:rPr>
    </w:lvl>
    <w:lvl w:ilvl="1">
      <w:start w:val="1"/>
      <w:numFmt w:val="decimal"/>
      <w:lvlText w:val="%1.%2."/>
      <w:lvlJc w:val="left"/>
      <w:pPr>
        <w:tabs>
          <w:tab w:val="num" w:pos="1106"/>
        </w:tabs>
        <w:ind w:left="1106" w:hanging="680"/>
      </w:pPr>
      <w:rPr>
        <w:rFonts w:ascii="Times New Roman" w:hAnsi="Times New Roman" w:hint="default"/>
        <w:b w:val="0"/>
        <w:i w:val="0"/>
        <w:color w:val="auto"/>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6">
    <w:nsid w:val="214E5FF4"/>
    <w:multiLevelType w:val="multilevel"/>
    <w:tmpl w:val="A1362380"/>
    <w:styleLink w:val="WW8Num23"/>
    <w:lvl w:ilvl="0">
      <w:numFmt w:val="bullet"/>
      <w:lvlText w:val=""/>
      <w:lvlJc w:val="left"/>
      <w:rPr>
        <w:rFonts w:ascii="Symbol" w:hAnsi="Symbol" w:cs="Symbol"/>
        <w:sz w:val="22"/>
        <w:szCs w:val="22"/>
        <w:lang w:eastAsia="pl-P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 w:val="22"/>
        <w:szCs w:val="22"/>
        <w:lang w:eastAsia="pl-P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22"/>
        <w:szCs w:val="22"/>
        <w:lang w:eastAsia="pl-P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7">
    <w:nsid w:val="2D4B4D8C"/>
    <w:multiLevelType w:val="hybridMultilevel"/>
    <w:tmpl w:val="F2F684FE"/>
    <w:lvl w:ilvl="0" w:tplc="D908979E">
      <w:start w:val="1"/>
      <w:numFmt w:val="decimal"/>
      <w:lvlText w:val="%1."/>
      <w:lvlJc w:val="left"/>
      <w:pPr>
        <w:tabs>
          <w:tab w:val="num" w:pos="1068"/>
        </w:tabs>
        <w:ind w:left="1068" w:hanging="360"/>
      </w:p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8">
    <w:nsid w:val="30277F39"/>
    <w:multiLevelType w:val="hybridMultilevel"/>
    <w:tmpl w:val="0CAEECCA"/>
    <w:lvl w:ilvl="0" w:tplc="C19E685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
    <w:nsid w:val="360D3BF8"/>
    <w:multiLevelType w:val="hybridMultilevel"/>
    <w:tmpl w:val="DC58DD44"/>
    <w:lvl w:ilvl="0" w:tplc="72C445A2">
      <w:start w:val="1"/>
      <w:numFmt w:val="lowerLetter"/>
      <w:lvlText w:val="%1)"/>
      <w:lvlJc w:val="left"/>
      <w:pPr>
        <w:ind w:left="720" w:hanging="360"/>
      </w:pPr>
      <w:rPr>
        <w:rFonts w:eastAsia="Lucida Sans Unicode"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3B5738B9"/>
    <w:multiLevelType w:val="hybridMultilevel"/>
    <w:tmpl w:val="C0C01F76"/>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2">
    <w:nsid w:val="48151503"/>
    <w:multiLevelType w:val="hybridMultilevel"/>
    <w:tmpl w:val="DBE8DD2A"/>
    <w:lvl w:ilvl="0" w:tplc="0E5E8954">
      <w:start w:val="1"/>
      <w:numFmt w:val="decimal"/>
      <w:lvlText w:val="%1."/>
      <w:lvlJc w:val="left"/>
      <w:pPr>
        <w:ind w:left="720" w:hanging="360"/>
      </w:pPr>
      <w:rPr>
        <w:rFonts w:ascii="Times New Roman"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569F497D"/>
    <w:multiLevelType w:val="multilevel"/>
    <w:tmpl w:val="81D66A4E"/>
    <w:lvl w:ilvl="0">
      <w:start w:val="19"/>
      <w:numFmt w:val="decimal"/>
      <w:lvlText w:val="%1."/>
      <w:lvlJc w:val="left"/>
      <w:pPr>
        <w:ind w:left="660" w:hanging="660"/>
      </w:pPr>
      <w:rPr>
        <w:rFonts w:hint="default"/>
      </w:rPr>
    </w:lvl>
    <w:lvl w:ilvl="1">
      <w:start w:val="2"/>
      <w:numFmt w:val="decimal"/>
      <w:lvlText w:val="%1.%2."/>
      <w:lvlJc w:val="left"/>
      <w:pPr>
        <w:ind w:left="1194" w:hanging="660"/>
      </w:pPr>
      <w:rPr>
        <w:rFonts w:hint="default"/>
      </w:rPr>
    </w:lvl>
    <w:lvl w:ilvl="2">
      <w:start w:val="1"/>
      <w:numFmt w:val="decimal"/>
      <w:lvlText w:val="%1.%2.%3."/>
      <w:lvlJc w:val="left"/>
      <w:pPr>
        <w:ind w:left="1788" w:hanging="720"/>
      </w:pPr>
      <w:rPr>
        <w:rFonts w:hint="default"/>
        <w:sz w:val="24"/>
        <w:szCs w:val="24"/>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14">
    <w:nsid w:val="57F33C35"/>
    <w:multiLevelType w:val="hybridMultilevel"/>
    <w:tmpl w:val="FA34636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710C1B59"/>
    <w:multiLevelType w:val="multilevel"/>
    <w:tmpl w:val="B3ECFA08"/>
    <w:lvl w:ilvl="0">
      <w:start w:val="22"/>
      <w:numFmt w:val="decimal"/>
      <w:lvlText w:val="%1."/>
      <w:lvlJc w:val="left"/>
      <w:pPr>
        <w:ind w:left="660" w:hanging="660"/>
      </w:pPr>
      <w:rPr>
        <w:rFonts w:hint="default"/>
      </w:rPr>
    </w:lvl>
    <w:lvl w:ilvl="1">
      <w:start w:val="3"/>
      <w:numFmt w:val="decimal"/>
      <w:lvlText w:val="%1.%2."/>
      <w:lvlJc w:val="left"/>
      <w:pPr>
        <w:ind w:left="1303" w:hanging="660"/>
      </w:pPr>
      <w:rPr>
        <w:rFonts w:hint="default"/>
      </w:rPr>
    </w:lvl>
    <w:lvl w:ilvl="2">
      <w:start w:val="1"/>
      <w:numFmt w:val="decimal"/>
      <w:lvlText w:val="%1.%2.%3."/>
      <w:lvlJc w:val="left"/>
      <w:pPr>
        <w:ind w:left="2006" w:hanging="720"/>
      </w:pPr>
      <w:rPr>
        <w:rFonts w:hint="default"/>
      </w:rPr>
    </w:lvl>
    <w:lvl w:ilvl="3">
      <w:start w:val="1"/>
      <w:numFmt w:val="decimal"/>
      <w:lvlText w:val="%1.%2.%3.%4."/>
      <w:lvlJc w:val="left"/>
      <w:pPr>
        <w:ind w:left="2649" w:hanging="720"/>
      </w:pPr>
      <w:rPr>
        <w:rFonts w:hint="default"/>
      </w:rPr>
    </w:lvl>
    <w:lvl w:ilvl="4">
      <w:start w:val="1"/>
      <w:numFmt w:val="decimal"/>
      <w:lvlText w:val="%1.%2.%3.%4.%5."/>
      <w:lvlJc w:val="left"/>
      <w:pPr>
        <w:ind w:left="3652" w:hanging="1080"/>
      </w:pPr>
      <w:rPr>
        <w:rFonts w:hint="default"/>
      </w:rPr>
    </w:lvl>
    <w:lvl w:ilvl="5">
      <w:start w:val="1"/>
      <w:numFmt w:val="decimal"/>
      <w:lvlText w:val="%1.%2.%3.%4.%5.%6."/>
      <w:lvlJc w:val="left"/>
      <w:pPr>
        <w:ind w:left="4295" w:hanging="1080"/>
      </w:pPr>
      <w:rPr>
        <w:rFonts w:hint="default"/>
      </w:rPr>
    </w:lvl>
    <w:lvl w:ilvl="6">
      <w:start w:val="1"/>
      <w:numFmt w:val="decimal"/>
      <w:lvlText w:val="%1.%2.%3.%4.%5.%6.%7."/>
      <w:lvlJc w:val="left"/>
      <w:pPr>
        <w:ind w:left="5298" w:hanging="1440"/>
      </w:pPr>
      <w:rPr>
        <w:rFonts w:hint="default"/>
      </w:rPr>
    </w:lvl>
    <w:lvl w:ilvl="7">
      <w:start w:val="1"/>
      <w:numFmt w:val="decimal"/>
      <w:lvlText w:val="%1.%2.%3.%4.%5.%6.%7.%8."/>
      <w:lvlJc w:val="left"/>
      <w:pPr>
        <w:ind w:left="5941" w:hanging="1440"/>
      </w:pPr>
      <w:rPr>
        <w:rFonts w:hint="default"/>
      </w:rPr>
    </w:lvl>
    <w:lvl w:ilvl="8">
      <w:start w:val="1"/>
      <w:numFmt w:val="decimal"/>
      <w:lvlText w:val="%1.%2.%3.%4.%5.%6.%7.%8.%9."/>
      <w:lvlJc w:val="left"/>
      <w:pPr>
        <w:ind w:left="6944" w:hanging="1800"/>
      </w:pPr>
      <w:rPr>
        <w:rFonts w:hint="default"/>
      </w:rPr>
    </w:lvl>
  </w:abstractNum>
  <w:num w:numId="1">
    <w:abstractNumId w:val="5"/>
  </w:num>
  <w:num w:numId="2">
    <w:abstractNumId w:val="7"/>
  </w:num>
  <w:num w:numId="3">
    <w:abstractNumId w:val="12"/>
  </w:num>
  <w:num w:numId="4">
    <w:abstractNumId w:val="13"/>
  </w:num>
  <w:num w:numId="5">
    <w:abstractNumId w:val="0"/>
  </w:num>
  <w:num w:numId="6">
    <w:abstractNumId w:val="6"/>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9"/>
  </w:num>
  <w:num w:numId="10">
    <w:abstractNumId w:val="1"/>
  </w:num>
  <w:num w:numId="11">
    <w:abstractNumId w:val="11"/>
  </w:num>
  <w:num w:numId="12">
    <w:abstractNumId w:val="4"/>
  </w:num>
  <w:num w:numId="13">
    <w:abstractNumId w:val="10"/>
  </w:num>
  <w:num w:numId="14">
    <w:abstractNumId w:val="8"/>
  </w:num>
  <w:num w:numId="15">
    <w:abstractNumId w:val="15"/>
  </w:num>
  <w:num w:numId="16">
    <w:abstractNumId w:val="14"/>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rawnik">
    <w15:presenceInfo w15:providerId="Windows Live" w15:userId="70ba464f508bfc9b"/>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attachedTemplate r:id="rId1"/>
  <w:stylePaneFormatFilter w:val="3F01"/>
  <w:defaultTabStop w:val="708"/>
  <w:hyphenationZone w:val="425"/>
  <w:noPunctuationKerning/>
  <w:characterSpacingControl w:val="doNotCompress"/>
  <w:hdrShapeDefaults>
    <o:shapedefaults v:ext="edit" spidmax="4102"/>
    <o:shapelayout v:ext="edit">
      <o:idmap v:ext="edit" data="4"/>
    </o:shapelayout>
  </w:hdrShapeDefaults>
  <w:footnotePr>
    <w:footnote w:id="0"/>
    <w:footnote w:id="1"/>
  </w:footnotePr>
  <w:endnotePr>
    <w:endnote w:id="0"/>
    <w:endnote w:id="1"/>
  </w:endnotePr>
  <w:compat>
    <w:applyBreakingRules/>
  </w:compat>
  <w:rsids>
    <w:rsidRoot w:val="00E15C4E"/>
    <w:rsid w:val="00002BB4"/>
    <w:rsid w:val="00003985"/>
    <w:rsid w:val="00004B1B"/>
    <w:rsid w:val="00004D89"/>
    <w:rsid w:val="0000502D"/>
    <w:rsid w:val="000050F8"/>
    <w:rsid w:val="00005BDD"/>
    <w:rsid w:val="0000673E"/>
    <w:rsid w:val="000067E5"/>
    <w:rsid w:val="00006E7F"/>
    <w:rsid w:val="0000707E"/>
    <w:rsid w:val="00007283"/>
    <w:rsid w:val="0001081E"/>
    <w:rsid w:val="00012083"/>
    <w:rsid w:val="00012833"/>
    <w:rsid w:val="00012AA0"/>
    <w:rsid w:val="00012B32"/>
    <w:rsid w:val="00013257"/>
    <w:rsid w:val="00014A93"/>
    <w:rsid w:val="00014F03"/>
    <w:rsid w:val="000164A4"/>
    <w:rsid w:val="000178E5"/>
    <w:rsid w:val="00020AC8"/>
    <w:rsid w:val="00020FF3"/>
    <w:rsid w:val="00023823"/>
    <w:rsid w:val="0002404D"/>
    <w:rsid w:val="00024478"/>
    <w:rsid w:val="00024A0A"/>
    <w:rsid w:val="00025503"/>
    <w:rsid w:val="00026453"/>
    <w:rsid w:val="00026D31"/>
    <w:rsid w:val="00030256"/>
    <w:rsid w:val="00031855"/>
    <w:rsid w:val="00032376"/>
    <w:rsid w:val="00032F26"/>
    <w:rsid w:val="00033447"/>
    <w:rsid w:val="00034D1A"/>
    <w:rsid w:val="00035726"/>
    <w:rsid w:val="00035F28"/>
    <w:rsid w:val="000364B6"/>
    <w:rsid w:val="00036DB5"/>
    <w:rsid w:val="00037BAD"/>
    <w:rsid w:val="000408DE"/>
    <w:rsid w:val="0004094C"/>
    <w:rsid w:val="00040DC8"/>
    <w:rsid w:val="00041147"/>
    <w:rsid w:val="00042A3C"/>
    <w:rsid w:val="00042E69"/>
    <w:rsid w:val="00045AAE"/>
    <w:rsid w:val="000471B4"/>
    <w:rsid w:val="00047C44"/>
    <w:rsid w:val="00047DEA"/>
    <w:rsid w:val="000507AB"/>
    <w:rsid w:val="00050901"/>
    <w:rsid w:val="000539AD"/>
    <w:rsid w:val="000541C1"/>
    <w:rsid w:val="000541CC"/>
    <w:rsid w:val="000549EA"/>
    <w:rsid w:val="000553F8"/>
    <w:rsid w:val="00055A97"/>
    <w:rsid w:val="00055BDF"/>
    <w:rsid w:val="00055EC5"/>
    <w:rsid w:val="0005689B"/>
    <w:rsid w:val="00056B6A"/>
    <w:rsid w:val="0005779B"/>
    <w:rsid w:val="00060195"/>
    <w:rsid w:val="000601CE"/>
    <w:rsid w:val="0006074C"/>
    <w:rsid w:val="00064CCB"/>
    <w:rsid w:val="00065B93"/>
    <w:rsid w:val="000666AF"/>
    <w:rsid w:val="000667D4"/>
    <w:rsid w:val="00067141"/>
    <w:rsid w:val="0007353A"/>
    <w:rsid w:val="00073E14"/>
    <w:rsid w:val="00074449"/>
    <w:rsid w:val="000769C9"/>
    <w:rsid w:val="00080783"/>
    <w:rsid w:val="00080DD0"/>
    <w:rsid w:val="0008173A"/>
    <w:rsid w:val="00082134"/>
    <w:rsid w:val="000826AE"/>
    <w:rsid w:val="00085220"/>
    <w:rsid w:val="00086EFE"/>
    <w:rsid w:val="00090523"/>
    <w:rsid w:val="00090A6C"/>
    <w:rsid w:val="0009144D"/>
    <w:rsid w:val="00091551"/>
    <w:rsid w:val="00091734"/>
    <w:rsid w:val="00091918"/>
    <w:rsid w:val="00094F30"/>
    <w:rsid w:val="0009799F"/>
    <w:rsid w:val="000A01BF"/>
    <w:rsid w:val="000A18A9"/>
    <w:rsid w:val="000A1CDA"/>
    <w:rsid w:val="000A2E0B"/>
    <w:rsid w:val="000A4AD9"/>
    <w:rsid w:val="000A524A"/>
    <w:rsid w:val="000A59AF"/>
    <w:rsid w:val="000A76A1"/>
    <w:rsid w:val="000B04FF"/>
    <w:rsid w:val="000B08A9"/>
    <w:rsid w:val="000B3D34"/>
    <w:rsid w:val="000B42F7"/>
    <w:rsid w:val="000B4B66"/>
    <w:rsid w:val="000B5018"/>
    <w:rsid w:val="000B5BC7"/>
    <w:rsid w:val="000B60F6"/>
    <w:rsid w:val="000B698D"/>
    <w:rsid w:val="000B7196"/>
    <w:rsid w:val="000C0A69"/>
    <w:rsid w:val="000C0CBD"/>
    <w:rsid w:val="000C1948"/>
    <w:rsid w:val="000C29B5"/>
    <w:rsid w:val="000C49ED"/>
    <w:rsid w:val="000C581F"/>
    <w:rsid w:val="000C606E"/>
    <w:rsid w:val="000C63A2"/>
    <w:rsid w:val="000C63C7"/>
    <w:rsid w:val="000C72F8"/>
    <w:rsid w:val="000C732C"/>
    <w:rsid w:val="000C7A16"/>
    <w:rsid w:val="000D00E3"/>
    <w:rsid w:val="000D0AFF"/>
    <w:rsid w:val="000D1B90"/>
    <w:rsid w:val="000D2E09"/>
    <w:rsid w:val="000D3BC4"/>
    <w:rsid w:val="000D4E9F"/>
    <w:rsid w:val="000D4EFC"/>
    <w:rsid w:val="000D6707"/>
    <w:rsid w:val="000D75CF"/>
    <w:rsid w:val="000D7F0D"/>
    <w:rsid w:val="000E127B"/>
    <w:rsid w:val="000E29FA"/>
    <w:rsid w:val="000E2C47"/>
    <w:rsid w:val="000E2F4B"/>
    <w:rsid w:val="000E5583"/>
    <w:rsid w:val="000E56B8"/>
    <w:rsid w:val="000E6136"/>
    <w:rsid w:val="000E64E5"/>
    <w:rsid w:val="000E7443"/>
    <w:rsid w:val="000E78CE"/>
    <w:rsid w:val="000F01D8"/>
    <w:rsid w:val="000F0C40"/>
    <w:rsid w:val="000F1411"/>
    <w:rsid w:val="000F275B"/>
    <w:rsid w:val="000F2B51"/>
    <w:rsid w:val="000F3593"/>
    <w:rsid w:val="000F4C92"/>
    <w:rsid w:val="000F4CD0"/>
    <w:rsid w:val="000F53AD"/>
    <w:rsid w:val="000F651F"/>
    <w:rsid w:val="00100539"/>
    <w:rsid w:val="001007F6"/>
    <w:rsid w:val="00100B9B"/>
    <w:rsid w:val="001036C8"/>
    <w:rsid w:val="00104FA8"/>
    <w:rsid w:val="0010547C"/>
    <w:rsid w:val="00105C3F"/>
    <w:rsid w:val="0011040E"/>
    <w:rsid w:val="00112F50"/>
    <w:rsid w:val="001155A2"/>
    <w:rsid w:val="00115A5D"/>
    <w:rsid w:val="00115C28"/>
    <w:rsid w:val="001205B5"/>
    <w:rsid w:val="00120AD6"/>
    <w:rsid w:val="0012110D"/>
    <w:rsid w:val="00122332"/>
    <w:rsid w:val="00122467"/>
    <w:rsid w:val="00122938"/>
    <w:rsid w:val="0012316E"/>
    <w:rsid w:val="00123509"/>
    <w:rsid w:val="00125A9A"/>
    <w:rsid w:val="00126357"/>
    <w:rsid w:val="00127036"/>
    <w:rsid w:val="0013241B"/>
    <w:rsid w:val="00132462"/>
    <w:rsid w:val="00132601"/>
    <w:rsid w:val="00133D0C"/>
    <w:rsid w:val="00133E4C"/>
    <w:rsid w:val="0013434C"/>
    <w:rsid w:val="001357AA"/>
    <w:rsid w:val="00135AC9"/>
    <w:rsid w:val="00135DE6"/>
    <w:rsid w:val="00136713"/>
    <w:rsid w:val="00137E52"/>
    <w:rsid w:val="00141309"/>
    <w:rsid w:val="00141A13"/>
    <w:rsid w:val="00142A3C"/>
    <w:rsid w:val="001435B9"/>
    <w:rsid w:val="001444B5"/>
    <w:rsid w:val="00144897"/>
    <w:rsid w:val="00147060"/>
    <w:rsid w:val="00150032"/>
    <w:rsid w:val="0015126E"/>
    <w:rsid w:val="001535B6"/>
    <w:rsid w:val="001542F3"/>
    <w:rsid w:val="001543F3"/>
    <w:rsid w:val="001547A5"/>
    <w:rsid w:val="001557E9"/>
    <w:rsid w:val="001563D8"/>
    <w:rsid w:val="00156623"/>
    <w:rsid w:val="001567BA"/>
    <w:rsid w:val="0015723F"/>
    <w:rsid w:val="001574DD"/>
    <w:rsid w:val="00157767"/>
    <w:rsid w:val="001579D1"/>
    <w:rsid w:val="00161D46"/>
    <w:rsid w:val="001628B2"/>
    <w:rsid w:val="0016329C"/>
    <w:rsid w:val="001644FA"/>
    <w:rsid w:val="00164EB6"/>
    <w:rsid w:val="00165C18"/>
    <w:rsid w:val="00167651"/>
    <w:rsid w:val="00170078"/>
    <w:rsid w:val="00171A7B"/>
    <w:rsid w:val="00172DF0"/>
    <w:rsid w:val="001731EE"/>
    <w:rsid w:val="00174EA8"/>
    <w:rsid w:val="00175A9D"/>
    <w:rsid w:val="00176340"/>
    <w:rsid w:val="00180163"/>
    <w:rsid w:val="00180BDE"/>
    <w:rsid w:val="00180CA0"/>
    <w:rsid w:val="00181E83"/>
    <w:rsid w:val="001821DA"/>
    <w:rsid w:val="00182D8A"/>
    <w:rsid w:val="00183E23"/>
    <w:rsid w:val="0018407C"/>
    <w:rsid w:val="00184E39"/>
    <w:rsid w:val="00186C11"/>
    <w:rsid w:val="00186D8A"/>
    <w:rsid w:val="00186E6C"/>
    <w:rsid w:val="00187072"/>
    <w:rsid w:val="0018735E"/>
    <w:rsid w:val="001879B0"/>
    <w:rsid w:val="00190FD1"/>
    <w:rsid w:val="00191475"/>
    <w:rsid w:val="001916AB"/>
    <w:rsid w:val="0019297E"/>
    <w:rsid w:val="00192D03"/>
    <w:rsid w:val="00194EF2"/>
    <w:rsid w:val="001957BF"/>
    <w:rsid w:val="00196142"/>
    <w:rsid w:val="001961A8"/>
    <w:rsid w:val="00197850"/>
    <w:rsid w:val="001A2F89"/>
    <w:rsid w:val="001A5862"/>
    <w:rsid w:val="001A5B8E"/>
    <w:rsid w:val="001A5D44"/>
    <w:rsid w:val="001A6B27"/>
    <w:rsid w:val="001A6F50"/>
    <w:rsid w:val="001A7479"/>
    <w:rsid w:val="001A7BA8"/>
    <w:rsid w:val="001A7FBD"/>
    <w:rsid w:val="001B0B34"/>
    <w:rsid w:val="001B0FAD"/>
    <w:rsid w:val="001B1755"/>
    <w:rsid w:val="001B1A19"/>
    <w:rsid w:val="001B3F5E"/>
    <w:rsid w:val="001B51CA"/>
    <w:rsid w:val="001B64D5"/>
    <w:rsid w:val="001B6A19"/>
    <w:rsid w:val="001B6CBF"/>
    <w:rsid w:val="001B6EAF"/>
    <w:rsid w:val="001C017F"/>
    <w:rsid w:val="001C12DC"/>
    <w:rsid w:val="001C30E8"/>
    <w:rsid w:val="001C390E"/>
    <w:rsid w:val="001C5986"/>
    <w:rsid w:val="001C7970"/>
    <w:rsid w:val="001C7B8A"/>
    <w:rsid w:val="001D08EB"/>
    <w:rsid w:val="001D0941"/>
    <w:rsid w:val="001D1C0E"/>
    <w:rsid w:val="001D2385"/>
    <w:rsid w:val="001D321F"/>
    <w:rsid w:val="001D3EF1"/>
    <w:rsid w:val="001D3EF4"/>
    <w:rsid w:val="001D3F38"/>
    <w:rsid w:val="001D5414"/>
    <w:rsid w:val="001D6503"/>
    <w:rsid w:val="001D683A"/>
    <w:rsid w:val="001D6862"/>
    <w:rsid w:val="001E0682"/>
    <w:rsid w:val="001E34FF"/>
    <w:rsid w:val="001E3A67"/>
    <w:rsid w:val="001E4A64"/>
    <w:rsid w:val="001E4CE2"/>
    <w:rsid w:val="001E66C0"/>
    <w:rsid w:val="001E6F17"/>
    <w:rsid w:val="001F0D9C"/>
    <w:rsid w:val="001F1894"/>
    <w:rsid w:val="001F23F8"/>
    <w:rsid w:val="001F2B1D"/>
    <w:rsid w:val="001F31BC"/>
    <w:rsid w:val="001F46CD"/>
    <w:rsid w:val="001F4B99"/>
    <w:rsid w:val="001F5541"/>
    <w:rsid w:val="001F5880"/>
    <w:rsid w:val="001F5F27"/>
    <w:rsid w:val="00200CD6"/>
    <w:rsid w:val="00201D7C"/>
    <w:rsid w:val="0020314A"/>
    <w:rsid w:val="002043CF"/>
    <w:rsid w:val="00210B87"/>
    <w:rsid w:val="002121A6"/>
    <w:rsid w:val="002134C9"/>
    <w:rsid w:val="00213EDF"/>
    <w:rsid w:val="0021710C"/>
    <w:rsid w:val="00220F59"/>
    <w:rsid w:val="002228A9"/>
    <w:rsid w:val="002229CA"/>
    <w:rsid w:val="00222AB0"/>
    <w:rsid w:val="002233A5"/>
    <w:rsid w:val="002239C2"/>
    <w:rsid w:val="00223EF2"/>
    <w:rsid w:val="0022588A"/>
    <w:rsid w:val="00225A88"/>
    <w:rsid w:val="00226999"/>
    <w:rsid w:val="002306BE"/>
    <w:rsid w:val="00230966"/>
    <w:rsid w:val="00232251"/>
    <w:rsid w:val="00232334"/>
    <w:rsid w:val="00232500"/>
    <w:rsid w:val="00232BBB"/>
    <w:rsid w:val="00232EF6"/>
    <w:rsid w:val="0023436F"/>
    <w:rsid w:val="0023477E"/>
    <w:rsid w:val="0023697B"/>
    <w:rsid w:val="002376C1"/>
    <w:rsid w:val="00237898"/>
    <w:rsid w:val="00241042"/>
    <w:rsid w:val="00243E26"/>
    <w:rsid w:val="00243FB4"/>
    <w:rsid w:val="002443A5"/>
    <w:rsid w:val="002457DC"/>
    <w:rsid w:val="0024673F"/>
    <w:rsid w:val="00251720"/>
    <w:rsid w:val="00256463"/>
    <w:rsid w:val="00256630"/>
    <w:rsid w:val="00256C16"/>
    <w:rsid w:val="00256D1F"/>
    <w:rsid w:val="00260BD5"/>
    <w:rsid w:val="00261267"/>
    <w:rsid w:val="00261720"/>
    <w:rsid w:val="00262E43"/>
    <w:rsid w:val="00263581"/>
    <w:rsid w:val="00263D4E"/>
    <w:rsid w:val="00263EFE"/>
    <w:rsid w:val="00264019"/>
    <w:rsid w:val="00264A3F"/>
    <w:rsid w:val="00264FC1"/>
    <w:rsid w:val="00266516"/>
    <w:rsid w:val="0026779D"/>
    <w:rsid w:val="0027104F"/>
    <w:rsid w:val="0027390F"/>
    <w:rsid w:val="00273B0B"/>
    <w:rsid w:val="00273E71"/>
    <w:rsid w:val="00273E88"/>
    <w:rsid w:val="002746F7"/>
    <w:rsid w:val="00275EAE"/>
    <w:rsid w:val="00276A5B"/>
    <w:rsid w:val="00276A97"/>
    <w:rsid w:val="00276F9A"/>
    <w:rsid w:val="00277A7F"/>
    <w:rsid w:val="00280FD9"/>
    <w:rsid w:val="00281901"/>
    <w:rsid w:val="00282424"/>
    <w:rsid w:val="00282BCC"/>
    <w:rsid w:val="00283EED"/>
    <w:rsid w:val="00284F1E"/>
    <w:rsid w:val="0028628E"/>
    <w:rsid w:val="00287648"/>
    <w:rsid w:val="00287A6B"/>
    <w:rsid w:val="00287F38"/>
    <w:rsid w:val="00287FF9"/>
    <w:rsid w:val="0029071F"/>
    <w:rsid w:val="002909B8"/>
    <w:rsid w:val="0029117C"/>
    <w:rsid w:val="00291221"/>
    <w:rsid w:val="002921CD"/>
    <w:rsid w:val="002927D4"/>
    <w:rsid w:val="00292913"/>
    <w:rsid w:val="0029300F"/>
    <w:rsid w:val="002934B2"/>
    <w:rsid w:val="002935B1"/>
    <w:rsid w:val="00294597"/>
    <w:rsid w:val="00294A32"/>
    <w:rsid w:val="002962E0"/>
    <w:rsid w:val="002963F2"/>
    <w:rsid w:val="0029702E"/>
    <w:rsid w:val="002A003C"/>
    <w:rsid w:val="002A21F8"/>
    <w:rsid w:val="002A2252"/>
    <w:rsid w:val="002A2D4A"/>
    <w:rsid w:val="002A34DC"/>
    <w:rsid w:val="002A5F3A"/>
    <w:rsid w:val="002A7C7D"/>
    <w:rsid w:val="002B0A72"/>
    <w:rsid w:val="002B0D20"/>
    <w:rsid w:val="002B22BF"/>
    <w:rsid w:val="002B26C3"/>
    <w:rsid w:val="002B26D1"/>
    <w:rsid w:val="002B3DF8"/>
    <w:rsid w:val="002B6458"/>
    <w:rsid w:val="002B7A63"/>
    <w:rsid w:val="002C1DEB"/>
    <w:rsid w:val="002C240C"/>
    <w:rsid w:val="002C31BE"/>
    <w:rsid w:val="002C336C"/>
    <w:rsid w:val="002C3C0F"/>
    <w:rsid w:val="002C3F9E"/>
    <w:rsid w:val="002C4095"/>
    <w:rsid w:val="002C4214"/>
    <w:rsid w:val="002C56D0"/>
    <w:rsid w:val="002C6348"/>
    <w:rsid w:val="002C6530"/>
    <w:rsid w:val="002C6F72"/>
    <w:rsid w:val="002D2219"/>
    <w:rsid w:val="002D2849"/>
    <w:rsid w:val="002D2DD7"/>
    <w:rsid w:val="002D4E51"/>
    <w:rsid w:val="002D52E6"/>
    <w:rsid w:val="002D5D52"/>
    <w:rsid w:val="002D64A2"/>
    <w:rsid w:val="002D7BC1"/>
    <w:rsid w:val="002D7F95"/>
    <w:rsid w:val="002E08CA"/>
    <w:rsid w:val="002E1D9B"/>
    <w:rsid w:val="002E25D1"/>
    <w:rsid w:val="002E3D08"/>
    <w:rsid w:val="002E3FBC"/>
    <w:rsid w:val="002E4F1A"/>
    <w:rsid w:val="002E5AA2"/>
    <w:rsid w:val="002E5E36"/>
    <w:rsid w:val="002E661A"/>
    <w:rsid w:val="002E666C"/>
    <w:rsid w:val="002E685A"/>
    <w:rsid w:val="002E7C8B"/>
    <w:rsid w:val="002E7E85"/>
    <w:rsid w:val="002F04F8"/>
    <w:rsid w:val="002F0551"/>
    <w:rsid w:val="002F07D4"/>
    <w:rsid w:val="002F16E8"/>
    <w:rsid w:val="002F1CC8"/>
    <w:rsid w:val="002F42B7"/>
    <w:rsid w:val="002F4D54"/>
    <w:rsid w:val="002F661F"/>
    <w:rsid w:val="002F69BD"/>
    <w:rsid w:val="002F7D6B"/>
    <w:rsid w:val="00300382"/>
    <w:rsid w:val="00302408"/>
    <w:rsid w:val="00302B76"/>
    <w:rsid w:val="00303352"/>
    <w:rsid w:val="003043C1"/>
    <w:rsid w:val="003063CD"/>
    <w:rsid w:val="0030695A"/>
    <w:rsid w:val="0030719B"/>
    <w:rsid w:val="00307363"/>
    <w:rsid w:val="003076DC"/>
    <w:rsid w:val="00307A56"/>
    <w:rsid w:val="00307EF1"/>
    <w:rsid w:val="00307FCC"/>
    <w:rsid w:val="00310208"/>
    <w:rsid w:val="0031141E"/>
    <w:rsid w:val="003157C9"/>
    <w:rsid w:val="00316047"/>
    <w:rsid w:val="003163D2"/>
    <w:rsid w:val="00316B40"/>
    <w:rsid w:val="00316DF4"/>
    <w:rsid w:val="003200AE"/>
    <w:rsid w:val="003205CA"/>
    <w:rsid w:val="003209A8"/>
    <w:rsid w:val="00321124"/>
    <w:rsid w:val="00321290"/>
    <w:rsid w:val="00322993"/>
    <w:rsid w:val="0032509E"/>
    <w:rsid w:val="00325E66"/>
    <w:rsid w:val="00326DE8"/>
    <w:rsid w:val="003300C8"/>
    <w:rsid w:val="003305D4"/>
    <w:rsid w:val="00330F50"/>
    <w:rsid w:val="003316D7"/>
    <w:rsid w:val="00333636"/>
    <w:rsid w:val="0033365F"/>
    <w:rsid w:val="00333EB5"/>
    <w:rsid w:val="00333EF6"/>
    <w:rsid w:val="00334E8F"/>
    <w:rsid w:val="003356E2"/>
    <w:rsid w:val="00335C23"/>
    <w:rsid w:val="00336EF8"/>
    <w:rsid w:val="00340EB8"/>
    <w:rsid w:val="00342F51"/>
    <w:rsid w:val="003440B4"/>
    <w:rsid w:val="0034463B"/>
    <w:rsid w:val="00344EB2"/>
    <w:rsid w:val="003465EF"/>
    <w:rsid w:val="0034762E"/>
    <w:rsid w:val="00350FB8"/>
    <w:rsid w:val="003510EE"/>
    <w:rsid w:val="0035112F"/>
    <w:rsid w:val="00352395"/>
    <w:rsid w:val="00354B92"/>
    <w:rsid w:val="003569E2"/>
    <w:rsid w:val="00360CC4"/>
    <w:rsid w:val="00360FE5"/>
    <w:rsid w:val="00361499"/>
    <w:rsid w:val="003614D5"/>
    <w:rsid w:val="00362492"/>
    <w:rsid w:val="00362989"/>
    <w:rsid w:val="00366CA0"/>
    <w:rsid w:val="00367B74"/>
    <w:rsid w:val="00370A37"/>
    <w:rsid w:val="00371EE4"/>
    <w:rsid w:val="00372760"/>
    <w:rsid w:val="0037338C"/>
    <w:rsid w:val="00374534"/>
    <w:rsid w:val="00374986"/>
    <w:rsid w:val="00374ACF"/>
    <w:rsid w:val="0038188C"/>
    <w:rsid w:val="00383BC8"/>
    <w:rsid w:val="00384056"/>
    <w:rsid w:val="00384572"/>
    <w:rsid w:val="00385A1B"/>
    <w:rsid w:val="00386337"/>
    <w:rsid w:val="0038725A"/>
    <w:rsid w:val="0039009F"/>
    <w:rsid w:val="00392D18"/>
    <w:rsid w:val="00394228"/>
    <w:rsid w:val="00395447"/>
    <w:rsid w:val="00396209"/>
    <w:rsid w:val="003A2212"/>
    <w:rsid w:val="003A28FC"/>
    <w:rsid w:val="003A3D01"/>
    <w:rsid w:val="003A3D72"/>
    <w:rsid w:val="003A5C6B"/>
    <w:rsid w:val="003A5D84"/>
    <w:rsid w:val="003A76FC"/>
    <w:rsid w:val="003B0814"/>
    <w:rsid w:val="003B1BA8"/>
    <w:rsid w:val="003B2830"/>
    <w:rsid w:val="003B28B3"/>
    <w:rsid w:val="003B291D"/>
    <w:rsid w:val="003B2C92"/>
    <w:rsid w:val="003B2D7B"/>
    <w:rsid w:val="003B2FF1"/>
    <w:rsid w:val="003B534F"/>
    <w:rsid w:val="003B5CC0"/>
    <w:rsid w:val="003B75F3"/>
    <w:rsid w:val="003C0036"/>
    <w:rsid w:val="003C1699"/>
    <w:rsid w:val="003C3B60"/>
    <w:rsid w:val="003C478A"/>
    <w:rsid w:val="003C4BBA"/>
    <w:rsid w:val="003C4BDA"/>
    <w:rsid w:val="003C4E91"/>
    <w:rsid w:val="003C75D8"/>
    <w:rsid w:val="003D0168"/>
    <w:rsid w:val="003D0409"/>
    <w:rsid w:val="003D16D1"/>
    <w:rsid w:val="003D3B46"/>
    <w:rsid w:val="003D3D7B"/>
    <w:rsid w:val="003D3F64"/>
    <w:rsid w:val="003D5462"/>
    <w:rsid w:val="003D58D6"/>
    <w:rsid w:val="003D6287"/>
    <w:rsid w:val="003D736C"/>
    <w:rsid w:val="003E0A15"/>
    <w:rsid w:val="003E0CCA"/>
    <w:rsid w:val="003E1A22"/>
    <w:rsid w:val="003E33C8"/>
    <w:rsid w:val="003E3A16"/>
    <w:rsid w:val="003E3B54"/>
    <w:rsid w:val="003E4116"/>
    <w:rsid w:val="003E55A0"/>
    <w:rsid w:val="003E5A3A"/>
    <w:rsid w:val="003F0214"/>
    <w:rsid w:val="003F14C5"/>
    <w:rsid w:val="003F4B15"/>
    <w:rsid w:val="003F4D23"/>
    <w:rsid w:val="003F51CD"/>
    <w:rsid w:val="003F5A2C"/>
    <w:rsid w:val="003F65FB"/>
    <w:rsid w:val="003F74C1"/>
    <w:rsid w:val="0040103C"/>
    <w:rsid w:val="004018C2"/>
    <w:rsid w:val="004031A6"/>
    <w:rsid w:val="00403988"/>
    <w:rsid w:val="00403B18"/>
    <w:rsid w:val="0040419B"/>
    <w:rsid w:val="004072C5"/>
    <w:rsid w:val="004113A3"/>
    <w:rsid w:val="0041437D"/>
    <w:rsid w:val="00414694"/>
    <w:rsid w:val="004146A0"/>
    <w:rsid w:val="00414EDE"/>
    <w:rsid w:val="00415345"/>
    <w:rsid w:val="00415970"/>
    <w:rsid w:val="00416F84"/>
    <w:rsid w:val="00417892"/>
    <w:rsid w:val="004201F8"/>
    <w:rsid w:val="00422140"/>
    <w:rsid w:val="004229E2"/>
    <w:rsid w:val="0042389E"/>
    <w:rsid w:val="00423EDC"/>
    <w:rsid w:val="004240CA"/>
    <w:rsid w:val="004248CE"/>
    <w:rsid w:val="00424CD8"/>
    <w:rsid w:val="00424D45"/>
    <w:rsid w:val="00427CFA"/>
    <w:rsid w:val="0043055B"/>
    <w:rsid w:val="00430A72"/>
    <w:rsid w:val="00430E28"/>
    <w:rsid w:val="004327AD"/>
    <w:rsid w:val="00434647"/>
    <w:rsid w:val="004350D7"/>
    <w:rsid w:val="00435856"/>
    <w:rsid w:val="00440632"/>
    <w:rsid w:val="00440B74"/>
    <w:rsid w:val="00442169"/>
    <w:rsid w:val="00442402"/>
    <w:rsid w:val="00444A06"/>
    <w:rsid w:val="00444CB1"/>
    <w:rsid w:val="00445A4C"/>
    <w:rsid w:val="004460EE"/>
    <w:rsid w:val="00446B57"/>
    <w:rsid w:val="00451918"/>
    <w:rsid w:val="00451D80"/>
    <w:rsid w:val="004534C4"/>
    <w:rsid w:val="0045392E"/>
    <w:rsid w:val="00456252"/>
    <w:rsid w:val="0045640C"/>
    <w:rsid w:val="00456648"/>
    <w:rsid w:val="004579A0"/>
    <w:rsid w:val="00457DC9"/>
    <w:rsid w:val="00461350"/>
    <w:rsid w:val="00465CE0"/>
    <w:rsid w:val="00466174"/>
    <w:rsid w:val="00466719"/>
    <w:rsid w:val="00466D96"/>
    <w:rsid w:val="00470742"/>
    <w:rsid w:val="00472F68"/>
    <w:rsid w:val="00475D05"/>
    <w:rsid w:val="00477311"/>
    <w:rsid w:val="00477774"/>
    <w:rsid w:val="004805A4"/>
    <w:rsid w:val="00481518"/>
    <w:rsid w:val="00481A86"/>
    <w:rsid w:val="004820E5"/>
    <w:rsid w:val="004831A6"/>
    <w:rsid w:val="00483A59"/>
    <w:rsid w:val="00483F80"/>
    <w:rsid w:val="00490EE9"/>
    <w:rsid w:val="00493DCE"/>
    <w:rsid w:val="004943E6"/>
    <w:rsid w:val="00494B34"/>
    <w:rsid w:val="00494EFA"/>
    <w:rsid w:val="00495EAB"/>
    <w:rsid w:val="00495FF5"/>
    <w:rsid w:val="0049700D"/>
    <w:rsid w:val="00497707"/>
    <w:rsid w:val="004A0932"/>
    <w:rsid w:val="004A0D80"/>
    <w:rsid w:val="004A3EC1"/>
    <w:rsid w:val="004A53A8"/>
    <w:rsid w:val="004A5529"/>
    <w:rsid w:val="004A57F2"/>
    <w:rsid w:val="004A5B3B"/>
    <w:rsid w:val="004A6566"/>
    <w:rsid w:val="004B1BAC"/>
    <w:rsid w:val="004B20F7"/>
    <w:rsid w:val="004B2BA7"/>
    <w:rsid w:val="004B3E41"/>
    <w:rsid w:val="004B445F"/>
    <w:rsid w:val="004B496F"/>
    <w:rsid w:val="004B524E"/>
    <w:rsid w:val="004B613E"/>
    <w:rsid w:val="004B680C"/>
    <w:rsid w:val="004B6A1E"/>
    <w:rsid w:val="004B6A21"/>
    <w:rsid w:val="004B716C"/>
    <w:rsid w:val="004B7774"/>
    <w:rsid w:val="004C0614"/>
    <w:rsid w:val="004C0699"/>
    <w:rsid w:val="004C1549"/>
    <w:rsid w:val="004C31D3"/>
    <w:rsid w:val="004C34C2"/>
    <w:rsid w:val="004C3EB3"/>
    <w:rsid w:val="004C3FCD"/>
    <w:rsid w:val="004C5118"/>
    <w:rsid w:val="004C525B"/>
    <w:rsid w:val="004C6274"/>
    <w:rsid w:val="004C78DD"/>
    <w:rsid w:val="004C7F94"/>
    <w:rsid w:val="004D0CE5"/>
    <w:rsid w:val="004D10CC"/>
    <w:rsid w:val="004D3587"/>
    <w:rsid w:val="004D37E8"/>
    <w:rsid w:val="004D3BBF"/>
    <w:rsid w:val="004D49FD"/>
    <w:rsid w:val="004D67F9"/>
    <w:rsid w:val="004D77D9"/>
    <w:rsid w:val="004D7A7C"/>
    <w:rsid w:val="004E0927"/>
    <w:rsid w:val="004E1502"/>
    <w:rsid w:val="004E353A"/>
    <w:rsid w:val="004E3830"/>
    <w:rsid w:val="004E3A7E"/>
    <w:rsid w:val="004E42D8"/>
    <w:rsid w:val="004E5EE4"/>
    <w:rsid w:val="004E7BF9"/>
    <w:rsid w:val="004E7FBF"/>
    <w:rsid w:val="004F129F"/>
    <w:rsid w:val="004F12EE"/>
    <w:rsid w:val="004F1B21"/>
    <w:rsid w:val="004F275D"/>
    <w:rsid w:val="004F31F5"/>
    <w:rsid w:val="004F40F9"/>
    <w:rsid w:val="004F4370"/>
    <w:rsid w:val="004F47E1"/>
    <w:rsid w:val="004F50A8"/>
    <w:rsid w:val="004F56B9"/>
    <w:rsid w:val="004F5FB5"/>
    <w:rsid w:val="004F62ED"/>
    <w:rsid w:val="004F7FE1"/>
    <w:rsid w:val="005003EB"/>
    <w:rsid w:val="005010FA"/>
    <w:rsid w:val="00501A37"/>
    <w:rsid w:val="00501BEB"/>
    <w:rsid w:val="00501C27"/>
    <w:rsid w:val="00502634"/>
    <w:rsid w:val="00502952"/>
    <w:rsid w:val="0050298C"/>
    <w:rsid w:val="00502BA5"/>
    <w:rsid w:val="005050E0"/>
    <w:rsid w:val="00505F57"/>
    <w:rsid w:val="005060B9"/>
    <w:rsid w:val="00510160"/>
    <w:rsid w:val="00510831"/>
    <w:rsid w:val="00510B6A"/>
    <w:rsid w:val="005118E8"/>
    <w:rsid w:val="00511D49"/>
    <w:rsid w:val="00513DAB"/>
    <w:rsid w:val="00514D20"/>
    <w:rsid w:val="00515402"/>
    <w:rsid w:val="00515DF5"/>
    <w:rsid w:val="00516507"/>
    <w:rsid w:val="00516CCD"/>
    <w:rsid w:val="00520353"/>
    <w:rsid w:val="005209B8"/>
    <w:rsid w:val="00522EFB"/>
    <w:rsid w:val="0052404F"/>
    <w:rsid w:val="00524055"/>
    <w:rsid w:val="005241B2"/>
    <w:rsid w:val="00524B3F"/>
    <w:rsid w:val="005251E9"/>
    <w:rsid w:val="00530613"/>
    <w:rsid w:val="0053161C"/>
    <w:rsid w:val="005321D9"/>
    <w:rsid w:val="0053257D"/>
    <w:rsid w:val="00532765"/>
    <w:rsid w:val="0053378E"/>
    <w:rsid w:val="00534F41"/>
    <w:rsid w:val="00536FAD"/>
    <w:rsid w:val="00537B00"/>
    <w:rsid w:val="00540D39"/>
    <w:rsid w:val="00540FB1"/>
    <w:rsid w:val="00541222"/>
    <w:rsid w:val="00541BE9"/>
    <w:rsid w:val="005431BC"/>
    <w:rsid w:val="00543A2C"/>
    <w:rsid w:val="0054473A"/>
    <w:rsid w:val="005447D6"/>
    <w:rsid w:val="00544CBF"/>
    <w:rsid w:val="0054592A"/>
    <w:rsid w:val="00545CE2"/>
    <w:rsid w:val="0054687D"/>
    <w:rsid w:val="0054748F"/>
    <w:rsid w:val="00547C07"/>
    <w:rsid w:val="00550672"/>
    <w:rsid w:val="00550BA6"/>
    <w:rsid w:val="005533A2"/>
    <w:rsid w:val="00555396"/>
    <w:rsid w:val="00557759"/>
    <w:rsid w:val="00560160"/>
    <w:rsid w:val="0056103D"/>
    <w:rsid w:val="0056211B"/>
    <w:rsid w:val="0056262A"/>
    <w:rsid w:val="00562E6F"/>
    <w:rsid w:val="00562E86"/>
    <w:rsid w:val="005631F3"/>
    <w:rsid w:val="005651F9"/>
    <w:rsid w:val="005651FD"/>
    <w:rsid w:val="00565815"/>
    <w:rsid w:val="00567789"/>
    <w:rsid w:val="00570134"/>
    <w:rsid w:val="0057078F"/>
    <w:rsid w:val="00570A53"/>
    <w:rsid w:val="00571EFD"/>
    <w:rsid w:val="00572AA4"/>
    <w:rsid w:val="005741F3"/>
    <w:rsid w:val="005744B3"/>
    <w:rsid w:val="00575813"/>
    <w:rsid w:val="0057587F"/>
    <w:rsid w:val="00575A41"/>
    <w:rsid w:val="00577804"/>
    <w:rsid w:val="00581660"/>
    <w:rsid w:val="00581BC2"/>
    <w:rsid w:val="00581C9E"/>
    <w:rsid w:val="00581CCC"/>
    <w:rsid w:val="00581E53"/>
    <w:rsid w:val="005820C0"/>
    <w:rsid w:val="005828F4"/>
    <w:rsid w:val="00582EEA"/>
    <w:rsid w:val="005831C3"/>
    <w:rsid w:val="00583880"/>
    <w:rsid w:val="00586037"/>
    <w:rsid w:val="00586AFB"/>
    <w:rsid w:val="00587E50"/>
    <w:rsid w:val="0059035F"/>
    <w:rsid w:val="005905D6"/>
    <w:rsid w:val="00591BA5"/>
    <w:rsid w:val="00591F1B"/>
    <w:rsid w:val="00592B23"/>
    <w:rsid w:val="00592E94"/>
    <w:rsid w:val="005933F2"/>
    <w:rsid w:val="00593402"/>
    <w:rsid w:val="00594013"/>
    <w:rsid w:val="00594A58"/>
    <w:rsid w:val="0059523D"/>
    <w:rsid w:val="00595AF9"/>
    <w:rsid w:val="00595F71"/>
    <w:rsid w:val="005972F4"/>
    <w:rsid w:val="005A3C2A"/>
    <w:rsid w:val="005A4A2F"/>
    <w:rsid w:val="005A672C"/>
    <w:rsid w:val="005B0DF7"/>
    <w:rsid w:val="005B3092"/>
    <w:rsid w:val="005B43B5"/>
    <w:rsid w:val="005B469D"/>
    <w:rsid w:val="005B4881"/>
    <w:rsid w:val="005B589A"/>
    <w:rsid w:val="005B63FC"/>
    <w:rsid w:val="005B76AF"/>
    <w:rsid w:val="005C1197"/>
    <w:rsid w:val="005C2250"/>
    <w:rsid w:val="005C330B"/>
    <w:rsid w:val="005C4307"/>
    <w:rsid w:val="005C46D9"/>
    <w:rsid w:val="005C6260"/>
    <w:rsid w:val="005C73C1"/>
    <w:rsid w:val="005C7CB4"/>
    <w:rsid w:val="005D0974"/>
    <w:rsid w:val="005D0A27"/>
    <w:rsid w:val="005D2148"/>
    <w:rsid w:val="005D5853"/>
    <w:rsid w:val="005D5EEB"/>
    <w:rsid w:val="005D7A08"/>
    <w:rsid w:val="005E1450"/>
    <w:rsid w:val="005E461E"/>
    <w:rsid w:val="005E4B19"/>
    <w:rsid w:val="005E544C"/>
    <w:rsid w:val="005E5E7B"/>
    <w:rsid w:val="005E601C"/>
    <w:rsid w:val="005E73AC"/>
    <w:rsid w:val="005F0837"/>
    <w:rsid w:val="005F0C01"/>
    <w:rsid w:val="005F301D"/>
    <w:rsid w:val="005F339F"/>
    <w:rsid w:val="005F390F"/>
    <w:rsid w:val="005F4586"/>
    <w:rsid w:val="005F4977"/>
    <w:rsid w:val="005F4E54"/>
    <w:rsid w:val="005F5A76"/>
    <w:rsid w:val="005F7206"/>
    <w:rsid w:val="00600045"/>
    <w:rsid w:val="00600473"/>
    <w:rsid w:val="00600E74"/>
    <w:rsid w:val="006014BB"/>
    <w:rsid w:val="006015D6"/>
    <w:rsid w:val="00601ADC"/>
    <w:rsid w:val="0060268F"/>
    <w:rsid w:val="00603291"/>
    <w:rsid w:val="00603395"/>
    <w:rsid w:val="00604013"/>
    <w:rsid w:val="00605361"/>
    <w:rsid w:val="006067A4"/>
    <w:rsid w:val="0060740E"/>
    <w:rsid w:val="0060797B"/>
    <w:rsid w:val="0061253E"/>
    <w:rsid w:val="00612E69"/>
    <w:rsid w:val="0061345A"/>
    <w:rsid w:val="00613542"/>
    <w:rsid w:val="00614581"/>
    <w:rsid w:val="00616384"/>
    <w:rsid w:val="00620DD9"/>
    <w:rsid w:val="00621EAC"/>
    <w:rsid w:val="006220ED"/>
    <w:rsid w:val="00622628"/>
    <w:rsid w:val="00622E69"/>
    <w:rsid w:val="006230CA"/>
    <w:rsid w:val="00624118"/>
    <w:rsid w:val="006260AC"/>
    <w:rsid w:val="00627C56"/>
    <w:rsid w:val="00627ED2"/>
    <w:rsid w:val="006301FB"/>
    <w:rsid w:val="0063128A"/>
    <w:rsid w:val="006318DF"/>
    <w:rsid w:val="00632329"/>
    <w:rsid w:val="0063282A"/>
    <w:rsid w:val="0063322D"/>
    <w:rsid w:val="00633ABA"/>
    <w:rsid w:val="00633ABC"/>
    <w:rsid w:val="00634FA8"/>
    <w:rsid w:val="006369CE"/>
    <w:rsid w:val="0063732B"/>
    <w:rsid w:val="00637F39"/>
    <w:rsid w:val="00643697"/>
    <w:rsid w:val="00644569"/>
    <w:rsid w:val="00646E9C"/>
    <w:rsid w:val="00647E1C"/>
    <w:rsid w:val="00650268"/>
    <w:rsid w:val="0065247F"/>
    <w:rsid w:val="006543E0"/>
    <w:rsid w:val="00655C2B"/>
    <w:rsid w:val="00656498"/>
    <w:rsid w:val="0065673C"/>
    <w:rsid w:val="00656996"/>
    <w:rsid w:val="0066198A"/>
    <w:rsid w:val="006632A5"/>
    <w:rsid w:val="006636AD"/>
    <w:rsid w:val="0066381A"/>
    <w:rsid w:val="00664A9E"/>
    <w:rsid w:val="0066587E"/>
    <w:rsid w:val="00666870"/>
    <w:rsid w:val="00666C20"/>
    <w:rsid w:val="006672A6"/>
    <w:rsid w:val="006672D4"/>
    <w:rsid w:val="006701A0"/>
    <w:rsid w:val="00672DC9"/>
    <w:rsid w:val="00672F23"/>
    <w:rsid w:val="006737D4"/>
    <w:rsid w:val="00674CE0"/>
    <w:rsid w:val="00675BC5"/>
    <w:rsid w:val="00675E53"/>
    <w:rsid w:val="00675E90"/>
    <w:rsid w:val="00675F4E"/>
    <w:rsid w:val="00676F05"/>
    <w:rsid w:val="006807B2"/>
    <w:rsid w:val="00680837"/>
    <w:rsid w:val="00680FF8"/>
    <w:rsid w:val="006810A7"/>
    <w:rsid w:val="006816BE"/>
    <w:rsid w:val="00681AF7"/>
    <w:rsid w:val="006837C7"/>
    <w:rsid w:val="0068414D"/>
    <w:rsid w:val="00684893"/>
    <w:rsid w:val="00687217"/>
    <w:rsid w:val="006917FC"/>
    <w:rsid w:val="00691C52"/>
    <w:rsid w:val="00691EB4"/>
    <w:rsid w:val="00692230"/>
    <w:rsid w:val="00692D29"/>
    <w:rsid w:val="006939B7"/>
    <w:rsid w:val="00695056"/>
    <w:rsid w:val="0069508B"/>
    <w:rsid w:val="006953BC"/>
    <w:rsid w:val="0069562D"/>
    <w:rsid w:val="0069674F"/>
    <w:rsid w:val="006A1755"/>
    <w:rsid w:val="006A220B"/>
    <w:rsid w:val="006A363B"/>
    <w:rsid w:val="006A3A40"/>
    <w:rsid w:val="006A4B9B"/>
    <w:rsid w:val="006A5874"/>
    <w:rsid w:val="006A5B52"/>
    <w:rsid w:val="006A5D47"/>
    <w:rsid w:val="006A5FDF"/>
    <w:rsid w:val="006A67F5"/>
    <w:rsid w:val="006A760A"/>
    <w:rsid w:val="006A7F8B"/>
    <w:rsid w:val="006B03EB"/>
    <w:rsid w:val="006B138B"/>
    <w:rsid w:val="006B1DE6"/>
    <w:rsid w:val="006B281B"/>
    <w:rsid w:val="006B2FF9"/>
    <w:rsid w:val="006B3CA8"/>
    <w:rsid w:val="006B5086"/>
    <w:rsid w:val="006B574F"/>
    <w:rsid w:val="006B5DE9"/>
    <w:rsid w:val="006C054F"/>
    <w:rsid w:val="006C1585"/>
    <w:rsid w:val="006C1F3A"/>
    <w:rsid w:val="006C20A4"/>
    <w:rsid w:val="006C20F8"/>
    <w:rsid w:val="006C237A"/>
    <w:rsid w:val="006C3ECF"/>
    <w:rsid w:val="006C52BF"/>
    <w:rsid w:val="006C586F"/>
    <w:rsid w:val="006C5E42"/>
    <w:rsid w:val="006C6202"/>
    <w:rsid w:val="006D03CB"/>
    <w:rsid w:val="006D0F85"/>
    <w:rsid w:val="006D1974"/>
    <w:rsid w:val="006D202A"/>
    <w:rsid w:val="006D21E8"/>
    <w:rsid w:val="006D3C89"/>
    <w:rsid w:val="006D4595"/>
    <w:rsid w:val="006D5630"/>
    <w:rsid w:val="006D749A"/>
    <w:rsid w:val="006E09ED"/>
    <w:rsid w:val="006E2CC4"/>
    <w:rsid w:val="006E3826"/>
    <w:rsid w:val="006E46F8"/>
    <w:rsid w:val="006E4FBC"/>
    <w:rsid w:val="006E4FF0"/>
    <w:rsid w:val="006E61B7"/>
    <w:rsid w:val="006E660F"/>
    <w:rsid w:val="006E7761"/>
    <w:rsid w:val="006F1F2A"/>
    <w:rsid w:val="006F4BBD"/>
    <w:rsid w:val="006F5091"/>
    <w:rsid w:val="006F5BCD"/>
    <w:rsid w:val="006F6A5D"/>
    <w:rsid w:val="006F77F8"/>
    <w:rsid w:val="006F7C85"/>
    <w:rsid w:val="00700802"/>
    <w:rsid w:val="00700A5D"/>
    <w:rsid w:val="0070205F"/>
    <w:rsid w:val="00702E9E"/>
    <w:rsid w:val="00703F5F"/>
    <w:rsid w:val="00704174"/>
    <w:rsid w:val="00704766"/>
    <w:rsid w:val="00704904"/>
    <w:rsid w:val="00705BE6"/>
    <w:rsid w:val="0070620B"/>
    <w:rsid w:val="007063AE"/>
    <w:rsid w:val="007069DA"/>
    <w:rsid w:val="0071220B"/>
    <w:rsid w:val="007127D7"/>
    <w:rsid w:val="0071294E"/>
    <w:rsid w:val="00712FF3"/>
    <w:rsid w:val="00713508"/>
    <w:rsid w:val="00713E16"/>
    <w:rsid w:val="007144DE"/>
    <w:rsid w:val="007145D5"/>
    <w:rsid w:val="0071705D"/>
    <w:rsid w:val="00717726"/>
    <w:rsid w:val="00717FAD"/>
    <w:rsid w:val="007204DB"/>
    <w:rsid w:val="00721020"/>
    <w:rsid w:val="00721AFA"/>
    <w:rsid w:val="00722A08"/>
    <w:rsid w:val="007278AC"/>
    <w:rsid w:val="00730E7F"/>
    <w:rsid w:val="00730FF3"/>
    <w:rsid w:val="007313CC"/>
    <w:rsid w:val="00732B5E"/>
    <w:rsid w:val="00733620"/>
    <w:rsid w:val="00733BDC"/>
    <w:rsid w:val="00733E6E"/>
    <w:rsid w:val="00734784"/>
    <w:rsid w:val="00735FF2"/>
    <w:rsid w:val="0074085F"/>
    <w:rsid w:val="00740B94"/>
    <w:rsid w:val="00740EFA"/>
    <w:rsid w:val="00740EFD"/>
    <w:rsid w:val="007413FD"/>
    <w:rsid w:val="00741CCD"/>
    <w:rsid w:val="00742220"/>
    <w:rsid w:val="00743055"/>
    <w:rsid w:val="007434E5"/>
    <w:rsid w:val="007439C3"/>
    <w:rsid w:val="00743E04"/>
    <w:rsid w:val="00745134"/>
    <w:rsid w:val="007456D6"/>
    <w:rsid w:val="007460BC"/>
    <w:rsid w:val="00746526"/>
    <w:rsid w:val="007467ED"/>
    <w:rsid w:val="007478CC"/>
    <w:rsid w:val="00750017"/>
    <w:rsid w:val="00751989"/>
    <w:rsid w:val="00751C6F"/>
    <w:rsid w:val="00752371"/>
    <w:rsid w:val="007527DE"/>
    <w:rsid w:val="0075351E"/>
    <w:rsid w:val="00755802"/>
    <w:rsid w:val="0075599F"/>
    <w:rsid w:val="00755BA9"/>
    <w:rsid w:val="007560CC"/>
    <w:rsid w:val="0075666C"/>
    <w:rsid w:val="00756741"/>
    <w:rsid w:val="007568A8"/>
    <w:rsid w:val="00757404"/>
    <w:rsid w:val="00757FE2"/>
    <w:rsid w:val="00760959"/>
    <w:rsid w:val="00760A8E"/>
    <w:rsid w:val="00760CEE"/>
    <w:rsid w:val="00761F93"/>
    <w:rsid w:val="00762028"/>
    <w:rsid w:val="007625F1"/>
    <w:rsid w:val="00762700"/>
    <w:rsid w:val="00762C55"/>
    <w:rsid w:val="00763594"/>
    <w:rsid w:val="00763EA0"/>
    <w:rsid w:val="007647F9"/>
    <w:rsid w:val="00765D2E"/>
    <w:rsid w:val="00765E18"/>
    <w:rsid w:val="00767D7D"/>
    <w:rsid w:val="00770037"/>
    <w:rsid w:val="0077076B"/>
    <w:rsid w:val="007709FC"/>
    <w:rsid w:val="00771C3F"/>
    <w:rsid w:val="00774005"/>
    <w:rsid w:val="00774374"/>
    <w:rsid w:val="00774A06"/>
    <w:rsid w:val="00774A7C"/>
    <w:rsid w:val="00776372"/>
    <w:rsid w:val="0077658A"/>
    <w:rsid w:val="007770B7"/>
    <w:rsid w:val="00780055"/>
    <w:rsid w:val="0078328F"/>
    <w:rsid w:val="00784819"/>
    <w:rsid w:val="00785F6C"/>
    <w:rsid w:val="007863AD"/>
    <w:rsid w:val="00786C32"/>
    <w:rsid w:val="0078710D"/>
    <w:rsid w:val="00787839"/>
    <w:rsid w:val="00790305"/>
    <w:rsid w:val="00790909"/>
    <w:rsid w:val="00791C9D"/>
    <w:rsid w:val="00791DED"/>
    <w:rsid w:val="007926AF"/>
    <w:rsid w:val="007941DD"/>
    <w:rsid w:val="007942E8"/>
    <w:rsid w:val="00794BA3"/>
    <w:rsid w:val="00794C00"/>
    <w:rsid w:val="00795226"/>
    <w:rsid w:val="007955E4"/>
    <w:rsid w:val="00797965"/>
    <w:rsid w:val="007A004A"/>
    <w:rsid w:val="007A0DC7"/>
    <w:rsid w:val="007A1A58"/>
    <w:rsid w:val="007A5710"/>
    <w:rsid w:val="007A60ED"/>
    <w:rsid w:val="007A6EAB"/>
    <w:rsid w:val="007A740B"/>
    <w:rsid w:val="007A7B86"/>
    <w:rsid w:val="007B0C55"/>
    <w:rsid w:val="007B4C2A"/>
    <w:rsid w:val="007B57EF"/>
    <w:rsid w:val="007C00B8"/>
    <w:rsid w:val="007C150D"/>
    <w:rsid w:val="007C1D00"/>
    <w:rsid w:val="007C2A18"/>
    <w:rsid w:val="007D1AA5"/>
    <w:rsid w:val="007D1F24"/>
    <w:rsid w:val="007D204E"/>
    <w:rsid w:val="007D224B"/>
    <w:rsid w:val="007D25F2"/>
    <w:rsid w:val="007D5500"/>
    <w:rsid w:val="007D631A"/>
    <w:rsid w:val="007D7393"/>
    <w:rsid w:val="007E0EB2"/>
    <w:rsid w:val="007E1AB4"/>
    <w:rsid w:val="007E259E"/>
    <w:rsid w:val="007E2DCA"/>
    <w:rsid w:val="007E377D"/>
    <w:rsid w:val="007E39DF"/>
    <w:rsid w:val="007E5577"/>
    <w:rsid w:val="007E685C"/>
    <w:rsid w:val="007F35F3"/>
    <w:rsid w:val="007F36E2"/>
    <w:rsid w:val="007F3A2E"/>
    <w:rsid w:val="007F58CE"/>
    <w:rsid w:val="00801123"/>
    <w:rsid w:val="00802049"/>
    <w:rsid w:val="00803057"/>
    <w:rsid w:val="00803F80"/>
    <w:rsid w:val="0080459C"/>
    <w:rsid w:val="008056A9"/>
    <w:rsid w:val="00805F8C"/>
    <w:rsid w:val="008065C0"/>
    <w:rsid w:val="0080773D"/>
    <w:rsid w:val="00810341"/>
    <w:rsid w:val="00811C46"/>
    <w:rsid w:val="00811E8A"/>
    <w:rsid w:val="00813551"/>
    <w:rsid w:val="00813F4D"/>
    <w:rsid w:val="0081435B"/>
    <w:rsid w:val="00817739"/>
    <w:rsid w:val="00820382"/>
    <w:rsid w:val="00822097"/>
    <w:rsid w:val="0082230A"/>
    <w:rsid w:val="00822593"/>
    <w:rsid w:val="008233CA"/>
    <w:rsid w:val="0082346F"/>
    <w:rsid w:val="00823C81"/>
    <w:rsid w:val="00824A1B"/>
    <w:rsid w:val="00824A44"/>
    <w:rsid w:val="008269A0"/>
    <w:rsid w:val="0082700A"/>
    <w:rsid w:val="00827E7D"/>
    <w:rsid w:val="00830AFA"/>
    <w:rsid w:val="00830B49"/>
    <w:rsid w:val="00830EEA"/>
    <w:rsid w:val="00831FBF"/>
    <w:rsid w:val="008327C6"/>
    <w:rsid w:val="008329C2"/>
    <w:rsid w:val="00832DBA"/>
    <w:rsid w:val="00834272"/>
    <w:rsid w:val="0083514C"/>
    <w:rsid w:val="00835590"/>
    <w:rsid w:val="0083778A"/>
    <w:rsid w:val="0084276D"/>
    <w:rsid w:val="008428E1"/>
    <w:rsid w:val="008431B7"/>
    <w:rsid w:val="00843AA1"/>
    <w:rsid w:val="00844250"/>
    <w:rsid w:val="0084485E"/>
    <w:rsid w:val="00845266"/>
    <w:rsid w:val="0084633A"/>
    <w:rsid w:val="00847C81"/>
    <w:rsid w:val="008510B7"/>
    <w:rsid w:val="008512D1"/>
    <w:rsid w:val="008514C4"/>
    <w:rsid w:val="00853EF5"/>
    <w:rsid w:val="0085461F"/>
    <w:rsid w:val="00855B32"/>
    <w:rsid w:val="008560E4"/>
    <w:rsid w:val="00857A20"/>
    <w:rsid w:val="00857FCE"/>
    <w:rsid w:val="00861B28"/>
    <w:rsid w:val="00861BD2"/>
    <w:rsid w:val="00862609"/>
    <w:rsid w:val="0086337A"/>
    <w:rsid w:val="008634AC"/>
    <w:rsid w:val="008634CF"/>
    <w:rsid w:val="0086408D"/>
    <w:rsid w:val="00864DA6"/>
    <w:rsid w:val="00866504"/>
    <w:rsid w:val="008669D4"/>
    <w:rsid w:val="008674E0"/>
    <w:rsid w:val="0087016D"/>
    <w:rsid w:val="00871246"/>
    <w:rsid w:val="0087160A"/>
    <w:rsid w:val="00871ABF"/>
    <w:rsid w:val="0087290B"/>
    <w:rsid w:val="00872FB2"/>
    <w:rsid w:val="00874101"/>
    <w:rsid w:val="00874E68"/>
    <w:rsid w:val="008756CE"/>
    <w:rsid w:val="00875931"/>
    <w:rsid w:val="00877A21"/>
    <w:rsid w:val="00877DC8"/>
    <w:rsid w:val="00880304"/>
    <w:rsid w:val="0088211D"/>
    <w:rsid w:val="00883670"/>
    <w:rsid w:val="008844A2"/>
    <w:rsid w:val="00885AE4"/>
    <w:rsid w:val="0088711C"/>
    <w:rsid w:val="00887E4D"/>
    <w:rsid w:val="00892B3D"/>
    <w:rsid w:val="00892EAD"/>
    <w:rsid w:val="00893560"/>
    <w:rsid w:val="00895AC8"/>
    <w:rsid w:val="00896AAD"/>
    <w:rsid w:val="008A02CF"/>
    <w:rsid w:val="008A2341"/>
    <w:rsid w:val="008A3895"/>
    <w:rsid w:val="008A4735"/>
    <w:rsid w:val="008A4A6B"/>
    <w:rsid w:val="008A59F2"/>
    <w:rsid w:val="008A5A43"/>
    <w:rsid w:val="008A5E0A"/>
    <w:rsid w:val="008A75EB"/>
    <w:rsid w:val="008B0415"/>
    <w:rsid w:val="008B09C9"/>
    <w:rsid w:val="008B13A8"/>
    <w:rsid w:val="008B1C84"/>
    <w:rsid w:val="008B2187"/>
    <w:rsid w:val="008B5286"/>
    <w:rsid w:val="008B60B4"/>
    <w:rsid w:val="008B71E8"/>
    <w:rsid w:val="008C0152"/>
    <w:rsid w:val="008C017D"/>
    <w:rsid w:val="008C2C1A"/>
    <w:rsid w:val="008C2CB3"/>
    <w:rsid w:val="008C36C9"/>
    <w:rsid w:val="008C46FD"/>
    <w:rsid w:val="008C47F9"/>
    <w:rsid w:val="008C510C"/>
    <w:rsid w:val="008C63F3"/>
    <w:rsid w:val="008C6B8E"/>
    <w:rsid w:val="008C76FD"/>
    <w:rsid w:val="008D169A"/>
    <w:rsid w:val="008D48A7"/>
    <w:rsid w:val="008D5376"/>
    <w:rsid w:val="008D5641"/>
    <w:rsid w:val="008D5F4A"/>
    <w:rsid w:val="008D66D6"/>
    <w:rsid w:val="008D6DE4"/>
    <w:rsid w:val="008E070C"/>
    <w:rsid w:val="008E0880"/>
    <w:rsid w:val="008E2504"/>
    <w:rsid w:val="008E2A77"/>
    <w:rsid w:val="008E2C1B"/>
    <w:rsid w:val="008E38E4"/>
    <w:rsid w:val="008E3C1A"/>
    <w:rsid w:val="008E3E53"/>
    <w:rsid w:val="008E4644"/>
    <w:rsid w:val="008E4B67"/>
    <w:rsid w:val="008E4BA0"/>
    <w:rsid w:val="008E693A"/>
    <w:rsid w:val="008F00C1"/>
    <w:rsid w:val="008F0777"/>
    <w:rsid w:val="008F168D"/>
    <w:rsid w:val="008F1B65"/>
    <w:rsid w:val="008F317B"/>
    <w:rsid w:val="008F5189"/>
    <w:rsid w:val="008F6989"/>
    <w:rsid w:val="008F7292"/>
    <w:rsid w:val="008F761D"/>
    <w:rsid w:val="0090049F"/>
    <w:rsid w:val="00901833"/>
    <w:rsid w:val="00902ED2"/>
    <w:rsid w:val="00903BB2"/>
    <w:rsid w:val="00904509"/>
    <w:rsid w:val="0090602E"/>
    <w:rsid w:val="0090657A"/>
    <w:rsid w:val="00907F26"/>
    <w:rsid w:val="00910126"/>
    <w:rsid w:val="00910DB4"/>
    <w:rsid w:val="00910FA1"/>
    <w:rsid w:val="00912129"/>
    <w:rsid w:val="00912DCE"/>
    <w:rsid w:val="00913CFA"/>
    <w:rsid w:val="0091459A"/>
    <w:rsid w:val="00914F3D"/>
    <w:rsid w:val="0091574E"/>
    <w:rsid w:val="00915AA9"/>
    <w:rsid w:val="00916008"/>
    <w:rsid w:val="0092064D"/>
    <w:rsid w:val="0092294D"/>
    <w:rsid w:val="009230C3"/>
    <w:rsid w:val="0092350C"/>
    <w:rsid w:val="00925875"/>
    <w:rsid w:val="00925892"/>
    <w:rsid w:val="00925994"/>
    <w:rsid w:val="00925F62"/>
    <w:rsid w:val="0092671F"/>
    <w:rsid w:val="0092793C"/>
    <w:rsid w:val="00930C5D"/>
    <w:rsid w:val="009330F6"/>
    <w:rsid w:val="00933159"/>
    <w:rsid w:val="00934444"/>
    <w:rsid w:val="0093445C"/>
    <w:rsid w:val="00935A4C"/>
    <w:rsid w:val="009400DA"/>
    <w:rsid w:val="00941480"/>
    <w:rsid w:val="00942CE5"/>
    <w:rsid w:val="00944214"/>
    <w:rsid w:val="0094461F"/>
    <w:rsid w:val="00944DA3"/>
    <w:rsid w:val="00945B58"/>
    <w:rsid w:val="0094792A"/>
    <w:rsid w:val="00947FC0"/>
    <w:rsid w:val="0095022E"/>
    <w:rsid w:val="00950CB2"/>
    <w:rsid w:val="00951944"/>
    <w:rsid w:val="009526DC"/>
    <w:rsid w:val="0095288C"/>
    <w:rsid w:val="00952EA0"/>
    <w:rsid w:val="0095316D"/>
    <w:rsid w:val="009554B6"/>
    <w:rsid w:val="00955C76"/>
    <w:rsid w:val="00955E94"/>
    <w:rsid w:val="00955EC5"/>
    <w:rsid w:val="0095663E"/>
    <w:rsid w:val="00956783"/>
    <w:rsid w:val="009576EA"/>
    <w:rsid w:val="0096013D"/>
    <w:rsid w:val="00960532"/>
    <w:rsid w:val="00961A57"/>
    <w:rsid w:val="00962E64"/>
    <w:rsid w:val="009633DB"/>
    <w:rsid w:val="00963781"/>
    <w:rsid w:val="00964414"/>
    <w:rsid w:val="00964B83"/>
    <w:rsid w:val="009651C6"/>
    <w:rsid w:val="009653D3"/>
    <w:rsid w:val="00966186"/>
    <w:rsid w:val="00966E94"/>
    <w:rsid w:val="009710A8"/>
    <w:rsid w:val="00971162"/>
    <w:rsid w:val="00971CC9"/>
    <w:rsid w:val="00972FE0"/>
    <w:rsid w:val="00973F14"/>
    <w:rsid w:val="00975036"/>
    <w:rsid w:val="009754A7"/>
    <w:rsid w:val="0097610F"/>
    <w:rsid w:val="00976579"/>
    <w:rsid w:val="00976D96"/>
    <w:rsid w:val="00976DAE"/>
    <w:rsid w:val="00976DBE"/>
    <w:rsid w:val="00982024"/>
    <w:rsid w:val="00982B17"/>
    <w:rsid w:val="00983549"/>
    <w:rsid w:val="009838C7"/>
    <w:rsid w:val="009844FE"/>
    <w:rsid w:val="00986316"/>
    <w:rsid w:val="00986B21"/>
    <w:rsid w:val="0098740E"/>
    <w:rsid w:val="00990A89"/>
    <w:rsid w:val="00990FFC"/>
    <w:rsid w:val="00991F45"/>
    <w:rsid w:val="00993A58"/>
    <w:rsid w:val="009954BB"/>
    <w:rsid w:val="00995538"/>
    <w:rsid w:val="00996648"/>
    <w:rsid w:val="009A09CD"/>
    <w:rsid w:val="009A1284"/>
    <w:rsid w:val="009A2BDB"/>
    <w:rsid w:val="009A4CC1"/>
    <w:rsid w:val="009A5823"/>
    <w:rsid w:val="009A7993"/>
    <w:rsid w:val="009B05F0"/>
    <w:rsid w:val="009B2059"/>
    <w:rsid w:val="009B239D"/>
    <w:rsid w:val="009B255D"/>
    <w:rsid w:val="009B3E3D"/>
    <w:rsid w:val="009B4BB6"/>
    <w:rsid w:val="009B523D"/>
    <w:rsid w:val="009B5EF9"/>
    <w:rsid w:val="009B6373"/>
    <w:rsid w:val="009B7250"/>
    <w:rsid w:val="009B75C1"/>
    <w:rsid w:val="009C03D2"/>
    <w:rsid w:val="009C0ACE"/>
    <w:rsid w:val="009C1C1A"/>
    <w:rsid w:val="009C2133"/>
    <w:rsid w:val="009C3326"/>
    <w:rsid w:val="009C5626"/>
    <w:rsid w:val="009C5C45"/>
    <w:rsid w:val="009C6A8A"/>
    <w:rsid w:val="009C79D0"/>
    <w:rsid w:val="009D0572"/>
    <w:rsid w:val="009D2316"/>
    <w:rsid w:val="009D2DB2"/>
    <w:rsid w:val="009D365F"/>
    <w:rsid w:val="009D5B52"/>
    <w:rsid w:val="009D6622"/>
    <w:rsid w:val="009D67B5"/>
    <w:rsid w:val="009D760C"/>
    <w:rsid w:val="009D7769"/>
    <w:rsid w:val="009E0793"/>
    <w:rsid w:val="009E0C4E"/>
    <w:rsid w:val="009E5854"/>
    <w:rsid w:val="009E5B50"/>
    <w:rsid w:val="009E5EC3"/>
    <w:rsid w:val="009E6023"/>
    <w:rsid w:val="009E6E8A"/>
    <w:rsid w:val="009E747E"/>
    <w:rsid w:val="009E7B6E"/>
    <w:rsid w:val="009F0A8E"/>
    <w:rsid w:val="009F1977"/>
    <w:rsid w:val="009F1CA7"/>
    <w:rsid w:val="009F3FAF"/>
    <w:rsid w:val="009F4E4E"/>
    <w:rsid w:val="009F6079"/>
    <w:rsid w:val="00A0027D"/>
    <w:rsid w:val="00A01CB4"/>
    <w:rsid w:val="00A021C0"/>
    <w:rsid w:val="00A02B83"/>
    <w:rsid w:val="00A03554"/>
    <w:rsid w:val="00A044B1"/>
    <w:rsid w:val="00A05A10"/>
    <w:rsid w:val="00A05BA4"/>
    <w:rsid w:val="00A05E24"/>
    <w:rsid w:val="00A06B46"/>
    <w:rsid w:val="00A06DA8"/>
    <w:rsid w:val="00A06E46"/>
    <w:rsid w:val="00A071A8"/>
    <w:rsid w:val="00A074D2"/>
    <w:rsid w:val="00A07DEB"/>
    <w:rsid w:val="00A109D3"/>
    <w:rsid w:val="00A12803"/>
    <w:rsid w:val="00A13671"/>
    <w:rsid w:val="00A13745"/>
    <w:rsid w:val="00A148D3"/>
    <w:rsid w:val="00A204BF"/>
    <w:rsid w:val="00A20887"/>
    <w:rsid w:val="00A21282"/>
    <w:rsid w:val="00A21B46"/>
    <w:rsid w:val="00A21C4C"/>
    <w:rsid w:val="00A233C4"/>
    <w:rsid w:val="00A2369F"/>
    <w:rsid w:val="00A241AE"/>
    <w:rsid w:val="00A241DF"/>
    <w:rsid w:val="00A24A1D"/>
    <w:rsid w:val="00A251D2"/>
    <w:rsid w:val="00A300F2"/>
    <w:rsid w:val="00A30B6C"/>
    <w:rsid w:val="00A31FDF"/>
    <w:rsid w:val="00A324F5"/>
    <w:rsid w:val="00A34E0E"/>
    <w:rsid w:val="00A3522C"/>
    <w:rsid w:val="00A36DE8"/>
    <w:rsid w:val="00A37D8D"/>
    <w:rsid w:val="00A40A2C"/>
    <w:rsid w:val="00A40A4E"/>
    <w:rsid w:val="00A411F4"/>
    <w:rsid w:val="00A4213D"/>
    <w:rsid w:val="00A42394"/>
    <w:rsid w:val="00A42765"/>
    <w:rsid w:val="00A43AEE"/>
    <w:rsid w:val="00A440E6"/>
    <w:rsid w:val="00A44D10"/>
    <w:rsid w:val="00A44E54"/>
    <w:rsid w:val="00A462C1"/>
    <w:rsid w:val="00A46681"/>
    <w:rsid w:val="00A46CB1"/>
    <w:rsid w:val="00A503A9"/>
    <w:rsid w:val="00A50B70"/>
    <w:rsid w:val="00A51017"/>
    <w:rsid w:val="00A52FD9"/>
    <w:rsid w:val="00A537FD"/>
    <w:rsid w:val="00A54376"/>
    <w:rsid w:val="00A54557"/>
    <w:rsid w:val="00A54F07"/>
    <w:rsid w:val="00A56785"/>
    <w:rsid w:val="00A56852"/>
    <w:rsid w:val="00A618EF"/>
    <w:rsid w:val="00A61CCB"/>
    <w:rsid w:val="00A62E6A"/>
    <w:rsid w:val="00A634FD"/>
    <w:rsid w:val="00A65E58"/>
    <w:rsid w:val="00A66B96"/>
    <w:rsid w:val="00A66C81"/>
    <w:rsid w:val="00A70B48"/>
    <w:rsid w:val="00A711D8"/>
    <w:rsid w:val="00A722BA"/>
    <w:rsid w:val="00A72399"/>
    <w:rsid w:val="00A7242B"/>
    <w:rsid w:val="00A72F6B"/>
    <w:rsid w:val="00A74FDA"/>
    <w:rsid w:val="00A763AC"/>
    <w:rsid w:val="00A769C7"/>
    <w:rsid w:val="00A7726D"/>
    <w:rsid w:val="00A80123"/>
    <w:rsid w:val="00A80884"/>
    <w:rsid w:val="00A80CAA"/>
    <w:rsid w:val="00A80E23"/>
    <w:rsid w:val="00A80E7A"/>
    <w:rsid w:val="00A80ED0"/>
    <w:rsid w:val="00A81165"/>
    <w:rsid w:val="00A830F0"/>
    <w:rsid w:val="00A848AA"/>
    <w:rsid w:val="00A85583"/>
    <w:rsid w:val="00A85DBC"/>
    <w:rsid w:val="00A86214"/>
    <w:rsid w:val="00A86282"/>
    <w:rsid w:val="00A86605"/>
    <w:rsid w:val="00A86F90"/>
    <w:rsid w:val="00A90128"/>
    <w:rsid w:val="00A912BE"/>
    <w:rsid w:val="00A916B3"/>
    <w:rsid w:val="00A91701"/>
    <w:rsid w:val="00A91F42"/>
    <w:rsid w:val="00A92121"/>
    <w:rsid w:val="00A9240B"/>
    <w:rsid w:val="00A92602"/>
    <w:rsid w:val="00A92BAF"/>
    <w:rsid w:val="00A92DD0"/>
    <w:rsid w:val="00A93FAE"/>
    <w:rsid w:val="00A94017"/>
    <w:rsid w:val="00A9512C"/>
    <w:rsid w:val="00A9539D"/>
    <w:rsid w:val="00A95673"/>
    <w:rsid w:val="00A966A6"/>
    <w:rsid w:val="00A96A64"/>
    <w:rsid w:val="00A96E95"/>
    <w:rsid w:val="00A97093"/>
    <w:rsid w:val="00A97B45"/>
    <w:rsid w:val="00AA03C6"/>
    <w:rsid w:val="00AA271E"/>
    <w:rsid w:val="00AA323D"/>
    <w:rsid w:val="00AA4BE6"/>
    <w:rsid w:val="00AA521D"/>
    <w:rsid w:val="00AA56AD"/>
    <w:rsid w:val="00AA59B3"/>
    <w:rsid w:val="00AA5FCE"/>
    <w:rsid w:val="00AA661F"/>
    <w:rsid w:val="00AA68FD"/>
    <w:rsid w:val="00AA6CD1"/>
    <w:rsid w:val="00AB03E5"/>
    <w:rsid w:val="00AB0FF4"/>
    <w:rsid w:val="00AB1124"/>
    <w:rsid w:val="00AB1D36"/>
    <w:rsid w:val="00AB5689"/>
    <w:rsid w:val="00AB5843"/>
    <w:rsid w:val="00AB6D66"/>
    <w:rsid w:val="00AB7036"/>
    <w:rsid w:val="00AB76DB"/>
    <w:rsid w:val="00AC003E"/>
    <w:rsid w:val="00AC17D7"/>
    <w:rsid w:val="00AC2230"/>
    <w:rsid w:val="00AC28CE"/>
    <w:rsid w:val="00AC2D43"/>
    <w:rsid w:val="00AC3BBF"/>
    <w:rsid w:val="00AC3CE1"/>
    <w:rsid w:val="00AC41B6"/>
    <w:rsid w:val="00AC50EB"/>
    <w:rsid w:val="00AC5BA5"/>
    <w:rsid w:val="00AD2724"/>
    <w:rsid w:val="00AD3EF5"/>
    <w:rsid w:val="00AD60D2"/>
    <w:rsid w:val="00AD62A6"/>
    <w:rsid w:val="00AD6395"/>
    <w:rsid w:val="00AD700C"/>
    <w:rsid w:val="00AD7F2C"/>
    <w:rsid w:val="00AE0E60"/>
    <w:rsid w:val="00AE1669"/>
    <w:rsid w:val="00AE1C33"/>
    <w:rsid w:val="00AE1DAA"/>
    <w:rsid w:val="00AE237D"/>
    <w:rsid w:val="00AE3A75"/>
    <w:rsid w:val="00AE4E38"/>
    <w:rsid w:val="00AE64EB"/>
    <w:rsid w:val="00AE7270"/>
    <w:rsid w:val="00AE788F"/>
    <w:rsid w:val="00AF1311"/>
    <w:rsid w:val="00AF1375"/>
    <w:rsid w:val="00AF1A2A"/>
    <w:rsid w:val="00AF1E4C"/>
    <w:rsid w:val="00AF2AEA"/>
    <w:rsid w:val="00AF43EA"/>
    <w:rsid w:val="00AF508F"/>
    <w:rsid w:val="00AF616D"/>
    <w:rsid w:val="00AF6CAB"/>
    <w:rsid w:val="00AF7E67"/>
    <w:rsid w:val="00B0055B"/>
    <w:rsid w:val="00B00BDF"/>
    <w:rsid w:val="00B02E47"/>
    <w:rsid w:val="00B03467"/>
    <w:rsid w:val="00B03840"/>
    <w:rsid w:val="00B03FE1"/>
    <w:rsid w:val="00B05777"/>
    <w:rsid w:val="00B05F05"/>
    <w:rsid w:val="00B0712C"/>
    <w:rsid w:val="00B1113B"/>
    <w:rsid w:val="00B11855"/>
    <w:rsid w:val="00B1215F"/>
    <w:rsid w:val="00B12D46"/>
    <w:rsid w:val="00B14C49"/>
    <w:rsid w:val="00B16728"/>
    <w:rsid w:val="00B1744C"/>
    <w:rsid w:val="00B20E0E"/>
    <w:rsid w:val="00B2344D"/>
    <w:rsid w:val="00B23742"/>
    <w:rsid w:val="00B24A82"/>
    <w:rsid w:val="00B267C8"/>
    <w:rsid w:val="00B3158A"/>
    <w:rsid w:val="00B33575"/>
    <w:rsid w:val="00B33A10"/>
    <w:rsid w:val="00B34FBB"/>
    <w:rsid w:val="00B3659C"/>
    <w:rsid w:val="00B36CE0"/>
    <w:rsid w:val="00B37890"/>
    <w:rsid w:val="00B4040D"/>
    <w:rsid w:val="00B4224D"/>
    <w:rsid w:val="00B42E51"/>
    <w:rsid w:val="00B47412"/>
    <w:rsid w:val="00B47DDA"/>
    <w:rsid w:val="00B50CA9"/>
    <w:rsid w:val="00B5126E"/>
    <w:rsid w:val="00B51D96"/>
    <w:rsid w:val="00B538B7"/>
    <w:rsid w:val="00B5392E"/>
    <w:rsid w:val="00B55D3D"/>
    <w:rsid w:val="00B60AEA"/>
    <w:rsid w:val="00B619BE"/>
    <w:rsid w:val="00B61B35"/>
    <w:rsid w:val="00B629A0"/>
    <w:rsid w:val="00B631A0"/>
    <w:rsid w:val="00B6335B"/>
    <w:rsid w:val="00B63E33"/>
    <w:rsid w:val="00B65B79"/>
    <w:rsid w:val="00B66147"/>
    <w:rsid w:val="00B66B78"/>
    <w:rsid w:val="00B700A9"/>
    <w:rsid w:val="00B72721"/>
    <w:rsid w:val="00B73067"/>
    <w:rsid w:val="00B736D5"/>
    <w:rsid w:val="00B744D5"/>
    <w:rsid w:val="00B77590"/>
    <w:rsid w:val="00B77CF3"/>
    <w:rsid w:val="00B82A24"/>
    <w:rsid w:val="00B8343A"/>
    <w:rsid w:val="00B85325"/>
    <w:rsid w:val="00B85927"/>
    <w:rsid w:val="00B85AE3"/>
    <w:rsid w:val="00B85FEC"/>
    <w:rsid w:val="00B86BE2"/>
    <w:rsid w:val="00B87F60"/>
    <w:rsid w:val="00B90A53"/>
    <w:rsid w:val="00B90CFE"/>
    <w:rsid w:val="00B9130F"/>
    <w:rsid w:val="00B91A4E"/>
    <w:rsid w:val="00B91BE5"/>
    <w:rsid w:val="00B91CD4"/>
    <w:rsid w:val="00B947BD"/>
    <w:rsid w:val="00B94EB8"/>
    <w:rsid w:val="00B95E80"/>
    <w:rsid w:val="00BA051F"/>
    <w:rsid w:val="00BA06B8"/>
    <w:rsid w:val="00BA09C5"/>
    <w:rsid w:val="00BA1AB5"/>
    <w:rsid w:val="00BA2611"/>
    <w:rsid w:val="00BA2C50"/>
    <w:rsid w:val="00BA41DE"/>
    <w:rsid w:val="00BA5FD8"/>
    <w:rsid w:val="00BA6963"/>
    <w:rsid w:val="00BA6985"/>
    <w:rsid w:val="00BB05E9"/>
    <w:rsid w:val="00BB125A"/>
    <w:rsid w:val="00BB1806"/>
    <w:rsid w:val="00BB18EB"/>
    <w:rsid w:val="00BB20CB"/>
    <w:rsid w:val="00BB295E"/>
    <w:rsid w:val="00BB344F"/>
    <w:rsid w:val="00BB3D3C"/>
    <w:rsid w:val="00BB4FCD"/>
    <w:rsid w:val="00BC04D7"/>
    <w:rsid w:val="00BC07F9"/>
    <w:rsid w:val="00BC0D3D"/>
    <w:rsid w:val="00BC19EE"/>
    <w:rsid w:val="00BC23BA"/>
    <w:rsid w:val="00BC4462"/>
    <w:rsid w:val="00BC4611"/>
    <w:rsid w:val="00BC4A18"/>
    <w:rsid w:val="00BC5567"/>
    <w:rsid w:val="00BC5910"/>
    <w:rsid w:val="00BC5DA6"/>
    <w:rsid w:val="00BC6EE1"/>
    <w:rsid w:val="00BC7276"/>
    <w:rsid w:val="00BC7305"/>
    <w:rsid w:val="00BD086A"/>
    <w:rsid w:val="00BD219A"/>
    <w:rsid w:val="00BD3DCC"/>
    <w:rsid w:val="00BD4903"/>
    <w:rsid w:val="00BD4923"/>
    <w:rsid w:val="00BD55BC"/>
    <w:rsid w:val="00BE01EA"/>
    <w:rsid w:val="00BE1B47"/>
    <w:rsid w:val="00BE5BAE"/>
    <w:rsid w:val="00BE7291"/>
    <w:rsid w:val="00BF0E26"/>
    <w:rsid w:val="00BF1809"/>
    <w:rsid w:val="00BF2A12"/>
    <w:rsid w:val="00BF513E"/>
    <w:rsid w:val="00BF579F"/>
    <w:rsid w:val="00BF5B52"/>
    <w:rsid w:val="00BF6A73"/>
    <w:rsid w:val="00BF6DEC"/>
    <w:rsid w:val="00BF7123"/>
    <w:rsid w:val="00C00534"/>
    <w:rsid w:val="00C02931"/>
    <w:rsid w:val="00C02F84"/>
    <w:rsid w:val="00C03499"/>
    <w:rsid w:val="00C058C4"/>
    <w:rsid w:val="00C062E8"/>
    <w:rsid w:val="00C06537"/>
    <w:rsid w:val="00C06D30"/>
    <w:rsid w:val="00C10FCE"/>
    <w:rsid w:val="00C136DC"/>
    <w:rsid w:val="00C1374F"/>
    <w:rsid w:val="00C14CD0"/>
    <w:rsid w:val="00C165AC"/>
    <w:rsid w:val="00C16A2E"/>
    <w:rsid w:val="00C20DA9"/>
    <w:rsid w:val="00C215E2"/>
    <w:rsid w:val="00C21C9C"/>
    <w:rsid w:val="00C21D1B"/>
    <w:rsid w:val="00C22803"/>
    <w:rsid w:val="00C243E0"/>
    <w:rsid w:val="00C2712C"/>
    <w:rsid w:val="00C3079E"/>
    <w:rsid w:val="00C31464"/>
    <w:rsid w:val="00C31510"/>
    <w:rsid w:val="00C32537"/>
    <w:rsid w:val="00C32B72"/>
    <w:rsid w:val="00C3428D"/>
    <w:rsid w:val="00C34A64"/>
    <w:rsid w:val="00C35BED"/>
    <w:rsid w:val="00C36B83"/>
    <w:rsid w:val="00C40025"/>
    <w:rsid w:val="00C42AEE"/>
    <w:rsid w:val="00C43274"/>
    <w:rsid w:val="00C44435"/>
    <w:rsid w:val="00C45743"/>
    <w:rsid w:val="00C46723"/>
    <w:rsid w:val="00C47DB8"/>
    <w:rsid w:val="00C50908"/>
    <w:rsid w:val="00C50B4D"/>
    <w:rsid w:val="00C50DDA"/>
    <w:rsid w:val="00C530BF"/>
    <w:rsid w:val="00C574B9"/>
    <w:rsid w:val="00C60465"/>
    <w:rsid w:val="00C6164B"/>
    <w:rsid w:val="00C61994"/>
    <w:rsid w:val="00C63385"/>
    <w:rsid w:val="00C63FD6"/>
    <w:rsid w:val="00C647EE"/>
    <w:rsid w:val="00C675C1"/>
    <w:rsid w:val="00C70735"/>
    <w:rsid w:val="00C71237"/>
    <w:rsid w:val="00C712B5"/>
    <w:rsid w:val="00C734E6"/>
    <w:rsid w:val="00C74224"/>
    <w:rsid w:val="00C74BC5"/>
    <w:rsid w:val="00C75FAE"/>
    <w:rsid w:val="00C765AA"/>
    <w:rsid w:val="00C800CF"/>
    <w:rsid w:val="00C80B5E"/>
    <w:rsid w:val="00C81497"/>
    <w:rsid w:val="00C8161B"/>
    <w:rsid w:val="00C81816"/>
    <w:rsid w:val="00C82F35"/>
    <w:rsid w:val="00C832CB"/>
    <w:rsid w:val="00C8458A"/>
    <w:rsid w:val="00C845AE"/>
    <w:rsid w:val="00C84C17"/>
    <w:rsid w:val="00C84CFE"/>
    <w:rsid w:val="00C85325"/>
    <w:rsid w:val="00C871C4"/>
    <w:rsid w:val="00C87870"/>
    <w:rsid w:val="00C87D19"/>
    <w:rsid w:val="00C90317"/>
    <w:rsid w:val="00C925EE"/>
    <w:rsid w:val="00C93448"/>
    <w:rsid w:val="00C94201"/>
    <w:rsid w:val="00C94368"/>
    <w:rsid w:val="00CA1708"/>
    <w:rsid w:val="00CA1A56"/>
    <w:rsid w:val="00CA33B0"/>
    <w:rsid w:val="00CA3D6E"/>
    <w:rsid w:val="00CA4A58"/>
    <w:rsid w:val="00CA4B45"/>
    <w:rsid w:val="00CA4C71"/>
    <w:rsid w:val="00CA59D7"/>
    <w:rsid w:val="00CA680F"/>
    <w:rsid w:val="00CB1503"/>
    <w:rsid w:val="00CB24A4"/>
    <w:rsid w:val="00CB28E2"/>
    <w:rsid w:val="00CB2D32"/>
    <w:rsid w:val="00CB6608"/>
    <w:rsid w:val="00CB6B1A"/>
    <w:rsid w:val="00CB733E"/>
    <w:rsid w:val="00CB7616"/>
    <w:rsid w:val="00CC06AE"/>
    <w:rsid w:val="00CC1166"/>
    <w:rsid w:val="00CC1170"/>
    <w:rsid w:val="00CC154A"/>
    <w:rsid w:val="00CC1698"/>
    <w:rsid w:val="00CC1B23"/>
    <w:rsid w:val="00CC241F"/>
    <w:rsid w:val="00CC40C3"/>
    <w:rsid w:val="00CC4ADC"/>
    <w:rsid w:val="00CC4C09"/>
    <w:rsid w:val="00CC4E49"/>
    <w:rsid w:val="00CC5B9F"/>
    <w:rsid w:val="00CC6EDD"/>
    <w:rsid w:val="00CC7F2A"/>
    <w:rsid w:val="00CD064D"/>
    <w:rsid w:val="00CD0E07"/>
    <w:rsid w:val="00CD1C53"/>
    <w:rsid w:val="00CD24EE"/>
    <w:rsid w:val="00CD2736"/>
    <w:rsid w:val="00CD29BE"/>
    <w:rsid w:val="00CD2A67"/>
    <w:rsid w:val="00CD3D02"/>
    <w:rsid w:val="00CD46CE"/>
    <w:rsid w:val="00CD5A55"/>
    <w:rsid w:val="00CE1482"/>
    <w:rsid w:val="00CE1F43"/>
    <w:rsid w:val="00CE379E"/>
    <w:rsid w:val="00CE4A5C"/>
    <w:rsid w:val="00CE5421"/>
    <w:rsid w:val="00CE6018"/>
    <w:rsid w:val="00CE6E8D"/>
    <w:rsid w:val="00CE709C"/>
    <w:rsid w:val="00CE7575"/>
    <w:rsid w:val="00CF0361"/>
    <w:rsid w:val="00CF0730"/>
    <w:rsid w:val="00CF1518"/>
    <w:rsid w:val="00CF2675"/>
    <w:rsid w:val="00CF2F0D"/>
    <w:rsid w:val="00CF31FD"/>
    <w:rsid w:val="00CF3703"/>
    <w:rsid w:val="00CF4224"/>
    <w:rsid w:val="00CF5690"/>
    <w:rsid w:val="00CF6511"/>
    <w:rsid w:val="00CF7F6D"/>
    <w:rsid w:val="00D010E2"/>
    <w:rsid w:val="00D01A56"/>
    <w:rsid w:val="00D022A7"/>
    <w:rsid w:val="00D02441"/>
    <w:rsid w:val="00D045B6"/>
    <w:rsid w:val="00D047A1"/>
    <w:rsid w:val="00D04F9F"/>
    <w:rsid w:val="00D056D7"/>
    <w:rsid w:val="00D06196"/>
    <w:rsid w:val="00D06289"/>
    <w:rsid w:val="00D06BE9"/>
    <w:rsid w:val="00D07358"/>
    <w:rsid w:val="00D07762"/>
    <w:rsid w:val="00D10EFC"/>
    <w:rsid w:val="00D12466"/>
    <w:rsid w:val="00D14E18"/>
    <w:rsid w:val="00D1584D"/>
    <w:rsid w:val="00D158A4"/>
    <w:rsid w:val="00D15963"/>
    <w:rsid w:val="00D1654A"/>
    <w:rsid w:val="00D17C90"/>
    <w:rsid w:val="00D2026E"/>
    <w:rsid w:val="00D20534"/>
    <w:rsid w:val="00D20E09"/>
    <w:rsid w:val="00D214CA"/>
    <w:rsid w:val="00D21E74"/>
    <w:rsid w:val="00D23093"/>
    <w:rsid w:val="00D24499"/>
    <w:rsid w:val="00D259E3"/>
    <w:rsid w:val="00D30384"/>
    <w:rsid w:val="00D3058B"/>
    <w:rsid w:val="00D307A0"/>
    <w:rsid w:val="00D3456A"/>
    <w:rsid w:val="00D35830"/>
    <w:rsid w:val="00D37514"/>
    <w:rsid w:val="00D378A1"/>
    <w:rsid w:val="00D4196E"/>
    <w:rsid w:val="00D41CBF"/>
    <w:rsid w:val="00D420FB"/>
    <w:rsid w:val="00D43A0A"/>
    <w:rsid w:val="00D43AC1"/>
    <w:rsid w:val="00D441A7"/>
    <w:rsid w:val="00D45566"/>
    <w:rsid w:val="00D456C2"/>
    <w:rsid w:val="00D466B9"/>
    <w:rsid w:val="00D50426"/>
    <w:rsid w:val="00D527E2"/>
    <w:rsid w:val="00D54E01"/>
    <w:rsid w:val="00D553AD"/>
    <w:rsid w:val="00D561F5"/>
    <w:rsid w:val="00D5701B"/>
    <w:rsid w:val="00D602C8"/>
    <w:rsid w:val="00D60498"/>
    <w:rsid w:val="00D6492D"/>
    <w:rsid w:val="00D65744"/>
    <w:rsid w:val="00D65942"/>
    <w:rsid w:val="00D66C48"/>
    <w:rsid w:val="00D67BC1"/>
    <w:rsid w:val="00D71FBF"/>
    <w:rsid w:val="00D72183"/>
    <w:rsid w:val="00D72643"/>
    <w:rsid w:val="00D74081"/>
    <w:rsid w:val="00D741C7"/>
    <w:rsid w:val="00D7507E"/>
    <w:rsid w:val="00D752F4"/>
    <w:rsid w:val="00D75A1F"/>
    <w:rsid w:val="00D77BDF"/>
    <w:rsid w:val="00D81825"/>
    <w:rsid w:val="00D825F0"/>
    <w:rsid w:val="00D82F42"/>
    <w:rsid w:val="00D8375A"/>
    <w:rsid w:val="00D8385E"/>
    <w:rsid w:val="00D9352D"/>
    <w:rsid w:val="00D9464C"/>
    <w:rsid w:val="00D94CD8"/>
    <w:rsid w:val="00D95619"/>
    <w:rsid w:val="00D962F6"/>
    <w:rsid w:val="00D9743E"/>
    <w:rsid w:val="00D97C07"/>
    <w:rsid w:val="00DA051D"/>
    <w:rsid w:val="00DA094A"/>
    <w:rsid w:val="00DA1DA6"/>
    <w:rsid w:val="00DA263C"/>
    <w:rsid w:val="00DA4E98"/>
    <w:rsid w:val="00DA5B14"/>
    <w:rsid w:val="00DA68A9"/>
    <w:rsid w:val="00DA7F3F"/>
    <w:rsid w:val="00DB22A7"/>
    <w:rsid w:val="00DB4C47"/>
    <w:rsid w:val="00DB7A59"/>
    <w:rsid w:val="00DC14A7"/>
    <w:rsid w:val="00DC3870"/>
    <w:rsid w:val="00DC3E3B"/>
    <w:rsid w:val="00DC5306"/>
    <w:rsid w:val="00DD007F"/>
    <w:rsid w:val="00DD055C"/>
    <w:rsid w:val="00DD05D3"/>
    <w:rsid w:val="00DD0A3A"/>
    <w:rsid w:val="00DD199A"/>
    <w:rsid w:val="00DD1ECF"/>
    <w:rsid w:val="00DD2E5E"/>
    <w:rsid w:val="00DD49AC"/>
    <w:rsid w:val="00DD574A"/>
    <w:rsid w:val="00DD595D"/>
    <w:rsid w:val="00DD5DB5"/>
    <w:rsid w:val="00DD6F3C"/>
    <w:rsid w:val="00DD6F69"/>
    <w:rsid w:val="00DD78B9"/>
    <w:rsid w:val="00DD7D23"/>
    <w:rsid w:val="00DE00CF"/>
    <w:rsid w:val="00DE1FB8"/>
    <w:rsid w:val="00DE20A1"/>
    <w:rsid w:val="00DE41AB"/>
    <w:rsid w:val="00DE45B7"/>
    <w:rsid w:val="00DE4B6E"/>
    <w:rsid w:val="00DE5056"/>
    <w:rsid w:val="00DE52D0"/>
    <w:rsid w:val="00DE5604"/>
    <w:rsid w:val="00DE61CC"/>
    <w:rsid w:val="00DE690E"/>
    <w:rsid w:val="00DF15EB"/>
    <w:rsid w:val="00DF1E72"/>
    <w:rsid w:val="00DF2A8F"/>
    <w:rsid w:val="00DF3073"/>
    <w:rsid w:val="00DF4009"/>
    <w:rsid w:val="00DF40FA"/>
    <w:rsid w:val="00DF48CC"/>
    <w:rsid w:val="00DF4EB3"/>
    <w:rsid w:val="00DF5C49"/>
    <w:rsid w:val="00DF5E1C"/>
    <w:rsid w:val="00DF5F3E"/>
    <w:rsid w:val="00E010BD"/>
    <w:rsid w:val="00E01C03"/>
    <w:rsid w:val="00E04303"/>
    <w:rsid w:val="00E045C0"/>
    <w:rsid w:val="00E04E3F"/>
    <w:rsid w:val="00E0511E"/>
    <w:rsid w:val="00E0552F"/>
    <w:rsid w:val="00E05803"/>
    <w:rsid w:val="00E05B1E"/>
    <w:rsid w:val="00E06716"/>
    <w:rsid w:val="00E0687A"/>
    <w:rsid w:val="00E06D74"/>
    <w:rsid w:val="00E0752D"/>
    <w:rsid w:val="00E1006A"/>
    <w:rsid w:val="00E109E1"/>
    <w:rsid w:val="00E10E4F"/>
    <w:rsid w:val="00E13860"/>
    <w:rsid w:val="00E14383"/>
    <w:rsid w:val="00E143F2"/>
    <w:rsid w:val="00E14943"/>
    <w:rsid w:val="00E14BA2"/>
    <w:rsid w:val="00E156F5"/>
    <w:rsid w:val="00E15C4E"/>
    <w:rsid w:val="00E16389"/>
    <w:rsid w:val="00E20949"/>
    <w:rsid w:val="00E20AF5"/>
    <w:rsid w:val="00E21944"/>
    <w:rsid w:val="00E21B63"/>
    <w:rsid w:val="00E2202F"/>
    <w:rsid w:val="00E22D69"/>
    <w:rsid w:val="00E22DEA"/>
    <w:rsid w:val="00E234D8"/>
    <w:rsid w:val="00E260FB"/>
    <w:rsid w:val="00E26EEE"/>
    <w:rsid w:val="00E30A32"/>
    <w:rsid w:val="00E30A8E"/>
    <w:rsid w:val="00E30EB9"/>
    <w:rsid w:val="00E311C4"/>
    <w:rsid w:val="00E347D3"/>
    <w:rsid w:val="00E34923"/>
    <w:rsid w:val="00E35948"/>
    <w:rsid w:val="00E35ABF"/>
    <w:rsid w:val="00E3605C"/>
    <w:rsid w:val="00E36B1D"/>
    <w:rsid w:val="00E37AB9"/>
    <w:rsid w:val="00E40611"/>
    <w:rsid w:val="00E40937"/>
    <w:rsid w:val="00E40DD2"/>
    <w:rsid w:val="00E4686B"/>
    <w:rsid w:val="00E47F31"/>
    <w:rsid w:val="00E502FA"/>
    <w:rsid w:val="00E503E1"/>
    <w:rsid w:val="00E504A6"/>
    <w:rsid w:val="00E51033"/>
    <w:rsid w:val="00E51371"/>
    <w:rsid w:val="00E51C4D"/>
    <w:rsid w:val="00E51E61"/>
    <w:rsid w:val="00E528CA"/>
    <w:rsid w:val="00E529AA"/>
    <w:rsid w:val="00E541A0"/>
    <w:rsid w:val="00E547CA"/>
    <w:rsid w:val="00E56B6E"/>
    <w:rsid w:val="00E56D2A"/>
    <w:rsid w:val="00E5732B"/>
    <w:rsid w:val="00E61039"/>
    <w:rsid w:val="00E61065"/>
    <w:rsid w:val="00E615D9"/>
    <w:rsid w:val="00E639D0"/>
    <w:rsid w:val="00E653A9"/>
    <w:rsid w:val="00E65493"/>
    <w:rsid w:val="00E65DBF"/>
    <w:rsid w:val="00E65F99"/>
    <w:rsid w:val="00E67358"/>
    <w:rsid w:val="00E708C0"/>
    <w:rsid w:val="00E731EB"/>
    <w:rsid w:val="00E743B5"/>
    <w:rsid w:val="00E7448C"/>
    <w:rsid w:val="00E74A24"/>
    <w:rsid w:val="00E75119"/>
    <w:rsid w:val="00E754A4"/>
    <w:rsid w:val="00E758D4"/>
    <w:rsid w:val="00E761B8"/>
    <w:rsid w:val="00E769E2"/>
    <w:rsid w:val="00E76A6A"/>
    <w:rsid w:val="00E76F0A"/>
    <w:rsid w:val="00E802DD"/>
    <w:rsid w:val="00E805CF"/>
    <w:rsid w:val="00E818C3"/>
    <w:rsid w:val="00E81CC9"/>
    <w:rsid w:val="00E83906"/>
    <w:rsid w:val="00E85EB9"/>
    <w:rsid w:val="00E85FDD"/>
    <w:rsid w:val="00E8730F"/>
    <w:rsid w:val="00E879CD"/>
    <w:rsid w:val="00E90C61"/>
    <w:rsid w:val="00E91BC7"/>
    <w:rsid w:val="00E929D2"/>
    <w:rsid w:val="00E95459"/>
    <w:rsid w:val="00E9732E"/>
    <w:rsid w:val="00E9741A"/>
    <w:rsid w:val="00EA00A8"/>
    <w:rsid w:val="00EA0845"/>
    <w:rsid w:val="00EA08BD"/>
    <w:rsid w:val="00EA098D"/>
    <w:rsid w:val="00EA1B62"/>
    <w:rsid w:val="00EA23F1"/>
    <w:rsid w:val="00EA428B"/>
    <w:rsid w:val="00EA57C5"/>
    <w:rsid w:val="00EA5B36"/>
    <w:rsid w:val="00EA7391"/>
    <w:rsid w:val="00EB00B6"/>
    <w:rsid w:val="00EB24E5"/>
    <w:rsid w:val="00EB29D7"/>
    <w:rsid w:val="00EB5115"/>
    <w:rsid w:val="00EB536F"/>
    <w:rsid w:val="00EB5E17"/>
    <w:rsid w:val="00EB6566"/>
    <w:rsid w:val="00EB721E"/>
    <w:rsid w:val="00EB729C"/>
    <w:rsid w:val="00EB7871"/>
    <w:rsid w:val="00EB7EA9"/>
    <w:rsid w:val="00EC1C60"/>
    <w:rsid w:val="00EC1FCE"/>
    <w:rsid w:val="00EC2915"/>
    <w:rsid w:val="00EC3C3D"/>
    <w:rsid w:val="00EC48AA"/>
    <w:rsid w:val="00EC4CDA"/>
    <w:rsid w:val="00EC545E"/>
    <w:rsid w:val="00EC67C2"/>
    <w:rsid w:val="00EC6E26"/>
    <w:rsid w:val="00EC7F94"/>
    <w:rsid w:val="00ED0999"/>
    <w:rsid w:val="00ED10B0"/>
    <w:rsid w:val="00ED19F8"/>
    <w:rsid w:val="00ED2072"/>
    <w:rsid w:val="00ED34CC"/>
    <w:rsid w:val="00ED3F63"/>
    <w:rsid w:val="00ED3FF1"/>
    <w:rsid w:val="00ED443A"/>
    <w:rsid w:val="00ED4BB5"/>
    <w:rsid w:val="00ED697A"/>
    <w:rsid w:val="00ED7FEE"/>
    <w:rsid w:val="00EE03EB"/>
    <w:rsid w:val="00EE03ED"/>
    <w:rsid w:val="00EE1213"/>
    <w:rsid w:val="00EE3618"/>
    <w:rsid w:val="00EE69DB"/>
    <w:rsid w:val="00EF0A3B"/>
    <w:rsid w:val="00EF0E50"/>
    <w:rsid w:val="00EF233B"/>
    <w:rsid w:val="00EF252E"/>
    <w:rsid w:val="00EF2D68"/>
    <w:rsid w:val="00EF3A3E"/>
    <w:rsid w:val="00EF4E31"/>
    <w:rsid w:val="00EF5211"/>
    <w:rsid w:val="00EF56D9"/>
    <w:rsid w:val="00EF5E0C"/>
    <w:rsid w:val="00F01987"/>
    <w:rsid w:val="00F0245A"/>
    <w:rsid w:val="00F02740"/>
    <w:rsid w:val="00F04761"/>
    <w:rsid w:val="00F04EDF"/>
    <w:rsid w:val="00F06B95"/>
    <w:rsid w:val="00F10E36"/>
    <w:rsid w:val="00F131CB"/>
    <w:rsid w:val="00F13967"/>
    <w:rsid w:val="00F14D09"/>
    <w:rsid w:val="00F159C3"/>
    <w:rsid w:val="00F16E68"/>
    <w:rsid w:val="00F2223D"/>
    <w:rsid w:val="00F234AD"/>
    <w:rsid w:val="00F23594"/>
    <w:rsid w:val="00F241C5"/>
    <w:rsid w:val="00F244B0"/>
    <w:rsid w:val="00F254DD"/>
    <w:rsid w:val="00F278EE"/>
    <w:rsid w:val="00F27E1B"/>
    <w:rsid w:val="00F30D9C"/>
    <w:rsid w:val="00F316E2"/>
    <w:rsid w:val="00F3499A"/>
    <w:rsid w:val="00F34A74"/>
    <w:rsid w:val="00F34D07"/>
    <w:rsid w:val="00F37A20"/>
    <w:rsid w:val="00F40737"/>
    <w:rsid w:val="00F444A5"/>
    <w:rsid w:val="00F44A90"/>
    <w:rsid w:val="00F44E5F"/>
    <w:rsid w:val="00F46A4A"/>
    <w:rsid w:val="00F47286"/>
    <w:rsid w:val="00F47918"/>
    <w:rsid w:val="00F51B8C"/>
    <w:rsid w:val="00F525A3"/>
    <w:rsid w:val="00F5288B"/>
    <w:rsid w:val="00F53375"/>
    <w:rsid w:val="00F53930"/>
    <w:rsid w:val="00F55978"/>
    <w:rsid w:val="00F56974"/>
    <w:rsid w:val="00F57CBD"/>
    <w:rsid w:val="00F61B26"/>
    <w:rsid w:val="00F61F18"/>
    <w:rsid w:val="00F64FFF"/>
    <w:rsid w:val="00F65ACD"/>
    <w:rsid w:val="00F6608A"/>
    <w:rsid w:val="00F7086B"/>
    <w:rsid w:val="00F71148"/>
    <w:rsid w:val="00F7185D"/>
    <w:rsid w:val="00F7253C"/>
    <w:rsid w:val="00F73D97"/>
    <w:rsid w:val="00F74725"/>
    <w:rsid w:val="00F7609E"/>
    <w:rsid w:val="00F8066E"/>
    <w:rsid w:val="00F80FD2"/>
    <w:rsid w:val="00F817A6"/>
    <w:rsid w:val="00F835F6"/>
    <w:rsid w:val="00F83D72"/>
    <w:rsid w:val="00F84674"/>
    <w:rsid w:val="00F8598D"/>
    <w:rsid w:val="00F93C87"/>
    <w:rsid w:val="00F94AAC"/>
    <w:rsid w:val="00F94FE5"/>
    <w:rsid w:val="00F95A38"/>
    <w:rsid w:val="00F96130"/>
    <w:rsid w:val="00F971D0"/>
    <w:rsid w:val="00F97417"/>
    <w:rsid w:val="00F976E5"/>
    <w:rsid w:val="00FA0497"/>
    <w:rsid w:val="00FA1339"/>
    <w:rsid w:val="00FA2FD4"/>
    <w:rsid w:val="00FA32DD"/>
    <w:rsid w:val="00FA3F11"/>
    <w:rsid w:val="00FA4412"/>
    <w:rsid w:val="00FA5B3B"/>
    <w:rsid w:val="00FA71D1"/>
    <w:rsid w:val="00FB07F5"/>
    <w:rsid w:val="00FB08F0"/>
    <w:rsid w:val="00FB1BB9"/>
    <w:rsid w:val="00FB3776"/>
    <w:rsid w:val="00FB48C7"/>
    <w:rsid w:val="00FB4FF8"/>
    <w:rsid w:val="00FB5143"/>
    <w:rsid w:val="00FC105E"/>
    <w:rsid w:val="00FC16A3"/>
    <w:rsid w:val="00FC2374"/>
    <w:rsid w:val="00FC2845"/>
    <w:rsid w:val="00FC28F5"/>
    <w:rsid w:val="00FC2ADD"/>
    <w:rsid w:val="00FC4053"/>
    <w:rsid w:val="00FC55DF"/>
    <w:rsid w:val="00FC7FB4"/>
    <w:rsid w:val="00FD0B5A"/>
    <w:rsid w:val="00FD13F3"/>
    <w:rsid w:val="00FD1447"/>
    <w:rsid w:val="00FD5B5F"/>
    <w:rsid w:val="00FD6249"/>
    <w:rsid w:val="00FD6972"/>
    <w:rsid w:val="00FD7B65"/>
    <w:rsid w:val="00FE0B4C"/>
    <w:rsid w:val="00FE1096"/>
    <w:rsid w:val="00FE186D"/>
    <w:rsid w:val="00FE1DB7"/>
    <w:rsid w:val="00FE2F2D"/>
    <w:rsid w:val="00FE3049"/>
    <w:rsid w:val="00FE3C7F"/>
    <w:rsid w:val="00FE474E"/>
    <w:rsid w:val="00FE4FE5"/>
    <w:rsid w:val="00FE52CF"/>
    <w:rsid w:val="00FE6814"/>
    <w:rsid w:val="00FE6971"/>
    <w:rsid w:val="00FE6BD0"/>
    <w:rsid w:val="00FE70F6"/>
    <w:rsid w:val="00FE79BE"/>
    <w:rsid w:val="00FE79CE"/>
    <w:rsid w:val="00FF0B22"/>
    <w:rsid w:val="00FF15D5"/>
    <w:rsid w:val="00FF1C48"/>
    <w:rsid w:val="00FF22E6"/>
    <w:rsid w:val="00FF34C5"/>
    <w:rsid w:val="00FF35FB"/>
    <w:rsid w:val="00FF5A89"/>
    <w:rsid w:val="00FF771B"/>
    <w:rsid w:val="00FF7D1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footer" w:uiPriority="99"/>
    <w:lsdException w:name="caption" w:qFormat="1"/>
    <w:lsdException w:name="footnote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iPriority="20" w:unhideWhenUsed="0" w:qFormat="1"/>
    <w:lsdException w:name="Normal (Web)" w:uiPriority="99"/>
    <w:lsdException w:name="No List" w:uiPriority="99"/>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AA6CD1"/>
    <w:pPr>
      <w:numPr>
        <w:numId w:val="1"/>
      </w:numPr>
      <w:tabs>
        <w:tab w:val="clear" w:pos="574"/>
        <w:tab w:val="num" w:pos="284"/>
      </w:tabs>
      <w:spacing w:before="200"/>
      <w:ind w:left="284" w:hanging="284"/>
      <w:jc w:val="both"/>
      <w:outlineLvl w:val="0"/>
    </w:pPr>
    <w:rPr>
      <w:b/>
      <w:bCs/>
      <w:caps/>
      <w:kern w:val="32"/>
    </w:rPr>
  </w:style>
  <w:style w:type="paragraph" w:styleId="Nagwek2">
    <w:name w:val="heading 2"/>
    <w:basedOn w:val="Normalny"/>
    <w:link w:val="Nagwek2Znak"/>
    <w:autoRedefine/>
    <w:qFormat/>
    <w:rsid w:val="005C1197"/>
    <w:pPr>
      <w:spacing w:before="120" w:after="120"/>
      <w:jc w:val="both"/>
      <w:outlineLvl w:val="1"/>
    </w:pPr>
    <w:rPr>
      <w:rFonts w:eastAsia="F2"/>
      <w:bCs/>
      <w:iCs/>
      <w:szCs w:val="20"/>
    </w:rPr>
  </w:style>
  <w:style w:type="paragraph" w:styleId="Nagwek3">
    <w:name w:val="heading 3"/>
    <w:basedOn w:val="Normalny"/>
    <w:link w:val="Nagwek3Znak"/>
    <w:autoRedefine/>
    <w:qFormat/>
    <w:rsid w:val="00294A32"/>
    <w:pPr>
      <w:tabs>
        <w:tab w:val="left" w:pos="0"/>
      </w:tabs>
      <w:spacing w:before="60" w:after="120"/>
      <w:jc w:val="both"/>
      <w:outlineLvl w:val="2"/>
    </w:pPr>
    <w:rPr>
      <w:bCs/>
    </w:rPr>
  </w:style>
  <w:style w:type="paragraph" w:styleId="Nagwek4">
    <w:name w:val="heading 4"/>
    <w:basedOn w:val="Normalny"/>
    <w:link w:val="Nagwek4Znak"/>
    <w:autoRedefine/>
    <w:qFormat/>
    <w:rsid w:val="00CE4A5C"/>
    <w:pPr>
      <w:keepNext/>
      <w:numPr>
        <w:ilvl w:val="3"/>
        <w:numId w:val="1"/>
      </w:numPr>
      <w:spacing w:before="60" w:after="60"/>
      <w:outlineLvl w:val="3"/>
    </w:pPr>
    <w:rPr>
      <w:bCs/>
    </w:rPr>
  </w:style>
  <w:style w:type="paragraph" w:styleId="Nagwek5">
    <w:name w:val="heading 5"/>
    <w:basedOn w:val="Normalny"/>
    <w:next w:val="Normalny"/>
    <w:link w:val="Nagwek5Znak"/>
    <w:qFormat/>
    <w:rsid w:val="00CE4A5C"/>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rsid w:val="00CE4A5C"/>
    <w:pPr>
      <w:numPr>
        <w:ilvl w:val="5"/>
        <w:numId w:val="1"/>
      </w:numPr>
      <w:spacing w:before="240" w:after="60"/>
      <w:outlineLvl w:val="5"/>
    </w:pPr>
    <w:rPr>
      <w:b/>
      <w:bCs/>
      <w:sz w:val="22"/>
      <w:szCs w:val="22"/>
    </w:rPr>
  </w:style>
  <w:style w:type="paragraph" w:styleId="Nagwek7">
    <w:name w:val="heading 7"/>
    <w:basedOn w:val="Normalny"/>
    <w:next w:val="Normalny"/>
    <w:link w:val="Nagwek7Znak"/>
    <w:qFormat/>
    <w:rsid w:val="00CE4A5C"/>
    <w:pPr>
      <w:numPr>
        <w:ilvl w:val="6"/>
        <w:numId w:val="1"/>
      </w:numPr>
      <w:spacing w:before="240" w:after="60"/>
      <w:outlineLvl w:val="6"/>
    </w:pPr>
  </w:style>
  <w:style w:type="paragraph" w:styleId="Nagwek8">
    <w:name w:val="heading 8"/>
    <w:basedOn w:val="Normalny"/>
    <w:next w:val="Normalny"/>
    <w:link w:val="Nagwek8Znak"/>
    <w:qFormat/>
    <w:rsid w:val="00CE4A5C"/>
    <w:pPr>
      <w:numPr>
        <w:ilvl w:val="7"/>
        <w:numId w:val="1"/>
      </w:numPr>
      <w:spacing w:before="240" w:after="60"/>
      <w:outlineLvl w:val="7"/>
    </w:pPr>
    <w:rPr>
      <w:i/>
      <w:iCs/>
    </w:rPr>
  </w:style>
  <w:style w:type="paragraph" w:styleId="Nagwek9">
    <w:name w:val="heading 9"/>
    <w:basedOn w:val="Normalny"/>
    <w:next w:val="Normalny"/>
    <w:link w:val="Nagwek9Znak"/>
    <w:qFormat/>
    <w:rsid w:val="00CE4A5C"/>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rsid w:val="00CE4A5C"/>
    <w:pPr>
      <w:spacing w:before="60" w:after="60"/>
      <w:ind w:left="851" w:hanging="295"/>
      <w:jc w:val="both"/>
    </w:pPr>
    <w:rPr>
      <w:szCs w:val="20"/>
    </w:rPr>
  </w:style>
  <w:style w:type="paragraph" w:customStyle="1" w:styleId="pkt1">
    <w:name w:val="pkt1"/>
    <w:basedOn w:val="pkt"/>
    <w:rsid w:val="00CE4A5C"/>
    <w:pPr>
      <w:ind w:left="850" w:hanging="425"/>
    </w:pPr>
  </w:style>
  <w:style w:type="paragraph" w:styleId="Tytu">
    <w:name w:val="Title"/>
    <w:basedOn w:val="Normalny"/>
    <w:next w:val="Normalny"/>
    <w:link w:val="TytuZnak"/>
    <w:autoRedefine/>
    <w:qFormat/>
    <w:rsid w:val="008B13A8"/>
    <w:pPr>
      <w:spacing w:before="240" w:after="60"/>
      <w:jc w:val="center"/>
      <w:outlineLvl w:val="0"/>
    </w:pPr>
    <w:rPr>
      <w:rFonts w:cs="Arial"/>
      <w:b/>
      <w:bCs/>
      <w:kern w:val="28"/>
      <w:sz w:val="32"/>
      <w:szCs w:val="32"/>
    </w:rPr>
  </w:style>
  <w:style w:type="paragraph" w:styleId="Nagwek">
    <w:name w:val="header"/>
    <w:basedOn w:val="Normalny"/>
    <w:link w:val="NagwekZnak"/>
    <w:rsid w:val="00CE4A5C"/>
    <w:pPr>
      <w:tabs>
        <w:tab w:val="center" w:pos="4536"/>
        <w:tab w:val="right" w:pos="9072"/>
      </w:tabs>
    </w:pPr>
  </w:style>
  <w:style w:type="paragraph" w:styleId="Stopka">
    <w:name w:val="footer"/>
    <w:basedOn w:val="Normalny"/>
    <w:link w:val="StopkaZnak"/>
    <w:uiPriority w:val="99"/>
    <w:rsid w:val="00CE4A5C"/>
    <w:pPr>
      <w:tabs>
        <w:tab w:val="center" w:pos="4536"/>
        <w:tab w:val="right" w:pos="9072"/>
      </w:tabs>
    </w:pPr>
  </w:style>
  <w:style w:type="character" w:styleId="Numerstrony">
    <w:name w:val="page number"/>
    <w:basedOn w:val="Domylnaczcionkaakapitu"/>
    <w:rsid w:val="00CE4A5C"/>
  </w:style>
  <w:style w:type="paragraph" w:styleId="Tekstpodstawowy">
    <w:name w:val="Body Text"/>
    <w:basedOn w:val="Normalny"/>
    <w:link w:val="TekstpodstawowyZnak"/>
    <w:rsid w:val="00CE4A5C"/>
    <w:pPr>
      <w:spacing w:after="120"/>
    </w:pPr>
  </w:style>
  <w:style w:type="paragraph" w:styleId="Tekstpodstawowywcity">
    <w:name w:val="Body Text Indent"/>
    <w:basedOn w:val="Normalny"/>
    <w:link w:val="TekstpodstawowywcityZnak"/>
    <w:rsid w:val="00CE4A5C"/>
    <w:pPr>
      <w:spacing w:after="120"/>
      <w:ind w:left="283"/>
    </w:pPr>
  </w:style>
  <w:style w:type="character" w:styleId="Odwoaniedokomentarza">
    <w:name w:val="annotation reference"/>
    <w:semiHidden/>
    <w:rsid w:val="00CE4A5C"/>
    <w:rPr>
      <w:sz w:val="16"/>
      <w:szCs w:val="16"/>
    </w:rPr>
  </w:style>
  <w:style w:type="paragraph" w:customStyle="1" w:styleId="StylNagwek4NiePogrubienieZlewej0cmPierwszywiersz">
    <w:name w:val="Styl Nagłówek 4 + Nie Pogrubienie Z lewej:  0 cm Pierwszy wiersz..."/>
    <w:basedOn w:val="Nagwek4"/>
    <w:rsid w:val="00CE4A5C"/>
    <w:pPr>
      <w:ind w:left="0" w:firstLine="0"/>
    </w:pPr>
    <w:rPr>
      <w:b/>
      <w:bCs w:val="0"/>
      <w:szCs w:val="20"/>
    </w:rPr>
  </w:style>
  <w:style w:type="paragraph" w:styleId="Tekstpodstawowy2">
    <w:name w:val="Body Text 2"/>
    <w:basedOn w:val="Normalny"/>
    <w:link w:val="Tekstpodstawowy2Znak"/>
    <w:rsid w:val="00CE4A5C"/>
    <w:pPr>
      <w:spacing w:after="120" w:line="480" w:lineRule="auto"/>
    </w:pPr>
  </w:style>
  <w:style w:type="paragraph" w:customStyle="1" w:styleId="StylNagwek3Wyjustowany">
    <w:name w:val="Styl Nagłówek 3 + Wyjustowany"/>
    <w:basedOn w:val="Nagwek3"/>
    <w:rsid w:val="00CE4A5C"/>
    <w:rPr>
      <w:bCs w:val="0"/>
      <w:szCs w:val="20"/>
    </w:rPr>
  </w:style>
  <w:style w:type="paragraph" w:customStyle="1" w:styleId="Mapadokumentu1">
    <w:name w:val="Mapa dokumentu1"/>
    <w:basedOn w:val="Normalny"/>
    <w:semiHidden/>
    <w:rsid w:val="00CE4A5C"/>
    <w:pPr>
      <w:shd w:val="clear" w:color="auto" w:fill="000080"/>
    </w:pPr>
    <w:rPr>
      <w:rFonts w:ascii="Tahoma" w:hAnsi="Tahoma" w:cs="Tahoma"/>
    </w:rPr>
  </w:style>
  <w:style w:type="paragraph" w:styleId="Tekstkomentarza">
    <w:name w:val="annotation text"/>
    <w:basedOn w:val="Normalny"/>
    <w:link w:val="TekstkomentarzaZnak"/>
    <w:uiPriority w:val="99"/>
    <w:semiHidden/>
    <w:rsid w:val="00CE4A5C"/>
    <w:rPr>
      <w:sz w:val="20"/>
      <w:szCs w:val="20"/>
    </w:rPr>
  </w:style>
  <w:style w:type="paragraph" w:styleId="Tematkomentarza">
    <w:name w:val="annotation subject"/>
    <w:basedOn w:val="Tekstkomentarza"/>
    <w:next w:val="Tekstkomentarza"/>
    <w:link w:val="TematkomentarzaZnak"/>
    <w:semiHidden/>
    <w:rsid w:val="00CE4A5C"/>
    <w:rPr>
      <w:b/>
      <w:bCs/>
    </w:rPr>
  </w:style>
  <w:style w:type="paragraph" w:styleId="Tekstdymka">
    <w:name w:val="Balloon Text"/>
    <w:basedOn w:val="Normalny"/>
    <w:link w:val="TekstdymkaZnak"/>
    <w:semiHidden/>
    <w:rsid w:val="00CE4A5C"/>
    <w:rPr>
      <w:rFonts w:ascii="Tahoma" w:hAnsi="Tahoma" w:cs="Tahoma"/>
      <w:sz w:val="16"/>
      <w:szCs w:val="16"/>
    </w:rPr>
  </w:style>
  <w:style w:type="paragraph" w:styleId="Tekstpodstawowy3">
    <w:name w:val="Body Text 3"/>
    <w:basedOn w:val="Normalny"/>
    <w:link w:val="Tekstpodstawowy3Znak"/>
    <w:rsid w:val="00CE4A5C"/>
    <w:pPr>
      <w:jc w:val="both"/>
    </w:pPr>
  </w:style>
  <w:style w:type="table" w:styleId="Tabela-Siatka">
    <w:name w:val="Table Grid"/>
    <w:basedOn w:val="Standardowy"/>
    <w:rsid w:val="00F235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nyWyjustowany">
    <w:name w:val="Normalny + Wyjustowany"/>
    <w:aliases w:val="Przed:  3 pt,Po:  6 pt"/>
    <w:basedOn w:val="Nagwek2"/>
    <w:rsid w:val="00EC4CDA"/>
    <w:pPr>
      <w:tabs>
        <w:tab w:val="num" w:pos="1361"/>
      </w:tabs>
      <w:ind w:left="1361" w:hanging="284"/>
    </w:pPr>
  </w:style>
  <w:style w:type="character" w:customStyle="1" w:styleId="Nagwek1Znak">
    <w:name w:val="Nagłówek 1 Znak"/>
    <w:link w:val="Nagwek1"/>
    <w:rsid w:val="00AA6CD1"/>
    <w:rPr>
      <w:b/>
      <w:bCs/>
      <w:caps/>
      <w:kern w:val="32"/>
      <w:sz w:val="24"/>
      <w:szCs w:val="24"/>
    </w:rPr>
  </w:style>
  <w:style w:type="character" w:customStyle="1" w:styleId="Nagwek2Znak">
    <w:name w:val="Nagłówek 2 Znak"/>
    <w:link w:val="Nagwek2"/>
    <w:rsid w:val="005C1197"/>
    <w:rPr>
      <w:rFonts w:eastAsia="F2"/>
      <w:bCs/>
      <w:iCs/>
      <w:sz w:val="24"/>
    </w:rPr>
  </w:style>
  <w:style w:type="paragraph" w:styleId="Akapitzlist">
    <w:name w:val="List Paragraph"/>
    <w:basedOn w:val="Normalny"/>
    <w:uiPriority w:val="34"/>
    <w:qFormat/>
    <w:rsid w:val="001C30E8"/>
    <w:pPr>
      <w:spacing w:after="160" w:line="259" w:lineRule="auto"/>
      <w:ind w:left="720"/>
      <w:contextualSpacing/>
    </w:pPr>
    <w:rPr>
      <w:rFonts w:ascii="Calibri" w:eastAsia="Calibri" w:hAnsi="Calibri"/>
      <w:sz w:val="22"/>
      <w:szCs w:val="22"/>
      <w:lang w:eastAsia="en-US"/>
    </w:rPr>
  </w:style>
  <w:style w:type="character" w:customStyle="1" w:styleId="TytuZnak">
    <w:name w:val="Tytuł Znak"/>
    <w:basedOn w:val="Domylnaczcionkaakapitu"/>
    <w:link w:val="Tytu"/>
    <w:rsid w:val="00C84C17"/>
    <w:rPr>
      <w:rFonts w:cs="Arial"/>
      <w:b/>
      <w:bCs/>
      <w:kern w:val="28"/>
      <w:sz w:val="32"/>
      <w:szCs w:val="32"/>
    </w:rPr>
  </w:style>
  <w:style w:type="character" w:styleId="Uwydatnienie">
    <w:name w:val="Emphasis"/>
    <w:basedOn w:val="Domylnaczcionkaakapitu"/>
    <w:uiPriority w:val="20"/>
    <w:qFormat/>
    <w:rsid w:val="006F7C85"/>
    <w:rPr>
      <w:i/>
      <w:iCs/>
    </w:rPr>
  </w:style>
  <w:style w:type="character" w:customStyle="1" w:styleId="alb">
    <w:name w:val="a_lb"/>
    <w:basedOn w:val="Domylnaczcionkaakapitu"/>
    <w:rsid w:val="006F7C85"/>
  </w:style>
  <w:style w:type="character" w:customStyle="1" w:styleId="fn-ref">
    <w:name w:val="fn-ref"/>
    <w:basedOn w:val="Domylnaczcionkaakapitu"/>
    <w:rsid w:val="006F7C85"/>
  </w:style>
  <w:style w:type="character" w:customStyle="1" w:styleId="alb-s">
    <w:name w:val="a_lb-s"/>
    <w:basedOn w:val="Domylnaczcionkaakapitu"/>
    <w:rsid w:val="006F7C85"/>
  </w:style>
  <w:style w:type="paragraph" w:styleId="NormalnyWeb">
    <w:name w:val="Normal (Web)"/>
    <w:basedOn w:val="Normalny"/>
    <w:uiPriority w:val="99"/>
    <w:unhideWhenUsed/>
    <w:rsid w:val="006F7C85"/>
    <w:pPr>
      <w:spacing w:before="100" w:beforeAutospacing="1" w:after="100" w:afterAutospacing="1"/>
    </w:pPr>
  </w:style>
  <w:style w:type="character" w:styleId="Hipercze">
    <w:name w:val="Hyperlink"/>
    <w:basedOn w:val="Domylnaczcionkaakapitu"/>
    <w:uiPriority w:val="99"/>
    <w:rsid w:val="00864DA6"/>
    <w:rPr>
      <w:color w:val="0000FF" w:themeColor="hyperlink"/>
      <w:u w:val="single"/>
    </w:rPr>
  </w:style>
  <w:style w:type="character" w:customStyle="1" w:styleId="Bodytext3">
    <w:name w:val="Body text (3)"/>
    <w:basedOn w:val="Domylnaczcionkaakapitu"/>
    <w:rsid w:val="000F4C92"/>
    <w:rPr>
      <w:rFonts w:ascii="Arial" w:eastAsia="Arial" w:hAnsi="Arial" w:cs="Arial"/>
      <w:b w:val="0"/>
      <w:bCs w:val="0"/>
      <w:i/>
      <w:iCs/>
      <w:smallCaps w:val="0"/>
      <w:strike w:val="0"/>
      <w:sz w:val="13"/>
      <w:szCs w:val="13"/>
      <w:u w:val="none"/>
    </w:rPr>
  </w:style>
  <w:style w:type="character" w:customStyle="1" w:styleId="Bodytext3Calibri4ptNotItalic">
    <w:name w:val="Body text (3) + Calibri;4 pt;Not Italic"/>
    <w:basedOn w:val="Bodytext30"/>
    <w:rsid w:val="000F4C92"/>
    <w:rPr>
      <w:rFonts w:ascii="Calibri" w:eastAsia="Calibri" w:hAnsi="Calibri" w:cs="Calibri"/>
      <w:b w:val="0"/>
      <w:bCs w:val="0"/>
      <w:i/>
      <w:iCs/>
      <w:smallCaps w:val="0"/>
      <w:strike w:val="0"/>
      <w:sz w:val="8"/>
      <w:szCs w:val="8"/>
      <w:u w:val="none"/>
    </w:rPr>
  </w:style>
  <w:style w:type="character" w:customStyle="1" w:styleId="Bodytext2">
    <w:name w:val="Body text (2)_"/>
    <w:basedOn w:val="Domylnaczcionkaakapitu"/>
    <w:link w:val="Bodytext20"/>
    <w:rsid w:val="000F4C92"/>
    <w:rPr>
      <w:rFonts w:ascii="Arial" w:eastAsia="Arial" w:hAnsi="Arial" w:cs="Arial"/>
      <w:b/>
      <w:bCs/>
      <w:shd w:val="clear" w:color="auto" w:fill="FFFFFF"/>
    </w:rPr>
  </w:style>
  <w:style w:type="character" w:customStyle="1" w:styleId="Bodytext">
    <w:name w:val="Body text_"/>
    <w:basedOn w:val="Domylnaczcionkaakapitu"/>
    <w:rsid w:val="000F4C92"/>
    <w:rPr>
      <w:rFonts w:ascii="Arial" w:eastAsia="Arial" w:hAnsi="Arial" w:cs="Arial"/>
      <w:b w:val="0"/>
      <w:bCs w:val="0"/>
      <w:i/>
      <w:iCs/>
      <w:smallCaps w:val="0"/>
      <w:strike w:val="0"/>
      <w:sz w:val="20"/>
      <w:szCs w:val="20"/>
      <w:u w:val="none"/>
    </w:rPr>
  </w:style>
  <w:style w:type="character" w:customStyle="1" w:styleId="BodytextNotItalic">
    <w:name w:val="Body text + Not Italic"/>
    <w:basedOn w:val="Bodytext"/>
    <w:rsid w:val="000F4C92"/>
    <w:rPr>
      <w:rFonts w:ascii="Arial" w:eastAsia="Arial" w:hAnsi="Arial" w:cs="Arial"/>
      <w:b w:val="0"/>
      <w:bCs w:val="0"/>
      <w:i/>
      <w:iCs/>
      <w:smallCaps w:val="0"/>
      <w:strike w:val="0"/>
      <w:color w:val="000000"/>
      <w:spacing w:val="0"/>
      <w:w w:val="100"/>
      <w:position w:val="0"/>
      <w:sz w:val="20"/>
      <w:szCs w:val="20"/>
      <w:u w:val="none"/>
      <w:lang w:val="pl-PL"/>
    </w:rPr>
  </w:style>
  <w:style w:type="character" w:customStyle="1" w:styleId="Tekstpodstawowy1">
    <w:name w:val="Tekst podstawowy1"/>
    <w:basedOn w:val="Bodytext"/>
    <w:rsid w:val="000F4C92"/>
    <w:rPr>
      <w:rFonts w:ascii="Arial" w:eastAsia="Arial" w:hAnsi="Arial" w:cs="Arial"/>
      <w:b w:val="0"/>
      <w:bCs w:val="0"/>
      <w:i/>
      <w:iCs/>
      <w:smallCaps w:val="0"/>
      <w:strike w:val="0"/>
      <w:color w:val="000000"/>
      <w:spacing w:val="0"/>
      <w:w w:val="100"/>
      <w:position w:val="0"/>
      <w:sz w:val="20"/>
      <w:szCs w:val="20"/>
      <w:u w:val="single"/>
      <w:lang w:val="pl-PL"/>
    </w:rPr>
  </w:style>
  <w:style w:type="character" w:customStyle="1" w:styleId="Bodytext30">
    <w:name w:val="Body text (3)_"/>
    <w:basedOn w:val="Domylnaczcionkaakapitu"/>
    <w:rsid w:val="000F4C92"/>
    <w:rPr>
      <w:rFonts w:ascii="Arial" w:eastAsia="Arial" w:hAnsi="Arial" w:cs="Arial"/>
      <w:b w:val="0"/>
      <w:bCs w:val="0"/>
      <w:i/>
      <w:iCs/>
      <w:smallCaps w:val="0"/>
      <w:strike w:val="0"/>
      <w:sz w:val="13"/>
      <w:szCs w:val="13"/>
      <w:u w:val="none"/>
    </w:rPr>
  </w:style>
  <w:style w:type="paragraph" w:customStyle="1" w:styleId="Bodytext20">
    <w:name w:val="Body text (2)"/>
    <w:basedOn w:val="Normalny"/>
    <w:link w:val="Bodytext2"/>
    <w:rsid w:val="000F4C92"/>
    <w:pPr>
      <w:widowControl w:val="0"/>
      <w:shd w:val="clear" w:color="auto" w:fill="FFFFFF"/>
      <w:spacing w:line="0" w:lineRule="atLeast"/>
      <w:ind w:hanging="400"/>
      <w:jc w:val="center"/>
    </w:pPr>
    <w:rPr>
      <w:rFonts w:ascii="Arial" w:eastAsia="Arial" w:hAnsi="Arial" w:cs="Arial"/>
      <w:b/>
      <w:bCs/>
      <w:sz w:val="20"/>
      <w:szCs w:val="20"/>
    </w:rPr>
  </w:style>
  <w:style w:type="character" w:customStyle="1" w:styleId="Heading1">
    <w:name w:val="Heading #1_"/>
    <w:basedOn w:val="Domylnaczcionkaakapitu"/>
    <w:link w:val="Heading10"/>
    <w:rsid w:val="00510B6A"/>
    <w:rPr>
      <w:rFonts w:ascii="Arial" w:eastAsia="Arial" w:hAnsi="Arial" w:cs="Arial"/>
      <w:b/>
      <w:bCs/>
      <w:shd w:val="clear" w:color="auto" w:fill="FFFFFF"/>
    </w:rPr>
  </w:style>
  <w:style w:type="character" w:customStyle="1" w:styleId="Bodytext4">
    <w:name w:val="Body text (4)_"/>
    <w:basedOn w:val="Domylnaczcionkaakapitu"/>
    <w:link w:val="Bodytext40"/>
    <w:rsid w:val="00510B6A"/>
    <w:rPr>
      <w:rFonts w:ascii="Arial" w:eastAsia="Arial" w:hAnsi="Arial" w:cs="Arial"/>
      <w:shd w:val="clear" w:color="auto" w:fill="FFFFFF"/>
    </w:rPr>
  </w:style>
  <w:style w:type="character" w:customStyle="1" w:styleId="Bodytext495pt">
    <w:name w:val="Body text (4) + 9;5 pt"/>
    <w:basedOn w:val="Bodytext4"/>
    <w:rsid w:val="00510B6A"/>
    <w:rPr>
      <w:rFonts w:ascii="Arial" w:eastAsia="Arial" w:hAnsi="Arial" w:cs="Arial"/>
      <w:color w:val="000000"/>
      <w:spacing w:val="0"/>
      <w:w w:val="100"/>
      <w:position w:val="0"/>
      <w:sz w:val="19"/>
      <w:szCs w:val="19"/>
      <w:shd w:val="clear" w:color="auto" w:fill="FFFFFF"/>
      <w:lang w:val="pl-PL"/>
    </w:rPr>
  </w:style>
  <w:style w:type="character" w:customStyle="1" w:styleId="Bodytext37pt">
    <w:name w:val="Body text (3) + 7 pt"/>
    <w:basedOn w:val="Bodytext30"/>
    <w:rsid w:val="00510B6A"/>
    <w:rPr>
      <w:rFonts w:ascii="Arial" w:eastAsia="Arial" w:hAnsi="Arial" w:cs="Arial"/>
      <w:b w:val="0"/>
      <w:bCs w:val="0"/>
      <w:i/>
      <w:iCs/>
      <w:smallCaps w:val="0"/>
      <w:strike w:val="0"/>
      <w:color w:val="000000"/>
      <w:spacing w:val="0"/>
      <w:w w:val="100"/>
      <w:position w:val="0"/>
      <w:sz w:val="14"/>
      <w:szCs w:val="14"/>
      <w:u w:val="single"/>
      <w:lang w:val="pl-PL"/>
    </w:rPr>
  </w:style>
  <w:style w:type="paragraph" w:customStyle="1" w:styleId="Heading10">
    <w:name w:val="Heading #1"/>
    <w:basedOn w:val="Normalny"/>
    <w:link w:val="Heading1"/>
    <w:rsid w:val="00510B6A"/>
    <w:pPr>
      <w:widowControl w:val="0"/>
      <w:shd w:val="clear" w:color="auto" w:fill="FFFFFF"/>
      <w:spacing w:line="230" w:lineRule="exact"/>
      <w:ind w:hanging="400"/>
      <w:jc w:val="both"/>
      <w:outlineLvl w:val="0"/>
    </w:pPr>
    <w:rPr>
      <w:rFonts w:ascii="Arial" w:eastAsia="Arial" w:hAnsi="Arial" w:cs="Arial"/>
      <w:b/>
      <w:bCs/>
      <w:sz w:val="20"/>
      <w:szCs w:val="20"/>
    </w:rPr>
  </w:style>
  <w:style w:type="paragraph" w:customStyle="1" w:styleId="Bodytext40">
    <w:name w:val="Body text (4)"/>
    <w:basedOn w:val="Normalny"/>
    <w:link w:val="Bodytext4"/>
    <w:rsid w:val="00510B6A"/>
    <w:pPr>
      <w:widowControl w:val="0"/>
      <w:shd w:val="clear" w:color="auto" w:fill="FFFFFF"/>
      <w:spacing w:line="240" w:lineRule="exact"/>
      <w:ind w:hanging="400"/>
      <w:jc w:val="both"/>
    </w:pPr>
    <w:rPr>
      <w:rFonts w:ascii="Arial" w:eastAsia="Arial" w:hAnsi="Arial" w:cs="Arial"/>
      <w:sz w:val="20"/>
      <w:szCs w:val="20"/>
    </w:rPr>
  </w:style>
  <w:style w:type="character" w:customStyle="1" w:styleId="BodytextBold">
    <w:name w:val="Body text + Bold"/>
    <w:basedOn w:val="Bodytext"/>
    <w:rsid w:val="00AD2724"/>
    <w:rPr>
      <w:rFonts w:ascii="Arial" w:eastAsia="Arial" w:hAnsi="Arial" w:cs="Arial"/>
      <w:b/>
      <w:bCs/>
      <w:i w:val="0"/>
      <w:iCs w:val="0"/>
      <w:smallCaps w:val="0"/>
      <w:strike w:val="0"/>
      <w:color w:val="000000"/>
      <w:spacing w:val="0"/>
      <w:w w:val="100"/>
      <w:position w:val="0"/>
      <w:sz w:val="19"/>
      <w:szCs w:val="19"/>
      <w:u w:val="none"/>
      <w:lang w:val="pl-PL"/>
    </w:rPr>
  </w:style>
  <w:style w:type="character" w:customStyle="1" w:styleId="Bodytext2NotBold">
    <w:name w:val="Body text (2) + Not Bold"/>
    <w:basedOn w:val="Bodytext2"/>
    <w:rsid w:val="00AD2724"/>
    <w:rPr>
      <w:rFonts w:ascii="Arial" w:eastAsia="Arial" w:hAnsi="Arial" w:cs="Arial"/>
      <w:b/>
      <w:bCs/>
      <w:i w:val="0"/>
      <w:iCs w:val="0"/>
      <w:smallCaps w:val="0"/>
      <w:strike w:val="0"/>
      <w:color w:val="000000"/>
      <w:spacing w:val="0"/>
      <w:w w:val="100"/>
      <w:position w:val="0"/>
      <w:sz w:val="19"/>
      <w:szCs w:val="19"/>
      <w:u w:val="none"/>
      <w:shd w:val="clear" w:color="auto" w:fill="FFFFFF"/>
      <w:lang w:val="pl-PL"/>
    </w:rPr>
  </w:style>
  <w:style w:type="character" w:customStyle="1" w:styleId="Bodytext2NotBoldItalic">
    <w:name w:val="Body text (2) + Not Bold;Italic"/>
    <w:basedOn w:val="Bodytext2"/>
    <w:rsid w:val="00AD2724"/>
    <w:rPr>
      <w:rFonts w:ascii="Arial" w:eastAsia="Arial" w:hAnsi="Arial" w:cs="Arial"/>
      <w:b/>
      <w:bCs/>
      <w:i/>
      <w:iCs/>
      <w:smallCaps w:val="0"/>
      <w:strike w:val="0"/>
      <w:color w:val="000000"/>
      <w:spacing w:val="0"/>
      <w:w w:val="100"/>
      <w:position w:val="0"/>
      <w:sz w:val="19"/>
      <w:szCs w:val="19"/>
      <w:u w:val="none"/>
      <w:shd w:val="clear" w:color="auto" w:fill="FFFFFF"/>
      <w:lang w:val="pl-PL"/>
    </w:rPr>
  </w:style>
  <w:style w:type="character" w:customStyle="1" w:styleId="BodytextItalic">
    <w:name w:val="Body text + Italic"/>
    <w:basedOn w:val="Bodytext"/>
    <w:rsid w:val="00AD2724"/>
    <w:rPr>
      <w:rFonts w:ascii="Arial" w:eastAsia="Arial" w:hAnsi="Arial" w:cs="Arial"/>
      <w:b w:val="0"/>
      <w:bCs w:val="0"/>
      <w:i/>
      <w:iCs/>
      <w:smallCaps w:val="0"/>
      <w:strike w:val="0"/>
      <w:color w:val="000000"/>
      <w:spacing w:val="0"/>
      <w:w w:val="100"/>
      <w:position w:val="0"/>
      <w:sz w:val="19"/>
      <w:szCs w:val="19"/>
      <w:u w:val="none"/>
      <w:lang w:val="pl-PL"/>
    </w:rPr>
  </w:style>
  <w:style w:type="character" w:customStyle="1" w:styleId="Bodytext3SmallCaps">
    <w:name w:val="Body text (3) + Small Caps"/>
    <w:basedOn w:val="Bodytext30"/>
    <w:rsid w:val="00AD2724"/>
    <w:rPr>
      <w:rFonts w:ascii="Arial" w:eastAsia="Arial" w:hAnsi="Arial" w:cs="Arial"/>
      <w:b w:val="0"/>
      <w:bCs w:val="0"/>
      <w:i/>
      <w:iCs/>
      <w:smallCaps/>
      <w:strike w:val="0"/>
      <w:color w:val="000000"/>
      <w:spacing w:val="0"/>
      <w:w w:val="100"/>
      <w:position w:val="0"/>
      <w:sz w:val="14"/>
      <w:szCs w:val="14"/>
      <w:u w:val="single"/>
      <w:lang w:val="pl-PL"/>
    </w:rPr>
  </w:style>
  <w:style w:type="character" w:customStyle="1" w:styleId="Bodytext2Italic">
    <w:name w:val="Body text (2) + Italic"/>
    <w:basedOn w:val="Bodytext2"/>
    <w:rsid w:val="00AD2724"/>
    <w:rPr>
      <w:rFonts w:ascii="Arial" w:eastAsia="Arial" w:hAnsi="Arial" w:cs="Arial"/>
      <w:b/>
      <w:bCs/>
      <w:i/>
      <w:iCs/>
      <w:smallCaps w:val="0"/>
      <w:strike w:val="0"/>
      <w:color w:val="000000"/>
      <w:spacing w:val="0"/>
      <w:w w:val="100"/>
      <w:position w:val="0"/>
      <w:sz w:val="19"/>
      <w:szCs w:val="19"/>
      <w:u w:val="none"/>
      <w:shd w:val="clear" w:color="auto" w:fill="FFFFFF"/>
      <w:lang w:val="pl-PL"/>
    </w:rPr>
  </w:style>
  <w:style w:type="character" w:customStyle="1" w:styleId="Bodytext2Dotum165ptNotBoldItalic">
    <w:name w:val="Body text (2) + Dotum;16;5 pt;Not Bold;Italic"/>
    <w:basedOn w:val="Bodytext2"/>
    <w:rsid w:val="00B82A24"/>
    <w:rPr>
      <w:rFonts w:ascii="Dotum" w:eastAsia="Dotum" w:hAnsi="Dotum" w:cs="Dotum"/>
      <w:b/>
      <w:bCs/>
      <w:i/>
      <w:iCs/>
      <w:smallCaps w:val="0"/>
      <w:strike w:val="0"/>
      <w:color w:val="000000"/>
      <w:spacing w:val="0"/>
      <w:w w:val="100"/>
      <w:position w:val="0"/>
      <w:sz w:val="33"/>
      <w:szCs w:val="33"/>
      <w:u w:val="none"/>
      <w:shd w:val="clear" w:color="auto" w:fill="FFFFFF"/>
    </w:rPr>
  </w:style>
  <w:style w:type="character" w:customStyle="1" w:styleId="Heading1NotBold">
    <w:name w:val="Heading #1 + Not Bold"/>
    <w:basedOn w:val="Heading1"/>
    <w:rsid w:val="00B82A24"/>
    <w:rPr>
      <w:rFonts w:ascii="Arial" w:eastAsia="Arial" w:hAnsi="Arial" w:cs="Arial"/>
      <w:b/>
      <w:bCs/>
      <w:i w:val="0"/>
      <w:iCs w:val="0"/>
      <w:smallCaps w:val="0"/>
      <w:strike w:val="0"/>
      <w:color w:val="000000"/>
      <w:spacing w:val="0"/>
      <w:w w:val="100"/>
      <w:position w:val="0"/>
      <w:sz w:val="20"/>
      <w:szCs w:val="20"/>
      <w:u w:val="none"/>
      <w:shd w:val="clear" w:color="auto" w:fill="FFFFFF"/>
      <w:lang w:val="pl-PL"/>
    </w:rPr>
  </w:style>
  <w:style w:type="character" w:customStyle="1" w:styleId="BodytextBoldItalic">
    <w:name w:val="Body text + Bold;Italic"/>
    <w:basedOn w:val="Bodytext"/>
    <w:rsid w:val="00360CC4"/>
    <w:rPr>
      <w:rFonts w:ascii="Arial" w:eastAsia="Arial" w:hAnsi="Arial" w:cs="Arial"/>
      <w:b/>
      <w:bCs/>
      <w:i/>
      <w:iCs/>
      <w:smallCaps w:val="0"/>
      <w:strike w:val="0"/>
      <w:color w:val="000000"/>
      <w:spacing w:val="0"/>
      <w:w w:val="100"/>
      <w:position w:val="0"/>
      <w:sz w:val="20"/>
      <w:szCs w:val="20"/>
      <w:u w:val="none"/>
      <w:lang w:val="pl-PL"/>
    </w:rPr>
  </w:style>
  <w:style w:type="character" w:customStyle="1" w:styleId="Bodytext3NotBoldNotItalic">
    <w:name w:val="Body text (3) + Not Bold;Not Italic"/>
    <w:basedOn w:val="Bodytext30"/>
    <w:rsid w:val="00360CC4"/>
    <w:rPr>
      <w:rFonts w:ascii="Arial" w:eastAsia="Arial" w:hAnsi="Arial" w:cs="Arial"/>
      <w:b/>
      <w:bCs/>
      <w:i/>
      <w:iCs/>
      <w:smallCaps w:val="0"/>
      <w:strike w:val="0"/>
      <w:color w:val="000000"/>
      <w:spacing w:val="0"/>
      <w:w w:val="100"/>
      <w:position w:val="0"/>
      <w:sz w:val="20"/>
      <w:szCs w:val="20"/>
      <w:u w:val="none"/>
      <w:lang w:val="pl-PL"/>
    </w:rPr>
  </w:style>
  <w:style w:type="character" w:customStyle="1" w:styleId="Bodytext4Calibri75ptSmallCaps">
    <w:name w:val="Body text (4) + Calibri;7;5 pt;Small Caps"/>
    <w:basedOn w:val="Bodytext4"/>
    <w:rsid w:val="00360CC4"/>
    <w:rPr>
      <w:rFonts w:ascii="Calibri" w:eastAsia="Calibri" w:hAnsi="Calibri" w:cs="Calibri"/>
      <w:b w:val="0"/>
      <w:bCs w:val="0"/>
      <w:i/>
      <w:iCs/>
      <w:smallCaps/>
      <w:strike w:val="0"/>
      <w:color w:val="000000"/>
      <w:spacing w:val="0"/>
      <w:w w:val="100"/>
      <w:position w:val="0"/>
      <w:sz w:val="15"/>
      <w:szCs w:val="15"/>
      <w:u w:val="single"/>
      <w:shd w:val="clear" w:color="auto" w:fill="FFFFFF"/>
      <w:lang w:val="pl-PL"/>
    </w:rPr>
  </w:style>
  <w:style w:type="character" w:customStyle="1" w:styleId="Bodytext4Calibri75pt">
    <w:name w:val="Body text (4) + Calibri;7;5 pt"/>
    <w:basedOn w:val="Bodytext4"/>
    <w:rsid w:val="00360CC4"/>
    <w:rPr>
      <w:rFonts w:ascii="Calibri" w:eastAsia="Calibri" w:hAnsi="Calibri" w:cs="Calibri"/>
      <w:b w:val="0"/>
      <w:bCs w:val="0"/>
      <w:i/>
      <w:iCs/>
      <w:smallCaps w:val="0"/>
      <w:strike w:val="0"/>
      <w:color w:val="000000"/>
      <w:spacing w:val="0"/>
      <w:w w:val="100"/>
      <w:position w:val="0"/>
      <w:sz w:val="15"/>
      <w:szCs w:val="15"/>
      <w:u w:val="none"/>
      <w:shd w:val="clear" w:color="auto" w:fill="FFFFFF"/>
      <w:lang w:val="pl-PL"/>
    </w:rPr>
  </w:style>
  <w:style w:type="character" w:customStyle="1" w:styleId="Bodytext2NotBoldNotItalic">
    <w:name w:val="Body text (2) + Not Bold;Not Italic"/>
    <w:basedOn w:val="Bodytext2"/>
    <w:rsid w:val="0081435B"/>
    <w:rPr>
      <w:rFonts w:ascii="Arial" w:eastAsia="Arial" w:hAnsi="Arial" w:cs="Arial"/>
      <w:b/>
      <w:bCs/>
      <w:i/>
      <w:iCs/>
      <w:smallCaps w:val="0"/>
      <w:strike w:val="0"/>
      <w:color w:val="000000"/>
      <w:spacing w:val="0"/>
      <w:w w:val="100"/>
      <w:position w:val="0"/>
      <w:sz w:val="20"/>
      <w:szCs w:val="20"/>
      <w:u w:val="none"/>
      <w:shd w:val="clear" w:color="auto" w:fill="FFFFFF"/>
      <w:lang w:val="pl-PL"/>
    </w:rPr>
  </w:style>
  <w:style w:type="character" w:customStyle="1" w:styleId="Bodytext2NotBoldNotItalicSpacing1pt">
    <w:name w:val="Body text (2) + Not Bold;Not Italic;Spacing 1 pt"/>
    <w:basedOn w:val="Bodytext2"/>
    <w:rsid w:val="0081435B"/>
    <w:rPr>
      <w:rFonts w:ascii="Arial" w:eastAsia="Arial" w:hAnsi="Arial" w:cs="Arial"/>
      <w:b/>
      <w:bCs/>
      <w:i/>
      <w:iCs/>
      <w:smallCaps w:val="0"/>
      <w:strike w:val="0"/>
      <w:color w:val="000000"/>
      <w:spacing w:val="20"/>
      <w:w w:val="100"/>
      <w:position w:val="0"/>
      <w:sz w:val="20"/>
      <w:szCs w:val="20"/>
      <w:u w:val="none"/>
      <w:shd w:val="clear" w:color="auto" w:fill="FFFFFF"/>
      <w:lang w:val="pl-PL"/>
    </w:rPr>
  </w:style>
  <w:style w:type="character" w:customStyle="1" w:styleId="Bodytext3NotBold">
    <w:name w:val="Body text (3) + Not Bold"/>
    <w:basedOn w:val="Bodytext30"/>
    <w:rsid w:val="0081435B"/>
    <w:rPr>
      <w:rFonts w:ascii="Arial" w:eastAsia="Arial" w:hAnsi="Arial" w:cs="Arial"/>
      <w:b/>
      <w:bCs/>
      <w:i w:val="0"/>
      <w:iCs w:val="0"/>
      <w:smallCaps w:val="0"/>
      <w:strike w:val="0"/>
      <w:color w:val="000000"/>
      <w:spacing w:val="0"/>
      <w:w w:val="100"/>
      <w:position w:val="0"/>
      <w:sz w:val="20"/>
      <w:szCs w:val="20"/>
      <w:u w:val="none"/>
      <w:lang w:val="pl-PL"/>
    </w:rPr>
  </w:style>
  <w:style w:type="character" w:customStyle="1" w:styleId="Bodytext465pt">
    <w:name w:val="Body text (4) + 6;5 pt"/>
    <w:basedOn w:val="Bodytext4"/>
    <w:rsid w:val="0081435B"/>
    <w:rPr>
      <w:rFonts w:ascii="Arial" w:eastAsia="Arial" w:hAnsi="Arial" w:cs="Arial"/>
      <w:b w:val="0"/>
      <w:bCs w:val="0"/>
      <w:i/>
      <w:iCs/>
      <w:smallCaps w:val="0"/>
      <w:strike w:val="0"/>
      <w:color w:val="000000"/>
      <w:spacing w:val="0"/>
      <w:w w:val="100"/>
      <w:position w:val="0"/>
      <w:sz w:val="13"/>
      <w:szCs w:val="13"/>
      <w:u w:val="single"/>
      <w:shd w:val="clear" w:color="auto" w:fill="FFFFFF"/>
      <w:lang w:val="en-US"/>
    </w:rPr>
  </w:style>
  <w:style w:type="character" w:customStyle="1" w:styleId="StopkaZnak">
    <w:name w:val="Stopka Znak"/>
    <w:basedOn w:val="Domylnaczcionkaakapitu"/>
    <w:link w:val="Stopka"/>
    <w:uiPriority w:val="99"/>
    <w:rsid w:val="006A3A40"/>
    <w:rPr>
      <w:sz w:val="24"/>
      <w:szCs w:val="24"/>
    </w:rPr>
  </w:style>
  <w:style w:type="paragraph" w:styleId="Nagwekspisutreci">
    <w:name w:val="TOC Heading"/>
    <w:basedOn w:val="Nagwek1"/>
    <w:next w:val="Normalny"/>
    <w:uiPriority w:val="39"/>
    <w:semiHidden/>
    <w:unhideWhenUsed/>
    <w:qFormat/>
    <w:rsid w:val="00EA428B"/>
    <w:pPr>
      <w:keepNext/>
      <w:keepLines/>
      <w:numPr>
        <w:numId w:val="0"/>
      </w:numPr>
      <w:spacing w:before="480" w:line="276" w:lineRule="auto"/>
      <w:jc w:val="left"/>
      <w:outlineLvl w:val="9"/>
    </w:pPr>
    <w:rPr>
      <w:rFonts w:asciiTheme="majorHAnsi" w:eastAsiaTheme="majorEastAsia" w:hAnsiTheme="majorHAnsi" w:cstheme="majorBidi"/>
      <w:caps w:val="0"/>
      <w:color w:val="365F91" w:themeColor="accent1" w:themeShade="BF"/>
      <w:kern w:val="0"/>
      <w:sz w:val="28"/>
      <w:szCs w:val="28"/>
      <w:lang w:eastAsia="en-US"/>
    </w:rPr>
  </w:style>
  <w:style w:type="paragraph" w:styleId="Spistreci1">
    <w:name w:val="toc 1"/>
    <w:basedOn w:val="Normalny"/>
    <w:next w:val="Normalny"/>
    <w:autoRedefine/>
    <w:uiPriority w:val="39"/>
    <w:rsid w:val="00EA428B"/>
    <w:pPr>
      <w:spacing w:after="100"/>
    </w:pPr>
  </w:style>
  <w:style w:type="paragraph" w:styleId="Spistreci2">
    <w:name w:val="toc 2"/>
    <w:basedOn w:val="Normalny"/>
    <w:next w:val="Normalny"/>
    <w:autoRedefine/>
    <w:uiPriority w:val="39"/>
    <w:rsid w:val="00EA428B"/>
    <w:pPr>
      <w:spacing w:after="100"/>
      <w:ind w:left="240"/>
    </w:pPr>
  </w:style>
  <w:style w:type="paragraph" w:styleId="Spistreci3">
    <w:name w:val="toc 3"/>
    <w:basedOn w:val="Normalny"/>
    <w:next w:val="Normalny"/>
    <w:autoRedefine/>
    <w:uiPriority w:val="39"/>
    <w:unhideWhenUsed/>
    <w:rsid w:val="00EA428B"/>
    <w:pPr>
      <w:spacing w:after="100" w:line="276" w:lineRule="auto"/>
      <w:ind w:left="440"/>
    </w:pPr>
    <w:rPr>
      <w:rFonts w:asciiTheme="minorHAnsi" w:eastAsiaTheme="minorEastAsia" w:hAnsiTheme="minorHAnsi" w:cstheme="minorBidi"/>
      <w:sz w:val="22"/>
      <w:szCs w:val="22"/>
    </w:rPr>
  </w:style>
  <w:style w:type="paragraph" w:styleId="Spistreci4">
    <w:name w:val="toc 4"/>
    <w:basedOn w:val="Normalny"/>
    <w:next w:val="Normalny"/>
    <w:autoRedefine/>
    <w:uiPriority w:val="39"/>
    <w:unhideWhenUsed/>
    <w:rsid w:val="00EA428B"/>
    <w:pPr>
      <w:spacing w:after="100" w:line="276" w:lineRule="auto"/>
      <w:ind w:left="660"/>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EA428B"/>
    <w:pPr>
      <w:spacing w:after="100" w:line="276"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EA428B"/>
    <w:pPr>
      <w:spacing w:after="100" w:line="276"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EA428B"/>
    <w:pPr>
      <w:spacing w:after="100" w:line="276" w:lineRule="auto"/>
      <w:ind w:left="1320"/>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EA428B"/>
    <w:pPr>
      <w:spacing w:after="100" w:line="276" w:lineRule="auto"/>
      <w:ind w:left="154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EA428B"/>
    <w:pPr>
      <w:spacing w:after="100" w:line="276" w:lineRule="auto"/>
      <w:ind w:left="1760"/>
    </w:pPr>
    <w:rPr>
      <w:rFonts w:asciiTheme="minorHAnsi" w:eastAsiaTheme="minorEastAsia" w:hAnsiTheme="minorHAnsi" w:cstheme="minorBidi"/>
      <w:sz w:val="22"/>
      <w:szCs w:val="22"/>
    </w:rPr>
  </w:style>
  <w:style w:type="character" w:customStyle="1" w:styleId="highlight">
    <w:name w:val="highlight"/>
    <w:basedOn w:val="Domylnaczcionkaakapitu"/>
    <w:rsid w:val="00813F4D"/>
  </w:style>
  <w:style w:type="character" w:customStyle="1" w:styleId="NagwekZnak">
    <w:name w:val="Nagłówek Znak"/>
    <w:basedOn w:val="Domylnaczcionkaakapitu"/>
    <w:link w:val="Nagwek"/>
    <w:rsid w:val="0027104F"/>
    <w:rPr>
      <w:sz w:val="24"/>
      <w:szCs w:val="24"/>
    </w:rPr>
  </w:style>
  <w:style w:type="character" w:customStyle="1" w:styleId="TekstpodstawowyZnak">
    <w:name w:val="Tekst podstawowy Znak"/>
    <w:basedOn w:val="Domylnaczcionkaakapitu"/>
    <w:link w:val="Tekstpodstawowy"/>
    <w:rsid w:val="0027104F"/>
    <w:rPr>
      <w:sz w:val="24"/>
      <w:szCs w:val="24"/>
    </w:rPr>
  </w:style>
  <w:style w:type="paragraph" w:styleId="Podtytu">
    <w:name w:val="Subtitle"/>
    <w:basedOn w:val="Normalny"/>
    <w:next w:val="Tekstpodstawowy"/>
    <w:link w:val="PodtytuZnak"/>
    <w:qFormat/>
    <w:rsid w:val="0027104F"/>
    <w:pPr>
      <w:numPr>
        <w:numId w:val="5"/>
      </w:numPr>
      <w:suppressAutoHyphens/>
      <w:jc w:val="both"/>
    </w:pPr>
    <w:rPr>
      <w:i/>
      <w:iCs/>
      <w:sz w:val="20"/>
      <w:szCs w:val="20"/>
      <w:lang w:eastAsia="ar-SA"/>
    </w:rPr>
  </w:style>
  <w:style w:type="character" w:customStyle="1" w:styleId="PodtytuZnak">
    <w:name w:val="Podtytuł Znak"/>
    <w:basedOn w:val="Domylnaczcionkaakapitu"/>
    <w:link w:val="Podtytu"/>
    <w:rsid w:val="0027104F"/>
    <w:rPr>
      <w:i/>
      <w:iCs/>
      <w:lang w:eastAsia="ar-SA"/>
    </w:rPr>
  </w:style>
  <w:style w:type="paragraph" w:customStyle="1" w:styleId="Standard">
    <w:name w:val="Standard"/>
    <w:rsid w:val="0027104F"/>
    <w:pPr>
      <w:suppressAutoHyphens/>
      <w:autoSpaceDN w:val="0"/>
    </w:pPr>
    <w:rPr>
      <w:kern w:val="3"/>
      <w:lang w:eastAsia="zh-CN"/>
    </w:rPr>
  </w:style>
  <w:style w:type="numbering" w:customStyle="1" w:styleId="WW8Num23">
    <w:name w:val="WW8Num23"/>
    <w:basedOn w:val="Bezlisty"/>
    <w:rsid w:val="00AE237D"/>
    <w:pPr>
      <w:numPr>
        <w:numId w:val="6"/>
      </w:numPr>
    </w:pPr>
  </w:style>
  <w:style w:type="character" w:customStyle="1" w:styleId="Nagwek3Znak">
    <w:name w:val="Nagłówek 3 Znak"/>
    <w:basedOn w:val="Domylnaczcionkaakapitu"/>
    <w:link w:val="Nagwek3"/>
    <w:rsid w:val="00294A32"/>
    <w:rPr>
      <w:bCs/>
      <w:sz w:val="24"/>
      <w:szCs w:val="24"/>
    </w:rPr>
  </w:style>
  <w:style w:type="character" w:customStyle="1" w:styleId="Nagwek4Znak">
    <w:name w:val="Nagłówek 4 Znak"/>
    <w:basedOn w:val="Domylnaczcionkaakapitu"/>
    <w:link w:val="Nagwek4"/>
    <w:rsid w:val="00B5126E"/>
    <w:rPr>
      <w:bCs/>
      <w:sz w:val="24"/>
      <w:szCs w:val="24"/>
    </w:rPr>
  </w:style>
  <w:style w:type="character" w:customStyle="1" w:styleId="Nagwek5Znak">
    <w:name w:val="Nagłówek 5 Znak"/>
    <w:basedOn w:val="Domylnaczcionkaakapitu"/>
    <w:link w:val="Nagwek5"/>
    <w:rsid w:val="00B5126E"/>
    <w:rPr>
      <w:b/>
      <w:bCs/>
      <w:i/>
      <w:iCs/>
      <w:sz w:val="26"/>
      <w:szCs w:val="26"/>
    </w:rPr>
  </w:style>
  <w:style w:type="character" w:customStyle="1" w:styleId="Nagwek6Znak">
    <w:name w:val="Nagłówek 6 Znak"/>
    <w:basedOn w:val="Domylnaczcionkaakapitu"/>
    <w:link w:val="Nagwek6"/>
    <w:rsid w:val="00B5126E"/>
    <w:rPr>
      <w:b/>
      <w:bCs/>
      <w:sz w:val="22"/>
      <w:szCs w:val="22"/>
    </w:rPr>
  </w:style>
  <w:style w:type="character" w:customStyle="1" w:styleId="Nagwek7Znak">
    <w:name w:val="Nagłówek 7 Znak"/>
    <w:basedOn w:val="Domylnaczcionkaakapitu"/>
    <w:link w:val="Nagwek7"/>
    <w:rsid w:val="00B5126E"/>
    <w:rPr>
      <w:sz w:val="24"/>
      <w:szCs w:val="24"/>
    </w:rPr>
  </w:style>
  <w:style w:type="character" w:customStyle="1" w:styleId="Nagwek8Znak">
    <w:name w:val="Nagłówek 8 Znak"/>
    <w:basedOn w:val="Domylnaczcionkaakapitu"/>
    <w:link w:val="Nagwek8"/>
    <w:rsid w:val="00B5126E"/>
    <w:rPr>
      <w:i/>
      <w:iCs/>
      <w:sz w:val="24"/>
      <w:szCs w:val="24"/>
    </w:rPr>
  </w:style>
  <w:style w:type="character" w:customStyle="1" w:styleId="Nagwek9Znak">
    <w:name w:val="Nagłówek 9 Znak"/>
    <w:basedOn w:val="Domylnaczcionkaakapitu"/>
    <w:link w:val="Nagwek9"/>
    <w:rsid w:val="00B5126E"/>
    <w:rPr>
      <w:rFonts w:ascii="Arial" w:hAnsi="Arial" w:cs="Arial"/>
      <w:sz w:val="22"/>
      <w:szCs w:val="22"/>
    </w:rPr>
  </w:style>
  <w:style w:type="character" w:customStyle="1" w:styleId="TekstpodstawowywcityZnak">
    <w:name w:val="Tekst podstawowy wcięty Znak"/>
    <w:basedOn w:val="Domylnaczcionkaakapitu"/>
    <w:link w:val="Tekstpodstawowywcity"/>
    <w:rsid w:val="00B5126E"/>
    <w:rPr>
      <w:sz w:val="24"/>
      <w:szCs w:val="24"/>
    </w:rPr>
  </w:style>
  <w:style w:type="character" w:customStyle="1" w:styleId="Tekstpodstawowy2Znak">
    <w:name w:val="Tekst podstawowy 2 Znak"/>
    <w:basedOn w:val="Domylnaczcionkaakapitu"/>
    <w:link w:val="Tekstpodstawowy2"/>
    <w:rsid w:val="00B5126E"/>
    <w:rPr>
      <w:sz w:val="24"/>
      <w:szCs w:val="24"/>
    </w:rPr>
  </w:style>
  <w:style w:type="character" w:customStyle="1" w:styleId="TekstkomentarzaZnak">
    <w:name w:val="Tekst komentarza Znak"/>
    <w:basedOn w:val="Domylnaczcionkaakapitu"/>
    <w:link w:val="Tekstkomentarza"/>
    <w:uiPriority w:val="99"/>
    <w:semiHidden/>
    <w:rsid w:val="00B5126E"/>
  </w:style>
  <w:style w:type="character" w:customStyle="1" w:styleId="TematkomentarzaZnak">
    <w:name w:val="Temat komentarza Znak"/>
    <w:basedOn w:val="TekstkomentarzaZnak"/>
    <w:link w:val="Tematkomentarza"/>
    <w:semiHidden/>
    <w:rsid w:val="00B5126E"/>
    <w:rPr>
      <w:b/>
      <w:bCs/>
    </w:rPr>
  </w:style>
  <w:style w:type="character" w:customStyle="1" w:styleId="TekstdymkaZnak">
    <w:name w:val="Tekst dymka Znak"/>
    <w:basedOn w:val="Domylnaczcionkaakapitu"/>
    <w:link w:val="Tekstdymka"/>
    <w:semiHidden/>
    <w:rsid w:val="00B5126E"/>
    <w:rPr>
      <w:rFonts w:ascii="Tahoma" w:hAnsi="Tahoma" w:cs="Tahoma"/>
      <w:sz w:val="16"/>
      <w:szCs w:val="16"/>
    </w:rPr>
  </w:style>
  <w:style w:type="character" w:customStyle="1" w:styleId="Tekstpodstawowy3Znak">
    <w:name w:val="Tekst podstawowy 3 Znak"/>
    <w:basedOn w:val="Domylnaczcionkaakapitu"/>
    <w:link w:val="Tekstpodstawowy3"/>
    <w:rsid w:val="00B5126E"/>
    <w:rPr>
      <w:sz w:val="24"/>
      <w:szCs w:val="24"/>
    </w:rPr>
  </w:style>
  <w:style w:type="paragraph" w:styleId="Tekstprzypisukocowego">
    <w:name w:val="endnote text"/>
    <w:basedOn w:val="Normalny"/>
    <w:link w:val="TekstprzypisukocowegoZnak"/>
    <w:rsid w:val="00B5126E"/>
    <w:rPr>
      <w:sz w:val="20"/>
      <w:szCs w:val="20"/>
    </w:rPr>
  </w:style>
  <w:style w:type="character" w:customStyle="1" w:styleId="TekstprzypisukocowegoZnak">
    <w:name w:val="Tekst przypisu końcowego Znak"/>
    <w:basedOn w:val="Domylnaczcionkaakapitu"/>
    <w:link w:val="Tekstprzypisukocowego"/>
    <w:rsid w:val="00B5126E"/>
  </w:style>
  <w:style w:type="character" w:styleId="Odwoanieprzypisukocowego">
    <w:name w:val="endnote reference"/>
    <w:basedOn w:val="Domylnaczcionkaakapitu"/>
    <w:rsid w:val="00B5126E"/>
    <w:rPr>
      <w:vertAlign w:val="superscript"/>
    </w:rPr>
  </w:style>
  <w:style w:type="paragraph" w:styleId="Tekstprzypisudolnego">
    <w:name w:val="footnote text"/>
    <w:aliases w:val="Podrozdział"/>
    <w:basedOn w:val="Normalny"/>
    <w:link w:val="TekstprzypisudolnegoZnak"/>
    <w:rsid w:val="00B5126E"/>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rsid w:val="00B5126E"/>
    <w:rPr>
      <w:rFonts w:ascii="Tahoma" w:hAnsi="Tahoma"/>
    </w:rPr>
  </w:style>
  <w:style w:type="character" w:styleId="Odwoanieprzypisudolnego">
    <w:name w:val="footnote reference"/>
    <w:uiPriority w:val="99"/>
    <w:rsid w:val="00B5126E"/>
    <w:rPr>
      <w:sz w:val="20"/>
      <w:vertAlign w:val="superscript"/>
    </w:rPr>
  </w:style>
  <w:style w:type="paragraph" w:customStyle="1" w:styleId="arimr">
    <w:name w:val="arimr"/>
    <w:basedOn w:val="Normalny"/>
    <w:rsid w:val="00B5126E"/>
    <w:pPr>
      <w:widowControl w:val="0"/>
      <w:snapToGrid w:val="0"/>
      <w:spacing w:line="360" w:lineRule="auto"/>
    </w:pPr>
    <w:rPr>
      <w:szCs w:val="20"/>
      <w:lang w:val="en-US"/>
    </w:rPr>
  </w:style>
  <w:style w:type="character" w:customStyle="1" w:styleId="Nierozpoznanawzmianka1">
    <w:name w:val="Nierozpoznana wzmianka1"/>
    <w:basedOn w:val="Domylnaczcionkaakapitu"/>
    <w:uiPriority w:val="99"/>
    <w:semiHidden/>
    <w:unhideWhenUsed/>
    <w:rsid w:val="00B5126E"/>
    <w:rPr>
      <w:color w:val="605E5C"/>
      <w:shd w:val="clear" w:color="auto" w:fill="E1DFDD"/>
    </w:rPr>
  </w:style>
  <w:style w:type="character" w:customStyle="1" w:styleId="Nierozpoznanawzmianka2">
    <w:name w:val="Nierozpoznana wzmianka2"/>
    <w:basedOn w:val="Domylnaczcionkaakapitu"/>
    <w:uiPriority w:val="99"/>
    <w:semiHidden/>
    <w:unhideWhenUsed/>
    <w:rsid w:val="00D7507E"/>
    <w:rPr>
      <w:color w:val="605E5C"/>
      <w:shd w:val="clear" w:color="auto" w:fill="E1DFDD"/>
    </w:rPr>
  </w:style>
  <w:style w:type="paragraph" w:styleId="Poprawka">
    <w:name w:val="Revision"/>
    <w:hidden/>
    <w:uiPriority w:val="99"/>
    <w:semiHidden/>
    <w:rsid w:val="005C330B"/>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footer" w:uiPriority="99"/>
    <w:lsdException w:name="caption" w:qFormat="1"/>
    <w:lsdException w:name="footnote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iPriority="20" w:unhideWhenUsed="0" w:qFormat="1"/>
    <w:lsdException w:name="Normal (Web)" w:uiPriority="99"/>
    <w:lsdException w:name="No List" w:uiPriority="99"/>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AA6CD1"/>
    <w:pPr>
      <w:numPr>
        <w:numId w:val="1"/>
      </w:numPr>
      <w:tabs>
        <w:tab w:val="clear" w:pos="574"/>
        <w:tab w:val="num" w:pos="284"/>
      </w:tabs>
      <w:spacing w:before="200"/>
      <w:ind w:left="284" w:hanging="284"/>
      <w:jc w:val="both"/>
      <w:outlineLvl w:val="0"/>
    </w:pPr>
    <w:rPr>
      <w:b/>
      <w:bCs/>
      <w:caps/>
      <w:kern w:val="32"/>
    </w:rPr>
  </w:style>
  <w:style w:type="paragraph" w:styleId="Nagwek2">
    <w:name w:val="heading 2"/>
    <w:basedOn w:val="Normalny"/>
    <w:link w:val="Nagwek2Znak"/>
    <w:autoRedefine/>
    <w:qFormat/>
    <w:rsid w:val="005C1197"/>
    <w:pPr>
      <w:spacing w:before="120" w:after="120"/>
      <w:jc w:val="both"/>
      <w:outlineLvl w:val="1"/>
    </w:pPr>
    <w:rPr>
      <w:rFonts w:eastAsia="F2"/>
      <w:bCs/>
      <w:iCs/>
      <w:szCs w:val="20"/>
    </w:rPr>
  </w:style>
  <w:style w:type="paragraph" w:styleId="Nagwek3">
    <w:name w:val="heading 3"/>
    <w:basedOn w:val="Normalny"/>
    <w:link w:val="Nagwek3Znak"/>
    <w:autoRedefine/>
    <w:qFormat/>
    <w:rsid w:val="00294A32"/>
    <w:pPr>
      <w:tabs>
        <w:tab w:val="left" w:pos="0"/>
      </w:tabs>
      <w:spacing w:before="60" w:after="120"/>
      <w:jc w:val="both"/>
      <w:outlineLvl w:val="2"/>
    </w:pPr>
    <w:rPr>
      <w:bCs/>
    </w:rPr>
  </w:style>
  <w:style w:type="paragraph" w:styleId="Nagwek4">
    <w:name w:val="heading 4"/>
    <w:basedOn w:val="Normalny"/>
    <w:link w:val="Nagwek4Znak"/>
    <w:autoRedefine/>
    <w:qFormat/>
    <w:rsid w:val="00CE4A5C"/>
    <w:pPr>
      <w:keepNext/>
      <w:numPr>
        <w:ilvl w:val="3"/>
        <w:numId w:val="1"/>
      </w:numPr>
      <w:spacing w:before="60" w:after="60"/>
      <w:outlineLvl w:val="3"/>
    </w:pPr>
    <w:rPr>
      <w:bCs/>
    </w:rPr>
  </w:style>
  <w:style w:type="paragraph" w:styleId="Nagwek5">
    <w:name w:val="heading 5"/>
    <w:basedOn w:val="Normalny"/>
    <w:next w:val="Normalny"/>
    <w:link w:val="Nagwek5Znak"/>
    <w:qFormat/>
    <w:rsid w:val="00CE4A5C"/>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rsid w:val="00CE4A5C"/>
    <w:pPr>
      <w:numPr>
        <w:ilvl w:val="5"/>
        <w:numId w:val="1"/>
      </w:numPr>
      <w:spacing w:before="240" w:after="60"/>
      <w:outlineLvl w:val="5"/>
    </w:pPr>
    <w:rPr>
      <w:b/>
      <w:bCs/>
      <w:sz w:val="22"/>
      <w:szCs w:val="22"/>
    </w:rPr>
  </w:style>
  <w:style w:type="paragraph" w:styleId="Nagwek7">
    <w:name w:val="heading 7"/>
    <w:basedOn w:val="Normalny"/>
    <w:next w:val="Normalny"/>
    <w:link w:val="Nagwek7Znak"/>
    <w:qFormat/>
    <w:rsid w:val="00CE4A5C"/>
    <w:pPr>
      <w:numPr>
        <w:ilvl w:val="6"/>
        <w:numId w:val="1"/>
      </w:numPr>
      <w:spacing w:before="240" w:after="60"/>
      <w:outlineLvl w:val="6"/>
    </w:pPr>
  </w:style>
  <w:style w:type="paragraph" w:styleId="Nagwek8">
    <w:name w:val="heading 8"/>
    <w:basedOn w:val="Normalny"/>
    <w:next w:val="Normalny"/>
    <w:link w:val="Nagwek8Znak"/>
    <w:qFormat/>
    <w:rsid w:val="00CE4A5C"/>
    <w:pPr>
      <w:numPr>
        <w:ilvl w:val="7"/>
        <w:numId w:val="1"/>
      </w:numPr>
      <w:spacing w:before="240" w:after="60"/>
      <w:outlineLvl w:val="7"/>
    </w:pPr>
    <w:rPr>
      <w:i/>
      <w:iCs/>
    </w:rPr>
  </w:style>
  <w:style w:type="paragraph" w:styleId="Nagwek9">
    <w:name w:val="heading 9"/>
    <w:basedOn w:val="Normalny"/>
    <w:next w:val="Normalny"/>
    <w:link w:val="Nagwek9Znak"/>
    <w:qFormat/>
    <w:rsid w:val="00CE4A5C"/>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rsid w:val="00CE4A5C"/>
    <w:pPr>
      <w:spacing w:before="60" w:after="60"/>
      <w:ind w:left="851" w:hanging="295"/>
      <w:jc w:val="both"/>
    </w:pPr>
    <w:rPr>
      <w:szCs w:val="20"/>
    </w:rPr>
  </w:style>
  <w:style w:type="paragraph" w:customStyle="1" w:styleId="pkt1">
    <w:name w:val="pkt1"/>
    <w:basedOn w:val="pkt"/>
    <w:rsid w:val="00CE4A5C"/>
    <w:pPr>
      <w:ind w:left="850" w:hanging="425"/>
    </w:pPr>
  </w:style>
  <w:style w:type="paragraph" w:styleId="Tytu">
    <w:name w:val="Title"/>
    <w:basedOn w:val="Normalny"/>
    <w:next w:val="Normalny"/>
    <w:link w:val="TytuZnak"/>
    <w:autoRedefine/>
    <w:qFormat/>
    <w:rsid w:val="008B13A8"/>
    <w:pPr>
      <w:spacing w:before="240" w:after="60"/>
      <w:jc w:val="center"/>
      <w:outlineLvl w:val="0"/>
    </w:pPr>
    <w:rPr>
      <w:rFonts w:cs="Arial"/>
      <w:b/>
      <w:bCs/>
      <w:kern w:val="28"/>
      <w:sz w:val="32"/>
      <w:szCs w:val="32"/>
    </w:rPr>
  </w:style>
  <w:style w:type="paragraph" w:styleId="Nagwek">
    <w:name w:val="header"/>
    <w:basedOn w:val="Normalny"/>
    <w:link w:val="NagwekZnak"/>
    <w:rsid w:val="00CE4A5C"/>
    <w:pPr>
      <w:tabs>
        <w:tab w:val="center" w:pos="4536"/>
        <w:tab w:val="right" w:pos="9072"/>
      </w:tabs>
    </w:pPr>
  </w:style>
  <w:style w:type="paragraph" w:styleId="Stopka">
    <w:name w:val="footer"/>
    <w:basedOn w:val="Normalny"/>
    <w:link w:val="StopkaZnak"/>
    <w:uiPriority w:val="99"/>
    <w:rsid w:val="00CE4A5C"/>
    <w:pPr>
      <w:tabs>
        <w:tab w:val="center" w:pos="4536"/>
        <w:tab w:val="right" w:pos="9072"/>
      </w:tabs>
    </w:pPr>
  </w:style>
  <w:style w:type="character" w:styleId="Numerstrony">
    <w:name w:val="page number"/>
    <w:basedOn w:val="Domylnaczcionkaakapitu"/>
    <w:rsid w:val="00CE4A5C"/>
  </w:style>
  <w:style w:type="paragraph" w:styleId="Tekstpodstawowy">
    <w:name w:val="Body Text"/>
    <w:basedOn w:val="Normalny"/>
    <w:link w:val="TekstpodstawowyZnak"/>
    <w:rsid w:val="00CE4A5C"/>
    <w:pPr>
      <w:spacing w:after="120"/>
    </w:pPr>
  </w:style>
  <w:style w:type="paragraph" w:styleId="Tekstpodstawowywcity">
    <w:name w:val="Body Text Indent"/>
    <w:basedOn w:val="Normalny"/>
    <w:link w:val="TekstpodstawowywcityZnak"/>
    <w:rsid w:val="00CE4A5C"/>
    <w:pPr>
      <w:spacing w:after="120"/>
      <w:ind w:left="283"/>
    </w:pPr>
  </w:style>
  <w:style w:type="character" w:styleId="Odwoaniedokomentarza">
    <w:name w:val="annotation reference"/>
    <w:semiHidden/>
    <w:rsid w:val="00CE4A5C"/>
    <w:rPr>
      <w:sz w:val="16"/>
      <w:szCs w:val="16"/>
    </w:rPr>
  </w:style>
  <w:style w:type="paragraph" w:customStyle="1" w:styleId="StylNagwek4NiePogrubienieZlewej0cmPierwszywiersz">
    <w:name w:val="Styl Nagłówek 4 + Nie Pogrubienie Z lewej:  0 cm Pierwszy wiersz..."/>
    <w:basedOn w:val="Nagwek4"/>
    <w:rsid w:val="00CE4A5C"/>
    <w:pPr>
      <w:ind w:left="0" w:firstLine="0"/>
    </w:pPr>
    <w:rPr>
      <w:b/>
      <w:bCs w:val="0"/>
      <w:szCs w:val="20"/>
    </w:rPr>
  </w:style>
  <w:style w:type="paragraph" w:styleId="Tekstpodstawowy2">
    <w:name w:val="Body Text 2"/>
    <w:basedOn w:val="Normalny"/>
    <w:link w:val="Tekstpodstawowy2Znak"/>
    <w:rsid w:val="00CE4A5C"/>
    <w:pPr>
      <w:spacing w:after="120" w:line="480" w:lineRule="auto"/>
    </w:pPr>
  </w:style>
  <w:style w:type="paragraph" w:customStyle="1" w:styleId="StylNagwek3Wyjustowany">
    <w:name w:val="Styl Nagłówek 3 + Wyjustowany"/>
    <w:basedOn w:val="Nagwek3"/>
    <w:rsid w:val="00CE4A5C"/>
    <w:rPr>
      <w:bCs w:val="0"/>
      <w:szCs w:val="20"/>
    </w:rPr>
  </w:style>
  <w:style w:type="paragraph" w:customStyle="1" w:styleId="Mapadokumentu1">
    <w:name w:val="Mapa dokumentu1"/>
    <w:basedOn w:val="Normalny"/>
    <w:semiHidden/>
    <w:rsid w:val="00CE4A5C"/>
    <w:pPr>
      <w:shd w:val="clear" w:color="auto" w:fill="000080"/>
    </w:pPr>
    <w:rPr>
      <w:rFonts w:ascii="Tahoma" w:hAnsi="Tahoma" w:cs="Tahoma"/>
    </w:rPr>
  </w:style>
  <w:style w:type="paragraph" w:styleId="Tekstkomentarza">
    <w:name w:val="annotation text"/>
    <w:basedOn w:val="Normalny"/>
    <w:link w:val="TekstkomentarzaZnak"/>
    <w:uiPriority w:val="99"/>
    <w:semiHidden/>
    <w:rsid w:val="00CE4A5C"/>
    <w:rPr>
      <w:sz w:val="20"/>
      <w:szCs w:val="20"/>
    </w:rPr>
  </w:style>
  <w:style w:type="paragraph" w:styleId="Tematkomentarza">
    <w:name w:val="annotation subject"/>
    <w:basedOn w:val="Tekstkomentarza"/>
    <w:next w:val="Tekstkomentarza"/>
    <w:link w:val="TematkomentarzaZnak"/>
    <w:semiHidden/>
    <w:rsid w:val="00CE4A5C"/>
    <w:rPr>
      <w:b/>
      <w:bCs/>
    </w:rPr>
  </w:style>
  <w:style w:type="paragraph" w:styleId="Tekstdymka">
    <w:name w:val="Balloon Text"/>
    <w:basedOn w:val="Normalny"/>
    <w:link w:val="TekstdymkaZnak"/>
    <w:semiHidden/>
    <w:rsid w:val="00CE4A5C"/>
    <w:rPr>
      <w:rFonts w:ascii="Tahoma" w:hAnsi="Tahoma" w:cs="Tahoma"/>
      <w:sz w:val="16"/>
      <w:szCs w:val="16"/>
    </w:rPr>
  </w:style>
  <w:style w:type="paragraph" w:styleId="Tekstpodstawowy3">
    <w:name w:val="Body Text 3"/>
    <w:basedOn w:val="Normalny"/>
    <w:link w:val="Tekstpodstawowy3Znak"/>
    <w:rsid w:val="00CE4A5C"/>
    <w:pPr>
      <w:jc w:val="both"/>
    </w:p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tabs>
        <w:tab w:val="num" w:pos="1361"/>
      </w:tabs>
      <w:ind w:left="1361" w:hanging="284"/>
    </w:pPr>
  </w:style>
  <w:style w:type="character" w:customStyle="1" w:styleId="Nagwek1Znak">
    <w:name w:val="Nagłówek 1 Znak"/>
    <w:link w:val="Nagwek1"/>
    <w:rsid w:val="00AA6CD1"/>
    <w:rPr>
      <w:b/>
      <w:bCs/>
      <w:caps/>
      <w:kern w:val="32"/>
      <w:sz w:val="24"/>
      <w:szCs w:val="24"/>
    </w:rPr>
  </w:style>
  <w:style w:type="character" w:customStyle="1" w:styleId="Nagwek2Znak">
    <w:name w:val="Nagłówek 2 Znak"/>
    <w:link w:val="Nagwek2"/>
    <w:rsid w:val="005C1197"/>
    <w:rPr>
      <w:rFonts w:eastAsia="F2"/>
      <w:bCs/>
      <w:iCs/>
      <w:sz w:val="24"/>
    </w:rPr>
  </w:style>
  <w:style w:type="paragraph" w:styleId="Akapitzlist">
    <w:name w:val="List Paragraph"/>
    <w:basedOn w:val="Normalny"/>
    <w:uiPriority w:val="34"/>
    <w:qFormat/>
    <w:rsid w:val="001C30E8"/>
    <w:pPr>
      <w:spacing w:after="160" w:line="259" w:lineRule="auto"/>
      <w:ind w:left="720"/>
      <w:contextualSpacing/>
    </w:pPr>
    <w:rPr>
      <w:rFonts w:ascii="Calibri" w:eastAsia="Calibri" w:hAnsi="Calibri"/>
      <w:sz w:val="22"/>
      <w:szCs w:val="22"/>
      <w:lang w:eastAsia="en-US"/>
    </w:rPr>
  </w:style>
  <w:style w:type="character" w:customStyle="1" w:styleId="TytuZnak">
    <w:name w:val="Tytuł Znak"/>
    <w:basedOn w:val="Domylnaczcionkaakapitu"/>
    <w:link w:val="Tytu"/>
    <w:rsid w:val="00C84C17"/>
    <w:rPr>
      <w:rFonts w:cs="Arial"/>
      <w:b/>
      <w:bCs/>
      <w:kern w:val="28"/>
      <w:sz w:val="32"/>
      <w:szCs w:val="32"/>
    </w:rPr>
  </w:style>
  <w:style w:type="character" w:styleId="Uwydatnienie">
    <w:name w:val="Emphasis"/>
    <w:basedOn w:val="Domylnaczcionkaakapitu"/>
    <w:uiPriority w:val="20"/>
    <w:qFormat/>
    <w:rsid w:val="006F7C85"/>
    <w:rPr>
      <w:i/>
      <w:iCs/>
    </w:rPr>
  </w:style>
  <w:style w:type="character" w:customStyle="1" w:styleId="alb">
    <w:name w:val="a_lb"/>
    <w:basedOn w:val="Domylnaczcionkaakapitu"/>
    <w:rsid w:val="006F7C85"/>
  </w:style>
  <w:style w:type="character" w:customStyle="1" w:styleId="fn-ref">
    <w:name w:val="fn-ref"/>
    <w:basedOn w:val="Domylnaczcionkaakapitu"/>
    <w:rsid w:val="006F7C85"/>
  </w:style>
  <w:style w:type="character" w:customStyle="1" w:styleId="alb-s">
    <w:name w:val="a_lb-s"/>
    <w:basedOn w:val="Domylnaczcionkaakapitu"/>
    <w:rsid w:val="006F7C85"/>
  </w:style>
  <w:style w:type="paragraph" w:styleId="NormalnyWeb">
    <w:name w:val="Normal (Web)"/>
    <w:basedOn w:val="Normalny"/>
    <w:uiPriority w:val="99"/>
    <w:unhideWhenUsed/>
    <w:rsid w:val="006F7C85"/>
    <w:pPr>
      <w:spacing w:before="100" w:beforeAutospacing="1" w:after="100" w:afterAutospacing="1"/>
    </w:pPr>
  </w:style>
  <w:style w:type="character" w:styleId="Hipercze">
    <w:name w:val="Hyperlink"/>
    <w:basedOn w:val="Domylnaczcionkaakapitu"/>
    <w:uiPriority w:val="99"/>
    <w:rsid w:val="00864DA6"/>
    <w:rPr>
      <w:color w:val="0000FF" w:themeColor="hyperlink"/>
      <w:u w:val="single"/>
    </w:rPr>
  </w:style>
  <w:style w:type="character" w:customStyle="1" w:styleId="Bodytext3">
    <w:name w:val="Body text (3)"/>
    <w:basedOn w:val="Domylnaczcionkaakapitu"/>
    <w:rsid w:val="000F4C92"/>
    <w:rPr>
      <w:rFonts w:ascii="Arial" w:eastAsia="Arial" w:hAnsi="Arial" w:cs="Arial"/>
      <w:b w:val="0"/>
      <w:bCs w:val="0"/>
      <w:i/>
      <w:iCs/>
      <w:smallCaps w:val="0"/>
      <w:strike w:val="0"/>
      <w:sz w:val="13"/>
      <w:szCs w:val="13"/>
      <w:u w:val="none"/>
    </w:rPr>
  </w:style>
  <w:style w:type="character" w:customStyle="1" w:styleId="Bodytext3Calibri4ptNotItalic">
    <w:name w:val="Body text (3) + Calibri;4 pt;Not Italic"/>
    <w:basedOn w:val="Bodytext30"/>
    <w:rsid w:val="000F4C92"/>
    <w:rPr>
      <w:rFonts w:ascii="Calibri" w:eastAsia="Calibri" w:hAnsi="Calibri" w:cs="Calibri"/>
      <w:b w:val="0"/>
      <w:bCs w:val="0"/>
      <w:i/>
      <w:iCs/>
      <w:smallCaps w:val="0"/>
      <w:strike w:val="0"/>
      <w:sz w:val="8"/>
      <w:szCs w:val="8"/>
      <w:u w:val="none"/>
    </w:rPr>
  </w:style>
  <w:style w:type="character" w:customStyle="1" w:styleId="Bodytext2">
    <w:name w:val="Body text (2)_"/>
    <w:basedOn w:val="Domylnaczcionkaakapitu"/>
    <w:link w:val="Bodytext20"/>
    <w:rsid w:val="000F4C92"/>
    <w:rPr>
      <w:rFonts w:ascii="Arial" w:eastAsia="Arial" w:hAnsi="Arial" w:cs="Arial"/>
      <w:b/>
      <w:bCs/>
      <w:shd w:val="clear" w:color="auto" w:fill="FFFFFF"/>
    </w:rPr>
  </w:style>
  <w:style w:type="character" w:customStyle="1" w:styleId="Bodytext">
    <w:name w:val="Body text_"/>
    <w:basedOn w:val="Domylnaczcionkaakapitu"/>
    <w:rsid w:val="000F4C92"/>
    <w:rPr>
      <w:rFonts w:ascii="Arial" w:eastAsia="Arial" w:hAnsi="Arial" w:cs="Arial"/>
      <w:b w:val="0"/>
      <w:bCs w:val="0"/>
      <w:i/>
      <w:iCs/>
      <w:smallCaps w:val="0"/>
      <w:strike w:val="0"/>
      <w:sz w:val="20"/>
      <w:szCs w:val="20"/>
      <w:u w:val="none"/>
    </w:rPr>
  </w:style>
  <w:style w:type="character" w:customStyle="1" w:styleId="BodytextNotItalic">
    <w:name w:val="Body text + Not Italic"/>
    <w:basedOn w:val="Bodytext"/>
    <w:rsid w:val="000F4C92"/>
    <w:rPr>
      <w:rFonts w:ascii="Arial" w:eastAsia="Arial" w:hAnsi="Arial" w:cs="Arial"/>
      <w:b w:val="0"/>
      <w:bCs w:val="0"/>
      <w:i/>
      <w:iCs/>
      <w:smallCaps w:val="0"/>
      <w:strike w:val="0"/>
      <w:color w:val="000000"/>
      <w:spacing w:val="0"/>
      <w:w w:val="100"/>
      <w:position w:val="0"/>
      <w:sz w:val="20"/>
      <w:szCs w:val="20"/>
      <w:u w:val="none"/>
      <w:lang w:val="pl-PL"/>
    </w:rPr>
  </w:style>
  <w:style w:type="character" w:customStyle="1" w:styleId="Tekstpodstawowy1">
    <w:name w:val="Tekst podstawowy1"/>
    <w:basedOn w:val="Bodytext"/>
    <w:rsid w:val="000F4C92"/>
    <w:rPr>
      <w:rFonts w:ascii="Arial" w:eastAsia="Arial" w:hAnsi="Arial" w:cs="Arial"/>
      <w:b w:val="0"/>
      <w:bCs w:val="0"/>
      <w:i/>
      <w:iCs/>
      <w:smallCaps w:val="0"/>
      <w:strike w:val="0"/>
      <w:color w:val="000000"/>
      <w:spacing w:val="0"/>
      <w:w w:val="100"/>
      <w:position w:val="0"/>
      <w:sz w:val="20"/>
      <w:szCs w:val="20"/>
      <w:u w:val="single"/>
      <w:lang w:val="pl-PL"/>
    </w:rPr>
  </w:style>
  <w:style w:type="character" w:customStyle="1" w:styleId="Bodytext30">
    <w:name w:val="Body text (3)_"/>
    <w:basedOn w:val="Domylnaczcionkaakapitu"/>
    <w:rsid w:val="000F4C92"/>
    <w:rPr>
      <w:rFonts w:ascii="Arial" w:eastAsia="Arial" w:hAnsi="Arial" w:cs="Arial"/>
      <w:b w:val="0"/>
      <w:bCs w:val="0"/>
      <w:i/>
      <w:iCs/>
      <w:smallCaps w:val="0"/>
      <w:strike w:val="0"/>
      <w:sz w:val="13"/>
      <w:szCs w:val="13"/>
      <w:u w:val="none"/>
    </w:rPr>
  </w:style>
  <w:style w:type="paragraph" w:customStyle="1" w:styleId="Bodytext20">
    <w:name w:val="Body text (2)"/>
    <w:basedOn w:val="Normalny"/>
    <w:link w:val="Bodytext2"/>
    <w:rsid w:val="000F4C92"/>
    <w:pPr>
      <w:widowControl w:val="0"/>
      <w:shd w:val="clear" w:color="auto" w:fill="FFFFFF"/>
      <w:spacing w:line="0" w:lineRule="atLeast"/>
      <w:ind w:hanging="400"/>
      <w:jc w:val="center"/>
    </w:pPr>
    <w:rPr>
      <w:rFonts w:ascii="Arial" w:eastAsia="Arial" w:hAnsi="Arial" w:cs="Arial"/>
      <w:b/>
      <w:bCs/>
      <w:sz w:val="20"/>
      <w:szCs w:val="20"/>
    </w:rPr>
  </w:style>
  <w:style w:type="character" w:customStyle="1" w:styleId="Heading1">
    <w:name w:val="Heading #1_"/>
    <w:basedOn w:val="Domylnaczcionkaakapitu"/>
    <w:link w:val="Heading10"/>
    <w:rsid w:val="00510B6A"/>
    <w:rPr>
      <w:rFonts w:ascii="Arial" w:eastAsia="Arial" w:hAnsi="Arial" w:cs="Arial"/>
      <w:b/>
      <w:bCs/>
      <w:shd w:val="clear" w:color="auto" w:fill="FFFFFF"/>
    </w:rPr>
  </w:style>
  <w:style w:type="character" w:customStyle="1" w:styleId="Bodytext4">
    <w:name w:val="Body text (4)_"/>
    <w:basedOn w:val="Domylnaczcionkaakapitu"/>
    <w:link w:val="Bodytext40"/>
    <w:rsid w:val="00510B6A"/>
    <w:rPr>
      <w:rFonts w:ascii="Arial" w:eastAsia="Arial" w:hAnsi="Arial" w:cs="Arial"/>
      <w:shd w:val="clear" w:color="auto" w:fill="FFFFFF"/>
    </w:rPr>
  </w:style>
  <w:style w:type="character" w:customStyle="1" w:styleId="Bodytext495pt">
    <w:name w:val="Body text (4) + 9;5 pt"/>
    <w:basedOn w:val="Bodytext4"/>
    <w:rsid w:val="00510B6A"/>
    <w:rPr>
      <w:rFonts w:ascii="Arial" w:eastAsia="Arial" w:hAnsi="Arial" w:cs="Arial"/>
      <w:color w:val="000000"/>
      <w:spacing w:val="0"/>
      <w:w w:val="100"/>
      <w:position w:val="0"/>
      <w:sz w:val="19"/>
      <w:szCs w:val="19"/>
      <w:shd w:val="clear" w:color="auto" w:fill="FFFFFF"/>
      <w:lang w:val="pl-PL"/>
    </w:rPr>
  </w:style>
  <w:style w:type="character" w:customStyle="1" w:styleId="Bodytext37pt">
    <w:name w:val="Body text (3) + 7 pt"/>
    <w:basedOn w:val="Bodytext30"/>
    <w:rsid w:val="00510B6A"/>
    <w:rPr>
      <w:rFonts w:ascii="Arial" w:eastAsia="Arial" w:hAnsi="Arial" w:cs="Arial"/>
      <w:b w:val="0"/>
      <w:bCs w:val="0"/>
      <w:i/>
      <w:iCs/>
      <w:smallCaps w:val="0"/>
      <w:strike w:val="0"/>
      <w:color w:val="000000"/>
      <w:spacing w:val="0"/>
      <w:w w:val="100"/>
      <w:position w:val="0"/>
      <w:sz w:val="14"/>
      <w:szCs w:val="14"/>
      <w:u w:val="single"/>
      <w:lang w:val="pl-PL"/>
    </w:rPr>
  </w:style>
  <w:style w:type="paragraph" w:customStyle="1" w:styleId="Heading10">
    <w:name w:val="Heading #1"/>
    <w:basedOn w:val="Normalny"/>
    <w:link w:val="Heading1"/>
    <w:rsid w:val="00510B6A"/>
    <w:pPr>
      <w:widowControl w:val="0"/>
      <w:shd w:val="clear" w:color="auto" w:fill="FFFFFF"/>
      <w:spacing w:line="230" w:lineRule="exact"/>
      <w:ind w:hanging="400"/>
      <w:jc w:val="both"/>
      <w:outlineLvl w:val="0"/>
    </w:pPr>
    <w:rPr>
      <w:rFonts w:ascii="Arial" w:eastAsia="Arial" w:hAnsi="Arial" w:cs="Arial"/>
      <w:b/>
      <w:bCs/>
      <w:sz w:val="20"/>
      <w:szCs w:val="20"/>
    </w:rPr>
  </w:style>
  <w:style w:type="paragraph" w:customStyle="1" w:styleId="Bodytext40">
    <w:name w:val="Body text (4)"/>
    <w:basedOn w:val="Normalny"/>
    <w:link w:val="Bodytext4"/>
    <w:rsid w:val="00510B6A"/>
    <w:pPr>
      <w:widowControl w:val="0"/>
      <w:shd w:val="clear" w:color="auto" w:fill="FFFFFF"/>
      <w:spacing w:line="240" w:lineRule="exact"/>
      <w:ind w:hanging="400"/>
      <w:jc w:val="both"/>
    </w:pPr>
    <w:rPr>
      <w:rFonts w:ascii="Arial" w:eastAsia="Arial" w:hAnsi="Arial" w:cs="Arial"/>
      <w:sz w:val="20"/>
      <w:szCs w:val="20"/>
    </w:rPr>
  </w:style>
  <w:style w:type="character" w:customStyle="1" w:styleId="BodytextBold">
    <w:name w:val="Body text + Bold"/>
    <w:basedOn w:val="Bodytext"/>
    <w:rsid w:val="00AD2724"/>
    <w:rPr>
      <w:rFonts w:ascii="Arial" w:eastAsia="Arial" w:hAnsi="Arial" w:cs="Arial"/>
      <w:b/>
      <w:bCs/>
      <w:i w:val="0"/>
      <w:iCs w:val="0"/>
      <w:smallCaps w:val="0"/>
      <w:strike w:val="0"/>
      <w:color w:val="000000"/>
      <w:spacing w:val="0"/>
      <w:w w:val="100"/>
      <w:position w:val="0"/>
      <w:sz w:val="19"/>
      <w:szCs w:val="19"/>
      <w:u w:val="none"/>
      <w:lang w:val="pl-PL"/>
    </w:rPr>
  </w:style>
  <w:style w:type="character" w:customStyle="1" w:styleId="Bodytext2NotBold">
    <w:name w:val="Body text (2) + Not Bold"/>
    <w:basedOn w:val="Bodytext2"/>
    <w:rsid w:val="00AD2724"/>
    <w:rPr>
      <w:rFonts w:ascii="Arial" w:eastAsia="Arial" w:hAnsi="Arial" w:cs="Arial"/>
      <w:b/>
      <w:bCs/>
      <w:i w:val="0"/>
      <w:iCs w:val="0"/>
      <w:smallCaps w:val="0"/>
      <w:strike w:val="0"/>
      <w:color w:val="000000"/>
      <w:spacing w:val="0"/>
      <w:w w:val="100"/>
      <w:position w:val="0"/>
      <w:sz w:val="19"/>
      <w:szCs w:val="19"/>
      <w:u w:val="none"/>
      <w:shd w:val="clear" w:color="auto" w:fill="FFFFFF"/>
      <w:lang w:val="pl-PL"/>
    </w:rPr>
  </w:style>
  <w:style w:type="character" w:customStyle="1" w:styleId="Bodytext2NotBoldItalic">
    <w:name w:val="Body text (2) + Not Bold;Italic"/>
    <w:basedOn w:val="Bodytext2"/>
    <w:rsid w:val="00AD2724"/>
    <w:rPr>
      <w:rFonts w:ascii="Arial" w:eastAsia="Arial" w:hAnsi="Arial" w:cs="Arial"/>
      <w:b/>
      <w:bCs/>
      <w:i/>
      <w:iCs/>
      <w:smallCaps w:val="0"/>
      <w:strike w:val="0"/>
      <w:color w:val="000000"/>
      <w:spacing w:val="0"/>
      <w:w w:val="100"/>
      <w:position w:val="0"/>
      <w:sz w:val="19"/>
      <w:szCs w:val="19"/>
      <w:u w:val="none"/>
      <w:shd w:val="clear" w:color="auto" w:fill="FFFFFF"/>
      <w:lang w:val="pl-PL"/>
    </w:rPr>
  </w:style>
  <w:style w:type="character" w:customStyle="1" w:styleId="BodytextItalic">
    <w:name w:val="Body text + Italic"/>
    <w:basedOn w:val="Bodytext"/>
    <w:rsid w:val="00AD2724"/>
    <w:rPr>
      <w:rFonts w:ascii="Arial" w:eastAsia="Arial" w:hAnsi="Arial" w:cs="Arial"/>
      <w:b w:val="0"/>
      <w:bCs w:val="0"/>
      <w:i/>
      <w:iCs/>
      <w:smallCaps w:val="0"/>
      <w:strike w:val="0"/>
      <w:color w:val="000000"/>
      <w:spacing w:val="0"/>
      <w:w w:val="100"/>
      <w:position w:val="0"/>
      <w:sz w:val="19"/>
      <w:szCs w:val="19"/>
      <w:u w:val="none"/>
      <w:lang w:val="pl-PL"/>
    </w:rPr>
  </w:style>
  <w:style w:type="character" w:customStyle="1" w:styleId="Bodytext3SmallCaps">
    <w:name w:val="Body text (3) + Small Caps"/>
    <w:basedOn w:val="Bodytext30"/>
    <w:rsid w:val="00AD2724"/>
    <w:rPr>
      <w:rFonts w:ascii="Arial" w:eastAsia="Arial" w:hAnsi="Arial" w:cs="Arial"/>
      <w:b w:val="0"/>
      <w:bCs w:val="0"/>
      <w:i/>
      <w:iCs/>
      <w:smallCaps/>
      <w:strike w:val="0"/>
      <w:color w:val="000000"/>
      <w:spacing w:val="0"/>
      <w:w w:val="100"/>
      <w:position w:val="0"/>
      <w:sz w:val="14"/>
      <w:szCs w:val="14"/>
      <w:u w:val="single"/>
      <w:lang w:val="pl-PL"/>
    </w:rPr>
  </w:style>
  <w:style w:type="character" w:customStyle="1" w:styleId="Bodytext2Italic">
    <w:name w:val="Body text (2) + Italic"/>
    <w:basedOn w:val="Bodytext2"/>
    <w:rsid w:val="00AD2724"/>
    <w:rPr>
      <w:rFonts w:ascii="Arial" w:eastAsia="Arial" w:hAnsi="Arial" w:cs="Arial"/>
      <w:b/>
      <w:bCs/>
      <w:i/>
      <w:iCs/>
      <w:smallCaps w:val="0"/>
      <w:strike w:val="0"/>
      <w:color w:val="000000"/>
      <w:spacing w:val="0"/>
      <w:w w:val="100"/>
      <w:position w:val="0"/>
      <w:sz w:val="19"/>
      <w:szCs w:val="19"/>
      <w:u w:val="none"/>
      <w:shd w:val="clear" w:color="auto" w:fill="FFFFFF"/>
      <w:lang w:val="pl-PL"/>
    </w:rPr>
  </w:style>
  <w:style w:type="character" w:customStyle="1" w:styleId="Bodytext2Dotum165ptNotBoldItalic">
    <w:name w:val="Body text (2) + Dotum;16;5 pt;Not Bold;Italic"/>
    <w:basedOn w:val="Bodytext2"/>
    <w:rsid w:val="00B82A24"/>
    <w:rPr>
      <w:rFonts w:ascii="Dotum" w:eastAsia="Dotum" w:hAnsi="Dotum" w:cs="Dotum"/>
      <w:b/>
      <w:bCs/>
      <w:i/>
      <w:iCs/>
      <w:smallCaps w:val="0"/>
      <w:strike w:val="0"/>
      <w:color w:val="000000"/>
      <w:spacing w:val="0"/>
      <w:w w:val="100"/>
      <w:position w:val="0"/>
      <w:sz w:val="33"/>
      <w:szCs w:val="33"/>
      <w:u w:val="none"/>
      <w:shd w:val="clear" w:color="auto" w:fill="FFFFFF"/>
    </w:rPr>
  </w:style>
  <w:style w:type="character" w:customStyle="1" w:styleId="Heading1NotBold">
    <w:name w:val="Heading #1 + Not Bold"/>
    <w:basedOn w:val="Heading1"/>
    <w:rsid w:val="00B82A24"/>
    <w:rPr>
      <w:rFonts w:ascii="Arial" w:eastAsia="Arial" w:hAnsi="Arial" w:cs="Arial"/>
      <w:b/>
      <w:bCs/>
      <w:i w:val="0"/>
      <w:iCs w:val="0"/>
      <w:smallCaps w:val="0"/>
      <w:strike w:val="0"/>
      <w:color w:val="000000"/>
      <w:spacing w:val="0"/>
      <w:w w:val="100"/>
      <w:position w:val="0"/>
      <w:sz w:val="20"/>
      <w:szCs w:val="20"/>
      <w:u w:val="none"/>
      <w:shd w:val="clear" w:color="auto" w:fill="FFFFFF"/>
      <w:lang w:val="pl-PL"/>
    </w:rPr>
  </w:style>
  <w:style w:type="character" w:customStyle="1" w:styleId="BodytextBoldItalic">
    <w:name w:val="Body text + Bold;Italic"/>
    <w:basedOn w:val="Bodytext"/>
    <w:rsid w:val="00360CC4"/>
    <w:rPr>
      <w:rFonts w:ascii="Arial" w:eastAsia="Arial" w:hAnsi="Arial" w:cs="Arial"/>
      <w:b/>
      <w:bCs/>
      <w:i/>
      <w:iCs/>
      <w:smallCaps w:val="0"/>
      <w:strike w:val="0"/>
      <w:color w:val="000000"/>
      <w:spacing w:val="0"/>
      <w:w w:val="100"/>
      <w:position w:val="0"/>
      <w:sz w:val="20"/>
      <w:szCs w:val="20"/>
      <w:u w:val="none"/>
      <w:lang w:val="pl-PL"/>
    </w:rPr>
  </w:style>
  <w:style w:type="character" w:customStyle="1" w:styleId="Bodytext3NotBoldNotItalic">
    <w:name w:val="Body text (3) + Not Bold;Not Italic"/>
    <w:basedOn w:val="Bodytext30"/>
    <w:rsid w:val="00360CC4"/>
    <w:rPr>
      <w:rFonts w:ascii="Arial" w:eastAsia="Arial" w:hAnsi="Arial" w:cs="Arial"/>
      <w:b/>
      <w:bCs/>
      <w:i/>
      <w:iCs/>
      <w:smallCaps w:val="0"/>
      <w:strike w:val="0"/>
      <w:color w:val="000000"/>
      <w:spacing w:val="0"/>
      <w:w w:val="100"/>
      <w:position w:val="0"/>
      <w:sz w:val="20"/>
      <w:szCs w:val="20"/>
      <w:u w:val="none"/>
      <w:lang w:val="pl-PL"/>
    </w:rPr>
  </w:style>
  <w:style w:type="character" w:customStyle="1" w:styleId="Bodytext4Calibri75ptSmallCaps">
    <w:name w:val="Body text (4) + Calibri;7;5 pt;Small Caps"/>
    <w:basedOn w:val="Bodytext4"/>
    <w:rsid w:val="00360CC4"/>
    <w:rPr>
      <w:rFonts w:ascii="Calibri" w:eastAsia="Calibri" w:hAnsi="Calibri" w:cs="Calibri"/>
      <w:b w:val="0"/>
      <w:bCs w:val="0"/>
      <w:i/>
      <w:iCs/>
      <w:smallCaps/>
      <w:strike w:val="0"/>
      <w:color w:val="000000"/>
      <w:spacing w:val="0"/>
      <w:w w:val="100"/>
      <w:position w:val="0"/>
      <w:sz w:val="15"/>
      <w:szCs w:val="15"/>
      <w:u w:val="single"/>
      <w:shd w:val="clear" w:color="auto" w:fill="FFFFFF"/>
      <w:lang w:val="pl-PL"/>
    </w:rPr>
  </w:style>
  <w:style w:type="character" w:customStyle="1" w:styleId="Bodytext4Calibri75pt">
    <w:name w:val="Body text (4) + Calibri;7;5 pt"/>
    <w:basedOn w:val="Bodytext4"/>
    <w:rsid w:val="00360CC4"/>
    <w:rPr>
      <w:rFonts w:ascii="Calibri" w:eastAsia="Calibri" w:hAnsi="Calibri" w:cs="Calibri"/>
      <w:b w:val="0"/>
      <w:bCs w:val="0"/>
      <w:i/>
      <w:iCs/>
      <w:smallCaps w:val="0"/>
      <w:strike w:val="0"/>
      <w:color w:val="000000"/>
      <w:spacing w:val="0"/>
      <w:w w:val="100"/>
      <w:position w:val="0"/>
      <w:sz w:val="15"/>
      <w:szCs w:val="15"/>
      <w:u w:val="none"/>
      <w:shd w:val="clear" w:color="auto" w:fill="FFFFFF"/>
      <w:lang w:val="pl-PL"/>
    </w:rPr>
  </w:style>
  <w:style w:type="character" w:customStyle="1" w:styleId="Bodytext2NotBoldNotItalic">
    <w:name w:val="Body text (2) + Not Bold;Not Italic"/>
    <w:basedOn w:val="Bodytext2"/>
    <w:rsid w:val="0081435B"/>
    <w:rPr>
      <w:rFonts w:ascii="Arial" w:eastAsia="Arial" w:hAnsi="Arial" w:cs="Arial"/>
      <w:b/>
      <w:bCs/>
      <w:i/>
      <w:iCs/>
      <w:smallCaps w:val="0"/>
      <w:strike w:val="0"/>
      <w:color w:val="000000"/>
      <w:spacing w:val="0"/>
      <w:w w:val="100"/>
      <w:position w:val="0"/>
      <w:sz w:val="20"/>
      <w:szCs w:val="20"/>
      <w:u w:val="none"/>
      <w:shd w:val="clear" w:color="auto" w:fill="FFFFFF"/>
      <w:lang w:val="pl-PL"/>
    </w:rPr>
  </w:style>
  <w:style w:type="character" w:customStyle="1" w:styleId="Bodytext2NotBoldNotItalicSpacing1pt">
    <w:name w:val="Body text (2) + Not Bold;Not Italic;Spacing 1 pt"/>
    <w:basedOn w:val="Bodytext2"/>
    <w:rsid w:val="0081435B"/>
    <w:rPr>
      <w:rFonts w:ascii="Arial" w:eastAsia="Arial" w:hAnsi="Arial" w:cs="Arial"/>
      <w:b/>
      <w:bCs/>
      <w:i/>
      <w:iCs/>
      <w:smallCaps w:val="0"/>
      <w:strike w:val="0"/>
      <w:color w:val="000000"/>
      <w:spacing w:val="20"/>
      <w:w w:val="100"/>
      <w:position w:val="0"/>
      <w:sz w:val="20"/>
      <w:szCs w:val="20"/>
      <w:u w:val="none"/>
      <w:shd w:val="clear" w:color="auto" w:fill="FFFFFF"/>
      <w:lang w:val="pl-PL"/>
    </w:rPr>
  </w:style>
  <w:style w:type="character" w:customStyle="1" w:styleId="Bodytext3NotBold">
    <w:name w:val="Body text (3) + Not Bold"/>
    <w:basedOn w:val="Bodytext30"/>
    <w:rsid w:val="0081435B"/>
    <w:rPr>
      <w:rFonts w:ascii="Arial" w:eastAsia="Arial" w:hAnsi="Arial" w:cs="Arial"/>
      <w:b/>
      <w:bCs/>
      <w:i w:val="0"/>
      <w:iCs w:val="0"/>
      <w:smallCaps w:val="0"/>
      <w:strike w:val="0"/>
      <w:color w:val="000000"/>
      <w:spacing w:val="0"/>
      <w:w w:val="100"/>
      <w:position w:val="0"/>
      <w:sz w:val="20"/>
      <w:szCs w:val="20"/>
      <w:u w:val="none"/>
      <w:lang w:val="pl-PL"/>
    </w:rPr>
  </w:style>
  <w:style w:type="character" w:customStyle="1" w:styleId="Bodytext465pt">
    <w:name w:val="Body text (4) + 6;5 pt"/>
    <w:basedOn w:val="Bodytext4"/>
    <w:rsid w:val="0081435B"/>
    <w:rPr>
      <w:rFonts w:ascii="Arial" w:eastAsia="Arial" w:hAnsi="Arial" w:cs="Arial"/>
      <w:b w:val="0"/>
      <w:bCs w:val="0"/>
      <w:i/>
      <w:iCs/>
      <w:smallCaps w:val="0"/>
      <w:strike w:val="0"/>
      <w:color w:val="000000"/>
      <w:spacing w:val="0"/>
      <w:w w:val="100"/>
      <w:position w:val="0"/>
      <w:sz w:val="13"/>
      <w:szCs w:val="13"/>
      <w:u w:val="single"/>
      <w:shd w:val="clear" w:color="auto" w:fill="FFFFFF"/>
      <w:lang w:val="en-US"/>
    </w:rPr>
  </w:style>
  <w:style w:type="character" w:customStyle="1" w:styleId="StopkaZnak">
    <w:name w:val="Stopka Znak"/>
    <w:basedOn w:val="Domylnaczcionkaakapitu"/>
    <w:link w:val="Stopka"/>
    <w:uiPriority w:val="99"/>
    <w:rsid w:val="006A3A40"/>
    <w:rPr>
      <w:sz w:val="24"/>
      <w:szCs w:val="24"/>
    </w:rPr>
  </w:style>
  <w:style w:type="paragraph" w:styleId="Nagwekspisutreci">
    <w:name w:val="TOC Heading"/>
    <w:basedOn w:val="Nagwek1"/>
    <w:next w:val="Normalny"/>
    <w:uiPriority w:val="39"/>
    <w:semiHidden/>
    <w:unhideWhenUsed/>
    <w:qFormat/>
    <w:rsid w:val="00EA428B"/>
    <w:pPr>
      <w:keepNext/>
      <w:keepLines/>
      <w:numPr>
        <w:numId w:val="0"/>
      </w:numPr>
      <w:spacing w:before="480" w:line="276" w:lineRule="auto"/>
      <w:jc w:val="left"/>
      <w:outlineLvl w:val="9"/>
    </w:pPr>
    <w:rPr>
      <w:rFonts w:asciiTheme="majorHAnsi" w:eastAsiaTheme="majorEastAsia" w:hAnsiTheme="majorHAnsi" w:cstheme="majorBidi"/>
      <w:caps w:val="0"/>
      <w:color w:val="365F91" w:themeColor="accent1" w:themeShade="BF"/>
      <w:kern w:val="0"/>
      <w:sz w:val="28"/>
      <w:szCs w:val="28"/>
      <w:lang w:eastAsia="en-US"/>
    </w:rPr>
  </w:style>
  <w:style w:type="paragraph" w:styleId="Spistreci1">
    <w:name w:val="toc 1"/>
    <w:basedOn w:val="Normalny"/>
    <w:next w:val="Normalny"/>
    <w:autoRedefine/>
    <w:uiPriority w:val="39"/>
    <w:rsid w:val="00EA428B"/>
    <w:pPr>
      <w:spacing w:after="100"/>
    </w:pPr>
  </w:style>
  <w:style w:type="paragraph" w:styleId="Spistreci2">
    <w:name w:val="toc 2"/>
    <w:basedOn w:val="Normalny"/>
    <w:next w:val="Normalny"/>
    <w:autoRedefine/>
    <w:uiPriority w:val="39"/>
    <w:rsid w:val="00EA428B"/>
    <w:pPr>
      <w:spacing w:after="100"/>
      <w:ind w:left="240"/>
    </w:pPr>
  </w:style>
  <w:style w:type="paragraph" w:styleId="Spistreci3">
    <w:name w:val="toc 3"/>
    <w:basedOn w:val="Normalny"/>
    <w:next w:val="Normalny"/>
    <w:autoRedefine/>
    <w:uiPriority w:val="39"/>
    <w:unhideWhenUsed/>
    <w:rsid w:val="00EA428B"/>
    <w:pPr>
      <w:spacing w:after="100" w:line="276" w:lineRule="auto"/>
      <w:ind w:left="440"/>
    </w:pPr>
    <w:rPr>
      <w:rFonts w:asciiTheme="minorHAnsi" w:eastAsiaTheme="minorEastAsia" w:hAnsiTheme="minorHAnsi" w:cstheme="minorBidi"/>
      <w:sz w:val="22"/>
      <w:szCs w:val="22"/>
    </w:rPr>
  </w:style>
  <w:style w:type="paragraph" w:styleId="Spistreci4">
    <w:name w:val="toc 4"/>
    <w:basedOn w:val="Normalny"/>
    <w:next w:val="Normalny"/>
    <w:autoRedefine/>
    <w:uiPriority w:val="39"/>
    <w:unhideWhenUsed/>
    <w:rsid w:val="00EA428B"/>
    <w:pPr>
      <w:spacing w:after="100" w:line="276" w:lineRule="auto"/>
      <w:ind w:left="660"/>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EA428B"/>
    <w:pPr>
      <w:spacing w:after="100" w:line="276"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EA428B"/>
    <w:pPr>
      <w:spacing w:after="100" w:line="276"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EA428B"/>
    <w:pPr>
      <w:spacing w:after="100" w:line="276" w:lineRule="auto"/>
      <w:ind w:left="1320"/>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EA428B"/>
    <w:pPr>
      <w:spacing w:after="100" w:line="276" w:lineRule="auto"/>
      <w:ind w:left="154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EA428B"/>
    <w:pPr>
      <w:spacing w:after="100" w:line="276" w:lineRule="auto"/>
      <w:ind w:left="1760"/>
    </w:pPr>
    <w:rPr>
      <w:rFonts w:asciiTheme="minorHAnsi" w:eastAsiaTheme="minorEastAsia" w:hAnsiTheme="minorHAnsi" w:cstheme="minorBidi"/>
      <w:sz w:val="22"/>
      <w:szCs w:val="22"/>
    </w:rPr>
  </w:style>
  <w:style w:type="character" w:customStyle="1" w:styleId="highlight">
    <w:name w:val="highlight"/>
    <w:basedOn w:val="Domylnaczcionkaakapitu"/>
    <w:rsid w:val="00813F4D"/>
  </w:style>
  <w:style w:type="character" w:customStyle="1" w:styleId="NagwekZnak">
    <w:name w:val="Nagłówek Znak"/>
    <w:basedOn w:val="Domylnaczcionkaakapitu"/>
    <w:link w:val="Nagwek"/>
    <w:rsid w:val="0027104F"/>
    <w:rPr>
      <w:sz w:val="24"/>
      <w:szCs w:val="24"/>
    </w:rPr>
  </w:style>
  <w:style w:type="character" w:customStyle="1" w:styleId="TekstpodstawowyZnak">
    <w:name w:val="Tekst podstawowy Znak"/>
    <w:basedOn w:val="Domylnaczcionkaakapitu"/>
    <w:link w:val="Tekstpodstawowy"/>
    <w:rsid w:val="0027104F"/>
    <w:rPr>
      <w:sz w:val="24"/>
      <w:szCs w:val="24"/>
    </w:rPr>
  </w:style>
  <w:style w:type="paragraph" w:styleId="Podtytu">
    <w:name w:val="Subtitle"/>
    <w:basedOn w:val="Normalny"/>
    <w:next w:val="Tekstpodstawowy"/>
    <w:link w:val="PodtytuZnak"/>
    <w:qFormat/>
    <w:rsid w:val="0027104F"/>
    <w:pPr>
      <w:numPr>
        <w:numId w:val="5"/>
      </w:numPr>
      <w:suppressAutoHyphens/>
      <w:jc w:val="both"/>
    </w:pPr>
    <w:rPr>
      <w:i/>
      <w:iCs/>
      <w:sz w:val="20"/>
      <w:szCs w:val="20"/>
      <w:lang w:eastAsia="ar-SA"/>
    </w:rPr>
  </w:style>
  <w:style w:type="character" w:customStyle="1" w:styleId="PodtytuZnak">
    <w:name w:val="Podtytuł Znak"/>
    <w:basedOn w:val="Domylnaczcionkaakapitu"/>
    <w:link w:val="Podtytu"/>
    <w:rsid w:val="0027104F"/>
    <w:rPr>
      <w:i/>
      <w:iCs/>
      <w:lang w:eastAsia="ar-SA"/>
    </w:rPr>
  </w:style>
  <w:style w:type="paragraph" w:customStyle="1" w:styleId="Standard">
    <w:name w:val="Standard"/>
    <w:rsid w:val="0027104F"/>
    <w:pPr>
      <w:suppressAutoHyphens/>
      <w:autoSpaceDN w:val="0"/>
    </w:pPr>
    <w:rPr>
      <w:kern w:val="3"/>
      <w:lang w:eastAsia="zh-CN"/>
    </w:rPr>
  </w:style>
  <w:style w:type="numbering" w:customStyle="1" w:styleId="WW8Num23">
    <w:name w:val="WW8Num23"/>
    <w:basedOn w:val="Bezlisty"/>
    <w:rsid w:val="00AE237D"/>
    <w:pPr>
      <w:numPr>
        <w:numId w:val="6"/>
      </w:numPr>
    </w:pPr>
  </w:style>
  <w:style w:type="character" w:customStyle="1" w:styleId="Nagwek3Znak">
    <w:name w:val="Nagłówek 3 Znak"/>
    <w:basedOn w:val="Domylnaczcionkaakapitu"/>
    <w:link w:val="Nagwek3"/>
    <w:rsid w:val="00294A32"/>
    <w:rPr>
      <w:bCs/>
      <w:sz w:val="24"/>
      <w:szCs w:val="24"/>
    </w:rPr>
  </w:style>
  <w:style w:type="character" w:customStyle="1" w:styleId="Nagwek4Znak">
    <w:name w:val="Nagłówek 4 Znak"/>
    <w:basedOn w:val="Domylnaczcionkaakapitu"/>
    <w:link w:val="Nagwek4"/>
    <w:rsid w:val="00B5126E"/>
    <w:rPr>
      <w:bCs/>
      <w:sz w:val="24"/>
      <w:szCs w:val="24"/>
    </w:rPr>
  </w:style>
  <w:style w:type="character" w:customStyle="1" w:styleId="Nagwek5Znak">
    <w:name w:val="Nagłówek 5 Znak"/>
    <w:basedOn w:val="Domylnaczcionkaakapitu"/>
    <w:link w:val="Nagwek5"/>
    <w:rsid w:val="00B5126E"/>
    <w:rPr>
      <w:b/>
      <w:bCs/>
      <w:i/>
      <w:iCs/>
      <w:sz w:val="26"/>
      <w:szCs w:val="26"/>
    </w:rPr>
  </w:style>
  <w:style w:type="character" w:customStyle="1" w:styleId="Nagwek6Znak">
    <w:name w:val="Nagłówek 6 Znak"/>
    <w:basedOn w:val="Domylnaczcionkaakapitu"/>
    <w:link w:val="Nagwek6"/>
    <w:rsid w:val="00B5126E"/>
    <w:rPr>
      <w:b/>
      <w:bCs/>
      <w:sz w:val="22"/>
      <w:szCs w:val="22"/>
    </w:rPr>
  </w:style>
  <w:style w:type="character" w:customStyle="1" w:styleId="Nagwek7Znak">
    <w:name w:val="Nagłówek 7 Znak"/>
    <w:basedOn w:val="Domylnaczcionkaakapitu"/>
    <w:link w:val="Nagwek7"/>
    <w:rsid w:val="00B5126E"/>
    <w:rPr>
      <w:sz w:val="24"/>
      <w:szCs w:val="24"/>
    </w:rPr>
  </w:style>
  <w:style w:type="character" w:customStyle="1" w:styleId="Nagwek8Znak">
    <w:name w:val="Nagłówek 8 Znak"/>
    <w:basedOn w:val="Domylnaczcionkaakapitu"/>
    <w:link w:val="Nagwek8"/>
    <w:rsid w:val="00B5126E"/>
    <w:rPr>
      <w:i/>
      <w:iCs/>
      <w:sz w:val="24"/>
      <w:szCs w:val="24"/>
    </w:rPr>
  </w:style>
  <w:style w:type="character" w:customStyle="1" w:styleId="Nagwek9Znak">
    <w:name w:val="Nagłówek 9 Znak"/>
    <w:basedOn w:val="Domylnaczcionkaakapitu"/>
    <w:link w:val="Nagwek9"/>
    <w:rsid w:val="00B5126E"/>
    <w:rPr>
      <w:rFonts w:ascii="Arial" w:hAnsi="Arial" w:cs="Arial"/>
      <w:sz w:val="22"/>
      <w:szCs w:val="22"/>
    </w:rPr>
  </w:style>
  <w:style w:type="character" w:customStyle="1" w:styleId="TekstpodstawowywcityZnak">
    <w:name w:val="Tekst podstawowy wcięty Znak"/>
    <w:basedOn w:val="Domylnaczcionkaakapitu"/>
    <w:link w:val="Tekstpodstawowywcity"/>
    <w:rsid w:val="00B5126E"/>
    <w:rPr>
      <w:sz w:val="24"/>
      <w:szCs w:val="24"/>
    </w:rPr>
  </w:style>
  <w:style w:type="character" w:customStyle="1" w:styleId="Tekstpodstawowy2Znak">
    <w:name w:val="Tekst podstawowy 2 Znak"/>
    <w:basedOn w:val="Domylnaczcionkaakapitu"/>
    <w:link w:val="Tekstpodstawowy2"/>
    <w:rsid w:val="00B5126E"/>
    <w:rPr>
      <w:sz w:val="24"/>
      <w:szCs w:val="24"/>
    </w:rPr>
  </w:style>
  <w:style w:type="character" w:customStyle="1" w:styleId="TekstkomentarzaZnak">
    <w:name w:val="Tekst komentarza Znak"/>
    <w:basedOn w:val="Domylnaczcionkaakapitu"/>
    <w:link w:val="Tekstkomentarza"/>
    <w:uiPriority w:val="99"/>
    <w:semiHidden/>
    <w:rsid w:val="00B5126E"/>
  </w:style>
  <w:style w:type="character" w:customStyle="1" w:styleId="TematkomentarzaZnak">
    <w:name w:val="Temat komentarza Znak"/>
    <w:basedOn w:val="TekstkomentarzaZnak"/>
    <w:link w:val="Tematkomentarza"/>
    <w:semiHidden/>
    <w:rsid w:val="00B5126E"/>
    <w:rPr>
      <w:b/>
      <w:bCs/>
    </w:rPr>
  </w:style>
  <w:style w:type="character" w:customStyle="1" w:styleId="TekstdymkaZnak">
    <w:name w:val="Tekst dymka Znak"/>
    <w:basedOn w:val="Domylnaczcionkaakapitu"/>
    <w:link w:val="Tekstdymka"/>
    <w:semiHidden/>
    <w:rsid w:val="00B5126E"/>
    <w:rPr>
      <w:rFonts w:ascii="Tahoma" w:hAnsi="Tahoma" w:cs="Tahoma"/>
      <w:sz w:val="16"/>
      <w:szCs w:val="16"/>
    </w:rPr>
  </w:style>
  <w:style w:type="character" w:customStyle="1" w:styleId="Tekstpodstawowy3Znak">
    <w:name w:val="Tekst podstawowy 3 Znak"/>
    <w:basedOn w:val="Domylnaczcionkaakapitu"/>
    <w:link w:val="Tekstpodstawowy3"/>
    <w:rsid w:val="00B5126E"/>
    <w:rPr>
      <w:sz w:val="24"/>
      <w:szCs w:val="24"/>
    </w:rPr>
  </w:style>
  <w:style w:type="paragraph" w:styleId="Tekstprzypisukocowego">
    <w:name w:val="endnote text"/>
    <w:basedOn w:val="Normalny"/>
    <w:link w:val="TekstprzypisukocowegoZnak"/>
    <w:rsid w:val="00B5126E"/>
    <w:rPr>
      <w:sz w:val="20"/>
      <w:szCs w:val="20"/>
    </w:rPr>
  </w:style>
  <w:style w:type="character" w:customStyle="1" w:styleId="TekstprzypisukocowegoZnak">
    <w:name w:val="Tekst przypisu końcowego Znak"/>
    <w:basedOn w:val="Domylnaczcionkaakapitu"/>
    <w:link w:val="Tekstprzypisukocowego"/>
    <w:rsid w:val="00B5126E"/>
  </w:style>
  <w:style w:type="character" w:styleId="Odwoanieprzypisukocowego">
    <w:name w:val="endnote reference"/>
    <w:basedOn w:val="Domylnaczcionkaakapitu"/>
    <w:rsid w:val="00B5126E"/>
    <w:rPr>
      <w:vertAlign w:val="superscript"/>
    </w:rPr>
  </w:style>
  <w:style w:type="paragraph" w:styleId="Tekstprzypisudolnego">
    <w:name w:val="footnote text"/>
    <w:aliases w:val="Podrozdział"/>
    <w:basedOn w:val="Normalny"/>
    <w:link w:val="TekstprzypisudolnegoZnak"/>
    <w:rsid w:val="00B5126E"/>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rsid w:val="00B5126E"/>
    <w:rPr>
      <w:rFonts w:ascii="Tahoma" w:hAnsi="Tahoma"/>
    </w:rPr>
  </w:style>
  <w:style w:type="character" w:styleId="Odwoanieprzypisudolnego">
    <w:name w:val="footnote reference"/>
    <w:uiPriority w:val="99"/>
    <w:rsid w:val="00B5126E"/>
    <w:rPr>
      <w:sz w:val="20"/>
      <w:vertAlign w:val="superscript"/>
    </w:rPr>
  </w:style>
  <w:style w:type="paragraph" w:customStyle="1" w:styleId="arimr">
    <w:name w:val="arimr"/>
    <w:basedOn w:val="Normalny"/>
    <w:rsid w:val="00B5126E"/>
    <w:pPr>
      <w:widowControl w:val="0"/>
      <w:snapToGrid w:val="0"/>
      <w:spacing w:line="360" w:lineRule="auto"/>
    </w:pPr>
    <w:rPr>
      <w:szCs w:val="20"/>
      <w:lang w:val="en-US"/>
    </w:rPr>
  </w:style>
  <w:style w:type="character" w:customStyle="1" w:styleId="Nierozpoznanawzmianka1">
    <w:name w:val="Nierozpoznana wzmianka1"/>
    <w:basedOn w:val="Domylnaczcionkaakapitu"/>
    <w:uiPriority w:val="99"/>
    <w:semiHidden/>
    <w:unhideWhenUsed/>
    <w:rsid w:val="00B5126E"/>
    <w:rPr>
      <w:color w:val="605E5C"/>
      <w:shd w:val="clear" w:color="auto" w:fill="E1DFDD"/>
    </w:rPr>
  </w:style>
  <w:style w:type="character" w:customStyle="1" w:styleId="Nierozpoznanawzmianka2">
    <w:name w:val="Nierozpoznana wzmianka2"/>
    <w:basedOn w:val="Domylnaczcionkaakapitu"/>
    <w:uiPriority w:val="99"/>
    <w:semiHidden/>
    <w:unhideWhenUsed/>
    <w:rsid w:val="00D7507E"/>
    <w:rPr>
      <w:color w:val="605E5C"/>
      <w:shd w:val="clear" w:color="auto" w:fill="E1DFDD"/>
    </w:rPr>
  </w:style>
  <w:style w:type="paragraph" w:styleId="Poprawka">
    <w:name w:val="Revision"/>
    <w:hidden/>
    <w:uiPriority w:val="99"/>
    <w:semiHidden/>
    <w:rsid w:val="005C330B"/>
    <w:rPr>
      <w:sz w:val="24"/>
      <w:szCs w:val="24"/>
    </w:rPr>
  </w:style>
</w:styles>
</file>

<file path=word/webSettings.xml><?xml version="1.0" encoding="utf-8"?>
<w:webSettings xmlns:r="http://schemas.openxmlformats.org/officeDocument/2006/relationships" xmlns:w="http://schemas.openxmlformats.org/wordprocessingml/2006/main">
  <w:divs>
    <w:div w:id="85805836">
      <w:bodyDiv w:val="1"/>
      <w:marLeft w:val="0"/>
      <w:marRight w:val="0"/>
      <w:marTop w:val="0"/>
      <w:marBottom w:val="0"/>
      <w:divBdr>
        <w:top w:val="none" w:sz="0" w:space="0" w:color="auto"/>
        <w:left w:val="none" w:sz="0" w:space="0" w:color="auto"/>
        <w:bottom w:val="none" w:sz="0" w:space="0" w:color="auto"/>
        <w:right w:val="none" w:sz="0" w:space="0" w:color="auto"/>
      </w:divBdr>
      <w:divsChild>
        <w:div w:id="188180467">
          <w:marLeft w:val="0"/>
          <w:marRight w:val="0"/>
          <w:marTop w:val="0"/>
          <w:marBottom w:val="0"/>
          <w:divBdr>
            <w:top w:val="none" w:sz="0" w:space="0" w:color="auto"/>
            <w:left w:val="none" w:sz="0" w:space="0" w:color="auto"/>
            <w:bottom w:val="none" w:sz="0" w:space="0" w:color="auto"/>
            <w:right w:val="none" w:sz="0" w:space="0" w:color="auto"/>
          </w:divBdr>
        </w:div>
        <w:div w:id="222832991">
          <w:marLeft w:val="0"/>
          <w:marRight w:val="0"/>
          <w:marTop w:val="0"/>
          <w:marBottom w:val="0"/>
          <w:divBdr>
            <w:top w:val="none" w:sz="0" w:space="0" w:color="auto"/>
            <w:left w:val="none" w:sz="0" w:space="0" w:color="auto"/>
            <w:bottom w:val="none" w:sz="0" w:space="0" w:color="auto"/>
            <w:right w:val="none" w:sz="0" w:space="0" w:color="auto"/>
          </w:divBdr>
        </w:div>
        <w:div w:id="335696340">
          <w:marLeft w:val="0"/>
          <w:marRight w:val="0"/>
          <w:marTop w:val="0"/>
          <w:marBottom w:val="0"/>
          <w:divBdr>
            <w:top w:val="none" w:sz="0" w:space="0" w:color="auto"/>
            <w:left w:val="none" w:sz="0" w:space="0" w:color="auto"/>
            <w:bottom w:val="none" w:sz="0" w:space="0" w:color="auto"/>
            <w:right w:val="none" w:sz="0" w:space="0" w:color="auto"/>
          </w:divBdr>
        </w:div>
        <w:div w:id="753404828">
          <w:marLeft w:val="0"/>
          <w:marRight w:val="0"/>
          <w:marTop w:val="0"/>
          <w:marBottom w:val="0"/>
          <w:divBdr>
            <w:top w:val="none" w:sz="0" w:space="0" w:color="auto"/>
            <w:left w:val="none" w:sz="0" w:space="0" w:color="auto"/>
            <w:bottom w:val="none" w:sz="0" w:space="0" w:color="auto"/>
            <w:right w:val="none" w:sz="0" w:space="0" w:color="auto"/>
          </w:divBdr>
        </w:div>
        <w:div w:id="803280699">
          <w:marLeft w:val="0"/>
          <w:marRight w:val="0"/>
          <w:marTop w:val="0"/>
          <w:marBottom w:val="0"/>
          <w:divBdr>
            <w:top w:val="none" w:sz="0" w:space="0" w:color="auto"/>
            <w:left w:val="none" w:sz="0" w:space="0" w:color="auto"/>
            <w:bottom w:val="none" w:sz="0" w:space="0" w:color="auto"/>
            <w:right w:val="none" w:sz="0" w:space="0" w:color="auto"/>
          </w:divBdr>
        </w:div>
        <w:div w:id="821628414">
          <w:marLeft w:val="0"/>
          <w:marRight w:val="0"/>
          <w:marTop w:val="0"/>
          <w:marBottom w:val="0"/>
          <w:divBdr>
            <w:top w:val="none" w:sz="0" w:space="0" w:color="auto"/>
            <w:left w:val="none" w:sz="0" w:space="0" w:color="auto"/>
            <w:bottom w:val="none" w:sz="0" w:space="0" w:color="auto"/>
            <w:right w:val="none" w:sz="0" w:space="0" w:color="auto"/>
          </w:divBdr>
        </w:div>
        <w:div w:id="862549432">
          <w:marLeft w:val="0"/>
          <w:marRight w:val="0"/>
          <w:marTop w:val="0"/>
          <w:marBottom w:val="0"/>
          <w:divBdr>
            <w:top w:val="none" w:sz="0" w:space="0" w:color="auto"/>
            <w:left w:val="none" w:sz="0" w:space="0" w:color="auto"/>
            <w:bottom w:val="none" w:sz="0" w:space="0" w:color="auto"/>
            <w:right w:val="none" w:sz="0" w:space="0" w:color="auto"/>
          </w:divBdr>
        </w:div>
        <w:div w:id="1214384619">
          <w:marLeft w:val="0"/>
          <w:marRight w:val="0"/>
          <w:marTop w:val="0"/>
          <w:marBottom w:val="0"/>
          <w:divBdr>
            <w:top w:val="none" w:sz="0" w:space="0" w:color="auto"/>
            <w:left w:val="none" w:sz="0" w:space="0" w:color="auto"/>
            <w:bottom w:val="none" w:sz="0" w:space="0" w:color="auto"/>
            <w:right w:val="none" w:sz="0" w:space="0" w:color="auto"/>
          </w:divBdr>
        </w:div>
        <w:div w:id="1274556016">
          <w:marLeft w:val="0"/>
          <w:marRight w:val="0"/>
          <w:marTop w:val="0"/>
          <w:marBottom w:val="0"/>
          <w:divBdr>
            <w:top w:val="none" w:sz="0" w:space="0" w:color="auto"/>
            <w:left w:val="none" w:sz="0" w:space="0" w:color="auto"/>
            <w:bottom w:val="none" w:sz="0" w:space="0" w:color="auto"/>
            <w:right w:val="none" w:sz="0" w:space="0" w:color="auto"/>
          </w:divBdr>
        </w:div>
        <w:div w:id="1397170391">
          <w:marLeft w:val="0"/>
          <w:marRight w:val="0"/>
          <w:marTop w:val="0"/>
          <w:marBottom w:val="0"/>
          <w:divBdr>
            <w:top w:val="none" w:sz="0" w:space="0" w:color="auto"/>
            <w:left w:val="none" w:sz="0" w:space="0" w:color="auto"/>
            <w:bottom w:val="none" w:sz="0" w:space="0" w:color="auto"/>
            <w:right w:val="none" w:sz="0" w:space="0" w:color="auto"/>
          </w:divBdr>
        </w:div>
        <w:div w:id="1478456687">
          <w:marLeft w:val="0"/>
          <w:marRight w:val="0"/>
          <w:marTop w:val="0"/>
          <w:marBottom w:val="0"/>
          <w:divBdr>
            <w:top w:val="none" w:sz="0" w:space="0" w:color="auto"/>
            <w:left w:val="none" w:sz="0" w:space="0" w:color="auto"/>
            <w:bottom w:val="none" w:sz="0" w:space="0" w:color="auto"/>
            <w:right w:val="none" w:sz="0" w:space="0" w:color="auto"/>
          </w:divBdr>
        </w:div>
        <w:div w:id="1852178499">
          <w:marLeft w:val="0"/>
          <w:marRight w:val="0"/>
          <w:marTop w:val="0"/>
          <w:marBottom w:val="0"/>
          <w:divBdr>
            <w:top w:val="none" w:sz="0" w:space="0" w:color="auto"/>
            <w:left w:val="none" w:sz="0" w:space="0" w:color="auto"/>
            <w:bottom w:val="none" w:sz="0" w:space="0" w:color="auto"/>
            <w:right w:val="none" w:sz="0" w:space="0" w:color="auto"/>
          </w:divBdr>
        </w:div>
        <w:div w:id="2059736967">
          <w:marLeft w:val="0"/>
          <w:marRight w:val="0"/>
          <w:marTop w:val="0"/>
          <w:marBottom w:val="0"/>
          <w:divBdr>
            <w:top w:val="none" w:sz="0" w:space="0" w:color="auto"/>
            <w:left w:val="none" w:sz="0" w:space="0" w:color="auto"/>
            <w:bottom w:val="none" w:sz="0" w:space="0" w:color="auto"/>
            <w:right w:val="none" w:sz="0" w:space="0" w:color="auto"/>
          </w:divBdr>
        </w:div>
      </w:divsChild>
    </w:div>
    <w:div w:id="118839892">
      <w:bodyDiv w:val="1"/>
      <w:marLeft w:val="0"/>
      <w:marRight w:val="0"/>
      <w:marTop w:val="0"/>
      <w:marBottom w:val="0"/>
      <w:divBdr>
        <w:top w:val="none" w:sz="0" w:space="0" w:color="auto"/>
        <w:left w:val="none" w:sz="0" w:space="0" w:color="auto"/>
        <w:bottom w:val="none" w:sz="0" w:space="0" w:color="auto"/>
        <w:right w:val="none" w:sz="0" w:space="0" w:color="auto"/>
      </w:divBdr>
      <w:divsChild>
        <w:div w:id="4135600">
          <w:marLeft w:val="0"/>
          <w:marRight w:val="0"/>
          <w:marTop w:val="0"/>
          <w:marBottom w:val="0"/>
          <w:divBdr>
            <w:top w:val="none" w:sz="0" w:space="0" w:color="auto"/>
            <w:left w:val="none" w:sz="0" w:space="0" w:color="auto"/>
            <w:bottom w:val="none" w:sz="0" w:space="0" w:color="auto"/>
            <w:right w:val="none" w:sz="0" w:space="0" w:color="auto"/>
          </w:divBdr>
        </w:div>
        <w:div w:id="5910484">
          <w:marLeft w:val="0"/>
          <w:marRight w:val="0"/>
          <w:marTop w:val="0"/>
          <w:marBottom w:val="0"/>
          <w:divBdr>
            <w:top w:val="none" w:sz="0" w:space="0" w:color="auto"/>
            <w:left w:val="none" w:sz="0" w:space="0" w:color="auto"/>
            <w:bottom w:val="none" w:sz="0" w:space="0" w:color="auto"/>
            <w:right w:val="none" w:sz="0" w:space="0" w:color="auto"/>
          </w:divBdr>
        </w:div>
        <w:div w:id="7416407">
          <w:marLeft w:val="0"/>
          <w:marRight w:val="0"/>
          <w:marTop w:val="0"/>
          <w:marBottom w:val="0"/>
          <w:divBdr>
            <w:top w:val="none" w:sz="0" w:space="0" w:color="auto"/>
            <w:left w:val="none" w:sz="0" w:space="0" w:color="auto"/>
            <w:bottom w:val="none" w:sz="0" w:space="0" w:color="auto"/>
            <w:right w:val="none" w:sz="0" w:space="0" w:color="auto"/>
          </w:divBdr>
        </w:div>
        <w:div w:id="16782826">
          <w:marLeft w:val="0"/>
          <w:marRight w:val="0"/>
          <w:marTop w:val="0"/>
          <w:marBottom w:val="0"/>
          <w:divBdr>
            <w:top w:val="none" w:sz="0" w:space="0" w:color="auto"/>
            <w:left w:val="none" w:sz="0" w:space="0" w:color="auto"/>
            <w:bottom w:val="none" w:sz="0" w:space="0" w:color="auto"/>
            <w:right w:val="none" w:sz="0" w:space="0" w:color="auto"/>
          </w:divBdr>
        </w:div>
        <w:div w:id="20474685">
          <w:marLeft w:val="0"/>
          <w:marRight w:val="0"/>
          <w:marTop w:val="0"/>
          <w:marBottom w:val="0"/>
          <w:divBdr>
            <w:top w:val="none" w:sz="0" w:space="0" w:color="auto"/>
            <w:left w:val="none" w:sz="0" w:space="0" w:color="auto"/>
            <w:bottom w:val="none" w:sz="0" w:space="0" w:color="auto"/>
            <w:right w:val="none" w:sz="0" w:space="0" w:color="auto"/>
          </w:divBdr>
        </w:div>
        <w:div w:id="25761266">
          <w:marLeft w:val="0"/>
          <w:marRight w:val="0"/>
          <w:marTop w:val="0"/>
          <w:marBottom w:val="0"/>
          <w:divBdr>
            <w:top w:val="none" w:sz="0" w:space="0" w:color="auto"/>
            <w:left w:val="none" w:sz="0" w:space="0" w:color="auto"/>
            <w:bottom w:val="none" w:sz="0" w:space="0" w:color="auto"/>
            <w:right w:val="none" w:sz="0" w:space="0" w:color="auto"/>
          </w:divBdr>
        </w:div>
        <w:div w:id="27344522">
          <w:marLeft w:val="0"/>
          <w:marRight w:val="0"/>
          <w:marTop w:val="0"/>
          <w:marBottom w:val="0"/>
          <w:divBdr>
            <w:top w:val="none" w:sz="0" w:space="0" w:color="auto"/>
            <w:left w:val="none" w:sz="0" w:space="0" w:color="auto"/>
            <w:bottom w:val="none" w:sz="0" w:space="0" w:color="auto"/>
            <w:right w:val="none" w:sz="0" w:space="0" w:color="auto"/>
          </w:divBdr>
        </w:div>
        <w:div w:id="38290546">
          <w:marLeft w:val="0"/>
          <w:marRight w:val="0"/>
          <w:marTop w:val="0"/>
          <w:marBottom w:val="0"/>
          <w:divBdr>
            <w:top w:val="none" w:sz="0" w:space="0" w:color="auto"/>
            <w:left w:val="none" w:sz="0" w:space="0" w:color="auto"/>
            <w:bottom w:val="none" w:sz="0" w:space="0" w:color="auto"/>
            <w:right w:val="none" w:sz="0" w:space="0" w:color="auto"/>
          </w:divBdr>
        </w:div>
        <w:div w:id="42414083">
          <w:marLeft w:val="0"/>
          <w:marRight w:val="0"/>
          <w:marTop w:val="0"/>
          <w:marBottom w:val="0"/>
          <w:divBdr>
            <w:top w:val="none" w:sz="0" w:space="0" w:color="auto"/>
            <w:left w:val="none" w:sz="0" w:space="0" w:color="auto"/>
            <w:bottom w:val="none" w:sz="0" w:space="0" w:color="auto"/>
            <w:right w:val="none" w:sz="0" w:space="0" w:color="auto"/>
          </w:divBdr>
        </w:div>
        <w:div w:id="44526489">
          <w:marLeft w:val="0"/>
          <w:marRight w:val="0"/>
          <w:marTop w:val="0"/>
          <w:marBottom w:val="0"/>
          <w:divBdr>
            <w:top w:val="none" w:sz="0" w:space="0" w:color="auto"/>
            <w:left w:val="none" w:sz="0" w:space="0" w:color="auto"/>
            <w:bottom w:val="none" w:sz="0" w:space="0" w:color="auto"/>
            <w:right w:val="none" w:sz="0" w:space="0" w:color="auto"/>
          </w:divBdr>
        </w:div>
        <w:div w:id="54622703">
          <w:marLeft w:val="0"/>
          <w:marRight w:val="0"/>
          <w:marTop w:val="0"/>
          <w:marBottom w:val="0"/>
          <w:divBdr>
            <w:top w:val="none" w:sz="0" w:space="0" w:color="auto"/>
            <w:left w:val="none" w:sz="0" w:space="0" w:color="auto"/>
            <w:bottom w:val="none" w:sz="0" w:space="0" w:color="auto"/>
            <w:right w:val="none" w:sz="0" w:space="0" w:color="auto"/>
          </w:divBdr>
        </w:div>
        <w:div w:id="66345423">
          <w:marLeft w:val="0"/>
          <w:marRight w:val="0"/>
          <w:marTop w:val="0"/>
          <w:marBottom w:val="0"/>
          <w:divBdr>
            <w:top w:val="none" w:sz="0" w:space="0" w:color="auto"/>
            <w:left w:val="none" w:sz="0" w:space="0" w:color="auto"/>
            <w:bottom w:val="none" w:sz="0" w:space="0" w:color="auto"/>
            <w:right w:val="none" w:sz="0" w:space="0" w:color="auto"/>
          </w:divBdr>
        </w:div>
        <w:div w:id="71708803">
          <w:marLeft w:val="0"/>
          <w:marRight w:val="0"/>
          <w:marTop w:val="0"/>
          <w:marBottom w:val="0"/>
          <w:divBdr>
            <w:top w:val="none" w:sz="0" w:space="0" w:color="auto"/>
            <w:left w:val="none" w:sz="0" w:space="0" w:color="auto"/>
            <w:bottom w:val="none" w:sz="0" w:space="0" w:color="auto"/>
            <w:right w:val="none" w:sz="0" w:space="0" w:color="auto"/>
          </w:divBdr>
        </w:div>
        <w:div w:id="104347156">
          <w:marLeft w:val="0"/>
          <w:marRight w:val="0"/>
          <w:marTop w:val="0"/>
          <w:marBottom w:val="0"/>
          <w:divBdr>
            <w:top w:val="none" w:sz="0" w:space="0" w:color="auto"/>
            <w:left w:val="none" w:sz="0" w:space="0" w:color="auto"/>
            <w:bottom w:val="none" w:sz="0" w:space="0" w:color="auto"/>
            <w:right w:val="none" w:sz="0" w:space="0" w:color="auto"/>
          </w:divBdr>
        </w:div>
        <w:div w:id="111900697">
          <w:marLeft w:val="0"/>
          <w:marRight w:val="0"/>
          <w:marTop w:val="0"/>
          <w:marBottom w:val="0"/>
          <w:divBdr>
            <w:top w:val="none" w:sz="0" w:space="0" w:color="auto"/>
            <w:left w:val="none" w:sz="0" w:space="0" w:color="auto"/>
            <w:bottom w:val="none" w:sz="0" w:space="0" w:color="auto"/>
            <w:right w:val="none" w:sz="0" w:space="0" w:color="auto"/>
          </w:divBdr>
        </w:div>
        <w:div w:id="123889332">
          <w:marLeft w:val="0"/>
          <w:marRight w:val="0"/>
          <w:marTop w:val="0"/>
          <w:marBottom w:val="0"/>
          <w:divBdr>
            <w:top w:val="none" w:sz="0" w:space="0" w:color="auto"/>
            <w:left w:val="none" w:sz="0" w:space="0" w:color="auto"/>
            <w:bottom w:val="none" w:sz="0" w:space="0" w:color="auto"/>
            <w:right w:val="none" w:sz="0" w:space="0" w:color="auto"/>
          </w:divBdr>
        </w:div>
        <w:div w:id="134762540">
          <w:marLeft w:val="0"/>
          <w:marRight w:val="0"/>
          <w:marTop w:val="0"/>
          <w:marBottom w:val="0"/>
          <w:divBdr>
            <w:top w:val="none" w:sz="0" w:space="0" w:color="auto"/>
            <w:left w:val="none" w:sz="0" w:space="0" w:color="auto"/>
            <w:bottom w:val="none" w:sz="0" w:space="0" w:color="auto"/>
            <w:right w:val="none" w:sz="0" w:space="0" w:color="auto"/>
          </w:divBdr>
        </w:div>
        <w:div w:id="135143726">
          <w:marLeft w:val="0"/>
          <w:marRight w:val="0"/>
          <w:marTop w:val="0"/>
          <w:marBottom w:val="0"/>
          <w:divBdr>
            <w:top w:val="none" w:sz="0" w:space="0" w:color="auto"/>
            <w:left w:val="none" w:sz="0" w:space="0" w:color="auto"/>
            <w:bottom w:val="none" w:sz="0" w:space="0" w:color="auto"/>
            <w:right w:val="none" w:sz="0" w:space="0" w:color="auto"/>
          </w:divBdr>
        </w:div>
        <w:div w:id="137233963">
          <w:marLeft w:val="0"/>
          <w:marRight w:val="0"/>
          <w:marTop w:val="0"/>
          <w:marBottom w:val="0"/>
          <w:divBdr>
            <w:top w:val="none" w:sz="0" w:space="0" w:color="auto"/>
            <w:left w:val="none" w:sz="0" w:space="0" w:color="auto"/>
            <w:bottom w:val="none" w:sz="0" w:space="0" w:color="auto"/>
            <w:right w:val="none" w:sz="0" w:space="0" w:color="auto"/>
          </w:divBdr>
        </w:div>
        <w:div w:id="151996343">
          <w:marLeft w:val="0"/>
          <w:marRight w:val="0"/>
          <w:marTop w:val="0"/>
          <w:marBottom w:val="0"/>
          <w:divBdr>
            <w:top w:val="none" w:sz="0" w:space="0" w:color="auto"/>
            <w:left w:val="none" w:sz="0" w:space="0" w:color="auto"/>
            <w:bottom w:val="none" w:sz="0" w:space="0" w:color="auto"/>
            <w:right w:val="none" w:sz="0" w:space="0" w:color="auto"/>
          </w:divBdr>
        </w:div>
        <w:div w:id="154148718">
          <w:marLeft w:val="0"/>
          <w:marRight w:val="0"/>
          <w:marTop w:val="0"/>
          <w:marBottom w:val="0"/>
          <w:divBdr>
            <w:top w:val="none" w:sz="0" w:space="0" w:color="auto"/>
            <w:left w:val="none" w:sz="0" w:space="0" w:color="auto"/>
            <w:bottom w:val="none" w:sz="0" w:space="0" w:color="auto"/>
            <w:right w:val="none" w:sz="0" w:space="0" w:color="auto"/>
          </w:divBdr>
        </w:div>
        <w:div w:id="170990983">
          <w:marLeft w:val="0"/>
          <w:marRight w:val="0"/>
          <w:marTop w:val="0"/>
          <w:marBottom w:val="0"/>
          <w:divBdr>
            <w:top w:val="none" w:sz="0" w:space="0" w:color="auto"/>
            <w:left w:val="none" w:sz="0" w:space="0" w:color="auto"/>
            <w:bottom w:val="none" w:sz="0" w:space="0" w:color="auto"/>
            <w:right w:val="none" w:sz="0" w:space="0" w:color="auto"/>
          </w:divBdr>
        </w:div>
        <w:div w:id="171916546">
          <w:marLeft w:val="0"/>
          <w:marRight w:val="0"/>
          <w:marTop w:val="0"/>
          <w:marBottom w:val="0"/>
          <w:divBdr>
            <w:top w:val="none" w:sz="0" w:space="0" w:color="auto"/>
            <w:left w:val="none" w:sz="0" w:space="0" w:color="auto"/>
            <w:bottom w:val="none" w:sz="0" w:space="0" w:color="auto"/>
            <w:right w:val="none" w:sz="0" w:space="0" w:color="auto"/>
          </w:divBdr>
        </w:div>
        <w:div w:id="172843567">
          <w:marLeft w:val="0"/>
          <w:marRight w:val="0"/>
          <w:marTop w:val="0"/>
          <w:marBottom w:val="0"/>
          <w:divBdr>
            <w:top w:val="none" w:sz="0" w:space="0" w:color="auto"/>
            <w:left w:val="none" w:sz="0" w:space="0" w:color="auto"/>
            <w:bottom w:val="none" w:sz="0" w:space="0" w:color="auto"/>
            <w:right w:val="none" w:sz="0" w:space="0" w:color="auto"/>
          </w:divBdr>
        </w:div>
        <w:div w:id="193933362">
          <w:marLeft w:val="0"/>
          <w:marRight w:val="0"/>
          <w:marTop w:val="0"/>
          <w:marBottom w:val="0"/>
          <w:divBdr>
            <w:top w:val="none" w:sz="0" w:space="0" w:color="auto"/>
            <w:left w:val="none" w:sz="0" w:space="0" w:color="auto"/>
            <w:bottom w:val="none" w:sz="0" w:space="0" w:color="auto"/>
            <w:right w:val="none" w:sz="0" w:space="0" w:color="auto"/>
          </w:divBdr>
        </w:div>
        <w:div w:id="194777833">
          <w:marLeft w:val="0"/>
          <w:marRight w:val="0"/>
          <w:marTop w:val="0"/>
          <w:marBottom w:val="0"/>
          <w:divBdr>
            <w:top w:val="none" w:sz="0" w:space="0" w:color="auto"/>
            <w:left w:val="none" w:sz="0" w:space="0" w:color="auto"/>
            <w:bottom w:val="none" w:sz="0" w:space="0" w:color="auto"/>
            <w:right w:val="none" w:sz="0" w:space="0" w:color="auto"/>
          </w:divBdr>
        </w:div>
        <w:div w:id="195168879">
          <w:marLeft w:val="0"/>
          <w:marRight w:val="0"/>
          <w:marTop w:val="0"/>
          <w:marBottom w:val="0"/>
          <w:divBdr>
            <w:top w:val="none" w:sz="0" w:space="0" w:color="auto"/>
            <w:left w:val="none" w:sz="0" w:space="0" w:color="auto"/>
            <w:bottom w:val="none" w:sz="0" w:space="0" w:color="auto"/>
            <w:right w:val="none" w:sz="0" w:space="0" w:color="auto"/>
          </w:divBdr>
        </w:div>
        <w:div w:id="198974075">
          <w:marLeft w:val="0"/>
          <w:marRight w:val="0"/>
          <w:marTop w:val="0"/>
          <w:marBottom w:val="0"/>
          <w:divBdr>
            <w:top w:val="none" w:sz="0" w:space="0" w:color="auto"/>
            <w:left w:val="none" w:sz="0" w:space="0" w:color="auto"/>
            <w:bottom w:val="none" w:sz="0" w:space="0" w:color="auto"/>
            <w:right w:val="none" w:sz="0" w:space="0" w:color="auto"/>
          </w:divBdr>
        </w:div>
        <w:div w:id="213539507">
          <w:marLeft w:val="0"/>
          <w:marRight w:val="0"/>
          <w:marTop w:val="0"/>
          <w:marBottom w:val="0"/>
          <w:divBdr>
            <w:top w:val="none" w:sz="0" w:space="0" w:color="auto"/>
            <w:left w:val="none" w:sz="0" w:space="0" w:color="auto"/>
            <w:bottom w:val="none" w:sz="0" w:space="0" w:color="auto"/>
            <w:right w:val="none" w:sz="0" w:space="0" w:color="auto"/>
          </w:divBdr>
        </w:div>
        <w:div w:id="235559654">
          <w:marLeft w:val="0"/>
          <w:marRight w:val="0"/>
          <w:marTop w:val="0"/>
          <w:marBottom w:val="0"/>
          <w:divBdr>
            <w:top w:val="none" w:sz="0" w:space="0" w:color="auto"/>
            <w:left w:val="none" w:sz="0" w:space="0" w:color="auto"/>
            <w:bottom w:val="none" w:sz="0" w:space="0" w:color="auto"/>
            <w:right w:val="none" w:sz="0" w:space="0" w:color="auto"/>
          </w:divBdr>
        </w:div>
        <w:div w:id="241720372">
          <w:marLeft w:val="0"/>
          <w:marRight w:val="0"/>
          <w:marTop w:val="0"/>
          <w:marBottom w:val="0"/>
          <w:divBdr>
            <w:top w:val="none" w:sz="0" w:space="0" w:color="auto"/>
            <w:left w:val="none" w:sz="0" w:space="0" w:color="auto"/>
            <w:bottom w:val="none" w:sz="0" w:space="0" w:color="auto"/>
            <w:right w:val="none" w:sz="0" w:space="0" w:color="auto"/>
          </w:divBdr>
        </w:div>
        <w:div w:id="241961433">
          <w:marLeft w:val="0"/>
          <w:marRight w:val="0"/>
          <w:marTop w:val="0"/>
          <w:marBottom w:val="0"/>
          <w:divBdr>
            <w:top w:val="none" w:sz="0" w:space="0" w:color="auto"/>
            <w:left w:val="none" w:sz="0" w:space="0" w:color="auto"/>
            <w:bottom w:val="none" w:sz="0" w:space="0" w:color="auto"/>
            <w:right w:val="none" w:sz="0" w:space="0" w:color="auto"/>
          </w:divBdr>
        </w:div>
        <w:div w:id="246579127">
          <w:marLeft w:val="0"/>
          <w:marRight w:val="0"/>
          <w:marTop w:val="0"/>
          <w:marBottom w:val="0"/>
          <w:divBdr>
            <w:top w:val="none" w:sz="0" w:space="0" w:color="auto"/>
            <w:left w:val="none" w:sz="0" w:space="0" w:color="auto"/>
            <w:bottom w:val="none" w:sz="0" w:space="0" w:color="auto"/>
            <w:right w:val="none" w:sz="0" w:space="0" w:color="auto"/>
          </w:divBdr>
        </w:div>
        <w:div w:id="250555325">
          <w:marLeft w:val="0"/>
          <w:marRight w:val="0"/>
          <w:marTop w:val="0"/>
          <w:marBottom w:val="0"/>
          <w:divBdr>
            <w:top w:val="none" w:sz="0" w:space="0" w:color="auto"/>
            <w:left w:val="none" w:sz="0" w:space="0" w:color="auto"/>
            <w:bottom w:val="none" w:sz="0" w:space="0" w:color="auto"/>
            <w:right w:val="none" w:sz="0" w:space="0" w:color="auto"/>
          </w:divBdr>
        </w:div>
        <w:div w:id="252472033">
          <w:marLeft w:val="0"/>
          <w:marRight w:val="0"/>
          <w:marTop w:val="0"/>
          <w:marBottom w:val="0"/>
          <w:divBdr>
            <w:top w:val="none" w:sz="0" w:space="0" w:color="auto"/>
            <w:left w:val="none" w:sz="0" w:space="0" w:color="auto"/>
            <w:bottom w:val="none" w:sz="0" w:space="0" w:color="auto"/>
            <w:right w:val="none" w:sz="0" w:space="0" w:color="auto"/>
          </w:divBdr>
        </w:div>
        <w:div w:id="253784252">
          <w:marLeft w:val="0"/>
          <w:marRight w:val="0"/>
          <w:marTop w:val="0"/>
          <w:marBottom w:val="0"/>
          <w:divBdr>
            <w:top w:val="none" w:sz="0" w:space="0" w:color="auto"/>
            <w:left w:val="none" w:sz="0" w:space="0" w:color="auto"/>
            <w:bottom w:val="none" w:sz="0" w:space="0" w:color="auto"/>
            <w:right w:val="none" w:sz="0" w:space="0" w:color="auto"/>
          </w:divBdr>
        </w:div>
        <w:div w:id="254754716">
          <w:marLeft w:val="0"/>
          <w:marRight w:val="0"/>
          <w:marTop w:val="0"/>
          <w:marBottom w:val="0"/>
          <w:divBdr>
            <w:top w:val="none" w:sz="0" w:space="0" w:color="auto"/>
            <w:left w:val="none" w:sz="0" w:space="0" w:color="auto"/>
            <w:bottom w:val="none" w:sz="0" w:space="0" w:color="auto"/>
            <w:right w:val="none" w:sz="0" w:space="0" w:color="auto"/>
          </w:divBdr>
        </w:div>
        <w:div w:id="258298452">
          <w:marLeft w:val="0"/>
          <w:marRight w:val="0"/>
          <w:marTop w:val="0"/>
          <w:marBottom w:val="0"/>
          <w:divBdr>
            <w:top w:val="none" w:sz="0" w:space="0" w:color="auto"/>
            <w:left w:val="none" w:sz="0" w:space="0" w:color="auto"/>
            <w:bottom w:val="none" w:sz="0" w:space="0" w:color="auto"/>
            <w:right w:val="none" w:sz="0" w:space="0" w:color="auto"/>
          </w:divBdr>
        </w:div>
        <w:div w:id="264382156">
          <w:marLeft w:val="0"/>
          <w:marRight w:val="0"/>
          <w:marTop w:val="0"/>
          <w:marBottom w:val="0"/>
          <w:divBdr>
            <w:top w:val="none" w:sz="0" w:space="0" w:color="auto"/>
            <w:left w:val="none" w:sz="0" w:space="0" w:color="auto"/>
            <w:bottom w:val="none" w:sz="0" w:space="0" w:color="auto"/>
            <w:right w:val="none" w:sz="0" w:space="0" w:color="auto"/>
          </w:divBdr>
        </w:div>
        <w:div w:id="265816620">
          <w:marLeft w:val="0"/>
          <w:marRight w:val="0"/>
          <w:marTop w:val="0"/>
          <w:marBottom w:val="0"/>
          <w:divBdr>
            <w:top w:val="none" w:sz="0" w:space="0" w:color="auto"/>
            <w:left w:val="none" w:sz="0" w:space="0" w:color="auto"/>
            <w:bottom w:val="none" w:sz="0" w:space="0" w:color="auto"/>
            <w:right w:val="none" w:sz="0" w:space="0" w:color="auto"/>
          </w:divBdr>
        </w:div>
        <w:div w:id="266348527">
          <w:marLeft w:val="0"/>
          <w:marRight w:val="0"/>
          <w:marTop w:val="0"/>
          <w:marBottom w:val="0"/>
          <w:divBdr>
            <w:top w:val="none" w:sz="0" w:space="0" w:color="auto"/>
            <w:left w:val="none" w:sz="0" w:space="0" w:color="auto"/>
            <w:bottom w:val="none" w:sz="0" w:space="0" w:color="auto"/>
            <w:right w:val="none" w:sz="0" w:space="0" w:color="auto"/>
          </w:divBdr>
        </w:div>
        <w:div w:id="270940090">
          <w:marLeft w:val="0"/>
          <w:marRight w:val="0"/>
          <w:marTop w:val="0"/>
          <w:marBottom w:val="0"/>
          <w:divBdr>
            <w:top w:val="none" w:sz="0" w:space="0" w:color="auto"/>
            <w:left w:val="none" w:sz="0" w:space="0" w:color="auto"/>
            <w:bottom w:val="none" w:sz="0" w:space="0" w:color="auto"/>
            <w:right w:val="none" w:sz="0" w:space="0" w:color="auto"/>
          </w:divBdr>
        </w:div>
        <w:div w:id="274946699">
          <w:marLeft w:val="0"/>
          <w:marRight w:val="0"/>
          <w:marTop w:val="0"/>
          <w:marBottom w:val="0"/>
          <w:divBdr>
            <w:top w:val="none" w:sz="0" w:space="0" w:color="auto"/>
            <w:left w:val="none" w:sz="0" w:space="0" w:color="auto"/>
            <w:bottom w:val="none" w:sz="0" w:space="0" w:color="auto"/>
            <w:right w:val="none" w:sz="0" w:space="0" w:color="auto"/>
          </w:divBdr>
        </w:div>
        <w:div w:id="277026510">
          <w:marLeft w:val="0"/>
          <w:marRight w:val="0"/>
          <w:marTop w:val="0"/>
          <w:marBottom w:val="0"/>
          <w:divBdr>
            <w:top w:val="none" w:sz="0" w:space="0" w:color="auto"/>
            <w:left w:val="none" w:sz="0" w:space="0" w:color="auto"/>
            <w:bottom w:val="none" w:sz="0" w:space="0" w:color="auto"/>
            <w:right w:val="none" w:sz="0" w:space="0" w:color="auto"/>
          </w:divBdr>
        </w:div>
        <w:div w:id="293604248">
          <w:marLeft w:val="0"/>
          <w:marRight w:val="0"/>
          <w:marTop w:val="0"/>
          <w:marBottom w:val="0"/>
          <w:divBdr>
            <w:top w:val="none" w:sz="0" w:space="0" w:color="auto"/>
            <w:left w:val="none" w:sz="0" w:space="0" w:color="auto"/>
            <w:bottom w:val="none" w:sz="0" w:space="0" w:color="auto"/>
            <w:right w:val="none" w:sz="0" w:space="0" w:color="auto"/>
          </w:divBdr>
        </w:div>
        <w:div w:id="303891552">
          <w:marLeft w:val="0"/>
          <w:marRight w:val="0"/>
          <w:marTop w:val="0"/>
          <w:marBottom w:val="0"/>
          <w:divBdr>
            <w:top w:val="none" w:sz="0" w:space="0" w:color="auto"/>
            <w:left w:val="none" w:sz="0" w:space="0" w:color="auto"/>
            <w:bottom w:val="none" w:sz="0" w:space="0" w:color="auto"/>
            <w:right w:val="none" w:sz="0" w:space="0" w:color="auto"/>
          </w:divBdr>
        </w:div>
        <w:div w:id="312494320">
          <w:marLeft w:val="0"/>
          <w:marRight w:val="0"/>
          <w:marTop w:val="0"/>
          <w:marBottom w:val="0"/>
          <w:divBdr>
            <w:top w:val="none" w:sz="0" w:space="0" w:color="auto"/>
            <w:left w:val="none" w:sz="0" w:space="0" w:color="auto"/>
            <w:bottom w:val="none" w:sz="0" w:space="0" w:color="auto"/>
            <w:right w:val="none" w:sz="0" w:space="0" w:color="auto"/>
          </w:divBdr>
        </w:div>
        <w:div w:id="314534439">
          <w:marLeft w:val="0"/>
          <w:marRight w:val="0"/>
          <w:marTop w:val="0"/>
          <w:marBottom w:val="0"/>
          <w:divBdr>
            <w:top w:val="none" w:sz="0" w:space="0" w:color="auto"/>
            <w:left w:val="none" w:sz="0" w:space="0" w:color="auto"/>
            <w:bottom w:val="none" w:sz="0" w:space="0" w:color="auto"/>
            <w:right w:val="none" w:sz="0" w:space="0" w:color="auto"/>
          </w:divBdr>
        </w:div>
        <w:div w:id="324864338">
          <w:marLeft w:val="0"/>
          <w:marRight w:val="0"/>
          <w:marTop w:val="0"/>
          <w:marBottom w:val="0"/>
          <w:divBdr>
            <w:top w:val="none" w:sz="0" w:space="0" w:color="auto"/>
            <w:left w:val="none" w:sz="0" w:space="0" w:color="auto"/>
            <w:bottom w:val="none" w:sz="0" w:space="0" w:color="auto"/>
            <w:right w:val="none" w:sz="0" w:space="0" w:color="auto"/>
          </w:divBdr>
        </w:div>
        <w:div w:id="326977785">
          <w:marLeft w:val="0"/>
          <w:marRight w:val="0"/>
          <w:marTop w:val="0"/>
          <w:marBottom w:val="0"/>
          <w:divBdr>
            <w:top w:val="none" w:sz="0" w:space="0" w:color="auto"/>
            <w:left w:val="none" w:sz="0" w:space="0" w:color="auto"/>
            <w:bottom w:val="none" w:sz="0" w:space="0" w:color="auto"/>
            <w:right w:val="none" w:sz="0" w:space="0" w:color="auto"/>
          </w:divBdr>
        </w:div>
        <w:div w:id="327563448">
          <w:marLeft w:val="0"/>
          <w:marRight w:val="0"/>
          <w:marTop w:val="0"/>
          <w:marBottom w:val="0"/>
          <w:divBdr>
            <w:top w:val="none" w:sz="0" w:space="0" w:color="auto"/>
            <w:left w:val="none" w:sz="0" w:space="0" w:color="auto"/>
            <w:bottom w:val="none" w:sz="0" w:space="0" w:color="auto"/>
            <w:right w:val="none" w:sz="0" w:space="0" w:color="auto"/>
          </w:divBdr>
        </w:div>
        <w:div w:id="332686437">
          <w:marLeft w:val="0"/>
          <w:marRight w:val="0"/>
          <w:marTop w:val="0"/>
          <w:marBottom w:val="0"/>
          <w:divBdr>
            <w:top w:val="none" w:sz="0" w:space="0" w:color="auto"/>
            <w:left w:val="none" w:sz="0" w:space="0" w:color="auto"/>
            <w:bottom w:val="none" w:sz="0" w:space="0" w:color="auto"/>
            <w:right w:val="none" w:sz="0" w:space="0" w:color="auto"/>
          </w:divBdr>
        </w:div>
        <w:div w:id="333071713">
          <w:marLeft w:val="0"/>
          <w:marRight w:val="0"/>
          <w:marTop w:val="0"/>
          <w:marBottom w:val="0"/>
          <w:divBdr>
            <w:top w:val="none" w:sz="0" w:space="0" w:color="auto"/>
            <w:left w:val="none" w:sz="0" w:space="0" w:color="auto"/>
            <w:bottom w:val="none" w:sz="0" w:space="0" w:color="auto"/>
            <w:right w:val="none" w:sz="0" w:space="0" w:color="auto"/>
          </w:divBdr>
        </w:div>
        <w:div w:id="336810860">
          <w:marLeft w:val="0"/>
          <w:marRight w:val="0"/>
          <w:marTop w:val="0"/>
          <w:marBottom w:val="0"/>
          <w:divBdr>
            <w:top w:val="none" w:sz="0" w:space="0" w:color="auto"/>
            <w:left w:val="none" w:sz="0" w:space="0" w:color="auto"/>
            <w:bottom w:val="none" w:sz="0" w:space="0" w:color="auto"/>
            <w:right w:val="none" w:sz="0" w:space="0" w:color="auto"/>
          </w:divBdr>
        </w:div>
        <w:div w:id="344135078">
          <w:marLeft w:val="0"/>
          <w:marRight w:val="0"/>
          <w:marTop w:val="0"/>
          <w:marBottom w:val="0"/>
          <w:divBdr>
            <w:top w:val="none" w:sz="0" w:space="0" w:color="auto"/>
            <w:left w:val="none" w:sz="0" w:space="0" w:color="auto"/>
            <w:bottom w:val="none" w:sz="0" w:space="0" w:color="auto"/>
            <w:right w:val="none" w:sz="0" w:space="0" w:color="auto"/>
          </w:divBdr>
        </w:div>
        <w:div w:id="345132841">
          <w:marLeft w:val="0"/>
          <w:marRight w:val="0"/>
          <w:marTop w:val="0"/>
          <w:marBottom w:val="0"/>
          <w:divBdr>
            <w:top w:val="none" w:sz="0" w:space="0" w:color="auto"/>
            <w:left w:val="none" w:sz="0" w:space="0" w:color="auto"/>
            <w:bottom w:val="none" w:sz="0" w:space="0" w:color="auto"/>
            <w:right w:val="none" w:sz="0" w:space="0" w:color="auto"/>
          </w:divBdr>
        </w:div>
        <w:div w:id="345643302">
          <w:marLeft w:val="0"/>
          <w:marRight w:val="0"/>
          <w:marTop w:val="0"/>
          <w:marBottom w:val="0"/>
          <w:divBdr>
            <w:top w:val="none" w:sz="0" w:space="0" w:color="auto"/>
            <w:left w:val="none" w:sz="0" w:space="0" w:color="auto"/>
            <w:bottom w:val="none" w:sz="0" w:space="0" w:color="auto"/>
            <w:right w:val="none" w:sz="0" w:space="0" w:color="auto"/>
          </w:divBdr>
        </w:div>
        <w:div w:id="359942876">
          <w:marLeft w:val="0"/>
          <w:marRight w:val="0"/>
          <w:marTop w:val="0"/>
          <w:marBottom w:val="0"/>
          <w:divBdr>
            <w:top w:val="none" w:sz="0" w:space="0" w:color="auto"/>
            <w:left w:val="none" w:sz="0" w:space="0" w:color="auto"/>
            <w:bottom w:val="none" w:sz="0" w:space="0" w:color="auto"/>
            <w:right w:val="none" w:sz="0" w:space="0" w:color="auto"/>
          </w:divBdr>
        </w:div>
        <w:div w:id="368771870">
          <w:marLeft w:val="0"/>
          <w:marRight w:val="0"/>
          <w:marTop w:val="0"/>
          <w:marBottom w:val="0"/>
          <w:divBdr>
            <w:top w:val="none" w:sz="0" w:space="0" w:color="auto"/>
            <w:left w:val="none" w:sz="0" w:space="0" w:color="auto"/>
            <w:bottom w:val="none" w:sz="0" w:space="0" w:color="auto"/>
            <w:right w:val="none" w:sz="0" w:space="0" w:color="auto"/>
          </w:divBdr>
        </w:div>
        <w:div w:id="388655088">
          <w:marLeft w:val="0"/>
          <w:marRight w:val="0"/>
          <w:marTop w:val="0"/>
          <w:marBottom w:val="0"/>
          <w:divBdr>
            <w:top w:val="none" w:sz="0" w:space="0" w:color="auto"/>
            <w:left w:val="none" w:sz="0" w:space="0" w:color="auto"/>
            <w:bottom w:val="none" w:sz="0" w:space="0" w:color="auto"/>
            <w:right w:val="none" w:sz="0" w:space="0" w:color="auto"/>
          </w:divBdr>
        </w:div>
        <w:div w:id="388765104">
          <w:marLeft w:val="0"/>
          <w:marRight w:val="0"/>
          <w:marTop w:val="0"/>
          <w:marBottom w:val="0"/>
          <w:divBdr>
            <w:top w:val="none" w:sz="0" w:space="0" w:color="auto"/>
            <w:left w:val="none" w:sz="0" w:space="0" w:color="auto"/>
            <w:bottom w:val="none" w:sz="0" w:space="0" w:color="auto"/>
            <w:right w:val="none" w:sz="0" w:space="0" w:color="auto"/>
          </w:divBdr>
        </w:div>
        <w:div w:id="394937757">
          <w:marLeft w:val="0"/>
          <w:marRight w:val="0"/>
          <w:marTop w:val="0"/>
          <w:marBottom w:val="0"/>
          <w:divBdr>
            <w:top w:val="none" w:sz="0" w:space="0" w:color="auto"/>
            <w:left w:val="none" w:sz="0" w:space="0" w:color="auto"/>
            <w:bottom w:val="none" w:sz="0" w:space="0" w:color="auto"/>
            <w:right w:val="none" w:sz="0" w:space="0" w:color="auto"/>
          </w:divBdr>
        </w:div>
        <w:div w:id="420687412">
          <w:marLeft w:val="0"/>
          <w:marRight w:val="0"/>
          <w:marTop w:val="0"/>
          <w:marBottom w:val="0"/>
          <w:divBdr>
            <w:top w:val="none" w:sz="0" w:space="0" w:color="auto"/>
            <w:left w:val="none" w:sz="0" w:space="0" w:color="auto"/>
            <w:bottom w:val="none" w:sz="0" w:space="0" w:color="auto"/>
            <w:right w:val="none" w:sz="0" w:space="0" w:color="auto"/>
          </w:divBdr>
        </w:div>
        <w:div w:id="433208657">
          <w:marLeft w:val="0"/>
          <w:marRight w:val="0"/>
          <w:marTop w:val="0"/>
          <w:marBottom w:val="0"/>
          <w:divBdr>
            <w:top w:val="none" w:sz="0" w:space="0" w:color="auto"/>
            <w:left w:val="none" w:sz="0" w:space="0" w:color="auto"/>
            <w:bottom w:val="none" w:sz="0" w:space="0" w:color="auto"/>
            <w:right w:val="none" w:sz="0" w:space="0" w:color="auto"/>
          </w:divBdr>
        </w:div>
        <w:div w:id="439423452">
          <w:marLeft w:val="0"/>
          <w:marRight w:val="0"/>
          <w:marTop w:val="0"/>
          <w:marBottom w:val="0"/>
          <w:divBdr>
            <w:top w:val="none" w:sz="0" w:space="0" w:color="auto"/>
            <w:left w:val="none" w:sz="0" w:space="0" w:color="auto"/>
            <w:bottom w:val="none" w:sz="0" w:space="0" w:color="auto"/>
            <w:right w:val="none" w:sz="0" w:space="0" w:color="auto"/>
          </w:divBdr>
        </w:div>
        <w:div w:id="443156295">
          <w:marLeft w:val="0"/>
          <w:marRight w:val="0"/>
          <w:marTop w:val="0"/>
          <w:marBottom w:val="0"/>
          <w:divBdr>
            <w:top w:val="none" w:sz="0" w:space="0" w:color="auto"/>
            <w:left w:val="none" w:sz="0" w:space="0" w:color="auto"/>
            <w:bottom w:val="none" w:sz="0" w:space="0" w:color="auto"/>
            <w:right w:val="none" w:sz="0" w:space="0" w:color="auto"/>
          </w:divBdr>
        </w:div>
        <w:div w:id="443427612">
          <w:marLeft w:val="0"/>
          <w:marRight w:val="0"/>
          <w:marTop w:val="0"/>
          <w:marBottom w:val="0"/>
          <w:divBdr>
            <w:top w:val="none" w:sz="0" w:space="0" w:color="auto"/>
            <w:left w:val="none" w:sz="0" w:space="0" w:color="auto"/>
            <w:bottom w:val="none" w:sz="0" w:space="0" w:color="auto"/>
            <w:right w:val="none" w:sz="0" w:space="0" w:color="auto"/>
          </w:divBdr>
        </w:div>
        <w:div w:id="463236372">
          <w:marLeft w:val="0"/>
          <w:marRight w:val="0"/>
          <w:marTop w:val="0"/>
          <w:marBottom w:val="0"/>
          <w:divBdr>
            <w:top w:val="none" w:sz="0" w:space="0" w:color="auto"/>
            <w:left w:val="none" w:sz="0" w:space="0" w:color="auto"/>
            <w:bottom w:val="none" w:sz="0" w:space="0" w:color="auto"/>
            <w:right w:val="none" w:sz="0" w:space="0" w:color="auto"/>
          </w:divBdr>
        </w:div>
        <w:div w:id="465513260">
          <w:marLeft w:val="0"/>
          <w:marRight w:val="0"/>
          <w:marTop w:val="0"/>
          <w:marBottom w:val="0"/>
          <w:divBdr>
            <w:top w:val="none" w:sz="0" w:space="0" w:color="auto"/>
            <w:left w:val="none" w:sz="0" w:space="0" w:color="auto"/>
            <w:bottom w:val="none" w:sz="0" w:space="0" w:color="auto"/>
            <w:right w:val="none" w:sz="0" w:space="0" w:color="auto"/>
          </w:divBdr>
        </w:div>
        <w:div w:id="470944066">
          <w:marLeft w:val="0"/>
          <w:marRight w:val="0"/>
          <w:marTop w:val="0"/>
          <w:marBottom w:val="0"/>
          <w:divBdr>
            <w:top w:val="none" w:sz="0" w:space="0" w:color="auto"/>
            <w:left w:val="none" w:sz="0" w:space="0" w:color="auto"/>
            <w:bottom w:val="none" w:sz="0" w:space="0" w:color="auto"/>
            <w:right w:val="none" w:sz="0" w:space="0" w:color="auto"/>
          </w:divBdr>
        </w:div>
        <w:div w:id="501969831">
          <w:marLeft w:val="0"/>
          <w:marRight w:val="0"/>
          <w:marTop w:val="0"/>
          <w:marBottom w:val="0"/>
          <w:divBdr>
            <w:top w:val="none" w:sz="0" w:space="0" w:color="auto"/>
            <w:left w:val="none" w:sz="0" w:space="0" w:color="auto"/>
            <w:bottom w:val="none" w:sz="0" w:space="0" w:color="auto"/>
            <w:right w:val="none" w:sz="0" w:space="0" w:color="auto"/>
          </w:divBdr>
        </w:div>
        <w:div w:id="518277364">
          <w:marLeft w:val="0"/>
          <w:marRight w:val="0"/>
          <w:marTop w:val="0"/>
          <w:marBottom w:val="0"/>
          <w:divBdr>
            <w:top w:val="none" w:sz="0" w:space="0" w:color="auto"/>
            <w:left w:val="none" w:sz="0" w:space="0" w:color="auto"/>
            <w:bottom w:val="none" w:sz="0" w:space="0" w:color="auto"/>
            <w:right w:val="none" w:sz="0" w:space="0" w:color="auto"/>
          </w:divBdr>
        </w:div>
        <w:div w:id="527647505">
          <w:marLeft w:val="0"/>
          <w:marRight w:val="0"/>
          <w:marTop w:val="0"/>
          <w:marBottom w:val="0"/>
          <w:divBdr>
            <w:top w:val="none" w:sz="0" w:space="0" w:color="auto"/>
            <w:left w:val="none" w:sz="0" w:space="0" w:color="auto"/>
            <w:bottom w:val="none" w:sz="0" w:space="0" w:color="auto"/>
            <w:right w:val="none" w:sz="0" w:space="0" w:color="auto"/>
          </w:divBdr>
        </w:div>
        <w:div w:id="530457309">
          <w:marLeft w:val="0"/>
          <w:marRight w:val="0"/>
          <w:marTop w:val="0"/>
          <w:marBottom w:val="0"/>
          <w:divBdr>
            <w:top w:val="none" w:sz="0" w:space="0" w:color="auto"/>
            <w:left w:val="none" w:sz="0" w:space="0" w:color="auto"/>
            <w:bottom w:val="none" w:sz="0" w:space="0" w:color="auto"/>
            <w:right w:val="none" w:sz="0" w:space="0" w:color="auto"/>
          </w:divBdr>
        </w:div>
        <w:div w:id="531647871">
          <w:marLeft w:val="0"/>
          <w:marRight w:val="0"/>
          <w:marTop w:val="0"/>
          <w:marBottom w:val="0"/>
          <w:divBdr>
            <w:top w:val="none" w:sz="0" w:space="0" w:color="auto"/>
            <w:left w:val="none" w:sz="0" w:space="0" w:color="auto"/>
            <w:bottom w:val="none" w:sz="0" w:space="0" w:color="auto"/>
            <w:right w:val="none" w:sz="0" w:space="0" w:color="auto"/>
          </w:divBdr>
        </w:div>
        <w:div w:id="538519848">
          <w:marLeft w:val="0"/>
          <w:marRight w:val="0"/>
          <w:marTop w:val="0"/>
          <w:marBottom w:val="0"/>
          <w:divBdr>
            <w:top w:val="none" w:sz="0" w:space="0" w:color="auto"/>
            <w:left w:val="none" w:sz="0" w:space="0" w:color="auto"/>
            <w:bottom w:val="none" w:sz="0" w:space="0" w:color="auto"/>
            <w:right w:val="none" w:sz="0" w:space="0" w:color="auto"/>
          </w:divBdr>
        </w:div>
        <w:div w:id="545877144">
          <w:marLeft w:val="0"/>
          <w:marRight w:val="0"/>
          <w:marTop w:val="0"/>
          <w:marBottom w:val="0"/>
          <w:divBdr>
            <w:top w:val="none" w:sz="0" w:space="0" w:color="auto"/>
            <w:left w:val="none" w:sz="0" w:space="0" w:color="auto"/>
            <w:bottom w:val="none" w:sz="0" w:space="0" w:color="auto"/>
            <w:right w:val="none" w:sz="0" w:space="0" w:color="auto"/>
          </w:divBdr>
        </w:div>
        <w:div w:id="553660662">
          <w:marLeft w:val="0"/>
          <w:marRight w:val="0"/>
          <w:marTop w:val="0"/>
          <w:marBottom w:val="0"/>
          <w:divBdr>
            <w:top w:val="none" w:sz="0" w:space="0" w:color="auto"/>
            <w:left w:val="none" w:sz="0" w:space="0" w:color="auto"/>
            <w:bottom w:val="none" w:sz="0" w:space="0" w:color="auto"/>
            <w:right w:val="none" w:sz="0" w:space="0" w:color="auto"/>
          </w:divBdr>
        </w:div>
        <w:div w:id="556472184">
          <w:marLeft w:val="0"/>
          <w:marRight w:val="0"/>
          <w:marTop w:val="0"/>
          <w:marBottom w:val="0"/>
          <w:divBdr>
            <w:top w:val="none" w:sz="0" w:space="0" w:color="auto"/>
            <w:left w:val="none" w:sz="0" w:space="0" w:color="auto"/>
            <w:bottom w:val="none" w:sz="0" w:space="0" w:color="auto"/>
            <w:right w:val="none" w:sz="0" w:space="0" w:color="auto"/>
          </w:divBdr>
        </w:div>
        <w:div w:id="566958148">
          <w:marLeft w:val="0"/>
          <w:marRight w:val="0"/>
          <w:marTop w:val="0"/>
          <w:marBottom w:val="0"/>
          <w:divBdr>
            <w:top w:val="none" w:sz="0" w:space="0" w:color="auto"/>
            <w:left w:val="none" w:sz="0" w:space="0" w:color="auto"/>
            <w:bottom w:val="none" w:sz="0" w:space="0" w:color="auto"/>
            <w:right w:val="none" w:sz="0" w:space="0" w:color="auto"/>
          </w:divBdr>
        </w:div>
        <w:div w:id="575483492">
          <w:marLeft w:val="0"/>
          <w:marRight w:val="0"/>
          <w:marTop w:val="0"/>
          <w:marBottom w:val="0"/>
          <w:divBdr>
            <w:top w:val="none" w:sz="0" w:space="0" w:color="auto"/>
            <w:left w:val="none" w:sz="0" w:space="0" w:color="auto"/>
            <w:bottom w:val="none" w:sz="0" w:space="0" w:color="auto"/>
            <w:right w:val="none" w:sz="0" w:space="0" w:color="auto"/>
          </w:divBdr>
        </w:div>
        <w:div w:id="585965301">
          <w:marLeft w:val="0"/>
          <w:marRight w:val="0"/>
          <w:marTop w:val="0"/>
          <w:marBottom w:val="0"/>
          <w:divBdr>
            <w:top w:val="none" w:sz="0" w:space="0" w:color="auto"/>
            <w:left w:val="none" w:sz="0" w:space="0" w:color="auto"/>
            <w:bottom w:val="none" w:sz="0" w:space="0" w:color="auto"/>
            <w:right w:val="none" w:sz="0" w:space="0" w:color="auto"/>
          </w:divBdr>
        </w:div>
        <w:div w:id="587661638">
          <w:marLeft w:val="0"/>
          <w:marRight w:val="0"/>
          <w:marTop w:val="0"/>
          <w:marBottom w:val="0"/>
          <w:divBdr>
            <w:top w:val="none" w:sz="0" w:space="0" w:color="auto"/>
            <w:left w:val="none" w:sz="0" w:space="0" w:color="auto"/>
            <w:bottom w:val="none" w:sz="0" w:space="0" w:color="auto"/>
            <w:right w:val="none" w:sz="0" w:space="0" w:color="auto"/>
          </w:divBdr>
        </w:div>
        <w:div w:id="610085895">
          <w:marLeft w:val="0"/>
          <w:marRight w:val="0"/>
          <w:marTop w:val="0"/>
          <w:marBottom w:val="0"/>
          <w:divBdr>
            <w:top w:val="none" w:sz="0" w:space="0" w:color="auto"/>
            <w:left w:val="none" w:sz="0" w:space="0" w:color="auto"/>
            <w:bottom w:val="none" w:sz="0" w:space="0" w:color="auto"/>
            <w:right w:val="none" w:sz="0" w:space="0" w:color="auto"/>
          </w:divBdr>
        </w:div>
        <w:div w:id="622738536">
          <w:marLeft w:val="0"/>
          <w:marRight w:val="0"/>
          <w:marTop w:val="0"/>
          <w:marBottom w:val="0"/>
          <w:divBdr>
            <w:top w:val="none" w:sz="0" w:space="0" w:color="auto"/>
            <w:left w:val="none" w:sz="0" w:space="0" w:color="auto"/>
            <w:bottom w:val="none" w:sz="0" w:space="0" w:color="auto"/>
            <w:right w:val="none" w:sz="0" w:space="0" w:color="auto"/>
          </w:divBdr>
        </w:div>
        <w:div w:id="630790707">
          <w:marLeft w:val="0"/>
          <w:marRight w:val="0"/>
          <w:marTop w:val="0"/>
          <w:marBottom w:val="0"/>
          <w:divBdr>
            <w:top w:val="none" w:sz="0" w:space="0" w:color="auto"/>
            <w:left w:val="none" w:sz="0" w:space="0" w:color="auto"/>
            <w:bottom w:val="none" w:sz="0" w:space="0" w:color="auto"/>
            <w:right w:val="none" w:sz="0" w:space="0" w:color="auto"/>
          </w:divBdr>
        </w:div>
        <w:div w:id="646206755">
          <w:marLeft w:val="0"/>
          <w:marRight w:val="0"/>
          <w:marTop w:val="0"/>
          <w:marBottom w:val="0"/>
          <w:divBdr>
            <w:top w:val="none" w:sz="0" w:space="0" w:color="auto"/>
            <w:left w:val="none" w:sz="0" w:space="0" w:color="auto"/>
            <w:bottom w:val="none" w:sz="0" w:space="0" w:color="auto"/>
            <w:right w:val="none" w:sz="0" w:space="0" w:color="auto"/>
          </w:divBdr>
        </w:div>
        <w:div w:id="688800555">
          <w:marLeft w:val="0"/>
          <w:marRight w:val="0"/>
          <w:marTop w:val="0"/>
          <w:marBottom w:val="0"/>
          <w:divBdr>
            <w:top w:val="none" w:sz="0" w:space="0" w:color="auto"/>
            <w:left w:val="none" w:sz="0" w:space="0" w:color="auto"/>
            <w:bottom w:val="none" w:sz="0" w:space="0" w:color="auto"/>
            <w:right w:val="none" w:sz="0" w:space="0" w:color="auto"/>
          </w:divBdr>
        </w:div>
        <w:div w:id="691881929">
          <w:marLeft w:val="0"/>
          <w:marRight w:val="0"/>
          <w:marTop w:val="0"/>
          <w:marBottom w:val="0"/>
          <w:divBdr>
            <w:top w:val="none" w:sz="0" w:space="0" w:color="auto"/>
            <w:left w:val="none" w:sz="0" w:space="0" w:color="auto"/>
            <w:bottom w:val="none" w:sz="0" w:space="0" w:color="auto"/>
            <w:right w:val="none" w:sz="0" w:space="0" w:color="auto"/>
          </w:divBdr>
        </w:div>
        <w:div w:id="695888736">
          <w:marLeft w:val="0"/>
          <w:marRight w:val="0"/>
          <w:marTop w:val="0"/>
          <w:marBottom w:val="0"/>
          <w:divBdr>
            <w:top w:val="none" w:sz="0" w:space="0" w:color="auto"/>
            <w:left w:val="none" w:sz="0" w:space="0" w:color="auto"/>
            <w:bottom w:val="none" w:sz="0" w:space="0" w:color="auto"/>
            <w:right w:val="none" w:sz="0" w:space="0" w:color="auto"/>
          </w:divBdr>
        </w:div>
        <w:div w:id="706954906">
          <w:marLeft w:val="0"/>
          <w:marRight w:val="0"/>
          <w:marTop w:val="0"/>
          <w:marBottom w:val="0"/>
          <w:divBdr>
            <w:top w:val="none" w:sz="0" w:space="0" w:color="auto"/>
            <w:left w:val="none" w:sz="0" w:space="0" w:color="auto"/>
            <w:bottom w:val="none" w:sz="0" w:space="0" w:color="auto"/>
            <w:right w:val="none" w:sz="0" w:space="0" w:color="auto"/>
          </w:divBdr>
        </w:div>
        <w:div w:id="724912995">
          <w:marLeft w:val="0"/>
          <w:marRight w:val="0"/>
          <w:marTop w:val="0"/>
          <w:marBottom w:val="0"/>
          <w:divBdr>
            <w:top w:val="none" w:sz="0" w:space="0" w:color="auto"/>
            <w:left w:val="none" w:sz="0" w:space="0" w:color="auto"/>
            <w:bottom w:val="none" w:sz="0" w:space="0" w:color="auto"/>
            <w:right w:val="none" w:sz="0" w:space="0" w:color="auto"/>
          </w:divBdr>
        </w:div>
        <w:div w:id="730618229">
          <w:marLeft w:val="0"/>
          <w:marRight w:val="0"/>
          <w:marTop w:val="0"/>
          <w:marBottom w:val="0"/>
          <w:divBdr>
            <w:top w:val="none" w:sz="0" w:space="0" w:color="auto"/>
            <w:left w:val="none" w:sz="0" w:space="0" w:color="auto"/>
            <w:bottom w:val="none" w:sz="0" w:space="0" w:color="auto"/>
            <w:right w:val="none" w:sz="0" w:space="0" w:color="auto"/>
          </w:divBdr>
        </w:div>
        <w:div w:id="734013986">
          <w:marLeft w:val="0"/>
          <w:marRight w:val="0"/>
          <w:marTop w:val="0"/>
          <w:marBottom w:val="0"/>
          <w:divBdr>
            <w:top w:val="none" w:sz="0" w:space="0" w:color="auto"/>
            <w:left w:val="none" w:sz="0" w:space="0" w:color="auto"/>
            <w:bottom w:val="none" w:sz="0" w:space="0" w:color="auto"/>
            <w:right w:val="none" w:sz="0" w:space="0" w:color="auto"/>
          </w:divBdr>
        </w:div>
        <w:div w:id="747116011">
          <w:marLeft w:val="0"/>
          <w:marRight w:val="0"/>
          <w:marTop w:val="0"/>
          <w:marBottom w:val="0"/>
          <w:divBdr>
            <w:top w:val="none" w:sz="0" w:space="0" w:color="auto"/>
            <w:left w:val="none" w:sz="0" w:space="0" w:color="auto"/>
            <w:bottom w:val="none" w:sz="0" w:space="0" w:color="auto"/>
            <w:right w:val="none" w:sz="0" w:space="0" w:color="auto"/>
          </w:divBdr>
        </w:div>
        <w:div w:id="749497829">
          <w:marLeft w:val="0"/>
          <w:marRight w:val="0"/>
          <w:marTop w:val="0"/>
          <w:marBottom w:val="0"/>
          <w:divBdr>
            <w:top w:val="none" w:sz="0" w:space="0" w:color="auto"/>
            <w:left w:val="none" w:sz="0" w:space="0" w:color="auto"/>
            <w:bottom w:val="none" w:sz="0" w:space="0" w:color="auto"/>
            <w:right w:val="none" w:sz="0" w:space="0" w:color="auto"/>
          </w:divBdr>
        </w:div>
        <w:div w:id="750664144">
          <w:marLeft w:val="0"/>
          <w:marRight w:val="0"/>
          <w:marTop w:val="0"/>
          <w:marBottom w:val="0"/>
          <w:divBdr>
            <w:top w:val="none" w:sz="0" w:space="0" w:color="auto"/>
            <w:left w:val="none" w:sz="0" w:space="0" w:color="auto"/>
            <w:bottom w:val="none" w:sz="0" w:space="0" w:color="auto"/>
            <w:right w:val="none" w:sz="0" w:space="0" w:color="auto"/>
          </w:divBdr>
        </w:div>
        <w:div w:id="752436885">
          <w:marLeft w:val="0"/>
          <w:marRight w:val="0"/>
          <w:marTop w:val="0"/>
          <w:marBottom w:val="0"/>
          <w:divBdr>
            <w:top w:val="none" w:sz="0" w:space="0" w:color="auto"/>
            <w:left w:val="none" w:sz="0" w:space="0" w:color="auto"/>
            <w:bottom w:val="none" w:sz="0" w:space="0" w:color="auto"/>
            <w:right w:val="none" w:sz="0" w:space="0" w:color="auto"/>
          </w:divBdr>
        </w:div>
        <w:div w:id="764039242">
          <w:marLeft w:val="0"/>
          <w:marRight w:val="0"/>
          <w:marTop w:val="0"/>
          <w:marBottom w:val="0"/>
          <w:divBdr>
            <w:top w:val="none" w:sz="0" w:space="0" w:color="auto"/>
            <w:left w:val="none" w:sz="0" w:space="0" w:color="auto"/>
            <w:bottom w:val="none" w:sz="0" w:space="0" w:color="auto"/>
            <w:right w:val="none" w:sz="0" w:space="0" w:color="auto"/>
          </w:divBdr>
        </w:div>
        <w:div w:id="765804718">
          <w:marLeft w:val="0"/>
          <w:marRight w:val="0"/>
          <w:marTop w:val="0"/>
          <w:marBottom w:val="0"/>
          <w:divBdr>
            <w:top w:val="none" w:sz="0" w:space="0" w:color="auto"/>
            <w:left w:val="none" w:sz="0" w:space="0" w:color="auto"/>
            <w:bottom w:val="none" w:sz="0" w:space="0" w:color="auto"/>
            <w:right w:val="none" w:sz="0" w:space="0" w:color="auto"/>
          </w:divBdr>
        </w:div>
        <w:div w:id="774591090">
          <w:marLeft w:val="0"/>
          <w:marRight w:val="0"/>
          <w:marTop w:val="0"/>
          <w:marBottom w:val="0"/>
          <w:divBdr>
            <w:top w:val="none" w:sz="0" w:space="0" w:color="auto"/>
            <w:left w:val="none" w:sz="0" w:space="0" w:color="auto"/>
            <w:bottom w:val="none" w:sz="0" w:space="0" w:color="auto"/>
            <w:right w:val="none" w:sz="0" w:space="0" w:color="auto"/>
          </w:divBdr>
        </w:div>
        <w:div w:id="789475921">
          <w:marLeft w:val="0"/>
          <w:marRight w:val="0"/>
          <w:marTop w:val="0"/>
          <w:marBottom w:val="0"/>
          <w:divBdr>
            <w:top w:val="none" w:sz="0" w:space="0" w:color="auto"/>
            <w:left w:val="none" w:sz="0" w:space="0" w:color="auto"/>
            <w:bottom w:val="none" w:sz="0" w:space="0" w:color="auto"/>
            <w:right w:val="none" w:sz="0" w:space="0" w:color="auto"/>
          </w:divBdr>
        </w:div>
        <w:div w:id="797334604">
          <w:marLeft w:val="0"/>
          <w:marRight w:val="0"/>
          <w:marTop w:val="0"/>
          <w:marBottom w:val="0"/>
          <w:divBdr>
            <w:top w:val="none" w:sz="0" w:space="0" w:color="auto"/>
            <w:left w:val="none" w:sz="0" w:space="0" w:color="auto"/>
            <w:bottom w:val="none" w:sz="0" w:space="0" w:color="auto"/>
            <w:right w:val="none" w:sz="0" w:space="0" w:color="auto"/>
          </w:divBdr>
        </w:div>
        <w:div w:id="798956697">
          <w:marLeft w:val="0"/>
          <w:marRight w:val="0"/>
          <w:marTop w:val="0"/>
          <w:marBottom w:val="0"/>
          <w:divBdr>
            <w:top w:val="none" w:sz="0" w:space="0" w:color="auto"/>
            <w:left w:val="none" w:sz="0" w:space="0" w:color="auto"/>
            <w:bottom w:val="none" w:sz="0" w:space="0" w:color="auto"/>
            <w:right w:val="none" w:sz="0" w:space="0" w:color="auto"/>
          </w:divBdr>
        </w:div>
        <w:div w:id="803694418">
          <w:marLeft w:val="0"/>
          <w:marRight w:val="0"/>
          <w:marTop w:val="0"/>
          <w:marBottom w:val="0"/>
          <w:divBdr>
            <w:top w:val="none" w:sz="0" w:space="0" w:color="auto"/>
            <w:left w:val="none" w:sz="0" w:space="0" w:color="auto"/>
            <w:bottom w:val="none" w:sz="0" w:space="0" w:color="auto"/>
            <w:right w:val="none" w:sz="0" w:space="0" w:color="auto"/>
          </w:divBdr>
        </w:div>
        <w:div w:id="832528294">
          <w:marLeft w:val="0"/>
          <w:marRight w:val="0"/>
          <w:marTop w:val="0"/>
          <w:marBottom w:val="0"/>
          <w:divBdr>
            <w:top w:val="none" w:sz="0" w:space="0" w:color="auto"/>
            <w:left w:val="none" w:sz="0" w:space="0" w:color="auto"/>
            <w:bottom w:val="none" w:sz="0" w:space="0" w:color="auto"/>
            <w:right w:val="none" w:sz="0" w:space="0" w:color="auto"/>
          </w:divBdr>
        </w:div>
        <w:div w:id="838040663">
          <w:marLeft w:val="0"/>
          <w:marRight w:val="0"/>
          <w:marTop w:val="0"/>
          <w:marBottom w:val="0"/>
          <w:divBdr>
            <w:top w:val="none" w:sz="0" w:space="0" w:color="auto"/>
            <w:left w:val="none" w:sz="0" w:space="0" w:color="auto"/>
            <w:bottom w:val="none" w:sz="0" w:space="0" w:color="auto"/>
            <w:right w:val="none" w:sz="0" w:space="0" w:color="auto"/>
          </w:divBdr>
        </w:div>
        <w:div w:id="861362760">
          <w:marLeft w:val="0"/>
          <w:marRight w:val="0"/>
          <w:marTop w:val="0"/>
          <w:marBottom w:val="0"/>
          <w:divBdr>
            <w:top w:val="none" w:sz="0" w:space="0" w:color="auto"/>
            <w:left w:val="none" w:sz="0" w:space="0" w:color="auto"/>
            <w:bottom w:val="none" w:sz="0" w:space="0" w:color="auto"/>
            <w:right w:val="none" w:sz="0" w:space="0" w:color="auto"/>
          </w:divBdr>
        </w:div>
        <w:div w:id="872230330">
          <w:marLeft w:val="0"/>
          <w:marRight w:val="0"/>
          <w:marTop w:val="0"/>
          <w:marBottom w:val="0"/>
          <w:divBdr>
            <w:top w:val="none" w:sz="0" w:space="0" w:color="auto"/>
            <w:left w:val="none" w:sz="0" w:space="0" w:color="auto"/>
            <w:bottom w:val="none" w:sz="0" w:space="0" w:color="auto"/>
            <w:right w:val="none" w:sz="0" w:space="0" w:color="auto"/>
          </w:divBdr>
        </w:div>
        <w:div w:id="872965466">
          <w:marLeft w:val="0"/>
          <w:marRight w:val="0"/>
          <w:marTop w:val="0"/>
          <w:marBottom w:val="0"/>
          <w:divBdr>
            <w:top w:val="none" w:sz="0" w:space="0" w:color="auto"/>
            <w:left w:val="none" w:sz="0" w:space="0" w:color="auto"/>
            <w:bottom w:val="none" w:sz="0" w:space="0" w:color="auto"/>
            <w:right w:val="none" w:sz="0" w:space="0" w:color="auto"/>
          </w:divBdr>
        </w:div>
        <w:div w:id="874274499">
          <w:marLeft w:val="0"/>
          <w:marRight w:val="0"/>
          <w:marTop w:val="0"/>
          <w:marBottom w:val="0"/>
          <w:divBdr>
            <w:top w:val="none" w:sz="0" w:space="0" w:color="auto"/>
            <w:left w:val="none" w:sz="0" w:space="0" w:color="auto"/>
            <w:bottom w:val="none" w:sz="0" w:space="0" w:color="auto"/>
            <w:right w:val="none" w:sz="0" w:space="0" w:color="auto"/>
          </w:divBdr>
        </w:div>
        <w:div w:id="875392948">
          <w:marLeft w:val="0"/>
          <w:marRight w:val="0"/>
          <w:marTop w:val="0"/>
          <w:marBottom w:val="0"/>
          <w:divBdr>
            <w:top w:val="none" w:sz="0" w:space="0" w:color="auto"/>
            <w:left w:val="none" w:sz="0" w:space="0" w:color="auto"/>
            <w:bottom w:val="none" w:sz="0" w:space="0" w:color="auto"/>
            <w:right w:val="none" w:sz="0" w:space="0" w:color="auto"/>
          </w:divBdr>
        </w:div>
        <w:div w:id="876091528">
          <w:marLeft w:val="0"/>
          <w:marRight w:val="0"/>
          <w:marTop w:val="0"/>
          <w:marBottom w:val="0"/>
          <w:divBdr>
            <w:top w:val="none" w:sz="0" w:space="0" w:color="auto"/>
            <w:left w:val="none" w:sz="0" w:space="0" w:color="auto"/>
            <w:bottom w:val="none" w:sz="0" w:space="0" w:color="auto"/>
            <w:right w:val="none" w:sz="0" w:space="0" w:color="auto"/>
          </w:divBdr>
        </w:div>
        <w:div w:id="886142363">
          <w:marLeft w:val="0"/>
          <w:marRight w:val="0"/>
          <w:marTop w:val="0"/>
          <w:marBottom w:val="0"/>
          <w:divBdr>
            <w:top w:val="none" w:sz="0" w:space="0" w:color="auto"/>
            <w:left w:val="none" w:sz="0" w:space="0" w:color="auto"/>
            <w:bottom w:val="none" w:sz="0" w:space="0" w:color="auto"/>
            <w:right w:val="none" w:sz="0" w:space="0" w:color="auto"/>
          </w:divBdr>
        </w:div>
        <w:div w:id="896278492">
          <w:marLeft w:val="0"/>
          <w:marRight w:val="0"/>
          <w:marTop w:val="0"/>
          <w:marBottom w:val="0"/>
          <w:divBdr>
            <w:top w:val="none" w:sz="0" w:space="0" w:color="auto"/>
            <w:left w:val="none" w:sz="0" w:space="0" w:color="auto"/>
            <w:bottom w:val="none" w:sz="0" w:space="0" w:color="auto"/>
            <w:right w:val="none" w:sz="0" w:space="0" w:color="auto"/>
          </w:divBdr>
        </w:div>
        <w:div w:id="897009996">
          <w:marLeft w:val="0"/>
          <w:marRight w:val="0"/>
          <w:marTop w:val="0"/>
          <w:marBottom w:val="0"/>
          <w:divBdr>
            <w:top w:val="none" w:sz="0" w:space="0" w:color="auto"/>
            <w:left w:val="none" w:sz="0" w:space="0" w:color="auto"/>
            <w:bottom w:val="none" w:sz="0" w:space="0" w:color="auto"/>
            <w:right w:val="none" w:sz="0" w:space="0" w:color="auto"/>
          </w:divBdr>
        </w:div>
        <w:div w:id="909847859">
          <w:marLeft w:val="0"/>
          <w:marRight w:val="0"/>
          <w:marTop w:val="0"/>
          <w:marBottom w:val="0"/>
          <w:divBdr>
            <w:top w:val="none" w:sz="0" w:space="0" w:color="auto"/>
            <w:left w:val="none" w:sz="0" w:space="0" w:color="auto"/>
            <w:bottom w:val="none" w:sz="0" w:space="0" w:color="auto"/>
            <w:right w:val="none" w:sz="0" w:space="0" w:color="auto"/>
          </w:divBdr>
        </w:div>
        <w:div w:id="910238344">
          <w:marLeft w:val="0"/>
          <w:marRight w:val="0"/>
          <w:marTop w:val="0"/>
          <w:marBottom w:val="0"/>
          <w:divBdr>
            <w:top w:val="none" w:sz="0" w:space="0" w:color="auto"/>
            <w:left w:val="none" w:sz="0" w:space="0" w:color="auto"/>
            <w:bottom w:val="none" w:sz="0" w:space="0" w:color="auto"/>
            <w:right w:val="none" w:sz="0" w:space="0" w:color="auto"/>
          </w:divBdr>
        </w:div>
        <w:div w:id="911239544">
          <w:marLeft w:val="0"/>
          <w:marRight w:val="0"/>
          <w:marTop w:val="0"/>
          <w:marBottom w:val="0"/>
          <w:divBdr>
            <w:top w:val="none" w:sz="0" w:space="0" w:color="auto"/>
            <w:left w:val="none" w:sz="0" w:space="0" w:color="auto"/>
            <w:bottom w:val="none" w:sz="0" w:space="0" w:color="auto"/>
            <w:right w:val="none" w:sz="0" w:space="0" w:color="auto"/>
          </w:divBdr>
        </w:div>
        <w:div w:id="913049113">
          <w:marLeft w:val="0"/>
          <w:marRight w:val="0"/>
          <w:marTop w:val="0"/>
          <w:marBottom w:val="0"/>
          <w:divBdr>
            <w:top w:val="none" w:sz="0" w:space="0" w:color="auto"/>
            <w:left w:val="none" w:sz="0" w:space="0" w:color="auto"/>
            <w:bottom w:val="none" w:sz="0" w:space="0" w:color="auto"/>
            <w:right w:val="none" w:sz="0" w:space="0" w:color="auto"/>
          </w:divBdr>
        </w:div>
        <w:div w:id="922836808">
          <w:marLeft w:val="0"/>
          <w:marRight w:val="0"/>
          <w:marTop w:val="0"/>
          <w:marBottom w:val="0"/>
          <w:divBdr>
            <w:top w:val="none" w:sz="0" w:space="0" w:color="auto"/>
            <w:left w:val="none" w:sz="0" w:space="0" w:color="auto"/>
            <w:bottom w:val="none" w:sz="0" w:space="0" w:color="auto"/>
            <w:right w:val="none" w:sz="0" w:space="0" w:color="auto"/>
          </w:divBdr>
        </w:div>
        <w:div w:id="929310653">
          <w:marLeft w:val="0"/>
          <w:marRight w:val="0"/>
          <w:marTop w:val="0"/>
          <w:marBottom w:val="0"/>
          <w:divBdr>
            <w:top w:val="none" w:sz="0" w:space="0" w:color="auto"/>
            <w:left w:val="none" w:sz="0" w:space="0" w:color="auto"/>
            <w:bottom w:val="none" w:sz="0" w:space="0" w:color="auto"/>
            <w:right w:val="none" w:sz="0" w:space="0" w:color="auto"/>
          </w:divBdr>
        </w:div>
        <w:div w:id="930119382">
          <w:marLeft w:val="0"/>
          <w:marRight w:val="0"/>
          <w:marTop w:val="0"/>
          <w:marBottom w:val="0"/>
          <w:divBdr>
            <w:top w:val="none" w:sz="0" w:space="0" w:color="auto"/>
            <w:left w:val="none" w:sz="0" w:space="0" w:color="auto"/>
            <w:bottom w:val="none" w:sz="0" w:space="0" w:color="auto"/>
            <w:right w:val="none" w:sz="0" w:space="0" w:color="auto"/>
          </w:divBdr>
        </w:div>
        <w:div w:id="943273006">
          <w:marLeft w:val="0"/>
          <w:marRight w:val="0"/>
          <w:marTop w:val="0"/>
          <w:marBottom w:val="0"/>
          <w:divBdr>
            <w:top w:val="none" w:sz="0" w:space="0" w:color="auto"/>
            <w:left w:val="none" w:sz="0" w:space="0" w:color="auto"/>
            <w:bottom w:val="none" w:sz="0" w:space="0" w:color="auto"/>
            <w:right w:val="none" w:sz="0" w:space="0" w:color="auto"/>
          </w:divBdr>
        </w:div>
        <w:div w:id="947782134">
          <w:marLeft w:val="0"/>
          <w:marRight w:val="0"/>
          <w:marTop w:val="0"/>
          <w:marBottom w:val="0"/>
          <w:divBdr>
            <w:top w:val="none" w:sz="0" w:space="0" w:color="auto"/>
            <w:left w:val="none" w:sz="0" w:space="0" w:color="auto"/>
            <w:bottom w:val="none" w:sz="0" w:space="0" w:color="auto"/>
            <w:right w:val="none" w:sz="0" w:space="0" w:color="auto"/>
          </w:divBdr>
        </w:div>
        <w:div w:id="952709293">
          <w:marLeft w:val="0"/>
          <w:marRight w:val="0"/>
          <w:marTop w:val="0"/>
          <w:marBottom w:val="0"/>
          <w:divBdr>
            <w:top w:val="none" w:sz="0" w:space="0" w:color="auto"/>
            <w:left w:val="none" w:sz="0" w:space="0" w:color="auto"/>
            <w:bottom w:val="none" w:sz="0" w:space="0" w:color="auto"/>
            <w:right w:val="none" w:sz="0" w:space="0" w:color="auto"/>
          </w:divBdr>
        </w:div>
        <w:div w:id="954823840">
          <w:marLeft w:val="0"/>
          <w:marRight w:val="0"/>
          <w:marTop w:val="0"/>
          <w:marBottom w:val="0"/>
          <w:divBdr>
            <w:top w:val="none" w:sz="0" w:space="0" w:color="auto"/>
            <w:left w:val="none" w:sz="0" w:space="0" w:color="auto"/>
            <w:bottom w:val="none" w:sz="0" w:space="0" w:color="auto"/>
            <w:right w:val="none" w:sz="0" w:space="0" w:color="auto"/>
          </w:divBdr>
        </w:div>
        <w:div w:id="956066687">
          <w:marLeft w:val="0"/>
          <w:marRight w:val="0"/>
          <w:marTop w:val="0"/>
          <w:marBottom w:val="0"/>
          <w:divBdr>
            <w:top w:val="none" w:sz="0" w:space="0" w:color="auto"/>
            <w:left w:val="none" w:sz="0" w:space="0" w:color="auto"/>
            <w:bottom w:val="none" w:sz="0" w:space="0" w:color="auto"/>
            <w:right w:val="none" w:sz="0" w:space="0" w:color="auto"/>
          </w:divBdr>
        </w:div>
        <w:div w:id="964579034">
          <w:marLeft w:val="0"/>
          <w:marRight w:val="0"/>
          <w:marTop w:val="0"/>
          <w:marBottom w:val="0"/>
          <w:divBdr>
            <w:top w:val="none" w:sz="0" w:space="0" w:color="auto"/>
            <w:left w:val="none" w:sz="0" w:space="0" w:color="auto"/>
            <w:bottom w:val="none" w:sz="0" w:space="0" w:color="auto"/>
            <w:right w:val="none" w:sz="0" w:space="0" w:color="auto"/>
          </w:divBdr>
        </w:div>
        <w:div w:id="967473195">
          <w:marLeft w:val="0"/>
          <w:marRight w:val="0"/>
          <w:marTop w:val="0"/>
          <w:marBottom w:val="0"/>
          <w:divBdr>
            <w:top w:val="none" w:sz="0" w:space="0" w:color="auto"/>
            <w:left w:val="none" w:sz="0" w:space="0" w:color="auto"/>
            <w:bottom w:val="none" w:sz="0" w:space="0" w:color="auto"/>
            <w:right w:val="none" w:sz="0" w:space="0" w:color="auto"/>
          </w:divBdr>
        </w:div>
        <w:div w:id="967902128">
          <w:marLeft w:val="0"/>
          <w:marRight w:val="0"/>
          <w:marTop w:val="0"/>
          <w:marBottom w:val="0"/>
          <w:divBdr>
            <w:top w:val="none" w:sz="0" w:space="0" w:color="auto"/>
            <w:left w:val="none" w:sz="0" w:space="0" w:color="auto"/>
            <w:bottom w:val="none" w:sz="0" w:space="0" w:color="auto"/>
            <w:right w:val="none" w:sz="0" w:space="0" w:color="auto"/>
          </w:divBdr>
        </w:div>
        <w:div w:id="968172685">
          <w:marLeft w:val="0"/>
          <w:marRight w:val="0"/>
          <w:marTop w:val="0"/>
          <w:marBottom w:val="0"/>
          <w:divBdr>
            <w:top w:val="none" w:sz="0" w:space="0" w:color="auto"/>
            <w:left w:val="none" w:sz="0" w:space="0" w:color="auto"/>
            <w:bottom w:val="none" w:sz="0" w:space="0" w:color="auto"/>
            <w:right w:val="none" w:sz="0" w:space="0" w:color="auto"/>
          </w:divBdr>
        </w:div>
        <w:div w:id="971404785">
          <w:marLeft w:val="0"/>
          <w:marRight w:val="0"/>
          <w:marTop w:val="0"/>
          <w:marBottom w:val="0"/>
          <w:divBdr>
            <w:top w:val="none" w:sz="0" w:space="0" w:color="auto"/>
            <w:left w:val="none" w:sz="0" w:space="0" w:color="auto"/>
            <w:bottom w:val="none" w:sz="0" w:space="0" w:color="auto"/>
            <w:right w:val="none" w:sz="0" w:space="0" w:color="auto"/>
          </w:divBdr>
        </w:div>
        <w:div w:id="975643935">
          <w:marLeft w:val="0"/>
          <w:marRight w:val="0"/>
          <w:marTop w:val="0"/>
          <w:marBottom w:val="0"/>
          <w:divBdr>
            <w:top w:val="none" w:sz="0" w:space="0" w:color="auto"/>
            <w:left w:val="none" w:sz="0" w:space="0" w:color="auto"/>
            <w:bottom w:val="none" w:sz="0" w:space="0" w:color="auto"/>
            <w:right w:val="none" w:sz="0" w:space="0" w:color="auto"/>
          </w:divBdr>
        </w:div>
        <w:div w:id="976833035">
          <w:marLeft w:val="0"/>
          <w:marRight w:val="0"/>
          <w:marTop w:val="0"/>
          <w:marBottom w:val="0"/>
          <w:divBdr>
            <w:top w:val="none" w:sz="0" w:space="0" w:color="auto"/>
            <w:left w:val="none" w:sz="0" w:space="0" w:color="auto"/>
            <w:bottom w:val="none" w:sz="0" w:space="0" w:color="auto"/>
            <w:right w:val="none" w:sz="0" w:space="0" w:color="auto"/>
          </w:divBdr>
        </w:div>
        <w:div w:id="980964835">
          <w:marLeft w:val="0"/>
          <w:marRight w:val="0"/>
          <w:marTop w:val="0"/>
          <w:marBottom w:val="0"/>
          <w:divBdr>
            <w:top w:val="none" w:sz="0" w:space="0" w:color="auto"/>
            <w:left w:val="none" w:sz="0" w:space="0" w:color="auto"/>
            <w:bottom w:val="none" w:sz="0" w:space="0" w:color="auto"/>
            <w:right w:val="none" w:sz="0" w:space="0" w:color="auto"/>
          </w:divBdr>
        </w:div>
        <w:div w:id="993413253">
          <w:marLeft w:val="0"/>
          <w:marRight w:val="0"/>
          <w:marTop w:val="0"/>
          <w:marBottom w:val="0"/>
          <w:divBdr>
            <w:top w:val="none" w:sz="0" w:space="0" w:color="auto"/>
            <w:left w:val="none" w:sz="0" w:space="0" w:color="auto"/>
            <w:bottom w:val="none" w:sz="0" w:space="0" w:color="auto"/>
            <w:right w:val="none" w:sz="0" w:space="0" w:color="auto"/>
          </w:divBdr>
        </w:div>
        <w:div w:id="1000691418">
          <w:marLeft w:val="0"/>
          <w:marRight w:val="0"/>
          <w:marTop w:val="0"/>
          <w:marBottom w:val="0"/>
          <w:divBdr>
            <w:top w:val="none" w:sz="0" w:space="0" w:color="auto"/>
            <w:left w:val="none" w:sz="0" w:space="0" w:color="auto"/>
            <w:bottom w:val="none" w:sz="0" w:space="0" w:color="auto"/>
            <w:right w:val="none" w:sz="0" w:space="0" w:color="auto"/>
          </w:divBdr>
        </w:div>
        <w:div w:id="1008481070">
          <w:marLeft w:val="0"/>
          <w:marRight w:val="0"/>
          <w:marTop w:val="0"/>
          <w:marBottom w:val="0"/>
          <w:divBdr>
            <w:top w:val="none" w:sz="0" w:space="0" w:color="auto"/>
            <w:left w:val="none" w:sz="0" w:space="0" w:color="auto"/>
            <w:bottom w:val="none" w:sz="0" w:space="0" w:color="auto"/>
            <w:right w:val="none" w:sz="0" w:space="0" w:color="auto"/>
          </w:divBdr>
        </w:div>
        <w:div w:id="1016080087">
          <w:marLeft w:val="0"/>
          <w:marRight w:val="0"/>
          <w:marTop w:val="0"/>
          <w:marBottom w:val="0"/>
          <w:divBdr>
            <w:top w:val="none" w:sz="0" w:space="0" w:color="auto"/>
            <w:left w:val="none" w:sz="0" w:space="0" w:color="auto"/>
            <w:bottom w:val="none" w:sz="0" w:space="0" w:color="auto"/>
            <w:right w:val="none" w:sz="0" w:space="0" w:color="auto"/>
          </w:divBdr>
        </w:div>
        <w:div w:id="1020281336">
          <w:marLeft w:val="0"/>
          <w:marRight w:val="0"/>
          <w:marTop w:val="0"/>
          <w:marBottom w:val="0"/>
          <w:divBdr>
            <w:top w:val="none" w:sz="0" w:space="0" w:color="auto"/>
            <w:left w:val="none" w:sz="0" w:space="0" w:color="auto"/>
            <w:bottom w:val="none" w:sz="0" w:space="0" w:color="auto"/>
            <w:right w:val="none" w:sz="0" w:space="0" w:color="auto"/>
          </w:divBdr>
        </w:div>
        <w:div w:id="1026490907">
          <w:marLeft w:val="0"/>
          <w:marRight w:val="0"/>
          <w:marTop w:val="0"/>
          <w:marBottom w:val="0"/>
          <w:divBdr>
            <w:top w:val="none" w:sz="0" w:space="0" w:color="auto"/>
            <w:left w:val="none" w:sz="0" w:space="0" w:color="auto"/>
            <w:bottom w:val="none" w:sz="0" w:space="0" w:color="auto"/>
            <w:right w:val="none" w:sz="0" w:space="0" w:color="auto"/>
          </w:divBdr>
        </w:div>
        <w:div w:id="1038049607">
          <w:marLeft w:val="0"/>
          <w:marRight w:val="0"/>
          <w:marTop w:val="0"/>
          <w:marBottom w:val="0"/>
          <w:divBdr>
            <w:top w:val="none" w:sz="0" w:space="0" w:color="auto"/>
            <w:left w:val="none" w:sz="0" w:space="0" w:color="auto"/>
            <w:bottom w:val="none" w:sz="0" w:space="0" w:color="auto"/>
            <w:right w:val="none" w:sz="0" w:space="0" w:color="auto"/>
          </w:divBdr>
        </w:div>
        <w:div w:id="1041127567">
          <w:marLeft w:val="0"/>
          <w:marRight w:val="0"/>
          <w:marTop w:val="0"/>
          <w:marBottom w:val="0"/>
          <w:divBdr>
            <w:top w:val="none" w:sz="0" w:space="0" w:color="auto"/>
            <w:left w:val="none" w:sz="0" w:space="0" w:color="auto"/>
            <w:bottom w:val="none" w:sz="0" w:space="0" w:color="auto"/>
            <w:right w:val="none" w:sz="0" w:space="0" w:color="auto"/>
          </w:divBdr>
        </w:div>
        <w:div w:id="1043750836">
          <w:marLeft w:val="0"/>
          <w:marRight w:val="0"/>
          <w:marTop w:val="0"/>
          <w:marBottom w:val="0"/>
          <w:divBdr>
            <w:top w:val="none" w:sz="0" w:space="0" w:color="auto"/>
            <w:left w:val="none" w:sz="0" w:space="0" w:color="auto"/>
            <w:bottom w:val="none" w:sz="0" w:space="0" w:color="auto"/>
            <w:right w:val="none" w:sz="0" w:space="0" w:color="auto"/>
          </w:divBdr>
        </w:div>
        <w:div w:id="1047680345">
          <w:marLeft w:val="0"/>
          <w:marRight w:val="0"/>
          <w:marTop w:val="0"/>
          <w:marBottom w:val="0"/>
          <w:divBdr>
            <w:top w:val="none" w:sz="0" w:space="0" w:color="auto"/>
            <w:left w:val="none" w:sz="0" w:space="0" w:color="auto"/>
            <w:bottom w:val="none" w:sz="0" w:space="0" w:color="auto"/>
            <w:right w:val="none" w:sz="0" w:space="0" w:color="auto"/>
          </w:divBdr>
        </w:div>
        <w:div w:id="1052921278">
          <w:marLeft w:val="0"/>
          <w:marRight w:val="0"/>
          <w:marTop w:val="0"/>
          <w:marBottom w:val="0"/>
          <w:divBdr>
            <w:top w:val="none" w:sz="0" w:space="0" w:color="auto"/>
            <w:left w:val="none" w:sz="0" w:space="0" w:color="auto"/>
            <w:bottom w:val="none" w:sz="0" w:space="0" w:color="auto"/>
            <w:right w:val="none" w:sz="0" w:space="0" w:color="auto"/>
          </w:divBdr>
        </w:div>
        <w:div w:id="1060789141">
          <w:marLeft w:val="0"/>
          <w:marRight w:val="0"/>
          <w:marTop w:val="0"/>
          <w:marBottom w:val="0"/>
          <w:divBdr>
            <w:top w:val="none" w:sz="0" w:space="0" w:color="auto"/>
            <w:left w:val="none" w:sz="0" w:space="0" w:color="auto"/>
            <w:bottom w:val="none" w:sz="0" w:space="0" w:color="auto"/>
            <w:right w:val="none" w:sz="0" w:space="0" w:color="auto"/>
          </w:divBdr>
        </w:div>
        <w:div w:id="1069570840">
          <w:marLeft w:val="0"/>
          <w:marRight w:val="0"/>
          <w:marTop w:val="0"/>
          <w:marBottom w:val="0"/>
          <w:divBdr>
            <w:top w:val="none" w:sz="0" w:space="0" w:color="auto"/>
            <w:left w:val="none" w:sz="0" w:space="0" w:color="auto"/>
            <w:bottom w:val="none" w:sz="0" w:space="0" w:color="auto"/>
            <w:right w:val="none" w:sz="0" w:space="0" w:color="auto"/>
          </w:divBdr>
        </w:div>
        <w:div w:id="1077509168">
          <w:marLeft w:val="0"/>
          <w:marRight w:val="0"/>
          <w:marTop w:val="0"/>
          <w:marBottom w:val="0"/>
          <w:divBdr>
            <w:top w:val="none" w:sz="0" w:space="0" w:color="auto"/>
            <w:left w:val="none" w:sz="0" w:space="0" w:color="auto"/>
            <w:bottom w:val="none" w:sz="0" w:space="0" w:color="auto"/>
            <w:right w:val="none" w:sz="0" w:space="0" w:color="auto"/>
          </w:divBdr>
        </w:div>
        <w:div w:id="1080174722">
          <w:marLeft w:val="0"/>
          <w:marRight w:val="0"/>
          <w:marTop w:val="0"/>
          <w:marBottom w:val="0"/>
          <w:divBdr>
            <w:top w:val="none" w:sz="0" w:space="0" w:color="auto"/>
            <w:left w:val="none" w:sz="0" w:space="0" w:color="auto"/>
            <w:bottom w:val="none" w:sz="0" w:space="0" w:color="auto"/>
            <w:right w:val="none" w:sz="0" w:space="0" w:color="auto"/>
          </w:divBdr>
        </w:div>
        <w:div w:id="1081634268">
          <w:marLeft w:val="0"/>
          <w:marRight w:val="0"/>
          <w:marTop w:val="0"/>
          <w:marBottom w:val="0"/>
          <w:divBdr>
            <w:top w:val="none" w:sz="0" w:space="0" w:color="auto"/>
            <w:left w:val="none" w:sz="0" w:space="0" w:color="auto"/>
            <w:bottom w:val="none" w:sz="0" w:space="0" w:color="auto"/>
            <w:right w:val="none" w:sz="0" w:space="0" w:color="auto"/>
          </w:divBdr>
        </w:div>
        <w:div w:id="1082794679">
          <w:marLeft w:val="0"/>
          <w:marRight w:val="0"/>
          <w:marTop w:val="0"/>
          <w:marBottom w:val="0"/>
          <w:divBdr>
            <w:top w:val="none" w:sz="0" w:space="0" w:color="auto"/>
            <w:left w:val="none" w:sz="0" w:space="0" w:color="auto"/>
            <w:bottom w:val="none" w:sz="0" w:space="0" w:color="auto"/>
            <w:right w:val="none" w:sz="0" w:space="0" w:color="auto"/>
          </w:divBdr>
        </w:div>
        <w:div w:id="1084912977">
          <w:marLeft w:val="0"/>
          <w:marRight w:val="0"/>
          <w:marTop w:val="0"/>
          <w:marBottom w:val="0"/>
          <w:divBdr>
            <w:top w:val="none" w:sz="0" w:space="0" w:color="auto"/>
            <w:left w:val="none" w:sz="0" w:space="0" w:color="auto"/>
            <w:bottom w:val="none" w:sz="0" w:space="0" w:color="auto"/>
            <w:right w:val="none" w:sz="0" w:space="0" w:color="auto"/>
          </w:divBdr>
        </w:div>
        <w:div w:id="1086537277">
          <w:marLeft w:val="0"/>
          <w:marRight w:val="0"/>
          <w:marTop w:val="0"/>
          <w:marBottom w:val="0"/>
          <w:divBdr>
            <w:top w:val="none" w:sz="0" w:space="0" w:color="auto"/>
            <w:left w:val="none" w:sz="0" w:space="0" w:color="auto"/>
            <w:bottom w:val="none" w:sz="0" w:space="0" w:color="auto"/>
            <w:right w:val="none" w:sz="0" w:space="0" w:color="auto"/>
          </w:divBdr>
        </w:div>
        <w:div w:id="1088886764">
          <w:marLeft w:val="0"/>
          <w:marRight w:val="0"/>
          <w:marTop w:val="0"/>
          <w:marBottom w:val="0"/>
          <w:divBdr>
            <w:top w:val="none" w:sz="0" w:space="0" w:color="auto"/>
            <w:left w:val="none" w:sz="0" w:space="0" w:color="auto"/>
            <w:bottom w:val="none" w:sz="0" w:space="0" w:color="auto"/>
            <w:right w:val="none" w:sz="0" w:space="0" w:color="auto"/>
          </w:divBdr>
        </w:div>
        <w:div w:id="1100417214">
          <w:marLeft w:val="0"/>
          <w:marRight w:val="0"/>
          <w:marTop w:val="0"/>
          <w:marBottom w:val="0"/>
          <w:divBdr>
            <w:top w:val="none" w:sz="0" w:space="0" w:color="auto"/>
            <w:left w:val="none" w:sz="0" w:space="0" w:color="auto"/>
            <w:bottom w:val="none" w:sz="0" w:space="0" w:color="auto"/>
            <w:right w:val="none" w:sz="0" w:space="0" w:color="auto"/>
          </w:divBdr>
        </w:div>
        <w:div w:id="1108815410">
          <w:marLeft w:val="0"/>
          <w:marRight w:val="0"/>
          <w:marTop w:val="0"/>
          <w:marBottom w:val="0"/>
          <w:divBdr>
            <w:top w:val="none" w:sz="0" w:space="0" w:color="auto"/>
            <w:left w:val="none" w:sz="0" w:space="0" w:color="auto"/>
            <w:bottom w:val="none" w:sz="0" w:space="0" w:color="auto"/>
            <w:right w:val="none" w:sz="0" w:space="0" w:color="auto"/>
          </w:divBdr>
        </w:div>
        <w:div w:id="1111246424">
          <w:marLeft w:val="0"/>
          <w:marRight w:val="0"/>
          <w:marTop w:val="0"/>
          <w:marBottom w:val="0"/>
          <w:divBdr>
            <w:top w:val="none" w:sz="0" w:space="0" w:color="auto"/>
            <w:left w:val="none" w:sz="0" w:space="0" w:color="auto"/>
            <w:bottom w:val="none" w:sz="0" w:space="0" w:color="auto"/>
            <w:right w:val="none" w:sz="0" w:space="0" w:color="auto"/>
          </w:divBdr>
        </w:div>
        <w:div w:id="1119565016">
          <w:marLeft w:val="0"/>
          <w:marRight w:val="0"/>
          <w:marTop w:val="0"/>
          <w:marBottom w:val="0"/>
          <w:divBdr>
            <w:top w:val="none" w:sz="0" w:space="0" w:color="auto"/>
            <w:left w:val="none" w:sz="0" w:space="0" w:color="auto"/>
            <w:bottom w:val="none" w:sz="0" w:space="0" w:color="auto"/>
            <w:right w:val="none" w:sz="0" w:space="0" w:color="auto"/>
          </w:divBdr>
        </w:div>
        <w:div w:id="1125005500">
          <w:marLeft w:val="0"/>
          <w:marRight w:val="0"/>
          <w:marTop w:val="0"/>
          <w:marBottom w:val="0"/>
          <w:divBdr>
            <w:top w:val="none" w:sz="0" w:space="0" w:color="auto"/>
            <w:left w:val="none" w:sz="0" w:space="0" w:color="auto"/>
            <w:bottom w:val="none" w:sz="0" w:space="0" w:color="auto"/>
            <w:right w:val="none" w:sz="0" w:space="0" w:color="auto"/>
          </w:divBdr>
        </w:div>
        <w:div w:id="1127089810">
          <w:marLeft w:val="0"/>
          <w:marRight w:val="0"/>
          <w:marTop w:val="0"/>
          <w:marBottom w:val="0"/>
          <w:divBdr>
            <w:top w:val="none" w:sz="0" w:space="0" w:color="auto"/>
            <w:left w:val="none" w:sz="0" w:space="0" w:color="auto"/>
            <w:bottom w:val="none" w:sz="0" w:space="0" w:color="auto"/>
            <w:right w:val="none" w:sz="0" w:space="0" w:color="auto"/>
          </w:divBdr>
        </w:div>
        <w:div w:id="1141771773">
          <w:marLeft w:val="0"/>
          <w:marRight w:val="0"/>
          <w:marTop w:val="0"/>
          <w:marBottom w:val="0"/>
          <w:divBdr>
            <w:top w:val="none" w:sz="0" w:space="0" w:color="auto"/>
            <w:left w:val="none" w:sz="0" w:space="0" w:color="auto"/>
            <w:bottom w:val="none" w:sz="0" w:space="0" w:color="auto"/>
            <w:right w:val="none" w:sz="0" w:space="0" w:color="auto"/>
          </w:divBdr>
        </w:div>
        <w:div w:id="1146775033">
          <w:marLeft w:val="0"/>
          <w:marRight w:val="0"/>
          <w:marTop w:val="0"/>
          <w:marBottom w:val="0"/>
          <w:divBdr>
            <w:top w:val="none" w:sz="0" w:space="0" w:color="auto"/>
            <w:left w:val="none" w:sz="0" w:space="0" w:color="auto"/>
            <w:bottom w:val="none" w:sz="0" w:space="0" w:color="auto"/>
            <w:right w:val="none" w:sz="0" w:space="0" w:color="auto"/>
          </w:divBdr>
        </w:div>
        <w:div w:id="1149594278">
          <w:marLeft w:val="0"/>
          <w:marRight w:val="0"/>
          <w:marTop w:val="0"/>
          <w:marBottom w:val="0"/>
          <w:divBdr>
            <w:top w:val="none" w:sz="0" w:space="0" w:color="auto"/>
            <w:left w:val="none" w:sz="0" w:space="0" w:color="auto"/>
            <w:bottom w:val="none" w:sz="0" w:space="0" w:color="auto"/>
            <w:right w:val="none" w:sz="0" w:space="0" w:color="auto"/>
          </w:divBdr>
        </w:div>
        <w:div w:id="1150900403">
          <w:marLeft w:val="0"/>
          <w:marRight w:val="0"/>
          <w:marTop w:val="0"/>
          <w:marBottom w:val="0"/>
          <w:divBdr>
            <w:top w:val="none" w:sz="0" w:space="0" w:color="auto"/>
            <w:left w:val="none" w:sz="0" w:space="0" w:color="auto"/>
            <w:bottom w:val="none" w:sz="0" w:space="0" w:color="auto"/>
            <w:right w:val="none" w:sz="0" w:space="0" w:color="auto"/>
          </w:divBdr>
        </w:div>
        <w:div w:id="1153762419">
          <w:marLeft w:val="0"/>
          <w:marRight w:val="0"/>
          <w:marTop w:val="0"/>
          <w:marBottom w:val="0"/>
          <w:divBdr>
            <w:top w:val="none" w:sz="0" w:space="0" w:color="auto"/>
            <w:left w:val="none" w:sz="0" w:space="0" w:color="auto"/>
            <w:bottom w:val="none" w:sz="0" w:space="0" w:color="auto"/>
            <w:right w:val="none" w:sz="0" w:space="0" w:color="auto"/>
          </w:divBdr>
        </w:div>
        <w:div w:id="1157108954">
          <w:marLeft w:val="0"/>
          <w:marRight w:val="0"/>
          <w:marTop w:val="0"/>
          <w:marBottom w:val="0"/>
          <w:divBdr>
            <w:top w:val="none" w:sz="0" w:space="0" w:color="auto"/>
            <w:left w:val="none" w:sz="0" w:space="0" w:color="auto"/>
            <w:bottom w:val="none" w:sz="0" w:space="0" w:color="auto"/>
            <w:right w:val="none" w:sz="0" w:space="0" w:color="auto"/>
          </w:divBdr>
        </w:div>
        <w:div w:id="1160150688">
          <w:marLeft w:val="0"/>
          <w:marRight w:val="0"/>
          <w:marTop w:val="0"/>
          <w:marBottom w:val="0"/>
          <w:divBdr>
            <w:top w:val="none" w:sz="0" w:space="0" w:color="auto"/>
            <w:left w:val="none" w:sz="0" w:space="0" w:color="auto"/>
            <w:bottom w:val="none" w:sz="0" w:space="0" w:color="auto"/>
            <w:right w:val="none" w:sz="0" w:space="0" w:color="auto"/>
          </w:divBdr>
        </w:div>
        <w:div w:id="1161234426">
          <w:marLeft w:val="0"/>
          <w:marRight w:val="0"/>
          <w:marTop w:val="0"/>
          <w:marBottom w:val="0"/>
          <w:divBdr>
            <w:top w:val="none" w:sz="0" w:space="0" w:color="auto"/>
            <w:left w:val="none" w:sz="0" w:space="0" w:color="auto"/>
            <w:bottom w:val="none" w:sz="0" w:space="0" w:color="auto"/>
            <w:right w:val="none" w:sz="0" w:space="0" w:color="auto"/>
          </w:divBdr>
        </w:div>
        <w:div w:id="1177882588">
          <w:marLeft w:val="0"/>
          <w:marRight w:val="0"/>
          <w:marTop w:val="0"/>
          <w:marBottom w:val="0"/>
          <w:divBdr>
            <w:top w:val="none" w:sz="0" w:space="0" w:color="auto"/>
            <w:left w:val="none" w:sz="0" w:space="0" w:color="auto"/>
            <w:bottom w:val="none" w:sz="0" w:space="0" w:color="auto"/>
            <w:right w:val="none" w:sz="0" w:space="0" w:color="auto"/>
          </w:divBdr>
        </w:div>
        <w:div w:id="1179345278">
          <w:marLeft w:val="0"/>
          <w:marRight w:val="0"/>
          <w:marTop w:val="0"/>
          <w:marBottom w:val="0"/>
          <w:divBdr>
            <w:top w:val="none" w:sz="0" w:space="0" w:color="auto"/>
            <w:left w:val="none" w:sz="0" w:space="0" w:color="auto"/>
            <w:bottom w:val="none" w:sz="0" w:space="0" w:color="auto"/>
            <w:right w:val="none" w:sz="0" w:space="0" w:color="auto"/>
          </w:divBdr>
        </w:div>
        <w:div w:id="1184251532">
          <w:marLeft w:val="0"/>
          <w:marRight w:val="0"/>
          <w:marTop w:val="0"/>
          <w:marBottom w:val="0"/>
          <w:divBdr>
            <w:top w:val="none" w:sz="0" w:space="0" w:color="auto"/>
            <w:left w:val="none" w:sz="0" w:space="0" w:color="auto"/>
            <w:bottom w:val="none" w:sz="0" w:space="0" w:color="auto"/>
            <w:right w:val="none" w:sz="0" w:space="0" w:color="auto"/>
          </w:divBdr>
        </w:div>
        <w:div w:id="1189954874">
          <w:marLeft w:val="0"/>
          <w:marRight w:val="0"/>
          <w:marTop w:val="0"/>
          <w:marBottom w:val="0"/>
          <w:divBdr>
            <w:top w:val="none" w:sz="0" w:space="0" w:color="auto"/>
            <w:left w:val="none" w:sz="0" w:space="0" w:color="auto"/>
            <w:bottom w:val="none" w:sz="0" w:space="0" w:color="auto"/>
            <w:right w:val="none" w:sz="0" w:space="0" w:color="auto"/>
          </w:divBdr>
        </w:div>
        <w:div w:id="1190022379">
          <w:marLeft w:val="0"/>
          <w:marRight w:val="0"/>
          <w:marTop w:val="0"/>
          <w:marBottom w:val="0"/>
          <w:divBdr>
            <w:top w:val="none" w:sz="0" w:space="0" w:color="auto"/>
            <w:left w:val="none" w:sz="0" w:space="0" w:color="auto"/>
            <w:bottom w:val="none" w:sz="0" w:space="0" w:color="auto"/>
            <w:right w:val="none" w:sz="0" w:space="0" w:color="auto"/>
          </w:divBdr>
        </w:div>
        <w:div w:id="1193298673">
          <w:marLeft w:val="0"/>
          <w:marRight w:val="0"/>
          <w:marTop w:val="0"/>
          <w:marBottom w:val="0"/>
          <w:divBdr>
            <w:top w:val="none" w:sz="0" w:space="0" w:color="auto"/>
            <w:left w:val="none" w:sz="0" w:space="0" w:color="auto"/>
            <w:bottom w:val="none" w:sz="0" w:space="0" w:color="auto"/>
            <w:right w:val="none" w:sz="0" w:space="0" w:color="auto"/>
          </w:divBdr>
        </w:div>
        <w:div w:id="1195776121">
          <w:marLeft w:val="0"/>
          <w:marRight w:val="0"/>
          <w:marTop w:val="0"/>
          <w:marBottom w:val="0"/>
          <w:divBdr>
            <w:top w:val="none" w:sz="0" w:space="0" w:color="auto"/>
            <w:left w:val="none" w:sz="0" w:space="0" w:color="auto"/>
            <w:bottom w:val="none" w:sz="0" w:space="0" w:color="auto"/>
            <w:right w:val="none" w:sz="0" w:space="0" w:color="auto"/>
          </w:divBdr>
        </w:div>
        <w:div w:id="1198810198">
          <w:marLeft w:val="0"/>
          <w:marRight w:val="0"/>
          <w:marTop w:val="0"/>
          <w:marBottom w:val="0"/>
          <w:divBdr>
            <w:top w:val="none" w:sz="0" w:space="0" w:color="auto"/>
            <w:left w:val="none" w:sz="0" w:space="0" w:color="auto"/>
            <w:bottom w:val="none" w:sz="0" w:space="0" w:color="auto"/>
            <w:right w:val="none" w:sz="0" w:space="0" w:color="auto"/>
          </w:divBdr>
        </w:div>
        <w:div w:id="1199583818">
          <w:marLeft w:val="0"/>
          <w:marRight w:val="0"/>
          <w:marTop w:val="0"/>
          <w:marBottom w:val="0"/>
          <w:divBdr>
            <w:top w:val="none" w:sz="0" w:space="0" w:color="auto"/>
            <w:left w:val="none" w:sz="0" w:space="0" w:color="auto"/>
            <w:bottom w:val="none" w:sz="0" w:space="0" w:color="auto"/>
            <w:right w:val="none" w:sz="0" w:space="0" w:color="auto"/>
          </w:divBdr>
        </w:div>
        <w:div w:id="1210874035">
          <w:marLeft w:val="0"/>
          <w:marRight w:val="0"/>
          <w:marTop w:val="0"/>
          <w:marBottom w:val="0"/>
          <w:divBdr>
            <w:top w:val="none" w:sz="0" w:space="0" w:color="auto"/>
            <w:left w:val="none" w:sz="0" w:space="0" w:color="auto"/>
            <w:bottom w:val="none" w:sz="0" w:space="0" w:color="auto"/>
            <w:right w:val="none" w:sz="0" w:space="0" w:color="auto"/>
          </w:divBdr>
        </w:div>
        <w:div w:id="1219784931">
          <w:marLeft w:val="0"/>
          <w:marRight w:val="0"/>
          <w:marTop w:val="0"/>
          <w:marBottom w:val="0"/>
          <w:divBdr>
            <w:top w:val="none" w:sz="0" w:space="0" w:color="auto"/>
            <w:left w:val="none" w:sz="0" w:space="0" w:color="auto"/>
            <w:bottom w:val="none" w:sz="0" w:space="0" w:color="auto"/>
            <w:right w:val="none" w:sz="0" w:space="0" w:color="auto"/>
          </w:divBdr>
        </w:div>
        <w:div w:id="1242326194">
          <w:marLeft w:val="0"/>
          <w:marRight w:val="0"/>
          <w:marTop w:val="0"/>
          <w:marBottom w:val="0"/>
          <w:divBdr>
            <w:top w:val="none" w:sz="0" w:space="0" w:color="auto"/>
            <w:left w:val="none" w:sz="0" w:space="0" w:color="auto"/>
            <w:bottom w:val="none" w:sz="0" w:space="0" w:color="auto"/>
            <w:right w:val="none" w:sz="0" w:space="0" w:color="auto"/>
          </w:divBdr>
        </w:div>
        <w:div w:id="1256742241">
          <w:marLeft w:val="0"/>
          <w:marRight w:val="0"/>
          <w:marTop w:val="0"/>
          <w:marBottom w:val="0"/>
          <w:divBdr>
            <w:top w:val="none" w:sz="0" w:space="0" w:color="auto"/>
            <w:left w:val="none" w:sz="0" w:space="0" w:color="auto"/>
            <w:bottom w:val="none" w:sz="0" w:space="0" w:color="auto"/>
            <w:right w:val="none" w:sz="0" w:space="0" w:color="auto"/>
          </w:divBdr>
        </w:div>
        <w:div w:id="1261253146">
          <w:marLeft w:val="0"/>
          <w:marRight w:val="0"/>
          <w:marTop w:val="0"/>
          <w:marBottom w:val="0"/>
          <w:divBdr>
            <w:top w:val="none" w:sz="0" w:space="0" w:color="auto"/>
            <w:left w:val="none" w:sz="0" w:space="0" w:color="auto"/>
            <w:bottom w:val="none" w:sz="0" w:space="0" w:color="auto"/>
            <w:right w:val="none" w:sz="0" w:space="0" w:color="auto"/>
          </w:divBdr>
        </w:div>
        <w:div w:id="1266499978">
          <w:marLeft w:val="0"/>
          <w:marRight w:val="0"/>
          <w:marTop w:val="0"/>
          <w:marBottom w:val="0"/>
          <w:divBdr>
            <w:top w:val="none" w:sz="0" w:space="0" w:color="auto"/>
            <w:left w:val="none" w:sz="0" w:space="0" w:color="auto"/>
            <w:bottom w:val="none" w:sz="0" w:space="0" w:color="auto"/>
            <w:right w:val="none" w:sz="0" w:space="0" w:color="auto"/>
          </w:divBdr>
        </w:div>
        <w:div w:id="1268270906">
          <w:marLeft w:val="0"/>
          <w:marRight w:val="0"/>
          <w:marTop w:val="0"/>
          <w:marBottom w:val="0"/>
          <w:divBdr>
            <w:top w:val="none" w:sz="0" w:space="0" w:color="auto"/>
            <w:left w:val="none" w:sz="0" w:space="0" w:color="auto"/>
            <w:bottom w:val="none" w:sz="0" w:space="0" w:color="auto"/>
            <w:right w:val="none" w:sz="0" w:space="0" w:color="auto"/>
          </w:divBdr>
        </w:div>
        <w:div w:id="1281647923">
          <w:marLeft w:val="0"/>
          <w:marRight w:val="0"/>
          <w:marTop w:val="0"/>
          <w:marBottom w:val="0"/>
          <w:divBdr>
            <w:top w:val="none" w:sz="0" w:space="0" w:color="auto"/>
            <w:left w:val="none" w:sz="0" w:space="0" w:color="auto"/>
            <w:bottom w:val="none" w:sz="0" w:space="0" w:color="auto"/>
            <w:right w:val="none" w:sz="0" w:space="0" w:color="auto"/>
          </w:divBdr>
        </w:div>
        <w:div w:id="1283145098">
          <w:marLeft w:val="0"/>
          <w:marRight w:val="0"/>
          <w:marTop w:val="0"/>
          <w:marBottom w:val="0"/>
          <w:divBdr>
            <w:top w:val="none" w:sz="0" w:space="0" w:color="auto"/>
            <w:left w:val="none" w:sz="0" w:space="0" w:color="auto"/>
            <w:bottom w:val="none" w:sz="0" w:space="0" w:color="auto"/>
            <w:right w:val="none" w:sz="0" w:space="0" w:color="auto"/>
          </w:divBdr>
        </w:div>
        <w:div w:id="1288465488">
          <w:marLeft w:val="0"/>
          <w:marRight w:val="0"/>
          <w:marTop w:val="0"/>
          <w:marBottom w:val="0"/>
          <w:divBdr>
            <w:top w:val="none" w:sz="0" w:space="0" w:color="auto"/>
            <w:left w:val="none" w:sz="0" w:space="0" w:color="auto"/>
            <w:bottom w:val="none" w:sz="0" w:space="0" w:color="auto"/>
            <w:right w:val="none" w:sz="0" w:space="0" w:color="auto"/>
          </w:divBdr>
        </w:div>
        <w:div w:id="1299610704">
          <w:marLeft w:val="0"/>
          <w:marRight w:val="0"/>
          <w:marTop w:val="0"/>
          <w:marBottom w:val="0"/>
          <w:divBdr>
            <w:top w:val="none" w:sz="0" w:space="0" w:color="auto"/>
            <w:left w:val="none" w:sz="0" w:space="0" w:color="auto"/>
            <w:bottom w:val="none" w:sz="0" w:space="0" w:color="auto"/>
            <w:right w:val="none" w:sz="0" w:space="0" w:color="auto"/>
          </w:divBdr>
        </w:div>
        <w:div w:id="1301111425">
          <w:marLeft w:val="0"/>
          <w:marRight w:val="0"/>
          <w:marTop w:val="0"/>
          <w:marBottom w:val="0"/>
          <w:divBdr>
            <w:top w:val="none" w:sz="0" w:space="0" w:color="auto"/>
            <w:left w:val="none" w:sz="0" w:space="0" w:color="auto"/>
            <w:bottom w:val="none" w:sz="0" w:space="0" w:color="auto"/>
            <w:right w:val="none" w:sz="0" w:space="0" w:color="auto"/>
          </w:divBdr>
        </w:div>
        <w:div w:id="1307315356">
          <w:marLeft w:val="0"/>
          <w:marRight w:val="0"/>
          <w:marTop w:val="0"/>
          <w:marBottom w:val="0"/>
          <w:divBdr>
            <w:top w:val="none" w:sz="0" w:space="0" w:color="auto"/>
            <w:left w:val="none" w:sz="0" w:space="0" w:color="auto"/>
            <w:bottom w:val="none" w:sz="0" w:space="0" w:color="auto"/>
            <w:right w:val="none" w:sz="0" w:space="0" w:color="auto"/>
          </w:divBdr>
        </w:div>
        <w:div w:id="1333338315">
          <w:marLeft w:val="0"/>
          <w:marRight w:val="0"/>
          <w:marTop w:val="0"/>
          <w:marBottom w:val="0"/>
          <w:divBdr>
            <w:top w:val="none" w:sz="0" w:space="0" w:color="auto"/>
            <w:left w:val="none" w:sz="0" w:space="0" w:color="auto"/>
            <w:bottom w:val="none" w:sz="0" w:space="0" w:color="auto"/>
            <w:right w:val="none" w:sz="0" w:space="0" w:color="auto"/>
          </w:divBdr>
        </w:div>
        <w:div w:id="1356077687">
          <w:marLeft w:val="0"/>
          <w:marRight w:val="0"/>
          <w:marTop w:val="0"/>
          <w:marBottom w:val="0"/>
          <w:divBdr>
            <w:top w:val="none" w:sz="0" w:space="0" w:color="auto"/>
            <w:left w:val="none" w:sz="0" w:space="0" w:color="auto"/>
            <w:bottom w:val="none" w:sz="0" w:space="0" w:color="auto"/>
            <w:right w:val="none" w:sz="0" w:space="0" w:color="auto"/>
          </w:divBdr>
        </w:div>
        <w:div w:id="1358433064">
          <w:marLeft w:val="0"/>
          <w:marRight w:val="0"/>
          <w:marTop w:val="0"/>
          <w:marBottom w:val="0"/>
          <w:divBdr>
            <w:top w:val="none" w:sz="0" w:space="0" w:color="auto"/>
            <w:left w:val="none" w:sz="0" w:space="0" w:color="auto"/>
            <w:bottom w:val="none" w:sz="0" w:space="0" w:color="auto"/>
            <w:right w:val="none" w:sz="0" w:space="0" w:color="auto"/>
          </w:divBdr>
        </w:div>
        <w:div w:id="1363899757">
          <w:marLeft w:val="0"/>
          <w:marRight w:val="0"/>
          <w:marTop w:val="0"/>
          <w:marBottom w:val="0"/>
          <w:divBdr>
            <w:top w:val="none" w:sz="0" w:space="0" w:color="auto"/>
            <w:left w:val="none" w:sz="0" w:space="0" w:color="auto"/>
            <w:bottom w:val="none" w:sz="0" w:space="0" w:color="auto"/>
            <w:right w:val="none" w:sz="0" w:space="0" w:color="auto"/>
          </w:divBdr>
        </w:div>
        <w:div w:id="1370448657">
          <w:marLeft w:val="0"/>
          <w:marRight w:val="0"/>
          <w:marTop w:val="0"/>
          <w:marBottom w:val="0"/>
          <w:divBdr>
            <w:top w:val="none" w:sz="0" w:space="0" w:color="auto"/>
            <w:left w:val="none" w:sz="0" w:space="0" w:color="auto"/>
            <w:bottom w:val="none" w:sz="0" w:space="0" w:color="auto"/>
            <w:right w:val="none" w:sz="0" w:space="0" w:color="auto"/>
          </w:divBdr>
        </w:div>
        <w:div w:id="1377698291">
          <w:marLeft w:val="0"/>
          <w:marRight w:val="0"/>
          <w:marTop w:val="0"/>
          <w:marBottom w:val="0"/>
          <w:divBdr>
            <w:top w:val="none" w:sz="0" w:space="0" w:color="auto"/>
            <w:left w:val="none" w:sz="0" w:space="0" w:color="auto"/>
            <w:bottom w:val="none" w:sz="0" w:space="0" w:color="auto"/>
            <w:right w:val="none" w:sz="0" w:space="0" w:color="auto"/>
          </w:divBdr>
        </w:div>
        <w:div w:id="1399597025">
          <w:marLeft w:val="0"/>
          <w:marRight w:val="0"/>
          <w:marTop w:val="0"/>
          <w:marBottom w:val="0"/>
          <w:divBdr>
            <w:top w:val="none" w:sz="0" w:space="0" w:color="auto"/>
            <w:left w:val="none" w:sz="0" w:space="0" w:color="auto"/>
            <w:bottom w:val="none" w:sz="0" w:space="0" w:color="auto"/>
            <w:right w:val="none" w:sz="0" w:space="0" w:color="auto"/>
          </w:divBdr>
        </w:div>
        <w:div w:id="1401364841">
          <w:marLeft w:val="0"/>
          <w:marRight w:val="0"/>
          <w:marTop w:val="0"/>
          <w:marBottom w:val="0"/>
          <w:divBdr>
            <w:top w:val="none" w:sz="0" w:space="0" w:color="auto"/>
            <w:left w:val="none" w:sz="0" w:space="0" w:color="auto"/>
            <w:bottom w:val="none" w:sz="0" w:space="0" w:color="auto"/>
            <w:right w:val="none" w:sz="0" w:space="0" w:color="auto"/>
          </w:divBdr>
        </w:div>
        <w:div w:id="1402950680">
          <w:marLeft w:val="0"/>
          <w:marRight w:val="0"/>
          <w:marTop w:val="0"/>
          <w:marBottom w:val="0"/>
          <w:divBdr>
            <w:top w:val="none" w:sz="0" w:space="0" w:color="auto"/>
            <w:left w:val="none" w:sz="0" w:space="0" w:color="auto"/>
            <w:bottom w:val="none" w:sz="0" w:space="0" w:color="auto"/>
            <w:right w:val="none" w:sz="0" w:space="0" w:color="auto"/>
          </w:divBdr>
        </w:div>
        <w:div w:id="1424184341">
          <w:marLeft w:val="0"/>
          <w:marRight w:val="0"/>
          <w:marTop w:val="0"/>
          <w:marBottom w:val="0"/>
          <w:divBdr>
            <w:top w:val="none" w:sz="0" w:space="0" w:color="auto"/>
            <w:left w:val="none" w:sz="0" w:space="0" w:color="auto"/>
            <w:bottom w:val="none" w:sz="0" w:space="0" w:color="auto"/>
            <w:right w:val="none" w:sz="0" w:space="0" w:color="auto"/>
          </w:divBdr>
        </w:div>
        <w:div w:id="1441608164">
          <w:marLeft w:val="0"/>
          <w:marRight w:val="0"/>
          <w:marTop w:val="0"/>
          <w:marBottom w:val="0"/>
          <w:divBdr>
            <w:top w:val="none" w:sz="0" w:space="0" w:color="auto"/>
            <w:left w:val="none" w:sz="0" w:space="0" w:color="auto"/>
            <w:bottom w:val="none" w:sz="0" w:space="0" w:color="auto"/>
            <w:right w:val="none" w:sz="0" w:space="0" w:color="auto"/>
          </w:divBdr>
        </w:div>
        <w:div w:id="1449927829">
          <w:marLeft w:val="0"/>
          <w:marRight w:val="0"/>
          <w:marTop w:val="0"/>
          <w:marBottom w:val="0"/>
          <w:divBdr>
            <w:top w:val="none" w:sz="0" w:space="0" w:color="auto"/>
            <w:left w:val="none" w:sz="0" w:space="0" w:color="auto"/>
            <w:bottom w:val="none" w:sz="0" w:space="0" w:color="auto"/>
            <w:right w:val="none" w:sz="0" w:space="0" w:color="auto"/>
          </w:divBdr>
        </w:div>
        <w:div w:id="1455246717">
          <w:marLeft w:val="0"/>
          <w:marRight w:val="0"/>
          <w:marTop w:val="0"/>
          <w:marBottom w:val="0"/>
          <w:divBdr>
            <w:top w:val="none" w:sz="0" w:space="0" w:color="auto"/>
            <w:left w:val="none" w:sz="0" w:space="0" w:color="auto"/>
            <w:bottom w:val="none" w:sz="0" w:space="0" w:color="auto"/>
            <w:right w:val="none" w:sz="0" w:space="0" w:color="auto"/>
          </w:divBdr>
        </w:div>
        <w:div w:id="1469011098">
          <w:marLeft w:val="0"/>
          <w:marRight w:val="0"/>
          <w:marTop w:val="0"/>
          <w:marBottom w:val="0"/>
          <w:divBdr>
            <w:top w:val="none" w:sz="0" w:space="0" w:color="auto"/>
            <w:left w:val="none" w:sz="0" w:space="0" w:color="auto"/>
            <w:bottom w:val="none" w:sz="0" w:space="0" w:color="auto"/>
            <w:right w:val="none" w:sz="0" w:space="0" w:color="auto"/>
          </w:divBdr>
        </w:div>
        <w:div w:id="1477724217">
          <w:marLeft w:val="0"/>
          <w:marRight w:val="0"/>
          <w:marTop w:val="0"/>
          <w:marBottom w:val="0"/>
          <w:divBdr>
            <w:top w:val="none" w:sz="0" w:space="0" w:color="auto"/>
            <w:left w:val="none" w:sz="0" w:space="0" w:color="auto"/>
            <w:bottom w:val="none" w:sz="0" w:space="0" w:color="auto"/>
            <w:right w:val="none" w:sz="0" w:space="0" w:color="auto"/>
          </w:divBdr>
        </w:div>
        <w:div w:id="1478952554">
          <w:marLeft w:val="0"/>
          <w:marRight w:val="0"/>
          <w:marTop w:val="0"/>
          <w:marBottom w:val="0"/>
          <w:divBdr>
            <w:top w:val="none" w:sz="0" w:space="0" w:color="auto"/>
            <w:left w:val="none" w:sz="0" w:space="0" w:color="auto"/>
            <w:bottom w:val="none" w:sz="0" w:space="0" w:color="auto"/>
            <w:right w:val="none" w:sz="0" w:space="0" w:color="auto"/>
          </w:divBdr>
        </w:div>
        <w:div w:id="1484538672">
          <w:marLeft w:val="0"/>
          <w:marRight w:val="0"/>
          <w:marTop w:val="0"/>
          <w:marBottom w:val="0"/>
          <w:divBdr>
            <w:top w:val="none" w:sz="0" w:space="0" w:color="auto"/>
            <w:left w:val="none" w:sz="0" w:space="0" w:color="auto"/>
            <w:bottom w:val="none" w:sz="0" w:space="0" w:color="auto"/>
            <w:right w:val="none" w:sz="0" w:space="0" w:color="auto"/>
          </w:divBdr>
        </w:div>
        <w:div w:id="1494955338">
          <w:marLeft w:val="0"/>
          <w:marRight w:val="0"/>
          <w:marTop w:val="0"/>
          <w:marBottom w:val="0"/>
          <w:divBdr>
            <w:top w:val="none" w:sz="0" w:space="0" w:color="auto"/>
            <w:left w:val="none" w:sz="0" w:space="0" w:color="auto"/>
            <w:bottom w:val="none" w:sz="0" w:space="0" w:color="auto"/>
            <w:right w:val="none" w:sz="0" w:space="0" w:color="auto"/>
          </w:divBdr>
        </w:div>
        <w:div w:id="1509784745">
          <w:marLeft w:val="0"/>
          <w:marRight w:val="0"/>
          <w:marTop w:val="0"/>
          <w:marBottom w:val="0"/>
          <w:divBdr>
            <w:top w:val="none" w:sz="0" w:space="0" w:color="auto"/>
            <w:left w:val="none" w:sz="0" w:space="0" w:color="auto"/>
            <w:bottom w:val="none" w:sz="0" w:space="0" w:color="auto"/>
            <w:right w:val="none" w:sz="0" w:space="0" w:color="auto"/>
          </w:divBdr>
        </w:div>
        <w:div w:id="1528565745">
          <w:marLeft w:val="0"/>
          <w:marRight w:val="0"/>
          <w:marTop w:val="0"/>
          <w:marBottom w:val="0"/>
          <w:divBdr>
            <w:top w:val="none" w:sz="0" w:space="0" w:color="auto"/>
            <w:left w:val="none" w:sz="0" w:space="0" w:color="auto"/>
            <w:bottom w:val="none" w:sz="0" w:space="0" w:color="auto"/>
            <w:right w:val="none" w:sz="0" w:space="0" w:color="auto"/>
          </w:divBdr>
        </w:div>
        <w:div w:id="1548103084">
          <w:marLeft w:val="0"/>
          <w:marRight w:val="0"/>
          <w:marTop w:val="0"/>
          <w:marBottom w:val="0"/>
          <w:divBdr>
            <w:top w:val="none" w:sz="0" w:space="0" w:color="auto"/>
            <w:left w:val="none" w:sz="0" w:space="0" w:color="auto"/>
            <w:bottom w:val="none" w:sz="0" w:space="0" w:color="auto"/>
            <w:right w:val="none" w:sz="0" w:space="0" w:color="auto"/>
          </w:divBdr>
        </w:div>
        <w:div w:id="1552040714">
          <w:marLeft w:val="0"/>
          <w:marRight w:val="0"/>
          <w:marTop w:val="0"/>
          <w:marBottom w:val="0"/>
          <w:divBdr>
            <w:top w:val="none" w:sz="0" w:space="0" w:color="auto"/>
            <w:left w:val="none" w:sz="0" w:space="0" w:color="auto"/>
            <w:bottom w:val="none" w:sz="0" w:space="0" w:color="auto"/>
            <w:right w:val="none" w:sz="0" w:space="0" w:color="auto"/>
          </w:divBdr>
        </w:div>
        <w:div w:id="1555703763">
          <w:marLeft w:val="0"/>
          <w:marRight w:val="0"/>
          <w:marTop w:val="0"/>
          <w:marBottom w:val="0"/>
          <w:divBdr>
            <w:top w:val="none" w:sz="0" w:space="0" w:color="auto"/>
            <w:left w:val="none" w:sz="0" w:space="0" w:color="auto"/>
            <w:bottom w:val="none" w:sz="0" w:space="0" w:color="auto"/>
            <w:right w:val="none" w:sz="0" w:space="0" w:color="auto"/>
          </w:divBdr>
        </w:div>
        <w:div w:id="1571118201">
          <w:marLeft w:val="0"/>
          <w:marRight w:val="0"/>
          <w:marTop w:val="0"/>
          <w:marBottom w:val="0"/>
          <w:divBdr>
            <w:top w:val="none" w:sz="0" w:space="0" w:color="auto"/>
            <w:left w:val="none" w:sz="0" w:space="0" w:color="auto"/>
            <w:bottom w:val="none" w:sz="0" w:space="0" w:color="auto"/>
            <w:right w:val="none" w:sz="0" w:space="0" w:color="auto"/>
          </w:divBdr>
        </w:div>
        <w:div w:id="1579485746">
          <w:marLeft w:val="0"/>
          <w:marRight w:val="0"/>
          <w:marTop w:val="0"/>
          <w:marBottom w:val="0"/>
          <w:divBdr>
            <w:top w:val="none" w:sz="0" w:space="0" w:color="auto"/>
            <w:left w:val="none" w:sz="0" w:space="0" w:color="auto"/>
            <w:bottom w:val="none" w:sz="0" w:space="0" w:color="auto"/>
            <w:right w:val="none" w:sz="0" w:space="0" w:color="auto"/>
          </w:divBdr>
        </w:div>
        <w:div w:id="1579554226">
          <w:marLeft w:val="0"/>
          <w:marRight w:val="0"/>
          <w:marTop w:val="0"/>
          <w:marBottom w:val="0"/>
          <w:divBdr>
            <w:top w:val="none" w:sz="0" w:space="0" w:color="auto"/>
            <w:left w:val="none" w:sz="0" w:space="0" w:color="auto"/>
            <w:bottom w:val="none" w:sz="0" w:space="0" w:color="auto"/>
            <w:right w:val="none" w:sz="0" w:space="0" w:color="auto"/>
          </w:divBdr>
        </w:div>
        <w:div w:id="1580823915">
          <w:marLeft w:val="0"/>
          <w:marRight w:val="0"/>
          <w:marTop w:val="0"/>
          <w:marBottom w:val="0"/>
          <w:divBdr>
            <w:top w:val="none" w:sz="0" w:space="0" w:color="auto"/>
            <w:left w:val="none" w:sz="0" w:space="0" w:color="auto"/>
            <w:bottom w:val="none" w:sz="0" w:space="0" w:color="auto"/>
            <w:right w:val="none" w:sz="0" w:space="0" w:color="auto"/>
          </w:divBdr>
        </w:div>
        <w:div w:id="1585912041">
          <w:marLeft w:val="0"/>
          <w:marRight w:val="0"/>
          <w:marTop w:val="0"/>
          <w:marBottom w:val="0"/>
          <w:divBdr>
            <w:top w:val="none" w:sz="0" w:space="0" w:color="auto"/>
            <w:left w:val="none" w:sz="0" w:space="0" w:color="auto"/>
            <w:bottom w:val="none" w:sz="0" w:space="0" w:color="auto"/>
            <w:right w:val="none" w:sz="0" w:space="0" w:color="auto"/>
          </w:divBdr>
        </w:div>
        <w:div w:id="1589659739">
          <w:marLeft w:val="0"/>
          <w:marRight w:val="0"/>
          <w:marTop w:val="0"/>
          <w:marBottom w:val="0"/>
          <w:divBdr>
            <w:top w:val="none" w:sz="0" w:space="0" w:color="auto"/>
            <w:left w:val="none" w:sz="0" w:space="0" w:color="auto"/>
            <w:bottom w:val="none" w:sz="0" w:space="0" w:color="auto"/>
            <w:right w:val="none" w:sz="0" w:space="0" w:color="auto"/>
          </w:divBdr>
        </w:div>
        <w:div w:id="1598319739">
          <w:marLeft w:val="0"/>
          <w:marRight w:val="0"/>
          <w:marTop w:val="0"/>
          <w:marBottom w:val="0"/>
          <w:divBdr>
            <w:top w:val="none" w:sz="0" w:space="0" w:color="auto"/>
            <w:left w:val="none" w:sz="0" w:space="0" w:color="auto"/>
            <w:bottom w:val="none" w:sz="0" w:space="0" w:color="auto"/>
            <w:right w:val="none" w:sz="0" w:space="0" w:color="auto"/>
          </w:divBdr>
        </w:div>
        <w:div w:id="1598757293">
          <w:marLeft w:val="0"/>
          <w:marRight w:val="0"/>
          <w:marTop w:val="0"/>
          <w:marBottom w:val="0"/>
          <w:divBdr>
            <w:top w:val="none" w:sz="0" w:space="0" w:color="auto"/>
            <w:left w:val="none" w:sz="0" w:space="0" w:color="auto"/>
            <w:bottom w:val="none" w:sz="0" w:space="0" w:color="auto"/>
            <w:right w:val="none" w:sz="0" w:space="0" w:color="auto"/>
          </w:divBdr>
        </w:div>
        <w:div w:id="1616406285">
          <w:marLeft w:val="0"/>
          <w:marRight w:val="0"/>
          <w:marTop w:val="0"/>
          <w:marBottom w:val="0"/>
          <w:divBdr>
            <w:top w:val="none" w:sz="0" w:space="0" w:color="auto"/>
            <w:left w:val="none" w:sz="0" w:space="0" w:color="auto"/>
            <w:bottom w:val="none" w:sz="0" w:space="0" w:color="auto"/>
            <w:right w:val="none" w:sz="0" w:space="0" w:color="auto"/>
          </w:divBdr>
        </w:div>
        <w:div w:id="1621690605">
          <w:marLeft w:val="0"/>
          <w:marRight w:val="0"/>
          <w:marTop w:val="0"/>
          <w:marBottom w:val="0"/>
          <w:divBdr>
            <w:top w:val="none" w:sz="0" w:space="0" w:color="auto"/>
            <w:left w:val="none" w:sz="0" w:space="0" w:color="auto"/>
            <w:bottom w:val="none" w:sz="0" w:space="0" w:color="auto"/>
            <w:right w:val="none" w:sz="0" w:space="0" w:color="auto"/>
          </w:divBdr>
        </w:div>
        <w:div w:id="1626042480">
          <w:marLeft w:val="0"/>
          <w:marRight w:val="0"/>
          <w:marTop w:val="0"/>
          <w:marBottom w:val="0"/>
          <w:divBdr>
            <w:top w:val="none" w:sz="0" w:space="0" w:color="auto"/>
            <w:left w:val="none" w:sz="0" w:space="0" w:color="auto"/>
            <w:bottom w:val="none" w:sz="0" w:space="0" w:color="auto"/>
            <w:right w:val="none" w:sz="0" w:space="0" w:color="auto"/>
          </w:divBdr>
        </w:div>
        <w:div w:id="1626932673">
          <w:marLeft w:val="0"/>
          <w:marRight w:val="0"/>
          <w:marTop w:val="0"/>
          <w:marBottom w:val="0"/>
          <w:divBdr>
            <w:top w:val="none" w:sz="0" w:space="0" w:color="auto"/>
            <w:left w:val="none" w:sz="0" w:space="0" w:color="auto"/>
            <w:bottom w:val="none" w:sz="0" w:space="0" w:color="auto"/>
            <w:right w:val="none" w:sz="0" w:space="0" w:color="auto"/>
          </w:divBdr>
        </w:div>
        <w:div w:id="1628389010">
          <w:marLeft w:val="0"/>
          <w:marRight w:val="0"/>
          <w:marTop w:val="0"/>
          <w:marBottom w:val="0"/>
          <w:divBdr>
            <w:top w:val="none" w:sz="0" w:space="0" w:color="auto"/>
            <w:left w:val="none" w:sz="0" w:space="0" w:color="auto"/>
            <w:bottom w:val="none" w:sz="0" w:space="0" w:color="auto"/>
            <w:right w:val="none" w:sz="0" w:space="0" w:color="auto"/>
          </w:divBdr>
        </w:div>
        <w:div w:id="1628467161">
          <w:marLeft w:val="0"/>
          <w:marRight w:val="0"/>
          <w:marTop w:val="0"/>
          <w:marBottom w:val="0"/>
          <w:divBdr>
            <w:top w:val="none" w:sz="0" w:space="0" w:color="auto"/>
            <w:left w:val="none" w:sz="0" w:space="0" w:color="auto"/>
            <w:bottom w:val="none" w:sz="0" w:space="0" w:color="auto"/>
            <w:right w:val="none" w:sz="0" w:space="0" w:color="auto"/>
          </w:divBdr>
        </w:div>
        <w:div w:id="1636375911">
          <w:marLeft w:val="0"/>
          <w:marRight w:val="0"/>
          <w:marTop w:val="0"/>
          <w:marBottom w:val="0"/>
          <w:divBdr>
            <w:top w:val="none" w:sz="0" w:space="0" w:color="auto"/>
            <w:left w:val="none" w:sz="0" w:space="0" w:color="auto"/>
            <w:bottom w:val="none" w:sz="0" w:space="0" w:color="auto"/>
            <w:right w:val="none" w:sz="0" w:space="0" w:color="auto"/>
          </w:divBdr>
        </w:div>
        <w:div w:id="1638562426">
          <w:marLeft w:val="0"/>
          <w:marRight w:val="0"/>
          <w:marTop w:val="0"/>
          <w:marBottom w:val="0"/>
          <w:divBdr>
            <w:top w:val="none" w:sz="0" w:space="0" w:color="auto"/>
            <w:left w:val="none" w:sz="0" w:space="0" w:color="auto"/>
            <w:bottom w:val="none" w:sz="0" w:space="0" w:color="auto"/>
            <w:right w:val="none" w:sz="0" w:space="0" w:color="auto"/>
          </w:divBdr>
        </w:div>
        <w:div w:id="1642421316">
          <w:marLeft w:val="0"/>
          <w:marRight w:val="0"/>
          <w:marTop w:val="0"/>
          <w:marBottom w:val="0"/>
          <w:divBdr>
            <w:top w:val="none" w:sz="0" w:space="0" w:color="auto"/>
            <w:left w:val="none" w:sz="0" w:space="0" w:color="auto"/>
            <w:bottom w:val="none" w:sz="0" w:space="0" w:color="auto"/>
            <w:right w:val="none" w:sz="0" w:space="0" w:color="auto"/>
          </w:divBdr>
        </w:div>
        <w:div w:id="1645893827">
          <w:marLeft w:val="0"/>
          <w:marRight w:val="0"/>
          <w:marTop w:val="0"/>
          <w:marBottom w:val="0"/>
          <w:divBdr>
            <w:top w:val="none" w:sz="0" w:space="0" w:color="auto"/>
            <w:left w:val="none" w:sz="0" w:space="0" w:color="auto"/>
            <w:bottom w:val="none" w:sz="0" w:space="0" w:color="auto"/>
            <w:right w:val="none" w:sz="0" w:space="0" w:color="auto"/>
          </w:divBdr>
        </w:div>
        <w:div w:id="1646011548">
          <w:marLeft w:val="0"/>
          <w:marRight w:val="0"/>
          <w:marTop w:val="0"/>
          <w:marBottom w:val="0"/>
          <w:divBdr>
            <w:top w:val="none" w:sz="0" w:space="0" w:color="auto"/>
            <w:left w:val="none" w:sz="0" w:space="0" w:color="auto"/>
            <w:bottom w:val="none" w:sz="0" w:space="0" w:color="auto"/>
            <w:right w:val="none" w:sz="0" w:space="0" w:color="auto"/>
          </w:divBdr>
        </w:div>
        <w:div w:id="1649556666">
          <w:marLeft w:val="0"/>
          <w:marRight w:val="0"/>
          <w:marTop w:val="0"/>
          <w:marBottom w:val="0"/>
          <w:divBdr>
            <w:top w:val="none" w:sz="0" w:space="0" w:color="auto"/>
            <w:left w:val="none" w:sz="0" w:space="0" w:color="auto"/>
            <w:bottom w:val="none" w:sz="0" w:space="0" w:color="auto"/>
            <w:right w:val="none" w:sz="0" w:space="0" w:color="auto"/>
          </w:divBdr>
        </w:div>
        <w:div w:id="1665083743">
          <w:marLeft w:val="0"/>
          <w:marRight w:val="0"/>
          <w:marTop w:val="0"/>
          <w:marBottom w:val="0"/>
          <w:divBdr>
            <w:top w:val="none" w:sz="0" w:space="0" w:color="auto"/>
            <w:left w:val="none" w:sz="0" w:space="0" w:color="auto"/>
            <w:bottom w:val="none" w:sz="0" w:space="0" w:color="auto"/>
            <w:right w:val="none" w:sz="0" w:space="0" w:color="auto"/>
          </w:divBdr>
        </w:div>
        <w:div w:id="1679963019">
          <w:marLeft w:val="0"/>
          <w:marRight w:val="0"/>
          <w:marTop w:val="0"/>
          <w:marBottom w:val="0"/>
          <w:divBdr>
            <w:top w:val="none" w:sz="0" w:space="0" w:color="auto"/>
            <w:left w:val="none" w:sz="0" w:space="0" w:color="auto"/>
            <w:bottom w:val="none" w:sz="0" w:space="0" w:color="auto"/>
            <w:right w:val="none" w:sz="0" w:space="0" w:color="auto"/>
          </w:divBdr>
        </w:div>
        <w:div w:id="1694332967">
          <w:marLeft w:val="0"/>
          <w:marRight w:val="0"/>
          <w:marTop w:val="0"/>
          <w:marBottom w:val="0"/>
          <w:divBdr>
            <w:top w:val="none" w:sz="0" w:space="0" w:color="auto"/>
            <w:left w:val="none" w:sz="0" w:space="0" w:color="auto"/>
            <w:bottom w:val="none" w:sz="0" w:space="0" w:color="auto"/>
            <w:right w:val="none" w:sz="0" w:space="0" w:color="auto"/>
          </w:divBdr>
        </w:div>
        <w:div w:id="1695303296">
          <w:marLeft w:val="0"/>
          <w:marRight w:val="0"/>
          <w:marTop w:val="0"/>
          <w:marBottom w:val="0"/>
          <w:divBdr>
            <w:top w:val="none" w:sz="0" w:space="0" w:color="auto"/>
            <w:left w:val="none" w:sz="0" w:space="0" w:color="auto"/>
            <w:bottom w:val="none" w:sz="0" w:space="0" w:color="auto"/>
            <w:right w:val="none" w:sz="0" w:space="0" w:color="auto"/>
          </w:divBdr>
        </w:div>
        <w:div w:id="1699697078">
          <w:marLeft w:val="0"/>
          <w:marRight w:val="0"/>
          <w:marTop w:val="0"/>
          <w:marBottom w:val="0"/>
          <w:divBdr>
            <w:top w:val="none" w:sz="0" w:space="0" w:color="auto"/>
            <w:left w:val="none" w:sz="0" w:space="0" w:color="auto"/>
            <w:bottom w:val="none" w:sz="0" w:space="0" w:color="auto"/>
            <w:right w:val="none" w:sz="0" w:space="0" w:color="auto"/>
          </w:divBdr>
        </w:div>
        <w:div w:id="1709139139">
          <w:marLeft w:val="0"/>
          <w:marRight w:val="0"/>
          <w:marTop w:val="0"/>
          <w:marBottom w:val="0"/>
          <w:divBdr>
            <w:top w:val="none" w:sz="0" w:space="0" w:color="auto"/>
            <w:left w:val="none" w:sz="0" w:space="0" w:color="auto"/>
            <w:bottom w:val="none" w:sz="0" w:space="0" w:color="auto"/>
            <w:right w:val="none" w:sz="0" w:space="0" w:color="auto"/>
          </w:divBdr>
        </w:div>
        <w:div w:id="1710766093">
          <w:marLeft w:val="0"/>
          <w:marRight w:val="0"/>
          <w:marTop w:val="0"/>
          <w:marBottom w:val="0"/>
          <w:divBdr>
            <w:top w:val="none" w:sz="0" w:space="0" w:color="auto"/>
            <w:left w:val="none" w:sz="0" w:space="0" w:color="auto"/>
            <w:bottom w:val="none" w:sz="0" w:space="0" w:color="auto"/>
            <w:right w:val="none" w:sz="0" w:space="0" w:color="auto"/>
          </w:divBdr>
        </w:div>
        <w:div w:id="1712996920">
          <w:marLeft w:val="0"/>
          <w:marRight w:val="0"/>
          <w:marTop w:val="0"/>
          <w:marBottom w:val="0"/>
          <w:divBdr>
            <w:top w:val="none" w:sz="0" w:space="0" w:color="auto"/>
            <w:left w:val="none" w:sz="0" w:space="0" w:color="auto"/>
            <w:bottom w:val="none" w:sz="0" w:space="0" w:color="auto"/>
            <w:right w:val="none" w:sz="0" w:space="0" w:color="auto"/>
          </w:divBdr>
        </w:div>
        <w:div w:id="1715697019">
          <w:marLeft w:val="0"/>
          <w:marRight w:val="0"/>
          <w:marTop w:val="0"/>
          <w:marBottom w:val="0"/>
          <w:divBdr>
            <w:top w:val="none" w:sz="0" w:space="0" w:color="auto"/>
            <w:left w:val="none" w:sz="0" w:space="0" w:color="auto"/>
            <w:bottom w:val="none" w:sz="0" w:space="0" w:color="auto"/>
            <w:right w:val="none" w:sz="0" w:space="0" w:color="auto"/>
          </w:divBdr>
        </w:div>
        <w:div w:id="1719551728">
          <w:marLeft w:val="0"/>
          <w:marRight w:val="0"/>
          <w:marTop w:val="0"/>
          <w:marBottom w:val="0"/>
          <w:divBdr>
            <w:top w:val="none" w:sz="0" w:space="0" w:color="auto"/>
            <w:left w:val="none" w:sz="0" w:space="0" w:color="auto"/>
            <w:bottom w:val="none" w:sz="0" w:space="0" w:color="auto"/>
            <w:right w:val="none" w:sz="0" w:space="0" w:color="auto"/>
          </w:divBdr>
        </w:div>
        <w:div w:id="1720934725">
          <w:marLeft w:val="0"/>
          <w:marRight w:val="0"/>
          <w:marTop w:val="0"/>
          <w:marBottom w:val="0"/>
          <w:divBdr>
            <w:top w:val="none" w:sz="0" w:space="0" w:color="auto"/>
            <w:left w:val="none" w:sz="0" w:space="0" w:color="auto"/>
            <w:bottom w:val="none" w:sz="0" w:space="0" w:color="auto"/>
            <w:right w:val="none" w:sz="0" w:space="0" w:color="auto"/>
          </w:divBdr>
        </w:div>
        <w:div w:id="1743986574">
          <w:marLeft w:val="0"/>
          <w:marRight w:val="0"/>
          <w:marTop w:val="0"/>
          <w:marBottom w:val="0"/>
          <w:divBdr>
            <w:top w:val="none" w:sz="0" w:space="0" w:color="auto"/>
            <w:left w:val="none" w:sz="0" w:space="0" w:color="auto"/>
            <w:bottom w:val="none" w:sz="0" w:space="0" w:color="auto"/>
            <w:right w:val="none" w:sz="0" w:space="0" w:color="auto"/>
          </w:divBdr>
        </w:div>
        <w:div w:id="1747023728">
          <w:marLeft w:val="0"/>
          <w:marRight w:val="0"/>
          <w:marTop w:val="0"/>
          <w:marBottom w:val="0"/>
          <w:divBdr>
            <w:top w:val="none" w:sz="0" w:space="0" w:color="auto"/>
            <w:left w:val="none" w:sz="0" w:space="0" w:color="auto"/>
            <w:bottom w:val="none" w:sz="0" w:space="0" w:color="auto"/>
            <w:right w:val="none" w:sz="0" w:space="0" w:color="auto"/>
          </w:divBdr>
        </w:div>
        <w:div w:id="1755471538">
          <w:marLeft w:val="0"/>
          <w:marRight w:val="0"/>
          <w:marTop w:val="0"/>
          <w:marBottom w:val="0"/>
          <w:divBdr>
            <w:top w:val="none" w:sz="0" w:space="0" w:color="auto"/>
            <w:left w:val="none" w:sz="0" w:space="0" w:color="auto"/>
            <w:bottom w:val="none" w:sz="0" w:space="0" w:color="auto"/>
            <w:right w:val="none" w:sz="0" w:space="0" w:color="auto"/>
          </w:divBdr>
        </w:div>
        <w:div w:id="1758020688">
          <w:marLeft w:val="0"/>
          <w:marRight w:val="0"/>
          <w:marTop w:val="0"/>
          <w:marBottom w:val="0"/>
          <w:divBdr>
            <w:top w:val="none" w:sz="0" w:space="0" w:color="auto"/>
            <w:left w:val="none" w:sz="0" w:space="0" w:color="auto"/>
            <w:bottom w:val="none" w:sz="0" w:space="0" w:color="auto"/>
            <w:right w:val="none" w:sz="0" w:space="0" w:color="auto"/>
          </w:divBdr>
        </w:div>
        <w:div w:id="1764063426">
          <w:marLeft w:val="0"/>
          <w:marRight w:val="0"/>
          <w:marTop w:val="0"/>
          <w:marBottom w:val="0"/>
          <w:divBdr>
            <w:top w:val="none" w:sz="0" w:space="0" w:color="auto"/>
            <w:left w:val="none" w:sz="0" w:space="0" w:color="auto"/>
            <w:bottom w:val="none" w:sz="0" w:space="0" w:color="auto"/>
            <w:right w:val="none" w:sz="0" w:space="0" w:color="auto"/>
          </w:divBdr>
        </w:div>
        <w:div w:id="1771924137">
          <w:marLeft w:val="0"/>
          <w:marRight w:val="0"/>
          <w:marTop w:val="0"/>
          <w:marBottom w:val="0"/>
          <w:divBdr>
            <w:top w:val="none" w:sz="0" w:space="0" w:color="auto"/>
            <w:left w:val="none" w:sz="0" w:space="0" w:color="auto"/>
            <w:bottom w:val="none" w:sz="0" w:space="0" w:color="auto"/>
            <w:right w:val="none" w:sz="0" w:space="0" w:color="auto"/>
          </w:divBdr>
        </w:div>
        <w:div w:id="1773436177">
          <w:marLeft w:val="0"/>
          <w:marRight w:val="0"/>
          <w:marTop w:val="0"/>
          <w:marBottom w:val="0"/>
          <w:divBdr>
            <w:top w:val="none" w:sz="0" w:space="0" w:color="auto"/>
            <w:left w:val="none" w:sz="0" w:space="0" w:color="auto"/>
            <w:bottom w:val="none" w:sz="0" w:space="0" w:color="auto"/>
            <w:right w:val="none" w:sz="0" w:space="0" w:color="auto"/>
          </w:divBdr>
        </w:div>
        <w:div w:id="1774863955">
          <w:marLeft w:val="0"/>
          <w:marRight w:val="0"/>
          <w:marTop w:val="0"/>
          <w:marBottom w:val="0"/>
          <w:divBdr>
            <w:top w:val="none" w:sz="0" w:space="0" w:color="auto"/>
            <w:left w:val="none" w:sz="0" w:space="0" w:color="auto"/>
            <w:bottom w:val="none" w:sz="0" w:space="0" w:color="auto"/>
            <w:right w:val="none" w:sz="0" w:space="0" w:color="auto"/>
          </w:divBdr>
        </w:div>
        <w:div w:id="1777478511">
          <w:marLeft w:val="0"/>
          <w:marRight w:val="0"/>
          <w:marTop w:val="0"/>
          <w:marBottom w:val="0"/>
          <w:divBdr>
            <w:top w:val="none" w:sz="0" w:space="0" w:color="auto"/>
            <w:left w:val="none" w:sz="0" w:space="0" w:color="auto"/>
            <w:bottom w:val="none" w:sz="0" w:space="0" w:color="auto"/>
            <w:right w:val="none" w:sz="0" w:space="0" w:color="auto"/>
          </w:divBdr>
        </w:div>
        <w:div w:id="1778714028">
          <w:marLeft w:val="0"/>
          <w:marRight w:val="0"/>
          <w:marTop w:val="0"/>
          <w:marBottom w:val="0"/>
          <w:divBdr>
            <w:top w:val="none" w:sz="0" w:space="0" w:color="auto"/>
            <w:left w:val="none" w:sz="0" w:space="0" w:color="auto"/>
            <w:bottom w:val="none" w:sz="0" w:space="0" w:color="auto"/>
            <w:right w:val="none" w:sz="0" w:space="0" w:color="auto"/>
          </w:divBdr>
        </w:div>
        <w:div w:id="1790393082">
          <w:marLeft w:val="0"/>
          <w:marRight w:val="0"/>
          <w:marTop w:val="0"/>
          <w:marBottom w:val="0"/>
          <w:divBdr>
            <w:top w:val="none" w:sz="0" w:space="0" w:color="auto"/>
            <w:left w:val="none" w:sz="0" w:space="0" w:color="auto"/>
            <w:bottom w:val="none" w:sz="0" w:space="0" w:color="auto"/>
            <w:right w:val="none" w:sz="0" w:space="0" w:color="auto"/>
          </w:divBdr>
        </w:div>
        <w:div w:id="1795173677">
          <w:marLeft w:val="0"/>
          <w:marRight w:val="0"/>
          <w:marTop w:val="0"/>
          <w:marBottom w:val="0"/>
          <w:divBdr>
            <w:top w:val="none" w:sz="0" w:space="0" w:color="auto"/>
            <w:left w:val="none" w:sz="0" w:space="0" w:color="auto"/>
            <w:bottom w:val="none" w:sz="0" w:space="0" w:color="auto"/>
            <w:right w:val="none" w:sz="0" w:space="0" w:color="auto"/>
          </w:divBdr>
        </w:div>
        <w:div w:id="1796363155">
          <w:marLeft w:val="0"/>
          <w:marRight w:val="0"/>
          <w:marTop w:val="0"/>
          <w:marBottom w:val="0"/>
          <w:divBdr>
            <w:top w:val="none" w:sz="0" w:space="0" w:color="auto"/>
            <w:left w:val="none" w:sz="0" w:space="0" w:color="auto"/>
            <w:bottom w:val="none" w:sz="0" w:space="0" w:color="auto"/>
            <w:right w:val="none" w:sz="0" w:space="0" w:color="auto"/>
          </w:divBdr>
        </w:div>
        <w:div w:id="1812408356">
          <w:marLeft w:val="0"/>
          <w:marRight w:val="0"/>
          <w:marTop w:val="0"/>
          <w:marBottom w:val="0"/>
          <w:divBdr>
            <w:top w:val="none" w:sz="0" w:space="0" w:color="auto"/>
            <w:left w:val="none" w:sz="0" w:space="0" w:color="auto"/>
            <w:bottom w:val="none" w:sz="0" w:space="0" w:color="auto"/>
            <w:right w:val="none" w:sz="0" w:space="0" w:color="auto"/>
          </w:divBdr>
        </w:div>
        <w:div w:id="1814910516">
          <w:marLeft w:val="0"/>
          <w:marRight w:val="0"/>
          <w:marTop w:val="0"/>
          <w:marBottom w:val="0"/>
          <w:divBdr>
            <w:top w:val="none" w:sz="0" w:space="0" w:color="auto"/>
            <w:left w:val="none" w:sz="0" w:space="0" w:color="auto"/>
            <w:bottom w:val="none" w:sz="0" w:space="0" w:color="auto"/>
            <w:right w:val="none" w:sz="0" w:space="0" w:color="auto"/>
          </w:divBdr>
        </w:div>
        <w:div w:id="1823041110">
          <w:marLeft w:val="0"/>
          <w:marRight w:val="0"/>
          <w:marTop w:val="0"/>
          <w:marBottom w:val="0"/>
          <w:divBdr>
            <w:top w:val="none" w:sz="0" w:space="0" w:color="auto"/>
            <w:left w:val="none" w:sz="0" w:space="0" w:color="auto"/>
            <w:bottom w:val="none" w:sz="0" w:space="0" w:color="auto"/>
            <w:right w:val="none" w:sz="0" w:space="0" w:color="auto"/>
          </w:divBdr>
        </w:div>
        <w:div w:id="1831749150">
          <w:marLeft w:val="0"/>
          <w:marRight w:val="0"/>
          <w:marTop w:val="0"/>
          <w:marBottom w:val="0"/>
          <w:divBdr>
            <w:top w:val="none" w:sz="0" w:space="0" w:color="auto"/>
            <w:left w:val="none" w:sz="0" w:space="0" w:color="auto"/>
            <w:bottom w:val="none" w:sz="0" w:space="0" w:color="auto"/>
            <w:right w:val="none" w:sz="0" w:space="0" w:color="auto"/>
          </w:divBdr>
        </w:div>
        <w:div w:id="1844977615">
          <w:marLeft w:val="0"/>
          <w:marRight w:val="0"/>
          <w:marTop w:val="0"/>
          <w:marBottom w:val="0"/>
          <w:divBdr>
            <w:top w:val="none" w:sz="0" w:space="0" w:color="auto"/>
            <w:left w:val="none" w:sz="0" w:space="0" w:color="auto"/>
            <w:bottom w:val="none" w:sz="0" w:space="0" w:color="auto"/>
            <w:right w:val="none" w:sz="0" w:space="0" w:color="auto"/>
          </w:divBdr>
        </w:div>
        <w:div w:id="1852836454">
          <w:marLeft w:val="0"/>
          <w:marRight w:val="0"/>
          <w:marTop w:val="0"/>
          <w:marBottom w:val="0"/>
          <w:divBdr>
            <w:top w:val="none" w:sz="0" w:space="0" w:color="auto"/>
            <w:left w:val="none" w:sz="0" w:space="0" w:color="auto"/>
            <w:bottom w:val="none" w:sz="0" w:space="0" w:color="auto"/>
            <w:right w:val="none" w:sz="0" w:space="0" w:color="auto"/>
          </w:divBdr>
        </w:div>
        <w:div w:id="1855455428">
          <w:marLeft w:val="0"/>
          <w:marRight w:val="0"/>
          <w:marTop w:val="0"/>
          <w:marBottom w:val="0"/>
          <w:divBdr>
            <w:top w:val="none" w:sz="0" w:space="0" w:color="auto"/>
            <w:left w:val="none" w:sz="0" w:space="0" w:color="auto"/>
            <w:bottom w:val="none" w:sz="0" w:space="0" w:color="auto"/>
            <w:right w:val="none" w:sz="0" w:space="0" w:color="auto"/>
          </w:divBdr>
        </w:div>
        <w:div w:id="1858428423">
          <w:marLeft w:val="0"/>
          <w:marRight w:val="0"/>
          <w:marTop w:val="0"/>
          <w:marBottom w:val="0"/>
          <w:divBdr>
            <w:top w:val="none" w:sz="0" w:space="0" w:color="auto"/>
            <w:left w:val="none" w:sz="0" w:space="0" w:color="auto"/>
            <w:bottom w:val="none" w:sz="0" w:space="0" w:color="auto"/>
            <w:right w:val="none" w:sz="0" w:space="0" w:color="auto"/>
          </w:divBdr>
        </w:div>
        <w:div w:id="1866165889">
          <w:marLeft w:val="0"/>
          <w:marRight w:val="0"/>
          <w:marTop w:val="0"/>
          <w:marBottom w:val="0"/>
          <w:divBdr>
            <w:top w:val="none" w:sz="0" w:space="0" w:color="auto"/>
            <w:left w:val="none" w:sz="0" w:space="0" w:color="auto"/>
            <w:bottom w:val="none" w:sz="0" w:space="0" w:color="auto"/>
            <w:right w:val="none" w:sz="0" w:space="0" w:color="auto"/>
          </w:divBdr>
        </w:div>
        <w:div w:id="1887403401">
          <w:marLeft w:val="0"/>
          <w:marRight w:val="0"/>
          <w:marTop w:val="0"/>
          <w:marBottom w:val="0"/>
          <w:divBdr>
            <w:top w:val="none" w:sz="0" w:space="0" w:color="auto"/>
            <w:left w:val="none" w:sz="0" w:space="0" w:color="auto"/>
            <w:bottom w:val="none" w:sz="0" w:space="0" w:color="auto"/>
            <w:right w:val="none" w:sz="0" w:space="0" w:color="auto"/>
          </w:divBdr>
        </w:div>
        <w:div w:id="1889611114">
          <w:marLeft w:val="0"/>
          <w:marRight w:val="0"/>
          <w:marTop w:val="0"/>
          <w:marBottom w:val="0"/>
          <w:divBdr>
            <w:top w:val="none" w:sz="0" w:space="0" w:color="auto"/>
            <w:left w:val="none" w:sz="0" w:space="0" w:color="auto"/>
            <w:bottom w:val="none" w:sz="0" w:space="0" w:color="auto"/>
            <w:right w:val="none" w:sz="0" w:space="0" w:color="auto"/>
          </w:divBdr>
        </w:div>
        <w:div w:id="1895311412">
          <w:marLeft w:val="0"/>
          <w:marRight w:val="0"/>
          <w:marTop w:val="0"/>
          <w:marBottom w:val="0"/>
          <w:divBdr>
            <w:top w:val="none" w:sz="0" w:space="0" w:color="auto"/>
            <w:left w:val="none" w:sz="0" w:space="0" w:color="auto"/>
            <w:bottom w:val="none" w:sz="0" w:space="0" w:color="auto"/>
            <w:right w:val="none" w:sz="0" w:space="0" w:color="auto"/>
          </w:divBdr>
        </w:div>
        <w:div w:id="1904173750">
          <w:marLeft w:val="0"/>
          <w:marRight w:val="0"/>
          <w:marTop w:val="0"/>
          <w:marBottom w:val="0"/>
          <w:divBdr>
            <w:top w:val="none" w:sz="0" w:space="0" w:color="auto"/>
            <w:left w:val="none" w:sz="0" w:space="0" w:color="auto"/>
            <w:bottom w:val="none" w:sz="0" w:space="0" w:color="auto"/>
            <w:right w:val="none" w:sz="0" w:space="0" w:color="auto"/>
          </w:divBdr>
        </w:div>
        <w:div w:id="1912305001">
          <w:marLeft w:val="0"/>
          <w:marRight w:val="0"/>
          <w:marTop w:val="0"/>
          <w:marBottom w:val="0"/>
          <w:divBdr>
            <w:top w:val="none" w:sz="0" w:space="0" w:color="auto"/>
            <w:left w:val="none" w:sz="0" w:space="0" w:color="auto"/>
            <w:bottom w:val="none" w:sz="0" w:space="0" w:color="auto"/>
            <w:right w:val="none" w:sz="0" w:space="0" w:color="auto"/>
          </w:divBdr>
        </w:div>
        <w:div w:id="1917323019">
          <w:marLeft w:val="0"/>
          <w:marRight w:val="0"/>
          <w:marTop w:val="0"/>
          <w:marBottom w:val="0"/>
          <w:divBdr>
            <w:top w:val="none" w:sz="0" w:space="0" w:color="auto"/>
            <w:left w:val="none" w:sz="0" w:space="0" w:color="auto"/>
            <w:bottom w:val="none" w:sz="0" w:space="0" w:color="auto"/>
            <w:right w:val="none" w:sz="0" w:space="0" w:color="auto"/>
          </w:divBdr>
        </w:div>
        <w:div w:id="1918200721">
          <w:marLeft w:val="0"/>
          <w:marRight w:val="0"/>
          <w:marTop w:val="0"/>
          <w:marBottom w:val="0"/>
          <w:divBdr>
            <w:top w:val="none" w:sz="0" w:space="0" w:color="auto"/>
            <w:left w:val="none" w:sz="0" w:space="0" w:color="auto"/>
            <w:bottom w:val="none" w:sz="0" w:space="0" w:color="auto"/>
            <w:right w:val="none" w:sz="0" w:space="0" w:color="auto"/>
          </w:divBdr>
        </w:div>
        <w:div w:id="1925450905">
          <w:marLeft w:val="0"/>
          <w:marRight w:val="0"/>
          <w:marTop w:val="0"/>
          <w:marBottom w:val="0"/>
          <w:divBdr>
            <w:top w:val="none" w:sz="0" w:space="0" w:color="auto"/>
            <w:left w:val="none" w:sz="0" w:space="0" w:color="auto"/>
            <w:bottom w:val="none" w:sz="0" w:space="0" w:color="auto"/>
            <w:right w:val="none" w:sz="0" w:space="0" w:color="auto"/>
          </w:divBdr>
        </w:div>
        <w:div w:id="1929996711">
          <w:marLeft w:val="0"/>
          <w:marRight w:val="0"/>
          <w:marTop w:val="0"/>
          <w:marBottom w:val="0"/>
          <w:divBdr>
            <w:top w:val="none" w:sz="0" w:space="0" w:color="auto"/>
            <w:left w:val="none" w:sz="0" w:space="0" w:color="auto"/>
            <w:bottom w:val="none" w:sz="0" w:space="0" w:color="auto"/>
            <w:right w:val="none" w:sz="0" w:space="0" w:color="auto"/>
          </w:divBdr>
        </w:div>
        <w:div w:id="1931347275">
          <w:marLeft w:val="0"/>
          <w:marRight w:val="0"/>
          <w:marTop w:val="0"/>
          <w:marBottom w:val="0"/>
          <w:divBdr>
            <w:top w:val="none" w:sz="0" w:space="0" w:color="auto"/>
            <w:left w:val="none" w:sz="0" w:space="0" w:color="auto"/>
            <w:bottom w:val="none" w:sz="0" w:space="0" w:color="auto"/>
            <w:right w:val="none" w:sz="0" w:space="0" w:color="auto"/>
          </w:divBdr>
        </w:div>
        <w:div w:id="1936743387">
          <w:marLeft w:val="0"/>
          <w:marRight w:val="0"/>
          <w:marTop w:val="0"/>
          <w:marBottom w:val="0"/>
          <w:divBdr>
            <w:top w:val="none" w:sz="0" w:space="0" w:color="auto"/>
            <w:left w:val="none" w:sz="0" w:space="0" w:color="auto"/>
            <w:bottom w:val="none" w:sz="0" w:space="0" w:color="auto"/>
            <w:right w:val="none" w:sz="0" w:space="0" w:color="auto"/>
          </w:divBdr>
        </w:div>
        <w:div w:id="1938518807">
          <w:marLeft w:val="0"/>
          <w:marRight w:val="0"/>
          <w:marTop w:val="0"/>
          <w:marBottom w:val="0"/>
          <w:divBdr>
            <w:top w:val="none" w:sz="0" w:space="0" w:color="auto"/>
            <w:left w:val="none" w:sz="0" w:space="0" w:color="auto"/>
            <w:bottom w:val="none" w:sz="0" w:space="0" w:color="auto"/>
            <w:right w:val="none" w:sz="0" w:space="0" w:color="auto"/>
          </w:divBdr>
        </w:div>
        <w:div w:id="1944606861">
          <w:marLeft w:val="0"/>
          <w:marRight w:val="0"/>
          <w:marTop w:val="0"/>
          <w:marBottom w:val="0"/>
          <w:divBdr>
            <w:top w:val="none" w:sz="0" w:space="0" w:color="auto"/>
            <w:left w:val="none" w:sz="0" w:space="0" w:color="auto"/>
            <w:bottom w:val="none" w:sz="0" w:space="0" w:color="auto"/>
            <w:right w:val="none" w:sz="0" w:space="0" w:color="auto"/>
          </w:divBdr>
        </w:div>
        <w:div w:id="1946424850">
          <w:marLeft w:val="0"/>
          <w:marRight w:val="0"/>
          <w:marTop w:val="0"/>
          <w:marBottom w:val="0"/>
          <w:divBdr>
            <w:top w:val="none" w:sz="0" w:space="0" w:color="auto"/>
            <w:left w:val="none" w:sz="0" w:space="0" w:color="auto"/>
            <w:bottom w:val="none" w:sz="0" w:space="0" w:color="auto"/>
            <w:right w:val="none" w:sz="0" w:space="0" w:color="auto"/>
          </w:divBdr>
        </w:div>
        <w:div w:id="1951430502">
          <w:marLeft w:val="0"/>
          <w:marRight w:val="0"/>
          <w:marTop w:val="0"/>
          <w:marBottom w:val="0"/>
          <w:divBdr>
            <w:top w:val="none" w:sz="0" w:space="0" w:color="auto"/>
            <w:left w:val="none" w:sz="0" w:space="0" w:color="auto"/>
            <w:bottom w:val="none" w:sz="0" w:space="0" w:color="auto"/>
            <w:right w:val="none" w:sz="0" w:space="0" w:color="auto"/>
          </w:divBdr>
        </w:div>
        <w:div w:id="1954702628">
          <w:marLeft w:val="0"/>
          <w:marRight w:val="0"/>
          <w:marTop w:val="0"/>
          <w:marBottom w:val="0"/>
          <w:divBdr>
            <w:top w:val="none" w:sz="0" w:space="0" w:color="auto"/>
            <w:left w:val="none" w:sz="0" w:space="0" w:color="auto"/>
            <w:bottom w:val="none" w:sz="0" w:space="0" w:color="auto"/>
            <w:right w:val="none" w:sz="0" w:space="0" w:color="auto"/>
          </w:divBdr>
        </w:div>
        <w:div w:id="1957248025">
          <w:marLeft w:val="0"/>
          <w:marRight w:val="0"/>
          <w:marTop w:val="0"/>
          <w:marBottom w:val="0"/>
          <w:divBdr>
            <w:top w:val="none" w:sz="0" w:space="0" w:color="auto"/>
            <w:left w:val="none" w:sz="0" w:space="0" w:color="auto"/>
            <w:bottom w:val="none" w:sz="0" w:space="0" w:color="auto"/>
            <w:right w:val="none" w:sz="0" w:space="0" w:color="auto"/>
          </w:divBdr>
        </w:div>
        <w:div w:id="1962296447">
          <w:marLeft w:val="0"/>
          <w:marRight w:val="0"/>
          <w:marTop w:val="0"/>
          <w:marBottom w:val="0"/>
          <w:divBdr>
            <w:top w:val="none" w:sz="0" w:space="0" w:color="auto"/>
            <w:left w:val="none" w:sz="0" w:space="0" w:color="auto"/>
            <w:bottom w:val="none" w:sz="0" w:space="0" w:color="auto"/>
            <w:right w:val="none" w:sz="0" w:space="0" w:color="auto"/>
          </w:divBdr>
        </w:div>
        <w:div w:id="1968511835">
          <w:marLeft w:val="0"/>
          <w:marRight w:val="0"/>
          <w:marTop w:val="0"/>
          <w:marBottom w:val="0"/>
          <w:divBdr>
            <w:top w:val="none" w:sz="0" w:space="0" w:color="auto"/>
            <w:left w:val="none" w:sz="0" w:space="0" w:color="auto"/>
            <w:bottom w:val="none" w:sz="0" w:space="0" w:color="auto"/>
            <w:right w:val="none" w:sz="0" w:space="0" w:color="auto"/>
          </w:divBdr>
        </w:div>
        <w:div w:id="1970161473">
          <w:marLeft w:val="0"/>
          <w:marRight w:val="0"/>
          <w:marTop w:val="0"/>
          <w:marBottom w:val="0"/>
          <w:divBdr>
            <w:top w:val="none" w:sz="0" w:space="0" w:color="auto"/>
            <w:left w:val="none" w:sz="0" w:space="0" w:color="auto"/>
            <w:bottom w:val="none" w:sz="0" w:space="0" w:color="auto"/>
            <w:right w:val="none" w:sz="0" w:space="0" w:color="auto"/>
          </w:divBdr>
        </w:div>
        <w:div w:id="1972397071">
          <w:marLeft w:val="0"/>
          <w:marRight w:val="0"/>
          <w:marTop w:val="0"/>
          <w:marBottom w:val="0"/>
          <w:divBdr>
            <w:top w:val="none" w:sz="0" w:space="0" w:color="auto"/>
            <w:left w:val="none" w:sz="0" w:space="0" w:color="auto"/>
            <w:bottom w:val="none" w:sz="0" w:space="0" w:color="auto"/>
            <w:right w:val="none" w:sz="0" w:space="0" w:color="auto"/>
          </w:divBdr>
        </w:div>
        <w:div w:id="1972595937">
          <w:marLeft w:val="0"/>
          <w:marRight w:val="0"/>
          <w:marTop w:val="0"/>
          <w:marBottom w:val="0"/>
          <w:divBdr>
            <w:top w:val="none" w:sz="0" w:space="0" w:color="auto"/>
            <w:left w:val="none" w:sz="0" w:space="0" w:color="auto"/>
            <w:bottom w:val="none" w:sz="0" w:space="0" w:color="auto"/>
            <w:right w:val="none" w:sz="0" w:space="0" w:color="auto"/>
          </w:divBdr>
        </w:div>
        <w:div w:id="1983344245">
          <w:marLeft w:val="0"/>
          <w:marRight w:val="0"/>
          <w:marTop w:val="0"/>
          <w:marBottom w:val="0"/>
          <w:divBdr>
            <w:top w:val="none" w:sz="0" w:space="0" w:color="auto"/>
            <w:left w:val="none" w:sz="0" w:space="0" w:color="auto"/>
            <w:bottom w:val="none" w:sz="0" w:space="0" w:color="auto"/>
            <w:right w:val="none" w:sz="0" w:space="0" w:color="auto"/>
          </w:divBdr>
        </w:div>
        <w:div w:id="1996569742">
          <w:marLeft w:val="0"/>
          <w:marRight w:val="0"/>
          <w:marTop w:val="0"/>
          <w:marBottom w:val="0"/>
          <w:divBdr>
            <w:top w:val="none" w:sz="0" w:space="0" w:color="auto"/>
            <w:left w:val="none" w:sz="0" w:space="0" w:color="auto"/>
            <w:bottom w:val="none" w:sz="0" w:space="0" w:color="auto"/>
            <w:right w:val="none" w:sz="0" w:space="0" w:color="auto"/>
          </w:divBdr>
        </w:div>
        <w:div w:id="1996836851">
          <w:marLeft w:val="0"/>
          <w:marRight w:val="0"/>
          <w:marTop w:val="0"/>
          <w:marBottom w:val="0"/>
          <w:divBdr>
            <w:top w:val="none" w:sz="0" w:space="0" w:color="auto"/>
            <w:left w:val="none" w:sz="0" w:space="0" w:color="auto"/>
            <w:bottom w:val="none" w:sz="0" w:space="0" w:color="auto"/>
            <w:right w:val="none" w:sz="0" w:space="0" w:color="auto"/>
          </w:divBdr>
        </w:div>
        <w:div w:id="2003196761">
          <w:marLeft w:val="0"/>
          <w:marRight w:val="0"/>
          <w:marTop w:val="0"/>
          <w:marBottom w:val="0"/>
          <w:divBdr>
            <w:top w:val="none" w:sz="0" w:space="0" w:color="auto"/>
            <w:left w:val="none" w:sz="0" w:space="0" w:color="auto"/>
            <w:bottom w:val="none" w:sz="0" w:space="0" w:color="auto"/>
            <w:right w:val="none" w:sz="0" w:space="0" w:color="auto"/>
          </w:divBdr>
        </w:div>
        <w:div w:id="2007859049">
          <w:marLeft w:val="0"/>
          <w:marRight w:val="0"/>
          <w:marTop w:val="0"/>
          <w:marBottom w:val="0"/>
          <w:divBdr>
            <w:top w:val="none" w:sz="0" w:space="0" w:color="auto"/>
            <w:left w:val="none" w:sz="0" w:space="0" w:color="auto"/>
            <w:bottom w:val="none" w:sz="0" w:space="0" w:color="auto"/>
            <w:right w:val="none" w:sz="0" w:space="0" w:color="auto"/>
          </w:divBdr>
        </w:div>
        <w:div w:id="2011523485">
          <w:marLeft w:val="0"/>
          <w:marRight w:val="0"/>
          <w:marTop w:val="0"/>
          <w:marBottom w:val="0"/>
          <w:divBdr>
            <w:top w:val="none" w:sz="0" w:space="0" w:color="auto"/>
            <w:left w:val="none" w:sz="0" w:space="0" w:color="auto"/>
            <w:bottom w:val="none" w:sz="0" w:space="0" w:color="auto"/>
            <w:right w:val="none" w:sz="0" w:space="0" w:color="auto"/>
          </w:divBdr>
        </w:div>
        <w:div w:id="2011977810">
          <w:marLeft w:val="0"/>
          <w:marRight w:val="0"/>
          <w:marTop w:val="0"/>
          <w:marBottom w:val="0"/>
          <w:divBdr>
            <w:top w:val="none" w:sz="0" w:space="0" w:color="auto"/>
            <w:left w:val="none" w:sz="0" w:space="0" w:color="auto"/>
            <w:bottom w:val="none" w:sz="0" w:space="0" w:color="auto"/>
            <w:right w:val="none" w:sz="0" w:space="0" w:color="auto"/>
          </w:divBdr>
        </w:div>
        <w:div w:id="2013876817">
          <w:marLeft w:val="0"/>
          <w:marRight w:val="0"/>
          <w:marTop w:val="0"/>
          <w:marBottom w:val="0"/>
          <w:divBdr>
            <w:top w:val="none" w:sz="0" w:space="0" w:color="auto"/>
            <w:left w:val="none" w:sz="0" w:space="0" w:color="auto"/>
            <w:bottom w:val="none" w:sz="0" w:space="0" w:color="auto"/>
            <w:right w:val="none" w:sz="0" w:space="0" w:color="auto"/>
          </w:divBdr>
        </w:div>
        <w:div w:id="2035226434">
          <w:marLeft w:val="0"/>
          <w:marRight w:val="0"/>
          <w:marTop w:val="0"/>
          <w:marBottom w:val="0"/>
          <w:divBdr>
            <w:top w:val="none" w:sz="0" w:space="0" w:color="auto"/>
            <w:left w:val="none" w:sz="0" w:space="0" w:color="auto"/>
            <w:bottom w:val="none" w:sz="0" w:space="0" w:color="auto"/>
            <w:right w:val="none" w:sz="0" w:space="0" w:color="auto"/>
          </w:divBdr>
        </w:div>
        <w:div w:id="2037541416">
          <w:marLeft w:val="0"/>
          <w:marRight w:val="0"/>
          <w:marTop w:val="0"/>
          <w:marBottom w:val="0"/>
          <w:divBdr>
            <w:top w:val="none" w:sz="0" w:space="0" w:color="auto"/>
            <w:left w:val="none" w:sz="0" w:space="0" w:color="auto"/>
            <w:bottom w:val="none" w:sz="0" w:space="0" w:color="auto"/>
            <w:right w:val="none" w:sz="0" w:space="0" w:color="auto"/>
          </w:divBdr>
        </w:div>
        <w:div w:id="2042896059">
          <w:marLeft w:val="0"/>
          <w:marRight w:val="0"/>
          <w:marTop w:val="0"/>
          <w:marBottom w:val="0"/>
          <w:divBdr>
            <w:top w:val="none" w:sz="0" w:space="0" w:color="auto"/>
            <w:left w:val="none" w:sz="0" w:space="0" w:color="auto"/>
            <w:bottom w:val="none" w:sz="0" w:space="0" w:color="auto"/>
            <w:right w:val="none" w:sz="0" w:space="0" w:color="auto"/>
          </w:divBdr>
        </w:div>
        <w:div w:id="2052614059">
          <w:marLeft w:val="0"/>
          <w:marRight w:val="0"/>
          <w:marTop w:val="0"/>
          <w:marBottom w:val="0"/>
          <w:divBdr>
            <w:top w:val="none" w:sz="0" w:space="0" w:color="auto"/>
            <w:left w:val="none" w:sz="0" w:space="0" w:color="auto"/>
            <w:bottom w:val="none" w:sz="0" w:space="0" w:color="auto"/>
            <w:right w:val="none" w:sz="0" w:space="0" w:color="auto"/>
          </w:divBdr>
        </w:div>
        <w:div w:id="2063092497">
          <w:marLeft w:val="0"/>
          <w:marRight w:val="0"/>
          <w:marTop w:val="0"/>
          <w:marBottom w:val="0"/>
          <w:divBdr>
            <w:top w:val="none" w:sz="0" w:space="0" w:color="auto"/>
            <w:left w:val="none" w:sz="0" w:space="0" w:color="auto"/>
            <w:bottom w:val="none" w:sz="0" w:space="0" w:color="auto"/>
            <w:right w:val="none" w:sz="0" w:space="0" w:color="auto"/>
          </w:divBdr>
        </w:div>
        <w:div w:id="2063362998">
          <w:marLeft w:val="0"/>
          <w:marRight w:val="0"/>
          <w:marTop w:val="0"/>
          <w:marBottom w:val="0"/>
          <w:divBdr>
            <w:top w:val="none" w:sz="0" w:space="0" w:color="auto"/>
            <w:left w:val="none" w:sz="0" w:space="0" w:color="auto"/>
            <w:bottom w:val="none" w:sz="0" w:space="0" w:color="auto"/>
            <w:right w:val="none" w:sz="0" w:space="0" w:color="auto"/>
          </w:divBdr>
        </w:div>
        <w:div w:id="2065256971">
          <w:marLeft w:val="0"/>
          <w:marRight w:val="0"/>
          <w:marTop w:val="0"/>
          <w:marBottom w:val="0"/>
          <w:divBdr>
            <w:top w:val="none" w:sz="0" w:space="0" w:color="auto"/>
            <w:left w:val="none" w:sz="0" w:space="0" w:color="auto"/>
            <w:bottom w:val="none" w:sz="0" w:space="0" w:color="auto"/>
            <w:right w:val="none" w:sz="0" w:space="0" w:color="auto"/>
          </w:divBdr>
        </w:div>
        <w:div w:id="2065449447">
          <w:marLeft w:val="0"/>
          <w:marRight w:val="0"/>
          <w:marTop w:val="0"/>
          <w:marBottom w:val="0"/>
          <w:divBdr>
            <w:top w:val="none" w:sz="0" w:space="0" w:color="auto"/>
            <w:left w:val="none" w:sz="0" w:space="0" w:color="auto"/>
            <w:bottom w:val="none" w:sz="0" w:space="0" w:color="auto"/>
            <w:right w:val="none" w:sz="0" w:space="0" w:color="auto"/>
          </w:divBdr>
        </w:div>
        <w:div w:id="2073771705">
          <w:marLeft w:val="0"/>
          <w:marRight w:val="0"/>
          <w:marTop w:val="0"/>
          <w:marBottom w:val="0"/>
          <w:divBdr>
            <w:top w:val="none" w:sz="0" w:space="0" w:color="auto"/>
            <w:left w:val="none" w:sz="0" w:space="0" w:color="auto"/>
            <w:bottom w:val="none" w:sz="0" w:space="0" w:color="auto"/>
            <w:right w:val="none" w:sz="0" w:space="0" w:color="auto"/>
          </w:divBdr>
        </w:div>
        <w:div w:id="2078437573">
          <w:marLeft w:val="0"/>
          <w:marRight w:val="0"/>
          <w:marTop w:val="0"/>
          <w:marBottom w:val="0"/>
          <w:divBdr>
            <w:top w:val="none" w:sz="0" w:space="0" w:color="auto"/>
            <w:left w:val="none" w:sz="0" w:space="0" w:color="auto"/>
            <w:bottom w:val="none" w:sz="0" w:space="0" w:color="auto"/>
            <w:right w:val="none" w:sz="0" w:space="0" w:color="auto"/>
          </w:divBdr>
        </w:div>
        <w:div w:id="2091077874">
          <w:marLeft w:val="0"/>
          <w:marRight w:val="0"/>
          <w:marTop w:val="0"/>
          <w:marBottom w:val="0"/>
          <w:divBdr>
            <w:top w:val="none" w:sz="0" w:space="0" w:color="auto"/>
            <w:left w:val="none" w:sz="0" w:space="0" w:color="auto"/>
            <w:bottom w:val="none" w:sz="0" w:space="0" w:color="auto"/>
            <w:right w:val="none" w:sz="0" w:space="0" w:color="auto"/>
          </w:divBdr>
        </w:div>
        <w:div w:id="2092920664">
          <w:marLeft w:val="0"/>
          <w:marRight w:val="0"/>
          <w:marTop w:val="0"/>
          <w:marBottom w:val="0"/>
          <w:divBdr>
            <w:top w:val="none" w:sz="0" w:space="0" w:color="auto"/>
            <w:left w:val="none" w:sz="0" w:space="0" w:color="auto"/>
            <w:bottom w:val="none" w:sz="0" w:space="0" w:color="auto"/>
            <w:right w:val="none" w:sz="0" w:space="0" w:color="auto"/>
          </w:divBdr>
        </w:div>
        <w:div w:id="2103715535">
          <w:marLeft w:val="0"/>
          <w:marRight w:val="0"/>
          <w:marTop w:val="0"/>
          <w:marBottom w:val="0"/>
          <w:divBdr>
            <w:top w:val="none" w:sz="0" w:space="0" w:color="auto"/>
            <w:left w:val="none" w:sz="0" w:space="0" w:color="auto"/>
            <w:bottom w:val="none" w:sz="0" w:space="0" w:color="auto"/>
            <w:right w:val="none" w:sz="0" w:space="0" w:color="auto"/>
          </w:divBdr>
        </w:div>
        <w:div w:id="2107264265">
          <w:marLeft w:val="0"/>
          <w:marRight w:val="0"/>
          <w:marTop w:val="0"/>
          <w:marBottom w:val="0"/>
          <w:divBdr>
            <w:top w:val="none" w:sz="0" w:space="0" w:color="auto"/>
            <w:left w:val="none" w:sz="0" w:space="0" w:color="auto"/>
            <w:bottom w:val="none" w:sz="0" w:space="0" w:color="auto"/>
            <w:right w:val="none" w:sz="0" w:space="0" w:color="auto"/>
          </w:divBdr>
        </w:div>
        <w:div w:id="2108848686">
          <w:marLeft w:val="0"/>
          <w:marRight w:val="0"/>
          <w:marTop w:val="0"/>
          <w:marBottom w:val="0"/>
          <w:divBdr>
            <w:top w:val="none" w:sz="0" w:space="0" w:color="auto"/>
            <w:left w:val="none" w:sz="0" w:space="0" w:color="auto"/>
            <w:bottom w:val="none" w:sz="0" w:space="0" w:color="auto"/>
            <w:right w:val="none" w:sz="0" w:space="0" w:color="auto"/>
          </w:divBdr>
        </w:div>
        <w:div w:id="2112629184">
          <w:marLeft w:val="0"/>
          <w:marRight w:val="0"/>
          <w:marTop w:val="0"/>
          <w:marBottom w:val="0"/>
          <w:divBdr>
            <w:top w:val="none" w:sz="0" w:space="0" w:color="auto"/>
            <w:left w:val="none" w:sz="0" w:space="0" w:color="auto"/>
            <w:bottom w:val="none" w:sz="0" w:space="0" w:color="auto"/>
            <w:right w:val="none" w:sz="0" w:space="0" w:color="auto"/>
          </w:divBdr>
        </w:div>
        <w:div w:id="2113865383">
          <w:marLeft w:val="0"/>
          <w:marRight w:val="0"/>
          <w:marTop w:val="0"/>
          <w:marBottom w:val="0"/>
          <w:divBdr>
            <w:top w:val="none" w:sz="0" w:space="0" w:color="auto"/>
            <w:left w:val="none" w:sz="0" w:space="0" w:color="auto"/>
            <w:bottom w:val="none" w:sz="0" w:space="0" w:color="auto"/>
            <w:right w:val="none" w:sz="0" w:space="0" w:color="auto"/>
          </w:divBdr>
        </w:div>
        <w:div w:id="2113933252">
          <w:marLeft w:val="0"/>
          <w:marRight w:val="0"/>
          <w:marTop w:val="0"/>
          <w:marBottom w:val="0"/>
          <w:divBdr>
            <w:top w:val="none" w:sz="0" w:space="0" w:color="auto"/>
            <w:left w:val="none" w:sz="0" w:space="0" w:color="auto"/>
            <w:bottom w:val="none" w:sz="0" w:space="0" w:color="auto"/>
            <w:right w:val="none" w:sz="0" w:space="0" w:color="auto"/>
          </w:divBdr>
        </w:div>
        <w:div w:id="2119138995">
          <w:marLeft w:val="0"/>
          <w:marRight w:val="0"/>
          <w:marTop w:val="0"/>
          <w:marBottom w:val="0"/>
          <w:divBdr>
            <w:top w:val="none" w:sz="0" w:space="0" w:color="auto"/>
            <w:left w:val="none" w:sz="0" w:space="0" w:color="auto"/>
            <w:bottom w:val="none" w:sz="0" w:space="0" w:color="auto"/>
            <w:right w:val="none" w:sz="0" w:space="0" w:color="auto"/>
          </w:divBdr>
        </w:div>
        <w:div w:id="2119252033">
          <w:marLeft w:val="0"/>
          <w:marRight w:val="0"/>
          <w:marTop w:val="0"/>
          <w:marBottom w:val="0"/>
          <w:divBdr>
            <w:top w:val="none" w:sz="0" w:space="0" w:color="auto"/>
            <w:left w:val="none" w:sz="0" w:space="0" w:color="auto"/>
            <w:bottom w:val="none" w:sz="0" w:space="0" w:color="auto"/>
            <w:right w:val="none" w:sz="0" w:space="0" w:color="auto"/>
          </w:divBdr>
        </w:div>
        <w:div w:id="2121610546">
          <w:marLeft w:val="0"/>
          <w:marRight w:val="0"/>
          <w:marTop w:val="0"/>
          <w:marBottom w:val="0"/>
          <w:divBdr>
            <w:top w:val="none" w:sz="0" w:space="0" w:color="auto"/>
            <w:left w:val="none" w:sz="0" w:space="0" w:color="auto"/>
            <w:bottom w:val="none" w:sz="0" w:space="0" w:color="auto"/>
            <w:right w:val="none" w:sz="0" w:space="0" w:color="auto"/>
          </w:divBdr>
        </w:div>
        <w:div w:id="2139762010">
          <w:marLeft w:val="0"/>
          <w:marRight w:val="0"/>
          <w:marTop w:val="0"/>
          <w:marBottom w:val="0"/>
          <w:divBdr>
            <w:top w:val="none" w:sz="0" w:space="0" w:color="auto"/>
            <w:left w:val="none" w:sz="0" w:space="0" w:color="auto"/>
            <w:bottom w:val="none" w:sz="0" w:space="0" w:color="auto"/>
            <w:right w:val="none" w:sz="0" w:space="0" w:color="auto"/>
          </w:divBdr>
        </w:div>
      </w:divsChild>
    </w:div>
    <w:div w:id="167673441">
      <w:bodyDiv w:val="1"/>
      <w:marLeft w:val="0"/>
      <w:marRight w:val="0"/>
      <w:marTop w:val="0"/>
      <w:marBottom w:val="0"/>
      <w:divBdr>
        <w:top w:val="none" w:sz="0" w:space="0" w:color="auto"/>
        <w:left w:val="none" w:sz="0" w:space="0" w:color="auto"/>
        <w:bottom w:val="none" w:sz="0" w:space="0" w:color="auto"/>
        <w:right w:val="none" w:sz="0" w:space="0" w:color="auto"/>
      </w:divBdr>
    </w:div>
    <w:div w:id="217712849">
      <w:bodyDiv w:val="1"/>
      <w:marLeft w:val="0"/>
      <w:marRight w:val="0"/>
      <w:marTop w:val="0"/>
      <w:marBottom w:val="0"/>
      <w:divBdr>
        <w:top w:val="none" w:sz="0" w:space="0" w:color="auto"/>
        <w:left w:val="none" w:sz="0" w:space="0" w:color="auto"/>
        <w:bottom w:val="none" w:sz="0" w:space="0" w:color="auto"/>
        <w:right w:val="none" w:sz="0" w:space="0" w:color="auto"/>
      </w:divBdr>
      <w:divsChild>
        <w:div w:id="980692894">
          <w:marLeft w:val="0"/>
          <w:marRight w:val="0"/>
          <w:marTop w:val="0"/>
          <w:marBottom w:val="0"/>
          <w:divBdr>
            <w:top w:val="none" w:sz="0" w:space="0" w:color="auto"/>
            <w:left w:val="none" w:sz="0" w:space="0" w:color="auto"/>
            <w:bottom w:val="none" w:sz="0" w:space="0" w:color="auto"/>
            <w:right w:val="none" w:sz="0" w:space="0" w:color="auto"/>
          </w:divBdr>
        </w:div>
        <w:div w:id="1037968112">
          <w:marLeft w:val="0"/>
          <w:marRight w:val="0"/>
          <w:marTop w:val="0"/>
          <w:marBottom w:val="0"/>
          <w:divBdr>
            <w:top w:val="none" w:sz="0" w:space="0" w:color="auto"/>
            <w:left w:val="none" w:sz="0" w:space="0" w:color="auto"/>
            <w:bottom w:val="none" w:sz="0" w:space="0" w:color="auto"/>
            <w:right w:val="none" w:sz="0" w:space="0" w:color="auto"/>
          </w:divBdr>
        </w:div>
        <w:div w:id="1320184237">
          <w:marLeft w:val="0"/>
          <w:marRight w:val="0"/>
          <w:marTop w:val="0"/>
          <w:marBottom w:val="0"/>
          <w:divBdr>
            <w:top w:val="none" w:sz="0" w:space="0" w:color="auto"/>
            <w:left w:val="none" w:sz="0" w:space="0" w:color="auto"/>
            <w:bottom w:val="none" w:sz="0" w:space="0" w:color="auto"/>
            <w:right w:val="none" w:sz="0" w:space="0" w:color="auto"/>
          </w:divBdr>
        </w:div>
        <w:div w:id="1680808711">
          <w:marLeft w:val="0"/>
          <w:marRight w:val="0"/>
          <w:marTop w:val="0"/>
          <w:marBottom w:val="0"/>
          <w:divBdr>
            <w:top w:val="none" w:sz="0" w:space="0" w:color="auto"/>
            <w:left w:val="none" w:sz="0" w:space="0" w:color="auto"/>
            <w:bottom w:val="none" w:sz="0" w:space="0" w:color="auto"/>
            <w:right w:val="none" w:sz="0" w:space="0" w:color="auto"/>
          </w:divBdr>
        </w:div>
        <w:div w:id="1789348849">
          <w:marLeft w:val="0"/>
          <w:marRight w:val="0"/>
          <w:marTop w:val="0"/>
          <w:marBottom w:val="0"/>
          <w:divBdr>
            <w:top w:val="none" w:sz="0" w:space="0" w:color="auto"/>
            <w:left w:val="none" w:sz="0" w:space="0" w:color="auto"/>
            <w:bottom w:val="none" w:sz="0" w:space="0" w:color="auto"/>
            <w:right w:val="none" w:sz="0" w:space="0" w:color="auto"/>
          </w:divBdr>
        </w:div>
        <w:div w:id="2026322023">
          <w:marLeft w:val="0"/>
          <w:marRight w:val="0"/>
          <w:marTop w:val="0"/>
          <w:marBottom w:val="0"/>
          <w:divBdr>
            <w:top w:val="none" w:sz="0" w:space="0" w:color="auto"/>
            <w:left w:val="none" w:sz="0" w:space="0" w:color="auto"/>
            <w:bottom w:val="none" w:sz="0" w:space="0" w:color="auto"/>
            <w:right w:val="none" w:sz="0" w:space="0" w:color="auto"/>
          </w:divBdr>
        </w:div>
        <w:div w:id="2128042148">
          <w:marLeft w:val="0"/>
          <w:marRight w:val="0"/>
          <w:marTop w:val="0"/>
          <w:marBottom w:val="0"/>
          <w:divBdr>
            <w:top w:val="none" w:sz="0" w:space="0" w:color="auto"/>
            <w:left w:val="none" w:sz="0" w:space="0" w:color="auto"/>
            <w:bottom w:val="none" w:sz="0" w:space="0" w:color="auto"/>
            <w:right w:val="none" w:sz="0" w:space="0" w:color="auto"/>
          </w:divBdr>
        </w:div>
      </w:divsChild>
    </w:div>
    <w:div w:id="288249135">
      <w:bodyDiv w:val="1"/>
      <w:marLeft w:val="0"/>
      <w:marRight w:val="0"/>
      <w:marTop w:val="0"/>
      <w:marBottom w:val="0"/>
      <w:divBdr>
        <w:top w:val="none" w:sz="0" w:space="0" w:color="auto"/>
        <w:left w:val="none" w:sz="0" w:space="0" w:color="auto"/>
        <w:bottom w:val="none" w:sz="0" w:space="0" w:color="auto"/>
        <w:right w:val="none" w:sz="0" w:space="0" w:color="auto"/>
      </w:divBdr>
      <w:divsChild>
        <w:div w:id="219244735">
          <w:marLeft w:val="0"/>
          <w:marRight w:val="0"/>
          <w:marTop w:val="0"/>
          <w:marBottom w:val="0"/>
          <w:divBdr>
            <w:top w:val="none" w:sz="0" w:space="0" w:color="auto"/>
            <w:left w:val="none" w:sz="0" w:space="0" w:color="auto"/>
            <w:bottom w:val="none" w:sz="0" w:space="0" w:color="auto"/>
            <w:right w:val="none" w:sz="0" w:space="0" w:color="auto"/>
          </w:divBdr>
          <w:divsChild>
            <w:div w:id="79789452">
              <w:marLeft w:val="0"/>
              <w:marRight w:val="0"/>
              <w:marTop w:val="0"/>
              <w:marBottom w:val="0"/>
              <w:divBdr>
                <w:top w:val="none" w:sz="0" w:space="0" w:color="auto"/>
                <w:left w:val="none" w:sz="0" w:space="0" w:color="auto"/>
                <w:bottom w:val="none" w:sz="0" w:space="0" w:color="auto"/>
                <w:right w:val="none" w:sz="0" w:space="0" w:color="auto"/>
              </w:divBdr>
            </w:div>
            <w:div w:id="376274898">
              <w:marLeft w:val="0"/>
              <w:marRight w:val="0"/>
              <w:marTop w:val="0"/>
              <w:marBottom w:val="0"/>
              <w:divBdr>
                <w:top w:val="none" w:sz="0" w:space="0" w:color="auto"/>
                <w:left w:val="none" w:sz="0" w:space="0" w:color="auto"/>
                <w:bottom w:val="none" w:sz="0" w:space="0" w:color="auto"/>
                <w:right w:val="none" w:sz="0" w:space="0" w:color="auto"/>
              </w:divBdr>
            </w:div>
            <w:div w:id="806704978">
              <w:marLeft w:val="0"/>
              <w:marRight w:val="0"/>
              <w:marTop w:val="0"/>
              <w:marBottom w:val="0"/>
              <w:divBdr>
                <w:top w:val="none" w:sz="0" w:space="0" w:color="auto"/>
                <w:left w:val="none" w:sz="0" w:space="0" w:color="auto"/>
                <w:bottom w:val="none" w:sz="0" w:space="0" w:color="auto"/>
                <w:right w:val="none" w:sz="0" w:space="0" w:color="auto"/>
              </w:divBdr>
            </w:div>
            <w:div w:id="1377199699">
              <w:marLeft w:val="0"/>
              <w:marRight w:val="0"/>
              <w:marTop w:val="0"/>
              <w:marBottom w:val="0"/>
              <w:divBdr>
                <w:top w:val="none" w:sz="0" w:space="0" w:color="auto"/>
                <w:left w:val="none" w:sz="0" w:space="0" w:color="auto"/>
                <w:bottom w:val="none" w:sz="0" w:space="0" w:color="auto"/>
                <w:right w:val="none" w:sz="0" w:space="0" w:color="auto"/>
              </w:divBdr>
            </w:div>
          </w:divsChild>
        </w:div>
        <w:div w:id="1196428456">
          <w:marLeft w:val="0"/>
          <w:marRight w:val="0"/>
          <w:marTop w:val="0"/>
          <w:marBottom w:val="0"/>
          <w:divBdr>
            <w:top w:val="none" w:sz="0" w:space="0" w:color="auto"/>
            <w:left w:val="none" w:sz="0" w:space="0" w:color="auto"/>
            <w:bottom w:val="none" w:sz="0" w:space="0" w:color="auto"/>
            <w:right w:val="none" w:sz="0" w:space="0" w:color="auto"/>
          </w:divBdr>
          <w:divsChild>
            <w:div w:id="636491710">
              <w:marLeft w:val="0"/>
              <w:marRight w:val="0"/>
              <w:marTop w:val="0"/>
              <w:marBottom w:val="0"/>
              <w:divBdr>
                <w:top w:val="none" w:sz="0" w:space="0" w:color="auto"/>
                <w:left w:val="none" w:sz="0" w:space="0" w:color="auto"/>
                <w:bottom w:val="none" w:sz="0" w:space="0" w:color="auto"/>
                <w:right w:val="none" w:sz="0" w:space="0" w:color="auto"/>
              </w:divBdr>
            </w:div>
            <w:div w:id="1431199029">
              <w:marLeft w:val="0"/>
              <w:marRight w:val="0"/>
              <w:marTop w:val="0"/>
              <w:marBottom w:val="0"/>
              <w:divBdr>
                <w:top w:val="none" w:sz="0" w:space="0" w:color="auto"/>
                <w:left w:val="none" w:sz="0" w:space="0" w:color="auto"/>
                <w:bottom w:val="none" w:sz="0" w:space="0" w:color="auto"/>
                <w:right w:val="none" w:sz="0" w:space="0" w:color="auto"/>
              </w:divBdr>
            </w:div>
            <w:div w:id="1611550550">
              <w:marLeft w:val="0"/>
              <w:marRight w:val="0"/>
              <w:marTop w:val="0"/>
              <w:marBottom w:val="0"/>
              <w:divBdr>
                <w:top w:val="none" w:sz="0" w:space="0" w:color="auto"/>
                <w:left w:val="none" w:sz="0" w:space="0" w:color="auto"/>
                <w:bottom w:val="none" w:sz="0" w:space="0" w:color="auto"/>
                <w:right w:val="none" w:sz="0" w:space="0" w:color="auto"/>
              </w:divBdr>
            </w:div>
            <w:div w:id="18703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597719">
      <w:bodyDiv w:val="1"/>
      <w:marLeft w:val="0"/>
      <w:marRight w:val="0"/>
      <w:marTop w:val="0"/>
      <w:marBottom w:val="0"/>
      <w:divBdr>
        <w:top w:val="none" w:sz="0" w:space="0" w:color="auto"/>
        <w:left w:val="none" w:sz="0" w:space="0" w:color="auto"/>
        <w:bottom w:val="none" w:sz="0" w:space="0" w:color="auto"/>
        <w:right w:val="none" w:sz="0" w:space="0" w:color="auto"/>
      </w:divBdr>
      <w:divsChild>
        <w:div w:id="2099241">
          <w:marLeft w:val="0"/>
          <w:marRight w:val="0"/>
          <w:marTop w:val="0"/>
          <w:marBottom w:val="0"/>
          <w:divBdr>
            <w:top w:val="none" w:sz="0" w:space="0" w:color="auto"/>
            <w:left w:val="none" w:sz="0" w:space="0" w:color="auto"/>
            <w:bottom w:val="none" w:sz="0" w:space="0" w:color="auto"/>
            <w:right w:val="none" w:sz="0" w:space="0" w:color="auto"/>
          </w:divBdr>
        </w:div>
        <w:div w:id="17433764">
          <w:marLeft w:val="0"/>
          <w:marRight w:val="0"/>
          <w:marTop w:val="0"/>
          <w:marBottom w:val="0"/>
          <w:divBdr>
            <w:top w:val="none" w:sz="0" w:space="0" w:color="auto"/>
            <w:left w:val="none" w:sz="0" w:space="0" w:color="auto"/>
            <w:bottom w:val="none" w:sz="0" w:space="0" w:color="auto"/>
            <w:right w:val="none" w:sz="0" w:space="0" w:color="auto"/>
          </w:divBdr>
        </w:div>
        <w:div w:id="20983617">
          <w:marLeft w:val="0"/>
          <w:marRight w:val="0"/>
          <w:marTop w:val="0"/>
          <w:marBottom w:val="0"/>
          <w:divBdr>
            <w:top w:val="none" w:sz="0" w:space="0" w:color="auto"/>
            <w:left w:val="none" w:sz="0" w:space="0" w:color="auto"/>
            <w:bottom w:val="none" w:sz="0" w:space="0" w:color="auto"/>
            <w:right w:val="none" w:sz="0" w:space="0" w:color="auto"/>
          </w:divBdr>
        </w:div>
        <w:div w:id="33046861">
          <w:marLeft w:val="0"/>
          <w:marRight w:val="0"/>
          <w:marTop w:val="0"/>
          <w:marBottom w:val="0"/>
          <w:divBdr>
            <w:top w:val="none" w:sz="0" w:space="0" w:color="auto"/>
            <w:left w:val="none" w:sz="0" w:space="0" w:color="auto"/>
            <w:bottom w:val="none" w:sz="0" w:space="0" w:color="auto"/>
            <w:right w:val="none" w:sz="0" w:space="0" w:color="auto"/>
          </w:divBdr>
        </w:div>
        <w:div w:id="56755056">
          <w:marLeft w:val="0"/>
          <w:marRight w:val="0"/>
          <w:marTop w:val="0"/>
          <w:marBottom w:val="0"/>
          <w:divBdr>
            <w:top w:val="none" w:sz="0" w:space="0" w:color="auto"/>
            <w:left w:val="none" w:sz="0" w:space="0" w:color="auto"/>
            <w:bottom w:val="none" w:sz="0" w:space="0" w:color="auto"/>
            <w:right w:val="none" w:sz="0" w:space="0" w:color="auto"/>
          </w:divBdr>
        </w:div>
        <w:div w:id="70350434">
          <w:marLeft w:val="0"/>
          <w:marRight w:val="0"/>
          <w:marTop w:val="0"/>
          <w:marBottom w:val="0"/>
          <w:divBdr>
            <w:top w:val="none" w:sz="0" w:space="0" w:color="auto"/>
            <w:left w:val="none" w:sz="0" w:space="0" w:color="auto"/>
            <w:bottom w:val="none" w:sz="0" w:space="0" w:color="auto"/>
            <w:right w:val="none" w:sz="0" w:space="0" w:color="auto"/>
          </w:divBdr>
        </w:div>
        <w:div w:id="79646382">
          <w:marLeft w:val="0"/>
          <w:marRight w:val="0"/>
          <w:marTop w:val="0"/>
          <w:marBottom w:val="0"/>
          <w:divBdr>
            <w:top w:val="none" w:sz="0" w:space="0" w:color="auto"/>
            <w:left w:val="none" w:sz="0" w:space="0" w:color="auto"/>
            <w:bottom w:val="none" w:sz="0" w:space="0" w:color="auto"/>
            <w:right w:val="none" w:sz="0" w:space="0" w:color="auto"/>
          </w:divBdr>
        </w:div>
        <w:div w:id="93402853">
          <w:marLeft w:val="0"/>
          <w:marRight w:val="0"/>
          <w:marTop w:val="0"/>
          <w:marBottom w:val="0"/>
          <w:divBdr>
            <w:top w:val="none" w:sz="0" w:space="0" w:color="auto"/>
            <w:left w:val="none" w:sz="0" w:space="0" w:color="auto"/>
            <w:bottom w:val="none" w:sz="0" w:space="0" w:color="auto"/>
            <w:right w:val="none" w:sz="0" w:space="0" w:color="auto"/>
          </w:divBdr>
        </w:div>
        <w:div w:id="112553218">
          <w:marLeft w:val="0"/>
          <w:marRight w:val="0"/>
          <w:marTop w:val="0"/>
          <w:marBottom w:val="0"/>
          <w:divBdr>
            <w:top w:val="none" w:sz="0" w:space="0" w:color="auto"/>
            <w:left w:val="none" w:sz="0" w:space="0" w:color="auto"/>
            <w:bottom w:val="none" w:sz="0" w:space="0" w:color="auto"/>
            <w:right w:val="none" w:sz="0" w:space="0" w:color="auto"/>
          </w:divBdr>
        </w:div>
        <w:div w:id="129175876">
          <w:marLeft w:val="0"/>
          <w:marRight w:val="0"/>
          <w:marTop w:val="0"/>
          <w:marBottom w:val="0"/>
          <w:divBdr>
            <w:top w:val="none" w:sz="0" w:space="0" w:color="auto"/>
            <w:left w:val="none" w:sz="0" w:space="0" w:color="auto"/>
            <w:bottom w:val="none" w:sz="0" w:space="0" w:color="auto"/>
            <w:right w:val="none" w:sz="0" w:space="0" w:color="auto"/>
          </w:divBdr>
        </w:div>
        <w:div w:id="148525236">
          <w:marLeft w:val="0"/>
          <w:marRight w:val="0"/>
          <w:marTop w:val="0"/>
          <w:marBottom w:val="0"/>
          <w:divBdr>
            <w:top w:val="none" w:sz="0" w:space="0" w:color="auto"/>
            <w:left w:val="none" w:sz="0" w:space="0" w:color="auto"/>
            <w:bottom w:val="none" w:sz="0" w:space="0" w:color="auto"/>
            <w:right w:val="none" w:sz="0" w:space="0" w:color="auto"/>
          </w:divBdr>
        </w:div>
        <w:div w:id="190263040">
          <w:marLeft w:val="0"/>
          <w:marRight w:val="0"/>
          <w:marTop w:val="0"/>
          <w:marBottom w:val="0"/>
          <w:divBdr>
            <w:top w:val="none" w:sz="0" w:space="0" w:color="auto"/>
            <w:left w:val="none" w:sz="0" w:space="0" w:color="auto"/>
            <w:bottom w:val="none" w:sz="0" w:space="0" w:color="auto"/>
            <w:right w:val="none" w:sz="0" w:space="0" w:color="auto"/>
          </w:divBdr>
        </w:div>
        <w:div w:id="202182631">
          <w:marLeft w:val="0"/>
          <w:marRight w:val="0"/>
          <w:marTop w:val="0"/>
          <w:marBottom w:val="0"/>
          <w:divBdr>
            <w:top w:val="none" w:sz="0" w:space="0" w:color="auto"/>
            <w:left w:val="none" w:sz="0" w:space="0" w:color="auto"/>
            <w:bottom w:val="none" w:sz="0" w:space="0" w:color="auto"/>
            <w:right w:val="none" w:sz="0" w:space="0" w:color="auto"/>
          </w:divBdr>
        </w:div>
        <w:div w:id="246886558">
          <w:marLeft w:val="0"/>
          <w:marRight w:val="0"/>
          <w:marTop w:val="0"/>
          <w:marBottom w:val="0"/>
          <w:divBdr>
            <w:top w:val="none" w:sz="0" w:space="0" w:color="auto"/>
            <w:left w:val="none" w:sz="0" w:space="0" w:color="auto"/>
            <w:bottom w:val="none" w:sz="0" w:space="0" w:color="auto"/>
            <w:right w:val="none" w:sz="0" w:space="0" w:color="auto"/>
          </w:divBdr>
        </w:div>
        <w:div w:id="260143653">
          <w:marLeft w:val="0"/>
          <w:marRight w:val="0"/>
          <w:marTop w:val="0"/>
          <w:marBottom w:val="0"/>
          <w:divBdr>
            <w:top w:val="none" w:sz="0" w:space="0" w:color="auto"/>
            <w:left w:val="none" w:sz="0" w:space="0" w:color="auto"/>
            <w:bottom w:val="none" w:sz="0" w:space="0" w:color="auto"/>
            <w:right w:val="none" w:sz="0" w:space="0" w:color="auto"/>
          </w:divBdr>
        </w:div>
        <w:div w:id="268895049">
          <w:marLeft w:val="0"/>
          <w:marRight w:val="0"/>
          <w:marTop w:val="0"/>
          <w:marBottom w:val="0"/>
          <w:divBdr>
            <w:top w:val="none" w:sz="0" w:space="0" w:color="auto"/>
            <w:left w:val="none" w:sz="0" w:space="0" w:color="auto"/>
            <w:bottom w:val="none" w:sz="0" w:space="0" w:color="auto"/>
            <w:right w:val="none" w:sz="0" w:space="0" w:color="auto"/>
          </w:divBdr>
        </w:div>
        <w:div w:id="276067092">
          <w:marLeft w:val="0"/>
          <w:marRight w:val="0"/>
          <w:marTop w:val="0"/>
          <w:marBottom w:val="0"/>
          <w:divBdr>
            <w:top w:val="none" w:sz="0" w:space="0" w:color="auto"/>
            <w:left w:val="none" w:sz="0" w:space="0" w:color="auto"/>
            <w:bottom w:val="none" w:sz="0" w:space="0" w:color="auto"/>
            <w:right w:val="none" w:sz="0" w:space="0" w:color="auto"/>
          </w:divBdr>
        </w:div>
        <w:div w:id="306474162">
          <w:marLeft w:val="0"/>
          <w:marRight w:val="0"/>
          <w:marTop w:val="0"/>
          <w:marBottom w:val="0"/>
          <w:divBdr>
            <w:top w:val="none" w:sz="0" w:space="0" w:color="auto"/>
            <w:left w:val="none" w:sz="0" w:space="0" w:color="auto"/>
            <w:bottom w:val="none" w:sz="0" w:space="0" w:color="auto"/>
            <w:right w:val="none" w:sz="0" w:space="0" w:color="auto"/>
          </w:divBdr>
        </w:div>
        <w:div w:id="406196867">
          <w:marLeft w:val="0"/>
          <w:marRight w:val="0"/>
          <w:marTop w:val="0"/>
          <w:marBottom w:val="0"/>
          <w:divBdr>
            <w:top w:val="none" w:sz="0" w:space="0" w:color="auto"/>
            <w:left w:val="none" w:sz="0" w:space="0" w:color="auto"/>
            <w:bottom w:val="none" w:sz="0" w:space="0" w:color="auto"/>
            <w:right w:val="none" w:sz="0" w:space="0" w:color="auto"/>
          </w:divBdr>
        </w:div>
        <w:div w:id="446969117">
          <w:marLeft w:val="0"/>
          <w:marRight w:val="0"/>
          <w:marTop w:val="0"/>
          <w:marBottom w:val="0"/>
          <w:divBdr>
            <w:top w:val="none" w:sz="0" w:space="0" w:color="auto"/>
            <w:left w:val="none" w:sz="0" w:space="0" w:color="auto"/>
            <w:bottom w:val="none" w:sz="0" w:space="0" w:color="auto"/>
            <w:right w:val="none" w:sz="0" w:space="0" w:color="auto"/>
          </w:divBdr>
        </w:div>
        <w:div w:id="476071776">
          <w:marLeft w:val="0"/>
          <w:marRight w:val="0"/>
          <w:marTop w:val="0"/>
          <w:marBottom w:val="0"/>
          <w:divBdr>
            <w:top w:val="none" w:sz="0" w:space="0" w:color="auto"/>
            <w:left w:val="none" w:sz="0" w:space="0" w:color="auto"/>
            <w:bottom w:val="none" w:sz="0" w:space="0" w:color="auto"/>
            <w:right w:val="none" w:sz="0" w:space="0" w:color="auto"/>
          </w:divBdr>
        </w:div>
        <w:div w:id="476991597">
          <w:marLeft w:val="0"/>
          <w:marRight w:val="0"/>
          <w:marTop w:val="0"/>
          <w:marBottom w:val="0"/>
          <w:divBdr>
            <w:top w:val="none" w:sz="0" w:space="0" w:color="auto"/>
            <w:left w:val="none" w:sz="0" w:space="0" w:color="auto"/>
            <w:bottom w:val="none" w:sz="0" w:space="0" w:color="auto"/>
            <w:right w:val="none" w:sz="0" w:space="0" w:color="auto"/>
          </w:divBdr>
        </w:div>
        <w:div w:id="485367727">
          <w:marLeft w:val="0"/>
          <w:marRight w:val="0"/>
          <w:marTop w:val="0"/>
          <w:marBottom w:val="0"/>
          <w:divBdr>
            <w:top w:val="none" w:sz="0" w:space="0" w:color="auto"/>
            <w:left w:val="none" w:sz="0" w:space="0" w:color="auto"/>
            <w:bottom w:val="none" w:sz="0" w:space="0" w:color="auto"/>
            <w:right w:val="none" w:sz="0" w:space="0" w:color="auto"/>
          </w:divBdr>
        </w:div>
        <w:div w:id="510217935">
          <w:marLeft w:val="0"/>
          <w:marRight w:val="0"/>
          <w:marTop w:val="0"/>
          <w:marBottom w:val="0"/>
          <w:divBdr>
            <w:top w:val="none" w:sz="0" w:space="0" w:color="auto"/>
            <w:left w:val="none" w:sz="0" w:space="0" w:color="auto"/>
            <w:bottom w:val="none" w:sz="0" w:space="0" w:color="auto"/>
            <w:right w:val="none" w:sz="0" w:space="0" w:color="auto"/>
          </w:divBdr>
        </w:div>
        <w:div w:id="515459898">
          <w:marLeft w:val="0"/>
          <w:marRight w:val="0"/>
          <w:marTop w:val="0"/>
          <w:marBottom w:val="0"/>
          <w:divBdr>
            <w:top w:val="none" w:sz="0" w:space="0" w:color="auto"/>
            <w:left w:val="none" w:sz="0" w:space="0" w:color="auto"/>
            <w:bottom w:val="none" w:sz="0" w:space="0" w:color="auto"/>
            <w:right w:val="none" w:sz="0" w:space="0" w:color="auto"/>
          </w:divBdr>
        </w:div>
        <w:div w:id="675810248">
          <w:marLeft w:val="0"/>
          <w:marRight w:val="0"/>
          <w:marTop w:val="0"/>
          <w:marBottom w:val="0"/>
          <w:divBdr>
            <w:top w:val="none" w:sz="0" w:space="0" w:color="auto"/>
            <w:left w:val="none" w:sz="0" w:space="0" w:color="auto"/>
            <w:bottom w:val="none" w:sz="0" w:space="0" w:color="auto"/>
            <w:right w:val="none" w:sz="0" w:space="0" w:color="auto"/>
          </w:divBdr>
        </w:div>
        <w:div w:id="684795292">
          <w:marLeft w:val="0"/>
          <w:marRight w:val="0"/>
          <w:marTop w:val="0"/>
          <w:marBottom w:val="0"/>
          <w:divBdr>
            <w:top w:val="none" w:sz="0" w:space="0" w:color="auto"/>
            <w:left w:val="none" w:sz="0" w:space="0" w:color="auto"/>
            <w:bottom w:val="none" w:sz="0" w:space="0" w:color="auto"/>
            <w:right w:val="none" w:sz="0" w:space="0" w:color="auto"/>
          </w:divBdr>
        </w:div>
        <w:div w:id="696349934">
          <w:marLeft w:val="0"/>
          <w:marRight w:val="0"/>
          <w:marTop w:val="0"/>
          <w:marBottom w:val="0"/>
          <w:divBdr>
            <w:top w:val="none" w:sz="0" w:space="0" w:color="auto"/>
            <w:left w:val="none" w:sz="0" w:space="0" w:color="auto"/>
            <w:bottom w:val="none" w:sz="0" w:space="0" w:color="auto"/>
            <w:right w:val="none" w:sz="0" w:space="0" w:color="auto"/>
          </w:divBdr>
        </w:div>
        <w:div w:id="699354504">
          <w:marLeft w:val="0"/>
          <w:marRight w:val="0"/>
          <w:marTop w:val="0"/>
          <w:marBottom w:val="0"/>
          <w:divBdr>
            <w:top w:val="none" w:sz="0" w:space="0" w:color="auto"/>
            <w:left w:val="none" w:sz="0" w:space="0" w:color="auto"/>
            <w:bottom w:val="none" w:sz="0" w:space="0" w:color="auto"/>
            <w:right w:val="none" w:sz="0" w:space="0" w:color="auto"/>
          </w:divBdr>
        </w:div>
        <w:div w:id="837187618">
          <w:marLeft w:val="0"/>
          <w:marRight w:val="0"/>
          <w:marTop w:val="0"/>
          <w:marBottom w:val="0"/>
          <w:divBdr>
            <w:top w:val="none" w:sz="0" w:space="0" w:color="auto"/>
            <w:left w:val="none" w:sz="0" w:space="0" w:color="auto"/>
            <w:bottom w:val="none" w:sz="0" w:space="0" w:color="auto"/>
            <w:right w:val="none" w:sz="0" w:space="0" w:color="auto"/>
          </w:divBdr>
        </w:div>
        <w:div w:id="875386019">
          <w:marLeft w:val="0"/>
          <w:marRight w:val="0"/>
          <w:marTop w:val="0"/>
          <w:marBottom w:val="0"/>
          <w:divBdr>
            <w:top w:val="none" w:sz="0" w:space="0" w:color="auto"/>
            <w:left w:val="none" w:sz="0" w:space="0" w:color="auto"/>
            <w:bottom w:val="none" w:sz="0" w:space="0" w:color="auto"/>
            <w:right w:val="none" w:sz="0" w:space="0" w:color="auto"/>
          </w:divBdr>
        </w:div>
        <w:div w:id="891035652">
          <w:marLeft w:val="0"/>
          <w:marRight w:val="0"/>
          <w:marTop w:val="0"/>
          <w:marBottom w:val="0"/>
          <w:divBdr>
            <w:top w:val="none" w:sz="0" w:space="0" w:color="auto"/>
            <w:left w:val="none" w:sz="0" w:space="0" w:color="auto"/>
            <w:bottom w:val="none" w:sz="0" w:space="0" w:color="auto"/>
            <w:right w:val="none" w:sz="0" w:space="0" w:color="auto"/>
          </w:divBdr>
        </w:div>
        <w:div w:id="953634619">
          <w:marLeft w:val="0"/>
          <w:marRight w:val="0"/>
          <w:marTop w:val="0"/>
          <w:marBottom w:val="0"/>
          <w:divBdr>
            <w:top w:val="none" w:sz="0" w:space="0" w:color="auto"/>
            <w:left w:val="none" w:sz="0" w:space="0" w:color="auto"/>
            <w:bottom w:val="none" w:sz="0" w:space="0" w:color="auto"/>
            <w:right w:val="none" w:sz="0" w:space="0" w:color="auto"/>
          </w:divBdr>
        </w:div>
        <w:div w:id="1005203736">
          <w:marLeft w:val="0"/>
          <w:marRight w:val="0"/>
          <w:marTop w:val="0"/>
          <w:marBottom w:val="0"/>
          <w:divBdr>
            <w:top w:val="none" w:sz="0" w:space="0" w:color="auto"/>
            <w:left w:val="none" w:sz="0" w:space="0" w:color="auto"/>
            <w:bottom w:val="none" w:sz="0" w:space="0" w:color="auto"/>
            <w:right w:val="none" w:sz="0" w:space="0" w:color="auto"/>
          </w:divBdr>
        </w:div>
        <w:div w:id="1013721909">
          <w:marLeft w:val="0"/>
          <w:marRight w:val="0"/>
          <w:marTop w:val="0"/>
          <w:marBottom w:val="0"/>
          <w:divBdr>
            <w:top w:val="none" w:sz="0" w:space="0" w:color="auto"/>
            <w:left w:val="none" w:sz="0" w:space="0" w:color="auto"/>
            <w:bottom w:val="none" w:sz="0" w:space="0" w:color="auto"/>
            <w:right w:val="none" w:sz="0" w:space="0" w:color="auto"/>
          </w:divBdr>
        </w:div>
        <w:div w:id="1033068055">
          <w:marLeft w:val="0"/>
          <w:marRight w:val="0"/>
          <w:marTop w:val="0"/>
          <w:marBottom w:val="0"/>
          <w:divBdr>
            <w:top w:val="none" w:sz="0" w:space="0" w:color="auto"/>
            <w:left w:val="none" w:sz="0" w:space="0" w:color="auto"/>
            <w:bottom w:val="none" w:sz="0" w:space="0" w:color="auto"/>
            <w:right w:val="none" w:sz="0" w:space="0" w:color="auto"/>
          </w:divBdr>
        </w:div>
        <w:div w:id="1064376846">
          <w:marLeft w:val="0"/>
          <w:marRight w:val="0"/>
          <w:marTop w:val="0"/>
          <w:marBottom w:val="0"/>
          <w:divBdr>
            <w:top w:val="none" w:sz="0" w:space="0" w:color="auto"/>
            <w:left w:val="none" w:sz="0" w:space="0" w:color="auto"/>
            <w:bottom w:val="none" w:sz="0" w:space="0" w:color="auto"/>
            <w:right w:val="none" w:sz="0" w:space="0" w:color="auto"/>
          </w:divBdr>
        </w:div>
        <w:div w:id="1068576140">
          <w:marLeft w:val="0"/>
          <w:marRight w:val="0"/>
          <w:marTop w:val="0"/>
          <w:marBottom w:val="0"/>
          <w:divBdr>
            <w:top w:val="none" w:sz="0" w:space="0" w:color="auto"/>
            <w:left w:val="none" w:sz="0" w:space="0" w:color="auto"/>
            <w:bottom w:val="none" w:sz="0" w:space="0" w:color="auto"/>
            <w:right w:val="none" w:sz="0" w:space="0" w:color="auto"/>
          </w:divBdr>
        </w:div>
        <w:div w:id="1093933333">
          <w:marLeft w:val="0"/>
          <w:marRight w:val="0"/>
          <w:marTop w:val="0"/>
          <w:marBottom w:val="0"/>
          <w:divBdr>
            <w:top w:val="none" w:sz="0" w:space="0" w:color="auto"/>
            <w:left w:val="none" w:sz="0" w:space="0" w:color="auto"/>
            <w:bottom w:val="none" w:sz="0" w:space="0" w:color="auto"/>
            <w:right w:val="none" w:sz="0" w:space="0" w:color="auto"/>
          </w:divBdr>
        </w:div>
        <w:div w:id="1136993514">
          <w:marLeft w:val="0"/>
          <w:marRight w:val="0"/>
          <w:marTop w:val="0"/>
          <w:marBottom w:val="0"/>
          <w:divBdr>
            <w:top w:val="none" w:sz="0" w:space="0" w:color="auto"/>
            <w:left w:val="none" w:sz="0" w:space="0" w:color="auto"/>
            <w:bottom w:val="none" w:sz="0" w:space="0" w:color="auto"/>
            <w:right w:val="none" w:sz="0" w:space="0" w:color="auto"/>
          </w:divBdr>
        </w:div>
        <w:div w:id="1204178312">
          <w:marLeft w:val="0"/>
          <w:marRight w:val="0"/>
          <w:marTop w:val="0"/>
          <w:marBottom w:val="0"/>
          <w:divBdr>
            <w:top w:val="none" w:sz="0" w:space="0" w:color="auto"/>
            <w:left w:val="none" w:sz="0" w:space="0" w:color="auto"/>
            <w:bottom w:val="none" w:sz="0" w:space="0" w:color="auto"/>
            <w:right w:val="none" w:sz="0" w:space="0" w:color="auto"/>
          </w:divBdr>
        </w:div>
        <w:div w:id="1246958834">
          <w:marLeft w:val="0"/>
          <w:marRight w:val="0"/>
          <w:marTop w:val="0"/>
          <w:marBottom w:val="0"/>
          <w:divBdr>
            <w:top w:val="none" w:sz="0" w:space="0" w:color="auto"/>
            <w:left w:val="none" w:sz="0" w:space="0" w:color="auto"/>
            <w:bottom w:val="none" w:sz="0" w:space="0" w:color="auto"/>
            <w:right w:val="none" w:sz="0" w:space="0" w:color="auto"/>
          </w:divBdr>
        </w:div>
        <w:div w:id="1309087457">
          <w:marLeft w:val="0"/>
          <w:marRight w:val="0"/>
          <w:marTop w:val="0"/>
          <w:marBottom w:val="0"/>
          <w:divBdr>
            <w:top w:val="none" w:sz="0" w:space="0" w:color="auto"/>
            <w:left w:val="none" w:sz="0" w:space="0" w:color="auto"/>
            <w:bottom w:val="none" w:sz="0" w:space="0" w:color="auto"/>
            <w:right w:val="none" w:sz="0" w:space="0" w:color="auto"/>
          </w:divBdr>
        </w:div>
        <w:div w:id="1351688107">
          <w:marLeft w:val="0"/>
          <w:marRight w:val="0"/>
          <w:marTop w:val="0"/>
          <w:marBottom w:val="0"/>
          <w:divBdr>
            <w:top w:val="none" w:sz="0" w:space="0" w:color="auto"/>
            <w:left w:val="none" w:sz="0" w:space="0" w:color="auto"/>
            <w:bottom w:val="none" w:sz="0" w:space="0" w:color="auto"/>
            <w:right w:val="none" w:sz="0" w:space="0" w:color="auto"/>
          </w:divBdr>
        </w:div>
        <w:div w:id="1401320222">
          <w:marLeft w:val="0"/>
          <w:marRight w:val="0"/>
          <w:marTop w:val="0"/>
          <w:marBottom w:val="0"/>
          <w:divBdr>
            <w:top w:val="none" w:sz="0" w:space="0" w:color="auto"/>
            <w:left w:val="none" w:sz="0" w:space="0" w:color="auto"/>
            <w:bottom w:val="none" w:sz="0" w:space="0" w:color="auto"/>
            <w:right w:val="none" w:sz="0" w:space="0" w:color="auto"/>
          </w:divBdr>
        </w:div>
        <w:div w:id="1467623280">
          <w:marLeft w:val="0"/>
          <w:marRight w:val="0"/>
          <w:marTop w:val="0"/>
          <w:marBottom w:val="0"/>
          <w:divBdr>
            <w:top w:val="none" w:sz="0" w:space="0" w:color="auto"/>
            <w:left w:val="none" w:sz="0" w:space="0" w:color="auto"/>
            <w:bottom w:val="none" w:sz="0" w:space="0" w:color="auto"/>
            <w:right w:val="none" w:sz="0" w:space="0" w:color="auto"/>
          </w:divBdr>
        </w:div>
        <w:div w:id="1502358106">
          <w:marLeft w:val="0"/>
          <w:marRight w:val="0"/>
          <w:marTop w:val="0"/>
          <w:marBottom w:val="0"/>
          <w:divBdr>
            <w:top w:val="none" w:sz="0" w:space="0" w:color="auto"/>
            <w:left w:val="none" w:sz="0" w:space="0" w:color="auto"/>
            <w:bottom w:val="none" w:sz="0" w:space="0" w:color="auto"/>
            <w:right w:val="none" w:sz="0" w:space="0" w:color="auto"/>
          </w:divBdr>
        </w:div>
        <w:div w:id="1505363641">
          <w:marLeft w:val="0"/>
          <w:marRight w:val="0"/>
          <w:marTop w:val="0"/>
          <w:marBottom w:val="0"/>
          <w:divBdr>
            <w:top w:val="none" w:sz="0" w:space="0" w:color="auto"/>
            <w:left w:val="none" w:sz="0" w:space="0" w:color="auto"/>
            <w:bottom w:val="none" w:sz="0" w:space="0" w:color="auto"/>
            <w:right w:val="none" w:sz="0" w:space="0" w:color="auto"/>
          </w:divBdr>
        </w:div>
        <w:div w:id="1540777662">
          <w:marLeft w:val="0"/>
          <w:marRight w:val="0"/>
          <w:marTop w:val="0"/>
          <w:marBottom w:val="0"/>
          <w:divBdr>
            <w:top w:val="none" w:sz="0" w:space="0" w:color="auto"/>
            <w:left w:val="none" w:sz="0" w:space="0" w:color="auto"/>
            <w:bottom w:val="none" w:sz="0" w:space="0" w:color="auto"/>
            <w:right w:val="none" w:sz="0" w:space="0" w:color="auto"/>
          </w:divBdr>
        </w:div>
        <w:div w:id="1554195096">
          <w:marLeft w:val="0"/>
          <w:marRight w:val="0"/>
          <w:marTop w:val="0"/>
          <w:marBottom w:val="0"/>
          <w:divBdr>
            <w:top w:val="none" w:sz="0" w:space="0" w:color="auto"/>
            <w:left w:val="none" w:sz="0" w:space="0" w:color="auto"/>
            <w:bottom w:val="none" w:sz="0" w:space="0" w:color="auto"/>
            <w:right w:val="none" w:sz="0" w:space="0" w:color="auto"/>
          </w:divBdr>
        </w:div>
        <w:div w:id="1590888087">
          <w:marLeft w:val="0"/>
          <w:marRight w:val="0"/>
          <w:marTop w:val="0"/>
          <w:marBottom w:val="0"/>
          <w:divBdr>
            <w:top w:val="none" w:sz="0" w:space="0" w:color="auto"/>
            <w:left w:val="none" w:sz="0" w:space="0" w:color="auto"/>
            <w:bottom w:val="none" w:sz="0" w:space="0" w:color="auto"/>
            <w:right w:val="none" w:sz="0" w:space="0" w:color="auto"/>
          </w:divBdr>
        </w:div>
        <w:div w:id="1697999259">
          <w:marLeft w:val="0"/>
          <w:marRight w:val="0"/>
          <w:marTop w:val="0"/>
          <w:marBottom w:val="0"/>
          <w:divBdr>
            <w:top w:val="none" w:sz="0" w:space="0" w:color="auto"/>
            <w:left w:val="none" w:sz="0" w:space="0" w:color="auto"/>
            <w:bottom w:val="none" w:sz="0" w:space="0" w:color="auto"/>
            <w:right w:val="none" w:sz="0" w:space="0" w:color="auto"/>
          </w:divBdr>
        </w:div>
        <w:div w:id="1716853505">
          <w:marLeft w:val="0"/>
          <w:marRight w:val="0"/>
          <w:marTop w:val="0"/>
          <w:marBottom w:val="0"/>
          <w:divBdr>
            <w:top w:val="none" w:sz="0" w:space="0" w:color="auto"/>
            <w:left w:val="none" w:sz="0" w:space="0" w:color="auto"/>
            <w:bottom w:val="none" w:sz="0" w:space="0" w:color="auto"/>
            <w:right w:val="none" w:sz="0" w:space="0" w:color="auto"/>
          </w:divBdr>
        </w:div>
        <w:div w:id="1718045991">
          <w:marLeft w:val="0"/>
          <w:marRight w:val="0"/>
          <w:marTop w:val="0"/>
          <w:marBottom w:val="0"/>
          <w:divBdr>
            <w:top w:val="none" w:sz="0" w:space="0" w:color="auto"/>
            <w:left w:val="none" w:sz="0" w:space="0" w:color="auto"/>
            <w:bottom w:val="none" w:sz="0" w:space="0" w:color="auto"/>
            <w:right w:val="none" w:sz="0" w:space="0" w:color="auto"/>
          </w:divBdr>
        </w:div>
        <w:div w:id="1789158896">
          <w:marLeft w:val="0"/>
          <w:marRight w:val="0"/>
          <w:marTop w:val="0"/>
          <w:marBottom w:val="0"/>
          <w:divBdr>
            <w:top w:val="none" w:sz="0" w:space="0" w:color="auto"/>
            <w:left w:val="none" w:sz="0" w:space="0" w:color="auto"/>
            <w:bottom w:val="none" w:sz="0" w:space="0" w:color="auto"/>
            <w:right w:val="none" w:sz="0" w:space="0" w:color="auto"/>
          </w:divBdr>
        </w:div>
        <w:div w:id="1845511870">
          <w:marLeft w:val="0"/>
          <w:marRight w:val="0"/>
          <w:marTop w:val="0"/>
          <w:marBottom w:val="0"/>
          <w:divBdr>
            <w:top w:val="none" w:sz="0" w:space="0" w:color="auto"/>
            <w:left w:val="none" w:sz="0" w:space="0" w:color="auto"/>
            <w:bottom w:val="none" w:sz="0" w:space="0" w:color="auto"/>
            <w:right w:val="none" w:sz="0" w:space="0" w:color="auto"/>
          </w:divBdr>
        </w:div>
        <w:div w:id="1878540191">
          <w:marLeft w:val="0"/>
          <w:marRight w:val="0"/>
          <w:marTop w:val="0"/>
          <w:marBottom w:val="0"/>
          <w:divBdr>
            <w:top w:val="none" w:sz="0" w:space="0" w:color="auto"/>
            <w:left w:val="none" w:sz="0" w:space="0" w:color="auto"/>
            <w:bottom w:val="none" w:sz="0" w:space="0" w:color="auto"/>
            <w:right w:val="none" w:sz="0" w:space="0" w:color="auto"/>
          </w:divBdr>
        </w:div>
        <w:div w:id="1973753478">
          <w:marLeft w:val="0"/>
          <w:marRight w:val="0"/>
          <w:marTop w:val="0"/>
          <w:marBottom w:val="0"/>
          <w:divBdr>
            <w:top w:val="none" w:sz="0" w:space="0" w:color="auto"/>
            <w:left w:val="none" w:sz="0" w:space="0" w:color="auto"/>
            <w:bottom w:val="none" w:sz="0" w:space="0" w:color="auto"/>
            <w:right w:val="none" w:sz="0" w:space="0" w:color="auto"/>
          </w:divBdr>
        </w:div>
        <w:div w:id="1985772526">
          <w:marLeft w:val="0"/>
          <w:marRight w:val="0"/>
          <w:marTop w:val="0"/>
          <w:marBottom w:val="0"/>
          <w:divBdr>
            <w:top w:val="none" w:sz="0" w:space="0" w:color="auto"/>
            <w:left w:val="none" w:sz="0" w:space="0" w:color="auto"/>
            <w:bottom w:val="none" w:sz="0" w:space="0" w:color="auto"/>
            <w:right w:val="none" w:sz="0" w:space="0" w:color="auto"/>
          </w:divBdr>
        </w:div>
        <w:div w:id="1999653864">
          <w:marLeft w:val="0"/>
          <w:marRight w:val="0"/>
          <w:marTop w:val="0"/>
          <w:marBottom w:val="0"/>
          <w:divBdr>
            <w:top w:val="none" w:sz="0" w:space="0" w:color="auto"/>
            <w:left w:val="none" w:sz="0" w:space="0" w:color="auto"/>
            <w:bottom w:val="none" w:sz="0" w:space="0" w:color="auto"/>
            <w:right w:val="none" w:sz="0" w:space="0" w:color="auto"/>
          </w:divBdr>
        </w:div>
        <w:div w:id="2001231412">
          <w:marLeft w:val="0"/>
          <w:marRight w:val="0"/>
          <w:marTop w:val="0"/>
          <w:marBottom w:val="0"/>
          <w:divBdr>
            <w:top w:val="none" w:sz="0" w:space="0" w:color="auto"/>
            <w:left w:val="none" w:sz="0" w:space="0" w:color="auto"/>
            <w:bottom w:val="none" w:sz="0" w:space="0" w:color="auto"/>
            <w:right w:val="none" w:sz="0" w:space="0" w:color="auto"/>
          </w:divBdr>
        </w:div>
        <w:div w:id="2019304746">
          <w:marLeft w:val="0"/>
          <w:marRight w:val="0"/>
          <w:marTop w:val="0"/>
          <w:marBottom w:val="0"/>
          <w:divBdr>
            <w:top w:val="none" w:sz="0" w:space="0" w:color="auto"/>
            <w:left w:val="none" w:sz="0" w:space="0" w:color="auto"/>
            <w:bottom w:val="none" w:sz="0" w:space="0" w:color="auto"/>
            <w:right w:val="none" w:sz="0" w:space="0" w:color="auto"/>
          </w:divBdr>
        </w:div>
        <w:div w:id="2050914584">
          <w:marLeft w:val="0"/>
          <w:marRight w:val="0"/>
          <w:marTop w:val="0"/>
          <w:marBottom w:val="0"/>
          <w:divBdr>
            <w:top w:val="none" w:sz="0" w:space="0" w:color="auto"/>
            <w:left w:val="none" w:sz="0" w:space="0" w:color="auto"/>
            <w:bottom w:val="none" w:sz="0" w:space="0" w:color="auto"/>
            <w:right w:val="none" w:sz="0" w:space="0" w:color="auto"/>
          </w:divBdr>
        </w:div>
        <w:div w:id="2115131633">
          <w:marLeft w:val="0"/>
          <w:marRight w:val="0"/>
          <w:marTop w:val="0"/>
          <w:marBottom w:val="0"/>
          <w:divBdr>
            <w:top w:val="none" w:sz="0" w:space="0" w:color="auto"/>
            <w:left w:val="none" w:sz="0" w:space="0" w:color="auto"/>
            <w:bottom w:val="none" w:sz="0" w:space="0" w:color="auto"/>
            <w:right w:val="none" w:sz="0" w:space="0" w:color="auto"/>
          </w:divBdr>
        </w:div>
        <w:div w:id="2117480718">
          <w:marLeft w:val="0"/>
          <w:marRight w:val="0"/>
          <w:marTop w:val="0"/>
          <w:marBottom w:val="0"/>
          <w:divBdr>
            <w:top w:val="none" w:sz="0" w:space="0" w:color="auto"/>
            <w:left w:val="none" w:sz="0" w:space="0" w:color="auto"/>
            <w:bottom w:val="none" w:sz="0" w:space="0" w:color="auto"/>
            <w:right w:val="none" w:sz="0" w:space="0" w:color="auto"/>
          </w:divBdr>
        </w:div>
        <w:div w:id="2137946099">
          <w:marLeft w:val="0"/>
          <w:marRight w:val="0"/>
          <w:marTop w:val="0"/>
          <w:marBottom w:val="0"/>
          <w:divBdr>
            <w:top w:val="none" w:sz="0" w:space="0" w:color="auto"/>
            <w:left w:val="none" w:sz="0" w:space="0" w:color="auto"/>
            <w:bottom w:val="none" w:sz="0" w:space="0" w:color="auto"/>
            <w:right w:val="none" w:sz="0" w:space="0" w:color="auto"/>
          </w:divBdr>
        </w:div>
      </w:divsChild>
    </w:div>
    <w:div w:id="350422831">
      <w:bodyDiv w:val="1"/>
      <w:marLeft w:val="0"/>
      <w:marRight w:val="0"/>
      <w:marTop w:val="0"/>
      <w:marBottom w:val="0"/>
      <w:divBdr>
        <w:top w:val="none" w:sz="0" w:space="0" w:color="auto"/>
        <w:left w:val="none" w:sz="0" w:space="0" w:color="auto"/>
        <w:bottom w:val="none" w:sz="0" w:space="0" w:color="auto"/>
        <w:right w:val="none" w:sz="0" w:space="0" w:color="auto"/>
      </w:divBdr>
      <w:divsChild>
        <w:div w:id="131097012">
          <w:marLeft w:val="0"/>
          <w:marRight w:val="0"/>
          <w:marTop w:val="0"/>
          <w:marBottom w:val="0"/>
          <w:divBdr>
            <w:top w:val="none" w:sz="0" w:space="0" w:color="auto"/>
            <w:left w:val="none" w:sz="0" w:space="0" w:color="auto"/>
            <w:bottom w:val="none" w:sz="0" w:space="0" w:color="auto"/>
            <w:right w:val="none" w:sz="0" w:space="0" w:color="auto"/>
          </w:divBdr>
        </w:div>
        <w:div w:id="518198113">
          <w:marLeft w:val="0"/>
          <w:marRight w:val="0"/>
          <w:marTop w:val="0"/>
          <w:marBottom w:val="0"/>
          <w:divBdr>
            <w:top w:val="none" w:sz="0" w:space="0" w:color="auto"/>
            <w:left w:val="none" w:sz="0" w:space="0" w:color="auto"/>
            <w:bottom w:val="none" w:sz="0" w:space="0" w:color="auto"/>
            <w:right w:val="none" w:sz="0" w:space="0" w:color="auto"/>
          </w:divBdr>
        </w:div>
        <w:div w:id="1658803880">
          <w:marLeft w:val="0"/>
          <w:marRight w:val="0"/>
          <w:marTop w:val="0"/>
          <w:marBottom w:val="0"/>
          <w:divBdr>
            <w:top w:val="none" w:sz="0" w:space="0" w:color="auto"/>
            <w:left w:val="none" w:sz="0" w:space="0" w:color="auto"/>
            <w:bottom w:val="none" w:sz="0" w:space="0" w:color="auto"/>
            <w:right w:val="none" w:sz="0" w:space="0" w:color="auto"/>
          </w:divBdr>
        </w:div>
        <w:div w:id="1700082397">
          <w:marLeft w:val="0"/>
          <w:marRight w:val="0"/>
          <w:marTop w:val="0"/>
          <w:marBottom w:val="0"/>
          <w:divBdr>
            <w:top w:val="none" w:sz="0" w:space="0" w:color="auto"/>
            <w:left w:val="none" w:sz="0" w:space="0" w:color="auto"/>
            <w:bottom w:val="none" w:sz="0" w:space="0" w:color="auto"/>
            <w:right w:val="none" w:sz="0" w:space="0" w:color="auto"/>
          </w:divBdr>
        </w:div>
        <w:div w:id="1880892097">
          <w:marLeft w:val="0"/>
          <w:marRight w:val="0"/>
          <w:marTop w:val="0"/>
          <w:marBottom w:val="0"/>
          <w:divBdr>
            <w:top w:val="none" w:sz="0" w:space="0" w:color="auto"/>
            <w:left w:val="none" w:sz="0" w:space="0" w:color="auto"/>
            <w:bottom w:val="none" w:sz="0" w:space="0" w:color="auto"/>
            <w:right w:val="none" w:sz="0" w:space="0" w:color="auto"/>
          </w:divBdr>
        </w:div>
        <w:div w:id="1962877717">
          <w:marLeft w:val="0"/>
          <w:marRight w:val="0"/>
          <w:marTop w:val="0"/>
          <w:marBottom w:val="0"/>
          <w:divBdr>
            <w:top w:val="none" w:sz="0" w:space="0" w:color="auto"/>
            <w:left w:val="none" w:sz="0" w:space="0" w:color="auto"/>
            <w:bottom w:val="none" w:sz="0" w:space="0" w:color="auto"/>
            <w:right w:val="none" w:sz="0" w:space="0" w:color="auto"/>
          </w:divBdr>
        </w:div>
        <w:div w:id="2056617276">
          <w:marLeft w:val="0"/>
          <w:marRight w:val="0"/>
          <w:marTop w:val="0"/>
          <w:marBottom w:val="0"/>
          <w:divBdr>
            <w:top w:val="none" w:sz="0" w:space="0" w:color="auto"/>
            <w:left w:val="none" w:sz="0" w:space="0" w:color="auto"/>
            <w:bottom w:val="none" w:sz="0" w:space="0" w:color="auto"/>
            <w:right w:val="none" w:sz="0" w:space="0" w:color="auto"/>
          </w:divBdr>
        </w:div>
      </w:divsChild>
    </w:div>
    <w:div w:id="532957066">
      <w:bodyDiv w:val="1"/>
      <w:marLeft w:val="0"/>
      <w:marRight w:val="0"/>
      <w:marTop w:val="0"/>
      <w:marBottom w:val="0"/>
      <w:divBdr>
        <w:top w:val="none" w:sz="0" w:space="0" w:color="auto"/>
        <w:left w:val="none" w:sz="0" w:space="0" w:color="auto"/>
        <w:bottom w:val="none" w:sz="0" w:space="0" w:color="auto"/>
        <w:right w:val="none" w:sz="0" w:space="0" w:color="auto"/>
      </w:divBdr>
      <w:divsChild>
        <w:div w:id="263274081">
          <w:marLeft w:val="0"/>
          <w:marRight w:val="0"/>
          <w:marTop w:val="0"/>
          <w:marBottom w:val="0"/>
          <w:divBdr>
            <w:top w:val="none" w:sz="0" w:space="0" w:color="auto"/>
            <w:left w:val="none" w:sz="0" w:space="0" w:color="auto"/>
            <w:bottom w:val="none" w:sz="0" w:space="0" w:color="auto"/>
            <w:right w:val="none" w:sz="0" w:space="0" w:color="auto"/>
          </w:divBdr>
        </w:div>
        <w:div w:id="330331649">
          <w:marLeft w:val="0"/>
          <w:marRight w:val="0"/>
          <w:marTop w:val="0"/>
          <w:marBottom w:val="0"/>
          <w:divBdr>
            <w:top w:val="none" w:sz="0" w:space="0" w:color="auto"/>
            <w:left w:val="none" w:sz="0" w:space="0" w:color="auto"/>
            <w:bottom w:val="none" w:sz="0" w:space="0" w:color="auto"/>
            <w:right w:val="none" w:sz="0" w:space="0" w:color="auto"/>
          </w:divBdr>
        </w:div>
        <w:div w:id="584850163">
          <w:marLeft w:val="0"/>
          <w:marRight w:val="0"/>
          <w:marTop w:val="0"/>
          <w:marBottom w:val="0"/>
          <w:divBdr>
            <w:top w:val="none" w:sz="0" w:space="0" w:color="auto"/>
            <w:left w:val="none" w:sz="0" w:space="0" w:color="auto"/>
            <w:bottom w:val="none" w:sz="0" w:space="0" w:color="auto"/>
            <w:right w:val="none" w:sz="0" w:space="0" w:color="auto"/>
          </w:divBdr>
        </w:div>
        <w:div w:id="751656531">
          <w:marLeft w:val="0"/>
          <w:marRight w:val="0"/>
          <w:marTop w:val="0"/>
          <w:marBottom w:val="0"/>
          <w:divBdr>
            <w:top w:val="none" w:sz="0" w:space="0" w:color="auto"/>
            <w:left w:val="none" w:sz="0" w:space="0" w:color="auto"/>
            <w:bottom w:val="none" w:sz="0" w:space="0" w:color="auto"/>
            <w:right w:val="none" w:sz="0" w:space="0" w:color="auto"/>
          </w:divBdr>
        </w:div>
        <w:div w:id="825626960">
          <w:marLeft w:val="0"/>
          <w:marRight w:val="0"/>
          <w:marTop w:val="0"/>
          <w:marBottom w:val="0"/>
          <w:divBdr>
            <w:top w:val="none" w:sz="0" w:space="0" w:color="auto"/>
            <w:left w:val="none" w:sz="0" w:space="0" w:color="auto"/>
            <w:bottom w:val="none" w:sz="0" w:space="0" w:color="auto"/>
            <w:right w:val="none" w:sz="0" w:space="0" w:color="auto"/>
          </w:divBdr>
        </w:div>
        <w:div w:id="826437605">
          <w:marLeft w:val="0"/>
          <w:marRight w:val="0"/>
          <w:marTop w:val="0"/>
          <w:marBottom w:val="0"/>
          <w:divBdr>
            <w:top w:val="none" w:sz="0" w:space="0" w:color="auto"/>
            <w:left w:val="none" w:sz="0" w:space="0" w:color="auto"/>
            <w:bottom w:val="none" w:sz="0" w:space="0" w:color="auto"/>
            <w:right w:val="none" w:sz="0" w:space="0" w:color="auto"/>
          </w:divBdr>
        </w:div>
        <w:div w:id="888497903">
          <w:marLeft w:val="0"/>
          <w:marRight w:val="0"/>
          <w:marTop w:val="0"/>
          <w:marBottom w:val="0"/>
          <w:divBdr>
            <w:top w:val="none" w:sz="0" w:space="0" w:color="auto"/>
            <w:left w:val="none" w:sz="0" w:space="0" w:color="auto"/>
            <w:bottom w:val="none" w:sz="0" w:space="0" w:color="auto"/>
            <w:right w:val="none" w:sz="0" w:space="0" w:color="auto"/>
          </w:divBdr>
        </w:div>
        <w:div w:id="932787376">
          <w:marLeft w:val="0"/>
          <w:marRight w:val="0"/>
          <w:marTop w:val="0"/>
          <w:marBottom w:val="0"/>
          <w:divBdr>
            <w:top w:val="none" w:sz="0" w:space="0" w:color="auto"/>
            <w:left w:val="none" w:sz="0" w:space="0" w:color="auto"/>
            <w:bottom w:val="none" w:sz="0" w:space="0" w:color="auto"/>
            <w:right w:val="none" w:sz="0" w:space="0" w:color="auto"/>
          </w:divBdr>
        </w:div>
        <w:div w:id="998466289">
          <w:marLeft w:val="0"/>
          <w:marRight w:val="0"/>
          <w:marTop w:val="0"/>
          <w:marBottom w:val="0"/>
          <w:divBdr>
            <w:top w:val="none" w:sz="0" w:space="0" w:color="auto"/>
            <w:left w:val="none" w:sz="0" w:space="0" w:color="auto"/>
            <w:bottom w:val="none" w:sz="0" w:space="0" w:color="auto"/>
            <w:right w:val="none" w:sz="0" w:space="0" w:color="auto"/>
          </w:divBdr>
        </w:div>
        <w:div w:id="1273367320">
          <w:marLeft w:val="0"/>
          <w:marRight w:val="0"/>
          <w:marTop w:val="0"/>
          <w:marBottom w:val="0"/>
          <w:divBdr>
            <w:top w:val="none" w:sz="0" w:space="0" w:color="auto"/>
            <w:left w:val="none" w:sz="0" w:space="0" w:color="auto"/>
            <w:bottom w:val="none" w:sz="0" w:space="0" w:color="auto"/>
            <w:right w:val="none" w:sz="0" w:space="0" w:color="auto"/>
          </w:divBdr>
        </w:div>
        <w:div w:id="1782919652">
          <w:marLeft w:val="0"/>
          <w:marRight w:val="0"/>
          <w:marTop w:val="0"/>
          <w:marBottom w:val="0"/>
          <w:divBdr>
            <w:top w:val="none" w:sz="0" w:space="0" w:color="auto"/>
            <w:left w:val="none" w:sz="0" w:space="0" w:color="auto"/>
            <w:bottom w:val="none" w:sz="0" w:space="0" w:color="auto"/>
            <w:right w:val="none" w:sz="0" w:space="0" w:color="auto"/>
          </w:divBdr>
        </w:div>
        <w:div w:id="1803693780">
          <w:marLeft w:val="0"/>
          <w:marRight w:val="0"/>
          <w:marTop w:val="0"/>
          <w:marBottom w:val="0"/>
          <w:divBdr>
            <w:top w:val="none" w:sz="0" w:space="0" w:color="auto"/>
            <w:left w:val="none" w:sz="0" w:space="0" w:color="auto"/>
            <w:bottom w:val="none" w:sz="0" w:space="0" w:color="auto"/>
            <w:right w:val="none" w:sz="0" w:space="0" w:color="auto"/>
          </w:divBdr>
        </w:div>
        <w:div w:id="2025740428">
          <w:marLeft w:val="0"/>
          <w:marRight w:val="0"/>
          <w:marTop w:val="0"/>
          <w:marBottom w:val="0"/>
          <w:divBdr>
            <w:top w:val="none" w:sz="0" w:space="0" w:color="auto"/>
            <w:left w:val="none" w:sz="0" w:space="0" w:color="auto"/>
            <w:bottom w:val="none" w:sz="0" w:space="0" w:color="auto"/>
            <w:right w:val="none" w:sz="0" w:space="0" w:color="auto"/>
          </w:divBdr>
        </w:div>
      </w:divsChild>
    </w:div>
    <w:div w:id="608899075">
      <w:bodyDiv w:val="1"/>
      <w:marLeft w:val="0"/>
      <w:marRight w:val="0"/>
      <w:marTop w:val="0"/>
      <w:marBottom w:val="0"/>
      <w:divBdr>
        <w:top w:val="none" w:sz="0" w:space="0" w:color="auto"/>
        <w:left w:val="none" w:sz="0" w:space="0" w:color="auto"/>
        <w:bottom w:val="none" w:sz="0" w:space="0" w:color="auto"/>
        <w:right w:val="none" w:sz="0" w:space="0" w:color="auto"/>
      </w:divBdr>
      <w:divsChild>
        <w:div w:id="3635162">
          <w:marLeft w:val="0"/>
          <w:marRight w:val="0"/>
          <w:marTop w:val="0"/>
          <w:marBottom w:val="0"/>
          <w:divBdr>
            <w:top w:val="none" w:sz="0" w:space="0" w:color="auto"/>
            <w:left w:val="none" w:sz="0" w:space="0" w:color="auto"/>
            <w:bottom w:val="none" w:sz="0" w:space="0" w:color="auto"/>
            <w:right w:val="none" w:sz="0" w:space="0" w:color="auto"/>
          </w:divBdr>
        </w:div>
        <w:div w:id="9917004">
          <w:marLeft w:val="0"/>
          <w:marRight w:val="0"/>
          <w:marTop w:val="0"/>
          <w:marBottom w:val="0"/>
          <w:divBdr>
            <w:top w:val="none" w:sz="0" w:space="0" w:color="auto"/>
            <w:left w:val="none" w:sz="0" w:space="0" w:color="auto"/>
            <w:bottom w:val="none" w:sz="0" w:space="0" w:color="auto"/>
            <w:right w:val="none" w:sz="0" w:space="0" w:color="auto"/>
          </w:divBdr>
        </w:div>
        <w:div w:id="41562354">
          <w:marLeft w:val="0"/>
          <w:marRight w:val="0"/>
          <w:marTop w:val="0"/>
          <w:marBottom w:val="0"/>
          <w:divBdr>
            <w:top w:val="none" w:sz="0" w:space="0" w:color="auto"/>
            <w:left w:val="none" w:sz="0" w:space="0" w:color="auto"/>
            <w:bottom w:val="none" w:sz="0" w:space="0" w:color="auto"/>
            <w:right w:val="none" w:sz="0" w:space="0" w:color="auto"/>
          </w:divBdr>
        </w:div>
        <w:div w:id="74784150">
          <w:marLeft w:val="0"/>
          <w:marRight w:val="0"/>
          <w:marTop w:val="0"/>
          <w:marBottom w:val="0"/>
          <w:divBdr>
            <w:top w:val="none" w:sz="0" w:space="0" w:color="auto"/>
            <w:left w:val="none" w:sz="0" w:space="0" w:color="auto"/>
            <w:bottom w:val="none" w:sz="0" w:space="0" w:color="auto"/>
            <w:right w:val="none" w:sz="0" w:space="0" w:color="auto"/>
          </w:divBdr>
        </w:div>
        <w:div w:id="76827142">
          <w:marLeft w:val="0"/>
          <w:marRight w:val="0"/>
          <w:marTop w:val="0"/>
          <w:marBottom w:val="0"/>
          <w:divBdr>
            <w:top w:val="none" w:sz="0" w:space="0" w:color="auto"/>
            <w:left w:val="none" w:sz="0" w:space="0" w:color="auto"/>
            <w:bottom w:val="none" w:sz="0" w:space="0" w:color="auto"/>
            <w:right w:val="none" w:sz="0" w:space="0" w:color="auto"/>
          </w:divBdr>
        </w:div>
        <w:div w:id="88431170">
          <w:marLeft w:val="0"/>
          <w:marRight w:val="0"/>
          <w:marTop w:val="0"/>
          <w:marBottom w:val="0"/>
          <w:divBdr>
            <w:top w:val="none" w:sz="0" w:space="0" w:color="auto"/>
            <w:left w:val="none" w:sz="0" w:space="0" w:color="auto"/>
            <w:bottom w:val="none" w:sz="0" w:space="0" w:color="auto"/>
            <w:right w:val="none" w:sz="0" w:space="0" w:color="auto"/>
          </w:divBdr>
        </w:div>
        <w:div w:id="155414557">
          <w:marLeft w:val="0"/>
          <w:marRight w:val="0"/>
          <w:marTop w:val="0"/>
          <w:marBottom w:val="0"/>
          <w:divBdr>
            <w:top w:val="none" w:sz="0" w:space="0" w:color="auto"/>
            <w:left w:val="none" w:sz="0" w:space="0" w:color="auto"/>
            <w:bottom w:val="none" w:sz="0" w:space="0" w:color="auto"/>
            <w:right w:val="none" w:sz="0" w:space="0" w:color="auto"/>
          </w:divBdr>
        </w:div>
        <w:div w:id="168952958">
          <w:marLeft w:val="0"/>
          <w:marRight w:val="0"/>
          <w:marTop w:val="0"/>
          <w:marBottom w:val="0"/>
          <w:divBdr>
            <w:top w:val="none" w:sz="0" w:space="0" w:color="auto"/>
            <w:left w:val="none" w:sz="0" w:space="0" w:color="auto"/>
            <w:bottom w:val="none" w:sz="0" w:space="0" w:color="auto"/>
            <w:right w:val="none" w:sz="0" w:space="0" w:color="auto"/>
          </w:divBdr>
        </w:div>
        <w:div w:id="174728646">
          <w:marLeft w:val="0"/>
          <w:marRight w:val="0"/>
          <w:marTop w:val="0"/>
          <w:marBottom w:val="0"/>
          <w:divBdr>
            <w:top w:val="none" w:sz="0" w:space="0" w:color="auto"/>
            <w:left w:val="none" w:sz="0" w:space="0" w:color="auto"/>
            <w:bottom w:val="none" w:sz="0" w:space="0" w:color="auto"/>
            <w:right w:val="none" w:sz="0" w:space="0" w:color="auto"/>
          </w:divBdr>
        </w:div>
        <w:div w:id="192545618">
          <w:marLeft w:val="0"/>
          <w:marRight w:val="0"/>
          <w:marTop w:val="0"/>
          <w:marBottom w:val="0"/>
          <w:divBdr>
            <w:top w:val="none" w:sz="0" w:space="0" w:color="auto"/>
            <w:left w:val="none" w:sz="0" w:space="0" w:color="auto"/>
            <w:bottom w:val="none" w:sz="0" w:space="0" w:color="auto"/>
            <w:right w:val="none" w:sz="0" w:space="0" w:color="auto"/>
          </w:divBdr>
        </w:div>
        <w:div w:id="199437365">
          <w:marLeft w:val="0"/>
          <w:marRight w:val="0"/>
          <w:marTop w:val="0"/>
          <w:marBottom w:val="0"/>
          <w:divBdr>
            <w:top w:val="none" w:sz="0" w:space="0" w:color="auto"/>
            <w:left w:val="none" w:sz="0" w:space="0" w:color="auto"/>
            <w:bottom w:val="none" w:sz="0" w:space="0" w:color="auto"/>
            <w:right w:val="none" w:sz="0" w:space="0" w:color="auto"/>
          </w:divBdr>
        </w:div>
        <w:div w:id="212664861">
          <w:marLeft w:val="0"/>
          <w:marRight w:val="0"/>
          <w:marTop w:val="0"/>
          <w:marBottom w:val="0"/>
          <w:divBdr>
            <w:top w:val="none" w:sz="0" w:space="0" w:color="auto"/>
            <w:left w:val="none" w:sz="0" w:space="0" w:color="auto"/>
            <w:bottom w:val="none" w:sz="0" w:space="0" w:color="auto"/>
            <w:right w:val="none" w:sz="0" w:space="0" w:color="auto"/>
          </w:divBdr>
        </w:div>
        <w:div w:id="231357877">
          <w:marLeft w:val="0"/>
          <w:marRight w:val="0"/>
          <w:marTop w:val="0"/>
          <w:marBottom w:val="0"/>
          <w:divBdr>
            <w:top w:val="none" w:sz="0" w:space="0" w:color="auto"/>
            <w:left w:val="none" w:sz="0" w:space="0" w:color="auto"/>
            <w:bottom w:val="none" w:sz="0" w:space="0" w:color="auto"/>
            <w:right w:val="none" w:sz="0" w:space="0" w:color="auto"/>
          </w:divBdr>
        </w:div>
        <w:div w:id="364257262">
          <w:marLeft w:val="0"/>
          <w:marRight w:val="0"/>
          <w:marTop w:val="0"/>
          <w:marBottom w:val="0"/>
          <w:divBdr>
            <w:top w:val="none" w:sz="0" w:space="0" w:color="auto"/>
            <w:left w:val="none" w:sz="0" w:space="0" w:color="auto"/>
            <w:bottom w:val="none" w:sz="0" w:space="0" w:color="auto"/>
            <w:right w:val="none" w:sz="0" w:space="0" w:color="auto"/>
          </w:divBdr>
        </w:div>
        <w:div w:id="479158852">
          <w:marLeft w:val="0"/>
          <w:marRight w:val="0"/>
          <w:marTop w:val="0"/>
          <w:marBottom w:val="0"/>
          <w:divBdr>
            <w:top w:val="none" w:sz="0" w:space="0" w:color="auto"/>
            <w:left w:val="none" w:sz="0" w:space="0" w:color="auto"/>
            <w:bottom w:val="none" w:sz="0" w:space="0" w:color="auto"/>
            <w:right w:val="none" w:sz="0" w:space="0" w:color="auto"/>
          </w:divBdr>
        </w:div>
        <w:div w:id="494104027">
          <w:marLeft w:val="0"/>
          <w:marRight w:val="0"/>
          <w:marTop w:val="0"/>
          <w:marBottom w:val="0"/>
          <w:divBdr>
            <w:top w:val="none" w:sz="0" w:space="0" w:color="auto"/>
            <w:left w:val="none" w:sz="0" w:space="0" w:color="auto"/>
            <w:bottom w:val="none" w:sz="0" w:space="0" w:color="auto"/>
            <w:right w:val="none" w:sz="0" w:space="0" w:color="auto"/>
          </w:divBdr>
        </w:div>
        <w:div w:id="494345399">
          <w:marLeft w:val="0"/>
          <w:marRight w:val="0"/>
          <w:marTop w:val="0"/>
          <w:marBottom w:val="0"/>
          <w:divBdr>
            <w:top w:val="none" w:sz="0" w:space="0" w:color="auto"/>
            <w:left w:val="none" w:sz="0" w:space="0" w:color="auto"/>
            <w:bottom w:val="none" w:sz="0" w:space="0" w:color="auto"/>
            <w:right w:val="none" w:sz="0" w:space="0" w:color="auto"/>
          </w:divBdr>
        </w:div>
        <w:div w:id="507721511">
          <w:marLeft w:val="0"/>
          <w:marRight w:val="0"/>
          <w:marTop w:val="0"/>
          <w:marBottom w:val="0"/>
          <w:divBdr>
            <w:top w:val="none" w:sz="0" w:space="0" w:color="auto"/>
            <w:left w:val="none" w:sz="0" w:space="0" w:color="auto"/>
            <w:bottom w:val="none" w:sz="0" w:space="0" w:color="auto"/>
            <w:right w:val="none" w:sz="0" w:space="0" w:color="auto"/>
          </w:divBdr>
        </w:div>
        <w:div w:id="519198843">
          <w:marLeft w:val="0"/>
          <w:marRight w:val="0"/>
          <w:marTop w:val="0"/>
          <w:marBottom w:val="0"/>
          <w:divBdr>
            <w:top w:val="none" w:sz="0" w:space="0" w:color="auto"/>
            <w:left w:val="none" w:sz="0" w:space="0" w:color="auto"/>
            <w:bottom w:val="none" w:sz="0" w:space="0" w:color="auto"/>
            <w:right w:val="none" w:sz="0" w:space="0" w:color="auto"/>
          </w:divBdr>
        </w:div>
        <w:div w:id="521211320">
          <w:marLeft w:val="0"/>
          <w:marRight w:val="0"/>
          <w:marTop w:val="0"/>
          <w:marBottom w:val="0"/>
          <w:divBdr>
            <w:top w:val="none" w:sz="0" w:space="0" w:color="auto"/>
            <w:left w:val="none" w:sz="0" w:space="0" w:color="auto"/>
            <w:bottom w:val="none" w:sz="0" w:space="0" w:color="auto"/>
            <w:right w:val="none" w:sz="0" w:space="0" w:color="auto"/>
          </w:divBdr>
        </w:div>
        <w:div w:id="594897833">
          <w:marLeft w:val="0"/>
          <w:marRight w:val="0"/>
          <w:marTop w:val="0"/>
          <w:marBottom w:val="0"/>
          <w:divBdr>
            <w:top w:val="none" w:sz="0" w:space="0" w:color="auto"/>
            <w:left w:val="none" w:sz="0" w:space="0" w:color="auto"/>
            <w:bottom w:val="none" w:sz="0" w:space="0" w:color="auto"/>
            <w:right w:val="none" w:sz="0" w:space="0" w:color="auto"/>
          </w:divBdr>
        </w:div>
        <w:div w:id="635136834">
          <w:marLeft w:val="0"/>
          <w:marRight w:val="0"/>
          <w:marTop w:val="0"/>
          <w:marBottom w:val="0"/>
          <w:divBdr>
            <w:top w:val="none" w:sz="0" w:space="0" w:color="auto"/>
            <w:left w:val="none" w:sz="0" w:space="0" w:color="auto"/>
            <w:bottom w:val="none" w:sz="0" w:space="0" w:color="auto"/>
            <w:right w:val="none" w:sz="0" w:space="0" w:color="auto"/>
          </w:divBdr>
        </w:div>
        <w:div w:id="658459848">
          <w:marLeft w:val="0"/>
          <w:marRight w:val="0"/>
          <w:marTop w:val="0"/>
          <w:marBottom w:val="0"/>
          <w:divBdr>
            <w:top w:val="none" w:sz="0" w:space="0" w:color="auto"/>
            <w:left w:val="none" w:sz="0" w:space="0" w:color="auto"/>
            <w:bottom w:val="none" w:sz="0" w:space="0" w:color="auto"/>
            <w:right w:val="none" w:sz="0" w:space="0" w:color="auto"/>
          </w:divBdr>
        </w:div>
        <w:div w:id="753745314">
          <w:marLeft w:val="0"/>
          <w:marRight w:val="0"/>
          <w:marTop w:val="0"/>
          <w:marBottom w:val="0"/>
          <w:divBdr>
            <w:top w:val="none" w:sz="0" w:space="0" w:color="auto"/>
            <w:left w:val="none" w:sz="0" w:space="0" w:color="auto"/>
            <w:bottom w:val="none" w:sz="0" w:space="0" w:color="auto"/>
            <w:right w:val="none" w:sz="0" w:space="0" w:color="auto"/>
          </w:divBdr>
        </w:div>
        <w:div w:id="777681028">
          <w:marLeft w:val="0"/>
          <w:marRight w:val="0"/>
          <w:marTop w:val="0"/>
          <w:marBottom w:val="0"/>
          <w:divBdr>
            <w:top w:val="none" w:sz="0" w:space="0" w:color="auto"/>
            <w:left w:val="none" w:sz="0" w:space="0" w:color="auto"/>
            <w:bottom w:val="none" w:sz="0" w:space="0" w:color="auto"/>
            <w:right w:val="none" w:sz="0" w:space="0" w:color="auto"/>
          </w:divBdr>
        </w:div>
        <w:div w:id="786318975">
          <w:marLeft w:val="0"/>
          <w:marRight w:val="0"/>
          <w:marTop w:val="0"/>
          <w:marBottom w:val="0"/>
          <w:divBdr>
            <w:top w:val="none" w:sz="0" w:space="0" w:color="auto"/>
            <w:left w:val="none" w:sz="0" w:space="0" w:color="auto"/>
            <w:bottom w:val="none" w:sz="0" w:space="0" w:color="auto"/>
            <w:right w:val="none" w:sz="0" w:space="0" w:color="auto"/>
          </w:divBdr>
        </w:div>
        <w:div w:id="821964126">
          <w:marLeft w:val="0"/>
          <w:marRight w:val="0"/>
          <w:marTop w:val="0"/>
          <w:marBottom w:val="0"/>
          <w:divBdr>
            <w:top w:val="none" w:sz="0" w:space="0" w:color="auto"/>
            <w:left w:val="none" w:sz="0" w:space="0" w:color="auto"/>
            <w:bottom w:val="none" w:sz="0" w:space="0" w:color="auto"/>
            <w:right w:val="none" w:sz="0" w:space="0" w:color="auto"/>
          </w:divBdr>
        </w:div>
        <w:div w:id="838160092">
          <w:marLeft w:val="0"/>
          <w:marRight w:val="0"/>
          <w:marTop w:val="0"/>
          <w:marBottom w:val="0"/>
          <w:divBdr>
            <w:top w:val="none" w:sz="0" w:space="0" w:color="auto"/>
            <w:left w:val="none" w:sz="0" w:space="0" w:color="auto"/>
            <w:bottom w:val="none" w:sz="0" w:space="0" w:color="auto"/>
            <w:right w:val="none" w:sz="0" w:space="0" w:color="auto"/>
          </w:divBdr>
        </w:div>
        <w:div w:id="891427088">
          <w:marLeft w:val="0"/>
          <w:marRight w:val="0"/>
          <w:marTop w:val="0"/>
          <w:marBottom w:val="0"/>
          <w:divBdr>
            <w:top w:val="none" w:sz="0" w:space="0" w:color="auto"/>
            <w:left w:val="none" w:sz="0" w:space="0" w:color="auto"/>
            <w:bottom w:val="none" w:sz="0" w:space="0" w:color="auto"/>
            <w:right w:val="none" w:sz="0" w:space="0" w:color="auto"/>
          </w:divBdr>
        </w:div>
        <w:div w:id="919944436">
          <w:marLeft w:val="0"/>
          <w:marRight w:val="0"/>
          <w:marTop w:val="0"/>
          <w:marBottom w:val="0"/>
          <w:divBdr>
            <w:top w:val="none" w:sz="0" w:space="0" w:color="auto"/>
            <w:left w:val="none" w:sz="0" w:space="0" w:color="auto"/>
            <w:bottom w:val="none" w:sz="0" w:space="0" w:color="auto"/>
            <w:right w:val="none" w:sz="0" w:space="0" w:color="auto"/>
          </w:divBdr>
        </w:div>
        <w:div w:id="923144501">
          <w:marLeft w:val="0"/>
          <w:marRight w:val="0"/>
          <w:marTop w:val="0"/>
          <w:marBottom w:val="0"/>
          <w:divBdr>
            <w:top w:val="none" w:sz="0" w:space="0" w:color="auto"/>
            <w:left w:val="none" w:sz="0" w:space="0" w:color="auto"/>
            <w:bottom w:val="none" w:sz="0" w:space="0" w:color="auto"/>
            <w:right w:val="none" w:sz="0" w:space="0" w:color="auto"/>
          </w:divBdr>
        </w:div>
        <w:div w:id="957104771">
          <w:marLeft w:val="0"/>
          <w:marRight w:val="0"/>
          <w:marTop w:val="0"/>
          <w:marBottom w:val="0"/>
          <w:divBdr>
            <w:top w:val="none" w:sz="0" w:space="0" w:color="auto"/>
            <w:left w:val="none" w:sz="0" w:space="0" w:color="auto"/>
            <w:bottom w:val="none" w:sz="0" w:space="0" w:color="auto"/>
            <w:right w:val="none" w:sz="0" w:space="0" w:color="auto"/>
          </w:divBdr>
        </w:div>
        <w:div w:id="959578668">
          <w:marLeft w:val="0"/>
          <w:marRight w:val="0"/>
          <w:marTop w:val="0"/>
          <w:marBottom w:val="0"/>
          <w:divBdr>
            <w:top w:val="none" w:sz="0" w:space="0" w:color="auto"/>
            <w:left w:val="none" w:sz="0" w:space="0" w:color="auto"/>
            <w:bottom w:val="none" w:sz="0" w:space="0" w:color="auto"/>
            <w:right w:val="none" w:sz="0" w:space="0" w:color="auto"/>
          </w:divBdr>
        </w:div>
        <w:div w:id="982387180">
          <w:marLeft w:val="0"/>
          <w:marRight w:val="0"/>
          <w:marTop w:val="0"/>
          <w:marBottom w:val="0"/>
          <w:divBdr>
            <w:top w:val="none" w:sz="0" w:space="0" w:color="auto"/>
            <w:left w:val="none" w:sz="0" w:space="0" w:color="auto"/>
            <w:bottom w:val="none" w:sz="0" w:space="0" w:color="auto"/>
            <w:right w:val="none" w:sz="0" w:space="0" w:color="auto"/>
          </w:divBdr>
        </w:div>
        <w:div w:id="993489870">
          <w:marLeft w:val="0"/>
          <w:marRight w:val="0"/>
          <w:marTop w:val="0"/>
          <w:marBottom w:val="0"/>
          <w:divBdr>
            <w:top w:val="none" w:sz="0" w:space="0" w:color="auto"/>
            <w:left w:val="none" w:sz="0" w:space="0" w:color="auto"/>
            <w:bottom w:val="none" w:sz="0" w:space="0" w:color="auto"/>
            <w:right w:val="none" w:sz="0" w:space="0" w:color="auto"/>
          </w:divBdr>
        </w:div>
        <w:div w:id="1001355532">
          <w:marLeft w:val="0"/>
          <w:marRight w:val="0"/>
          <w:marTop w:val="0"/>
          <w:marBottom w:val="0"/>
          <w:divBdr>
            <w:top w:val="none" w:sz="0" w:space="0" w:color="auto"/>
            <w:left w:val="none" w:sz="0" w:space="0" w:color="auto"/>
            <w:bottom w:val="none" w:sz="0" w:space="0" w:color="auto"/>
            <w:right w:val="none" w:sz="0" w:space="0" w:color="auto"/>
          </w:divBdr>
        </w:div>
        <w:div w:id="1053577137">
          <w:marLeft w:val="0"/>
          <w:marRight w:val="0"/>
          <w:marTop w:val="0"/>
          <w:marBottom w:val="0"/>
          <w:divBdr>
            <w:top w:val="none" w:sz="0" w:space="0" w:color="auto"/>
            <w:left w:val="none" w:sz="0" w:space="0" w:color="auto"/>
            <w:bottom w:val="none" w:sz="0" w:space="0" w:color="auto"/>
            <w:right w:val="none" w:sz="0" w:space="0" w:color="auto"/>
          </w:divBdr>
        </w:div>
        <w:div w:id="1109275266">
          <w:marLeft w:val="0"/>
          <w:marRight w:val="0"/>
          <w:marTop w:val="0"/>
          <w:marBottom w:val="0"/>
          <w:divBdr>
            <w:top w:val="none" w:sz="0" w:space="0" w:color="auto"/>
            <w:left w:val="none" w:sz="0" w:space="0" w:color="auto"/>
            <w:bottom w:val="none" w:sz="0" w:space="0" w:color="auto"/>
            <w:right w:val="none" w:sz="0" w:space="0" w:color="auto"/>
          </w:divBdr>
        </w:div>
        <w:div w:id="1163155936">
          <w:marLeft w:val="0"/>
          <w:marRight w:val="0"/>
          <w:marTop w:val="0"/>
          <w:marBottom w:val="0"/>
          <w:divBdr>
            <w:top w:val="none" w:sz="0" w:space="0" w:color="auto"/>
            <w:left w:val="none" w:sz="0" w:space="0" w:color="auto"/>
            <w:bottom w:val="none" w:sz="0" w:space="0" w:color="auto"/>
            <w:right w:val="none" w:sz="0" w:space="0" w:color="auto"/>
          </w:divBdr>
        </w:div>
        <w:div w:id="1172138739">
          <w:marLeft w:val="0"/>
          <w:marRight w:val="0"/>
          <w:marTop w:val="0"/>
          <w:marBottom w:val="0"/>
          <w:divBdr>
            <w:top w:val="none" w:sz="0" w:space="0" w:color="auto"/>
            <w:left w:val="none" w:sz="0" w:space="0" w:color="auto"/>
            <w:bottom w:val="none" w:sz="0" w:space="0" w:color="auto"/>
            <w:right w:val="none" w:sz="0" w:space="0" w:color="auto"/>
          </w:divBdr>
        </w:div>
        <w:div w:id="1183780979">
          <w:marLeft w:val="0"/>
          <w:marRight w:val="0"/>
          <w:marTop w:val="0"/>
          <w:marBottom w:val="0"/>
          <w:divBdr>
            <w:top w:val="none" w:sz="0" w:space="0" w:color="auto"/>
            <w:left w:val="none" w:sz="0" w:space="0" w:color="auto"/>
            <w:bottom w:val="none" w:sz="0" w:space="0" w:color="auto"/>
            <w:right w:val="none" w:sz="0" w:space="0" w:color="auto"/>
          </w:divBdr>
        </w:div>
        <w:div w:id="1186676327">
          <w:marLeft w:val="0"/>
          <w:marRight w:val="0"/>
          <w:marTop w:val="0"/>
          <w:marBottom w:val="0"/>
          <w:divBdr>
            <w:top w:val="none" w:sz="0" w:space="0" w:color="auto"/>
            <w:left w:val="none" w:sz="0" w:space="0" w:color="auto"/>
            <w:bottom w:val="none" w:sz="0" w:space="0" w:color="auto"/>
            <w:right w:val="none" w:sz="0" w:space="0" w:color="auto"/>
          </w:divBdr>
        </w:div>
        <w:div w:id="1268779943">
          <w:marLeft w:val="0"/>
          <w:marRight w:val="0"/>
          <w:marTop w:val="0"/>
          <w:marBottom w:val="0"/>
          <w:divBdr>
            <w:top w:val="none" w:sz="0" w:space="0" w:color="auto"/>
            <w:left w:val="none" w:sz="0" w:space="0" w:color="auto"/>
            <w:bottom w:val="none" w:sz="0" w:space="0" w:color="auto"/>
            <w:right w:val="none" w:sz="0" w:space="0" w:color="auto"/>
          </w:divBdr>
        </w:div>
        <w:div w:id="1361008160">
          <w:marLeft w:val="0"/>
          <w:marRight w:val="0"/>
          <w:marTop w:val="0"/>
          <w:marBottom w:val="0"/>
          <w:divBdr>
            <w:top w:val="none" w:sz="0" w:space="0" w:color="auto"/>
            <w:left w:val="none" w:sz="0" w:space="0" w:color="auto"/>
            <w:bottom w:val="none" w:sz="0" w:space="0" w:color="auto"/>
            <w:right w:val="none" w:sz="0" w:space="0" w:color="auto"/>
          </w:divBdr>
        </w:div>
        <w:div w:id="1424690625">
          <w:marLeft w:val="0"/>
          <w:marRight w:val="0"/>
          <w:marTop w:val="0"/>
          <w:marBottom w:val="0"/>
          <w:divBdr>
            <w:top w:val="none" w:sz="0" w:space="0" w:color="auto"/>
            <w:left w:val="none" w:sz="0" w:space="0" w:color="auto"/>
            <w:bottom w:val="none" w:sz="0" w:space="0" w:color="auto"/>
            <w:right w:val="none" w:sz="0" w:space="0" w:color="auto"/>
          </w:divBdr>
        </w:div>
        <w:div w:id="1460806042">
          <w:marLeft w:val="0"/>
          <w:marRight w:val="0"/>
          <w:marTop w:val="0"/>
          <w:marBottom w:val="0"/>
          <w:divBdr>
            <w:top w:val="none" w:sz="0" w:space="0" w:color="auto"/>
            <w:left w:val="none" w:sz="0" w:space="0" w:color="auto"/>
            <w:bottom w:val="none" w:sz="0" w:space="0" w:color="auto"/>
            <w:right w:val="none" w:sz="0" w:space="0" w:color="auto"/>
          </w:divBdr>
        </w:div>
        <w:div w:id="1476069567">
          <w:marLeft w:val="0"/>
          <w:marRight w:val="0"/>
          <w:marTop w:val="0"/>
          <w:marBottom w:val="0"/>
          <w:divBdr>
            <w:top w:val="none" w:sz="0" w:space="0" w:color="auto"/>
            <w:left w:val="none" w:sz="0" w:space="0" w:color="auto"/>
            <w:bottom w:val="none" w:sz="0" w:space="0" w:color="auto"/>
            <w:right w:val="none" w:sz="0" w:space="0" w:color="auto"/>
          </w:divBdr>
        </w:div>
        <w:div w:id="1509828592">
          <w:marLeft w:val="0"/>
          <w:marRight w:val="0"/>
          <w:marTop w:val="0"/>
          <w:marBottom w:val="0"/>
          <w:divBdr>
            <w:top w:val="none" w:sz="0" w:space="0" w:color="auto"/>
            <w:left w:val="none" w:sz="0" w:space="0" w:color="auto"/>
            <w:bottom w:val="none" w:sz="0" w:space="0" w:color="auto"/>
            <w:right w:val="none" w:sz="0" w:space="0" w:color="auto"/>
          </w:divBdr>
        </w:div>
        <w:div w:id="1558280849">
          <w:marLeft w:val="0"/>
          <w:marRight w:val="0"/>
          <w:marTop w:val="0"/>
          <w:marBottom w:val="0"/>
          <w:divBdr>
            <w:top w:val="none" w:sz="0" w:space="0" w:color="auto"/>
            <w:left w:val="none" w:sz="0" w:space="0" w:color="auto"/>
            <w:bottom w:val="none" w:sz="0" w:space="0" w:color="auto"/>
            <w:right w:val="none" w:sz="0" w:space="0" w:color="auto"/>
          </w:divBdr>
        </w:div>
        <w:div w:id="1571884155">
          <w:marLeft w:val="0"/>
          <w:marRight w:val="0"/>
          <w:marTop w:val="0"/>
          <w:marBottom w:val="0"/>
          <w:divBdr>
            <w:top w:val="none" w:sz="0" w:space="0" w:color="auto"/>
            <w:left w:val="none" w:sz="0" w:space="0" w:color="auto"/>
            <w:bottom w:val="none" w:sz="0" w:space="0" w:color="auto"/>
            <w:right w:val="none" w:sz="0" w:space="0" w:color="auto"/>
          </w:divBdr>
        </w:div>
        <w:div w:id="1627540793">
          <w:marLeft w:val="0"/>
          <w:marRight w:val="0"/>
          <w:marTop w:val="0"/>
          <w:marBottom w:val="0"/>
          <w:divBdr>
            <w:top w:val="none" w:sz="0" w:space="0" w:color="auto"/>
            <w:left w:val="none" w:sz="0" w:space="0" w:color="auto"/>
            <w:bottom w:val="none" w:sz="0" w:space="0" w:color="auto"/>
            <w:right w:val="none" w:sz="0" w:space="0" w:color="auto"/>
          </w:divBdr>
        </w:div>
        <w:div w:id="1640762590">
          <w:marLeft w:val="0"/>
          <w:marRight w:val="0"/>
          <w:marTop w:val="0"/>
          <w:marBottom w:val="0"/>
          <w:divBdr>
            <w:top w:val="none" w:sz="0" w:space="0" w:color="auto"/>
            <w:left w:val="none" w:sz="0" w:space="0" w:color="auto"/>
            <w:bottom w:val="none" w:sz="0" w:space="0" w:color="auto"/>
            <w:right w:val="none" w:sz="0" w:space="0" w:color="auto"/>
          </w:divBdr>
        </w:div>
        <w:div w:id="1643853964">
          <w:marLeft w:val="0"/>
          <w:marRight w:val="0"/>
          <w:marTop w:val="0"/>
          <w:marBottom w:val="0"/>
          <w:divBdr>
            <w:top w:val="none" w:sz="0" w:space="0" w:color="auto"/>
            <w:left w:val="none" w:sz="0" w:space="0" w:color="auto"/>
            <w:bottom w:val="none" w:sz="0" w:space="0" w:color="auto"/>
            <w:right w:val="none" w:sz="0" w:space="0" w:color="auto"/>
          </w:divBdr>
        </w:div>
        <w:div w:id="1752699114">
          <w:marLeft w:val="0"/>
          <w:marRight w:val="0"/>
          <w:marTop w:val="0"/>
          <w:marBottom w:val="0"/>
          <w:divBdr>
            <w:top w:val="none" w:sz="0" w:space="0" w:color="auto"/>
            <w:left w:val="none" w:sz="0" w:space="0" w:color="auto"/>
            <w:bottom w:val="none" w:sz="0" w:space="0" w:color="auto"/>
            <w:right w:val="none" w:sz="0" w:space="0" w:color="auto"/>
          </w:divBdr>
        </w:div>
        <w:div w:id="1760442311">
          <w:marLeft w:val="0"/>
          <w:marRight w:val="0"/>
          <w:marTop w:val="0"/>
          <w:marBottom w:val="0"/>
          <w:divBdr>
            <w:top w:val="none" w:sz="0" w:space="0" w:color="auto"/>
            <w:left w:val="none" w:sz="0" w:space="0" w:color="auto"/>
            <w:bottom w:val="none" w:sz="0" w:space="0" w:color="auto"/>
            <w:right w:val="none" w:sz="0" w:space="0" w:color="auto"/>
          </w:divBdr>
        </w:div>
        <w:div w:id="1763792858">
          <w:marLeft w:val="0"/>
          <w:marRight w:val="0"/>
          <w:marTop w:val="0"/>
          <w:marBottom w:val="0"/>
          <w:divBdr>
            <w:top w:val="none" w:sz="0" w:space="0" w:color="auto"/>
            <w:left w:val="none" w:sz="0" w:space="0" w:color="auto"/>
            <w:bottom w:val="none" w:sz="0" w:space="0" w:color="auto"/>
            <w:right w:val="none" w:sz="0" w:space="0" w:color="auto"/>
          </w:divBdr>
        </w:div>
        <w:div w:id="1766799442">
          <w:marLeft w:val="0"/>
          <w:marRight w:val="0"/>
          <w:marTop w:val="0"/>
          <w:marBottom w:val="0"/>
          <w:divBdr>
            <w:top w:val="none" w:sz="0" w:space="0" w:color="auto"/>
            <w:left w:val="none" w:sz="0" w:space="0" w:color="auto"/>
            <w:bottom w:val="none" w:sz="0" w:space="0" w:color="auto"/>
            <w:right w:val="none" w:sz="0" w:space="0" w:color="auto"/>
          </w:divBdr>
        </w:div>
        <w:div w:id="1787846939">
          <w:marLeft w:val="0"/>
          <w:marRight w:val="0"/>
          <w:marTop w:val="0"/>
          <w:marBottom w:val="0"/>
          <w:divBdr>
            <w:top w:val="none" w:sz="0" w:space="0" w:color="auto"/>
            <w:left w:val="none" w:sz="0" w:space="0" w:color="auto"/>
            <w:bottom w:val="none" w:sz="0" w:space="0" w:color="auto"/>
            <w:right w:val="none" w:sz="0" w:space="0" w:color="auto"/>
          </w:divBdr>
        </w:div>
        <w:div w:id="1848210791">
          <w:marLeft w:val="0"/>
          <w:marRight w:val="0"/>
          <w:marTop w:val="0"/>
          <w:marBottom w:val="0"/>
          <w:divBdr>
            <w:top w:val="none" w:sz="0" w:space="0" w:color="auto"/>
            <w:left w:val="none" w:sz="0" w:space="0" w:color="auto"/>
            <w:bottom w:val="none" w:sz="0" w:space="0" w:color="auto"/>
            <w:right w:val="none" w:sz="0" w:space="0" w:color="auto"/>
          </w:divBdr>
        </w:div>
        <w:div w:id="1863322579">
          <w:marLeft w:val="0"/>
          <w:marRight w:val="0"/>
          <w:marTop w:val="0"/>
          <w:marBottom w:val="0"/>
          <w:divBdr>
            <w:top w:val="none" w:sz="0" w:space="0" w:color="auto"/>
            <w:left w:val="none" w:sz="0" w:space="0" w:color="auto"/>
            <w:bottom w:val="none" w:sz="0" w:space="0" w:color="auto"/>
            <w:right w:val="none" w:sz="0" w:space="0" w:color="auto"/>
          </w:divBdr>
        </w:div>
        <w:div w:id="1918592391">
          <w:marLeft w:val="0"/>
          <w:marRight w:val="0"/>
          <w:marTop w:val="0"/>
          <w:marBottom w:val="0"/>
          <w:divBdr>
            <w:top w:val="none" w:sz="0" w:space="0" w:color="auto"/>
            <w:left w:val="none" w:sz="0" w:space="0" w:color="auto"/>
            <w:bottom w:val="none" w:sz="0" w:space="0" w:color="auto"/>
            <w:right w:val="none" w:sz="0" w:space="0" w:color="auto"/>
          </w:divBdr>
        </w:div>
        <w:div w:id="2015574612">
          <w:marLeft w:val="0"/>
          <w:marRight w:val="0"/>
          <w:marTop w:val="0"/>
          <w:marBottom w:val="0"/>
          <w:divBdr>
            <w:top w:val="none" w:sz="0" w:space="0" w:color="auto"/>
            <w:left w:val="none" w:sz="0" w:space="0" w:color="auto"/>
            <w:bottom w:val="none" w:sz="0" w:space="0" w:color="auto"/>
            <w:right w:val="none" w:sz="0" w:space="0" w:color="auto"/>
          </w:divBdr>
        </w:div>
        <w:div w:id="2026666701">
          <w:marLeft w:val="0"/>
          <w:marRight w:val="0"/>
          <w:marTop w:val="0"/>
          <w:marBottom w:val="0"/>
          <w:divBdr>
            <w:top w:val="none" w:sz="0" w:space="0" w:color="auto"/>
            <w:left w:val="none" w:sz="0" w:space="0" w:color="auto"/>
            <w:bottom w:val="none" w:sz="0" w:space="0" w:color="auto"/>
            <w:right w:val="none" w:sz="0" w:space="0" w:color="auto"/>
          </w:divBdr>
        </w:div>
        <w:div w:id="2072925376">
          <w:marLeft w:val="0"/>
          <w:marRight w:val="0"/>
          <w:marTop w:val="0"/>
          <w:marBottom w:val="0"/>
          <w:divBdr>
            <w:top w:val="none" w:sz="0" w:space="0" w:color="auto"/>
            <w:left w:val="none" w:sz="0" w:space="0" w:color="auto"/>
            <w:bottom w:val="none" w:sz="0" w:space="0" w:color="auto"/>
            <w:right w:val="none" w:sz="0" w:space="0" w:color="auto"/>
          </w:divBdr>
        </w:div>
        <w:div w:id="2079326600">
          <w:marLeft w:val="0"/>
          <w:marRight w:val="0"/>
          <w:marTop w:val="0"/>
          <w:marBottom w:val="0"/>
          <w:divBdr>
            <w:top w:val="none" w:sz="0" w:space="0" w:color="auto"/>
            <w:left w:val="none" w:sz="0" w:space="0" w:color="auto"/>
            <w:bottom w:val="none" w:sz="0" w:space="0" w:color="auto"/>
            <w:right w:val="none" w:sz="0" w:space="0" w:color="auto"/>
          </w:divBdr>
        </w:div>
        <w:div w:id="2094810735">
          <w:marLeft w:val="0"/>
          <w:marRight w:val="0"/>
          <w:marTop w:val="0"/>
          <w:marBottom w:val="0"/>
          <w:divBdr>
            <w:top w:val="none" w:sz="0" w:space="0" w:color="auto"/>
            <w:left w:val="none" w:sz="0" w:space="0" w:color="auto"/>
            <w:bottom w:val="none" w:sz="0" w:space="0" w:color="auto"/>
            <w:right w:val="none" w:sz="0" w:space="0" w:color="auto"/>
          </w:divBdr>
        </w:div>
      </w:divsChild>
    </w:div>
    <w:div w:id="610356018">
      <w:bodyDiv w:val="1"/>
      <w:marLeft w:val="0"/>
      <w:marRight w:val="0"/>
      <w:marTop w:val="0"/>
      <w:marBottom w:val="0"/>
      <w:divBdr>
        <w:top w:val="none" w:sz="0" w:space="0" w:color="auto"/>
        <w:left w:val="none" w:sz="0" w:space="0" w:color="auto"/>
        <w:bottom w:val="none" w:sz="0" w:space="0" w:color="auto"/>
        <w:right w:val="none" w:sz="0" w:space="0" w:color="auto"/>
      </w:divBdr>
      <w:divsChild>
        <w:div w:id="1056314651">
          <w:marLeft w:val="0"/>
          <w:marRight w:val="0"/>
          <w:marTop w:val="0"/>
          <w:marBottom w:val="0"/>
          <w:divBdr>
            <w:top w:val="none" w:sz="0" w:space="0" w:color="auto"/>
            <w:left w:val="none" w:sz="0" w:space="0" w:color="auto"/>
            <w:bottom w:val="none" w:sz="0" w:space="0" w:color="auto"/>
            <w:right w:val="none" w:sz="0" w:space="0" w:color="auto"/>
          </w:divBdr>
        </w:div>
        <w:div w:id="1085147717">
          <w:marLeft w:val="0"/>
          <w:marRight w:val="0"/>
          <w:marTop w:val="0"/>
          <w:marBottom w:val="0"/>
          <w:divBdr>
            <w:top w:val="none" w:sz="0" w:space="0" w:color="auto"/>
            <w:left w:val="none" w:sz="0" w:space="0" w:color="auto"/>
            <w:bottom w:val="none" w:sz="0" w:space="0" w:color="auto"/>
            <w:right w:val="none" w:sz="0" w:space="0" w:color="auto"/>
          </w:divBdr>
        </w:div>
        <w:div w:id="1561406152">
          <w:marLeft w:val="0"/>
          <w:marRight w:val="0"/>
          <w:marTop w:val="0"/>
          <w:marBottom w:val="0"/>
          <w:divBdr>
            <w:top w:val="none" w:sz="0" w:space="0" w:color="auto"/>
            <w:left w:val="none" w:sz="0" w:space="0" w:color="auto"/>
            <w:bottom w:val="none" w:sz="0" w:space="0" w:color="auto"/>
            <w:right w:val="none" w:sz="0" w:space="0" w:color="auto"/>
          </w:divBdr>
        </w:div>
        <w:div w:id="1990790339">
          <w:marLeft w:val="0"/>
          <w:marRight w:val="0"/>
          <w:marTop w:val="0"/>
          <w:marBottom w:val="0"/>
          <w:divBdr>
            <w:top w:val="none" w:sz="0" w:space="0" w:color="auto"/>
            <w:left w:val="none" w:sz="0" w:space="0" w:color="auto"/>
            <w:bottom w:val="none" w:sz="0" w:space="0" w:color="auto"/>
            <w:right w:val="none" w:sz="0" w:space="0" w:color="auto"/>
          </w:divBdr>
        </w:div>
      </w:divsChild>
    </w:div>
    <w:div w:id="621379020">
      <w:bodyDiv w:val="1"/>
      <w:marLeft w:val="0"/>
      <w:marRight w:val="0"/>
      <w:marTop w:val="0"/>
      <w:marBottom w:val="0"/>
      <w:divBdr>
        <w:top w:val="none" w:sz="0" w:space="0" w:color="auto"/>
        <w:left w:val="none" w:sz="0" w:space="0" w:color="auto"/>
        <w:bottom w:val="none" w:sz="0" w:space="0" w:color="auto"/>
        <w:right w:val="none" w:sz="0" w:space="0" w:color="auto"/>
      </w:divBdr>
    </w:div>
    <w:div w:id="637958186">
      <w:bodyDiv w:val="1"/>
      <w:marLeft w:val="0"/>
      <w:marRight w:val="0"/>
      <w:marTop w:val="0"/>
      <w:marBottom w:val="0"/>
      <w:divBdr>
        <w:top w:val="none" w:sz="0" w:space="0" w:color="auto"/>
        <w:left w:val="none" w:sz="0" w:space="0" w:color="auto"/>
        <w:bottom w:val="none" w:sz="0" w:space="0" w:color="auto"/>
        <w:right w:val="none" w:sz="0" w:space="0" w:color="auto"/>
      </w:divBdr>
    </w:div>
    <w:div w:id="641424016">
      <w:bodyDiv w:val="1"/>
      <w:marLeft w:val="0"/>
      <w:marRight w:val="0"/>
      <w:marTop w:val="0"/>
      <w:marBottom w:val="0"/>
      <w:divBdr>
        <w:top w:val="none" w:sz="0" w:space="0" w:color="auto"/>
        <w:left w:val="none" w:sz="0" w:space="0" w:color="auto"/>
        <w:bottom w:val="none" w:sz="0" w:space="0" w:color="auto"/>
        <w:right w:val="none" w:sz="0" w:space="0" w:color="auto"/>
      </w:divBdr>
      <w:divsChild>
        <w:div w:id="77606459">
          <w:marLeft w:val="0"/>
          <w:marRight w:val="0"/>
          <w:marTop w:val="0"/>
          <w:marBottom w:val="0"/>
          <w:divBdr>
            <w:top w:val="none" w:sz="0" w:space="0" w:color="auto"/>
            <w:left w:val="none" w:sz="0" w:space="0" w:color="auto"/>
            <w:bottom w:val="none" w:sz="0" w:space="0" w:color="auto"/>
            <w:right w:val="none" w:sz="0" w:space="0" w:color="auto"/>
          </w:divBdr>
        </w:div>
        <w:div w:id="171188248">
          <w:marLeft w:val="0"/>
          <w:marRight w:val="0"/>
          <w:marTop w:val="0"/>
          <w:marBottom w:val="0"/>
          <w:divBdr>
            <w:top w:val="none" w:sz="0" w:space="0" w:color="auto"/>
            <w:left w:val="none" w:sz="0" w:space="0" w:color="auto"/>
            <w:bottom w:val="none" w:sz="0" w:space="0" w:color="auto"/>
            <w:right w:val="none" w:sz="0" w:space="0" w:color="auto"/>
          </w:divBdr>
        </w:div>
        <w:div w:id="367150740">
          <w:marLeft w:val="0"/>
          <w:marRight w:val="0"/>
          <w:marTop w:val="0"/>
          <w:marBottom w:val="0"/>
          <w:divBdr>
            <w:top w:val="none" w:sz="0" w:space="0" w:color="auto"/>
            <w:left w:val="none" w:sz="0" w:space="0" w:color="auto"/>
            <w:bottom w:val="none" w:sz="0" w:space="0" w:color="auto"/>
            <w:right w:val="none" w:sz="0" w:space="0" w:color="auto"/>
          </w:divBdr>
        </w:div>
        <w:div w:id="610478663">
          <w:marLeft w:val="0"/>
          <w:marRight w:val="0"/>
          <w:marTop w:val="0"/>
          <w:marBottom w:val="0"/>
          <w:divBdr>
            <w:top w:val="none" w:sz="0" w:space="0" w:color="auto"/>
            <w:left w:val="none" w:sz="0" w:space="0" w:color="auto"/>
            <w:bottom w:val="none" w:sz="0" w:space="0" w:color="auto"/>
            <w:right w:val="none" w:sz="0" w:space="0" w:color="auto"/>
          </w:divBdr>
        </w:div>
        <w:div w:id="873813065">
          <w:marLeft w:val="0"/>
          <w:marRight w:val="0"/>
          <w:marTop w:val="0"/>
          <w:marBottom w:val="0"/>
          <w:divBdr>
            <w:top w:val="none" w:sz="0" w:space="0" w:color="auto"/>
            <w:left w:val="none" w:sz="0" w:space="0" w:color="auto"/>
            <w:bottom w:val="none" w:sz="0" w:space="0" w:color="auto"/>
            <w:right w:val="none" w:sz="0" w:space="0" w:color="auto"/>
          </w:divBdr>
        </w:div>
        <w:div w:id="1124618630">
          <w:marLeft w:val="0"/>
          <w:marRight w:val="0"/>
          <w:marTop w:val="0"/>
          <w:marBottom w:val="0"/>
          <w:divBdr>
            <w:top w:val="none" w:sz="0" w:space="0" w:color="auto"/>
            <w:left w:val="none" w:sz="0" w:space="0" w:color="auto"/>
            <w:bottom w:val="none" w:sz="0" w:space="0" w:color="auto"/>
            <w:right w:val="none" w:sz="0" w:space="0" w:color="auto"/>
          </w:divBdr>
        </w:div>
        <w:div w:id="1989360671">
          <w:marLeft w:val="0"/>
          <w:marRight w:val="0"/>
          <w:marTop w:val="0"/>
          <w:marBottom w:val="0"/>
          <w:divBdr>
            <w:top w:val="none" w:sz="0" w:space="0" w:color="auto"/>
            <w:left w:val="none" w:sz="0" w:space="0" w:color="auto"/>
            <w:bottom w:val="none" w:sz="0" w:space="0" w:color="auto"/>
            <w:right w:val="none" w:sz="0" w:space="0" w:color="auto"/>
          </w:divBdr>
        </w:div>
      </w:divsChild>
    </w:div>
    <w:div w:id="725177476">
      <w:bodyDiv w:val="1"/>
      <w:marLeft w:val="0"/>
      <w:marRight w:val="0"/>
      <w:marTop w:val="0"/>
      <w:marBottom w:val="0"/>
      <w:divBdr>
        <w:top w:val="none" w:sz="0" w:space="0" w:color="auto"/>
        <w:left w:val="none" w:sz="0" w:space="0" w:color="auto"/>
        <w:bottom w:val="none" w:sz="0" w:space="0" w:color="auto"/>
        <w:right w:val="none" w:sz="0" w:space="0" w:color="auto"/>
      </w:divBdr>
      <w:divsChild>
        <w:div w:id="1189760854">
          <w:marLeft w:val="360"/>
          <w:marRight w:val="0"/>
          <w:marTop w:val="0"/>
          <w:marBottom w:val="72"/>
          <w:divBdr>
            <w:top w:val="none" w:sz="0" w:space="0" w:color="auto"/>
            <w:left w:val="none" w:sz="0" w:space="0" w:color="auto"/>
            <w:bottom w:val="none" w:sz="0" w:space="0" w:color="auto"/>
            <w:right w:val="none" w:sz="0" w:space="0" w:color="auto"/>
          </w:divBdr>
        </w:div>
        <w:div w:id="1276518878">
          <w:marLeft w:val="360"/>
          <w:marRight w:val="0"/>
          <w:marTop w:val="72"/>
          <w:marBottom w:val="72"/>
          <w:divBdr>
            <w:top w:val="none" w:sz="0" w:space="0" w:color="auto"/>
            <w:left w:val="none" w:sz="0" w:space="0" w:color="auto"/>
            <w:bottom w:val="none" w:sz="0" w:space="0" w:color="auto"/>
            <w:right w:val="none" w:sz="0" w:space="0" w:color="auto"/>
          </w:divBdr>
        </w:div>
      </w:divsChild>
    </w:div>
    <w:div w:id="837647148">
      <w:bodyDiv w:val="1"/>
      <w:marLeft w:val="0"/>
      <w:marRight w:val="0"/>
      <w:marTop w:val="0"/>
      <w:marBottom w:val="0"/>
      <w:divBdr>
        <w:top w:val="none" w:sz="0" w:space="0" w:color="auto"/>
        <w:left w:val="none" w:sz="0" w:space="0" w:color="auto"/>
        <w:bottom w:val="none" w:sz="0" w:space="0" w:color="auto"/>
        <w:right w:val="none" w:sz="0" w:space="0" w:color="auto"/>
      </w:divBdr>
      <w:divsChild>
        <w:div w:id="801656905">
          <w:marLeft w:val="0"/>
          <w:marRight w:val="0"/>
          <w:marTop w:val="0"/>
          <w:marBottom w:val="90"/>
          <w:divBdr>
            <w:top w:val="none" w:sz="0" w:space="0" w:color="auto"/>
            <w:left w:val="none" w:sz="0" w:space="0" w:color="auto"/>
            <w:bottom w:val="none" w:sz="0" w:space="0" w:color="auto"/>
            <w:right w:val="none" w:sz="0" w:space="0" w:color="auto"/>
          </w:divBdr>
        </w:div>
        <w:div w:id="1486773853">
          <w:marLeft w:val="0"/>
          <w:marRight w:val="0"/>
          <w:marTop w:val="0"/>
          <w:marBottom w:val="90"/>
          <w:divBdr>
            <w:top w:val="none" w:sz="0" w:space="0" w:color="auto"/>
            <w:left w:val="none" w:sz="0" w:space="0" w:color="auto"/>
            <w:bottom w:val="none" w:sz="0" w:space="0" w:color="auto"/>
            <w:right w:val="none" w:sz="0" w:space="0" w:color="auto"/>
          </w:divBdr>
          <w:divsChild>
            <w:div w:id="547496111">
              <w:marLeft w:val="0"/>
              <w:marRight w:val="0"/>
              <w:marTop w:val="0"/>
              <w:marBottom w:val="0"/>
              <w:divBdr>
                <w:top w:val="none" w:sz="0" w:space="0" w:color="auto"/>
                <w:left w:val="none" w:sz="0" w:space="0" w:color="auto"/>
                <w:bottom w:val="none" w:sz="0" w:space="0" w:color="auto"/>
                <w:right w:val="none" w:sz="0" w:space="0" w:color="auto"/>
              </w:divBdr>
              <w:divsChild>
                <w:div w:id="68001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226482">
      <w:bodyDiv w:val="1"/>
      <w:marLeft w:val="0"/>
      <w:marRight w:val="0"/>
      <w:marTop w:val="0"/>
      <w:marBottom w:val="0"/>
      <w:divBdr>
        <w:top w:val="none" w:sz="0" w:space="0" w:color="auto"/>
        <w:left w:val="none" w:sz="0" w:space="0" w:color="auto"/>
        <w:bottom w:val="none" w:sz="0" w:space="0" w:color="auto"/>
        <w:right w:val="none" w:sz="0" w:space="0" w:color="auto"/>
      </w:divBdr>
      <w:divsChild>
        <w:div w:id="92169162">
          <w:marLeft w:val="0"/>
          <w:marRight w:val="0"/>
          <w:marTop w:val="0"/>
          <w:marBottom w:val="0"/>
          <w:divBdr>
            <w:top w:val="none" w:sz="0" w:space="0" w:color="auto"/>
            <w:left w:val="none" w:sz="0" w:space="0" w:color="auto"/>
            <w:bottom w:val="none" w:sz="0" w:space="0" w:color="auto"/>
            <w:right w:val="none" w:sz="0" w:space="0" w:color="auto"/>
          </w:divBdr>
        </w:div>
        <w:div w:id="552497982">
          <w:marLeft w:val="0"/>
          <w:marRight w:val="0"/>
          <w:marTop w:val="0"/>
          <w:marBottom w:val="0"/>
          <w:divBdr>
            <w:top w:val="none" w:sz="0" w:space="0" w:color="auto"/>
            <w:left w:val="none" w:sz="0" w:space="0" w:color="auto"/>
            <w:bottom w:val="none" w:sz="0" w:space="0" w:color="auto"/>
            <w:right w:val="none" w:sz="0" w:space="0" w:color="auto"/>
          </w:divBdr>
        </w:div>
        <w:div w:id="898906673">
          <w:marLeft w:val="0"/>
          <w:marRight w:val="0"/>
          <w:marTop w:val="0"/>
          <w:marBottom w:val="0"/>
          <w:divBdr>
            <w:top w:val="none" w:sz="0" w:space="0" w:color="auto"/>
            <w:left w:val="none" w:sz="0" w:space="0" w:color="auto"/>
            <w:bottom w:val="none" w:sz="0" w:space="0" w:color="auto"/>
            <w:right w:val="none" w:sz="0" w:space="0" w:color="auto"/>
          </w:divBdr>
        </w:div>
        <w:div w:id="1224834668">
          <w:marLeft w:val="0"/>
          <w:marRight w:val="0"/>
          <w:marTop w:val="0"/>
          <w:marBottom w:val="0"/>
          <w:divBdr>
            <w:top w:val="none" w:sz="0" w:space="0" w:color="auto"/>
            <w:left w:val="none" w:sz="0" w:space="0" w:color="auto"/>
            <w:bottom w:val="none" w:sz="0" w:space="0" w:color="auto"/>
            <w:right w:val="none" w:sz="0" w:space="0" w:color="auto"/>
          </w:divBdr>
        </w:div>
        <w:div w:id="1651056677">
          <w:marLeft w:val="0"/>
          <w:marRight w:val="0"/>
          <w:marTop w:val="0"/>
          <w:marBottom w:val="0"/>
          <w:divBdr>
            <w:top w:val="none" w:sz="0" w:space="0" w:color="auto"/>
            <w:left w:val="none" w:sz="0" w:space="0" w:color="auto"/>
            <w:bottom w:val="none" w:sz="0" w:space="0" w:color="auto"/>
            <w:right w:val="none" w:sz="0" w:space="0" w:color="auto"/>
          </w:divBdr>
        </w:div>
        <w:div w:id="1689482906">
          <w:marLeft w:val="0"/>
          <w:marRight w:val="0"/>
          <w:marTop w:val="0"/>
          <w:marBottom w:val="0"/>
          <w:divBdr>
            <w:top w:val="none" w:sz="0" w:space="0" w:color="auto"/>
            <w:left w:val="none" w:sz="0" w:space="0" w:color="auto"/>
            <w:bottom w:val="none" w:sz="0" w:space="0" w:color="auto"/>
            <w:right w:val="none" w:sz="0" w:space="0" w:color="auto"/>
          </w:divBdr>
        </w:div>
        <w:div w:id="2065448304">
          <w:marLeft w:val="0"/>
          <w:marRight w:val="0"/>
          <w:marTop w:val="0"/>
          <w:marBottom w:val="0"/>
          <w:divBdr>
            <w:top w:val="none" w:sz="0" w:space="0" w:color="auto"/>
            <w:left w:val="none" w:sz="0" w:space="0" w:color="auto"/>
            <w:bottom w:val="none" w:sz="0" w:space="0" w:color="auto"/>
            <w:right w:val="none" w:sz="0" w:space="0" w:color="auto"/>
          </w:divBdr>
        </w:div>
      </w:divsChild>
    </w:div>
    <w:div w:id="887453212">
      <w:bodyDiv w:val="1"/>
      <w:marLeft w:val="0"/>
      <w:marRight w:val="0"/>
      <w:marTop w:val="0"/>
      <w:marBottom w:val="0"/>
      <w:divBdr>
        <w:top w:val="none" w:sz="0" w:space="0" w:color="auto"/>
        <w:left w:val="none" w:sz="0" w:space="0" w:color="auto"/>
        <w:bottom w:val="none" w:sz="0" w:space="0" w:color="auto"/>
        <w:right w:val="none" w:sz="0" w:space="0" w:color="auto"/>
      </w:divBdr>
      <w:divsChild>
        <w:div w:id="17975389">
          <w:marLeft w:val="0"/>
          <w:marRight w:val="0"/>
          <w:marTop w:val="0"/>
          <w:marBottom w:val="0"/>
          <w:divBdr>
            <w:top w:val="none" w:sz="0" w:space="0" w:color="auto"/>
            <w:left w:val="none" w:sz="0" w:space="0" w:color="auto"/>
            <w:bottom w:val="none" w:sz="0" w:space="0" w:color="auto"/>
            <w:right w:val="none" w:sz="0" w:space="0" w:color="auto"/>
          </w:divBdr>
        </w:div>
        <w:div w:id="30763937">
          <w:marLeft w:val="0"/>
          <w:marRight w:val="0"/>
          <w:marTop w:val="0"/>
          <w:marBottom w:val="0"/>
          <w:divBdr>
            <w:top w:val="none" w:sz="0" w:space="0" w:color="auto"/>
            <w:left w:val="none" w:sz="0" w:space="0" w:color="auto"/>
            <w:bottom w:val="none" w:sz="0" w:space="0" w:color="auto"/>
            <w:right w:val="none" w:sz="0" w:space="0" w:color="auto"/>
          </w:divBdr>
        </w:div>
        <w:div w:id="33887983">
          <w:marLeft w:val="0"/>
          <w:marRight w:val="0"/>
          <w:marTop w:val="0"/>
          <w:marBottom w:val="0"/>
          <w:divBdr>
            <w:top w:val="none" w:sz="0" w:space="0" w:color="auto"/>
            <w:left w:val="none" w:sz="0" w:space="0" w:color="auto"/>
            <w:bottom w:val="none" w:sz="0" w:space="0" w:color="auto"/>
            <w:right w:val="none" w:sz="0" w:space="0" w:color="auto"/>
          </w:divBdr>
        </w:div>
        <w:div w:id="46491487">
          <w:marLeft w:val="0"/>
          <w:marRight w:val="0"/>
          <w:marTop w:val="0"/>
          <w:marBottom w:val="0"/>
          <w:divBdr>
            <w:top w:val="none" w:sz="0" w:space="0" w:color="auto"/>
            <w:left w:val="none" w:sz="0" w:space="0" w:color="auto"/>
            <w:bottom w:val="none" w:sz="0" w:space="0" w:color="auto"/>
            <w:right w:val="none" w:sz="0" w:space="0" w:color="auto"/>
          </w:divBdr>
        </w:div>
        <w:div w:id="47462819">
          <w:marLeft w:val="0"/>
          <w:marRight w:val="0"/>
          <w:marTop w:val="0"/>
          <w:marBottom w:val="0"/>
          <w:divBdr>
            <w:top w:val="none" w:sz="0" w:space="0" w:color="auto"/>
            <w:left w:val="none" w:sz="0" w:space="0" w:color="auto"/>
            <w:bottom w:val="none" w:sz="0" w:space="0" w:color="auto"/>
            <w:right w:val="none" w:sz="0" w:space="0" w:color="auto"/>
          </w:divBdr>
        </w:div>
        <w:div w:id="48922543">
          <w:marLeft w:val="0"/>
          <w:marRight w:val="0"/>
          <w:marTop w:val="0"/>
          <w:marBottom w:val="0"/>
          <w:divBdr>
            <w:top w:val="none" w:sz="0" w:space="0" w:color="auto"/>
            <w:left w:val="none" w:sz="0" w:space="0" w:color="auto"/>
            <w:bottom w:val="none" w:sz="0" w:space="0" w:color="auto"/>
            <w:right w:val="none" w:sz="0" w:space="0" w:color="auto"/>
          </w:divBdr>
        </w:div>
        <w:div w:id="49234505">
          <w:marLeft w:val="0"/>
          <w:marRight w:val="0"/>
          <w:marTop w:val="0"/>
          <w:marBottom w:val="0"/>
          <w:divBdr>
            <w:top w:val="none" w:sz="0" w:space="0" w:color="auto"/>
            <w:left w:val="none" w:sz="0" w:space="0" w:color="auto"/>
            <w:bottom w:val="none" w:sz="0" w:space="0" w:color="auto"/>
            <w:right w:val="none" w:sz="0" w:space="0" w:color="auto"/>
          </w:divBdr>
        </w:div>
        <w:div w:id="53624106">
          <w:marLeft w:val="0"/>
          <w:marRight w:val="0"/>
          <w:marTop w:val="0"/>
          <w:marBottom w:val="0"/>
          <w:divBdr>
            <w:top w:val="none" w:sz="0" w:space="0" w:color="auto"/>
            <w:left w:val="none" w:sz="0" w:space="0" w:color="auto"/>
            <w:bottom w:val="none" w:sz="0" w:space="0" w:color="auto"/>
            <w:right w:val="none" w:sz="0" w:space="0" w:color="auto"/>
          </w:divBdr>
        </w:div>
        <w:div w:id="53819078">
          <w:marLeft w:val="0"/>
          <w:marRight w:val="0"/>
          <w:marTop w:val="0"/>
          <w:marBottom w:val="0"/>
          <w:divBdr>
            <w:top w:val="none" w:sz="0" w:space="0" w:color="auto"/>
            <w:left w:val="none" w:sz="0" w:space="0" w:color="auto"/>
            <w:bottom w:val="none" w:sz="0" w:space="0" w:color="auto"/>
            <w:right w:val="none" w:sz="0" w:space="0" w:color="auto"/>
          </w:divBdr>
        </w:div>
        <w:div w:id="59136970">
          <w:marLeft w:val="0"/>
          <w:marRight w:val="0"/>
          <w:marTop w:val="0"/>
          <w:marBottom w:val="0"/>
          <w:divBdr>
            <w:top w:val="none" w:sz="0" w:space="0" w:color="auto"/>
            <w:left w:val="none" w:sz="0" w:space="0" w:color="auto"/>
            <w:bottom w:val="none" w:sz="0" w:space="0" w:color="auto"/>
            <w:right w:val="none" w:sz="0" w:space="0" w:color="auto"/>
          </w:divBdr>
        </w:div>
        <w:div w:id="61486964">
          <w:marLeft w:val="0"/>
          <w:marRight w:val="0"/>
          <w:marTop w:val="0"/>
          <w:marBottom w:val="0"/>
          <w:divBdr>
            <w:top w:val="none" w:sz="0" w:space="0" w:color="auto"/>
            <w:left w:val="none" w:sz="0" w:space="0" w:color="auto"/>
            <w:bottom w:val="none" w:sz="0" w:space="0" w:color="auto"/>
            <w:right w:val="none" w:sz="0" w:space="0" w:color="auto"/>
          </w:divBdr>
        </w:div>
        <w:div w:id="74017454">
          <w:marLeft w:val="0"/>
          <w:marRight w:val="0"/>
          <w:marTop w:val="0"/>
          <w:marBottom w:val="0"/>
          <w:divBdr>
            <w:top w:val="none" w:sz="0" w:space="0" w:color="auto"/>
            <w:left w:val="none" w:sz="0" w:space="0" w:color="auto"/>
            <w:bottom w:val="none" w:sz="0" w:space="0" w:color="auto"/>
            <w:right w:val="none" w:sz="0" w:space="0" w:color="auto"/>
          </w:divBdr>
        </w:div>
        <w:div w:id="99842737">
          <w:marLeft w:val="0"/>
          <w:marRight w:val="0"/>
          <w:marTop w:val="0"/>
          <w:marBottom w:val="0"/>
          <w:divBdr>
            <w:top w:val="none" w:sz="0" w:space="0" w:color="auto"/>
            <w:left w:val="none" w:sz="0" w:space="0" w:color="auto"/>
            <w:bottom w:val="none" w:sz="0" w:space="0" w:color="auto"/>
            <w:right w:val="none" w:sz="0" w:space="0" w:color="auto"/>
          </w:divBdr>
        </w:div>
        <w:div w:id="113184001">
          <w:marLeft w:val="0"/>
          <w:marRight w:val="0"/>
          <w:marTop w:val="0"/>
          <w:marBottom w:val="0"/>
          <w:divBdr>
            <w:top w:val="none" w:sz="0" w:space="0" w:color="auto"/>
            <w:left w:val="none" w:sz="0" w:space="0" w:color="auto"/>
            <w:bottom w:val="none" w:sz="0" w:space="0" w:color="auto"/>
            <w:right w:val="none" w:sz="0" w:space="0" w:color="auto"/>
          </w:divBdr>
        </w:div>
        <w:div w:id="130101749">
          <w:marLeft w:val="0"/>
          <w:marRight w:val="0"/>
          <w:marTop w:val="0"/>
          <w:marBottom w:val="0"/>
          <w:divBdr>
            <w:top w:val="none" w:sz="0" w:space="0" w:color="auto"/>
            <w:left w:val="none" w:sz="0" w:space="0" w:color="auto"/>
            <w:bottom w:val="none" w:sz="0" w:space="0" w:color="auto"/>
            <w:right w:val="none" w:sz="0" w:space="0" w:color="auto"/>
          </w:divBdr>
        </w:div>
        <w:div w:id="131487174">
          <w:marLeft w:val="0"/>
          <w:marRight w:val="0"/>
          <w:marTop w:val="0"/>
          <w:marBottom w:val="0"/>
          <w:divBdr>
            <w:top w:val="none" w:sz="0" w:space="0" w:color="auto"/>
            <w:left w:val="none" w:sz="0" w:space="0" w:color="auto"/>
            <w:bottom w:val="none" w:sz="0" w:space="0" w:color="auto"/>
            <w:right w:val="none" w:sz="0" w:space="0" w:color="auto"/>
          </w:divBdr>
        </w:div>
        <w:div w:id="131681624">
          <w:marLeft w:val="0"/>
          <w:marRight w:val="0"/>
          <w:marTop w:val="0"/>
          <w:marBottom w:val="0"/>
          <w:divBdr>
            <w:top w:val="none" w:sz="0" w:space="0" w:color="auto"/>
            <w:left w:val="none" w:sz="0" w:space="0" w:color="auto"/>
            <w:bottom w:val="none" w:sz="0" w:space="0" w:color="auto"/>
            <w:right w:val="none" w:sz="0" w:space="0" w:color="auto"/>
          </w:divBdr>
        </w:div>
        <w:div w:id="135682043">
          <w:marLeft w:val="0"/>
          <w:marRight w:val="0"/>
          <w:marTop w:val="0"/>
          <w:marBottom w:val="0"/>
          <w:divBdr>
            <w:top w:val="none" w:sz="0" w:space="0" w:color="auto"/>
            <w:left w:val="none" w:sz="0" w:space="0" w:color="auto"/>
            <w:bottom w:val="none" w:sz="0" w:space="0" w:color="auto"/>
            <w:right w:val="none" w:sz="0" w:space="0" w:color="auto"/>
          </w:divBdr>
        </w:div>
        <w:div w:id="138112336">
          <w:marLeft w:val="0"/>
          <w:marRight w:val="0"/>
          <w:marTop w:val="0"/>
          <w:marBottom w:val="0"/>
          <w:divBdr>
            <w:top w:val="none" w:sz="0" w:space="0" w:color="auto"/>
            <w:left w:val="none" w:sz="0" w:space="0" w:color="auto"/>
            <w:bottom w:val="none" w:sz="0" w:space="0" w:color="auto"/>
            <w:right w:val="none" w:sz="0" w:space="0" w:color="auto"/>
          </w:divBdr>
        </w:div>
        <w:div w:id="142477318">
          <w:marLeft w:val="0"/>
          <w:marRight w:val="0"/>
          <w:marTop w:val="0"/>
          <w:marBottom w:val="0"/>
          <w:divBdr>
            <w:top w:val="none" w:sz="0" w:space="0" w:color="auto"/>
            <w:left w:val="none" w:sz="0" w:space="0" w:color="auto"/>
            <w:bottom w:val="none" w:sz="0" w:space="0" w:color="auto"/>
            <w:right w:val="none" w:sz="0" w:space="0" w:color="auto"/>
          </w:divBdr>
        </w:div>
        <w:div w:id="148134730">
          <w:marLeft w:val="0"/>
          <w:marRight w:val="0"/>
          <w:marTop w:val="0"/>
          <w:marBottom w:val="0"/>
          <w:divBdr>
            <w:top w:val="none" w:sz="0" w:space="0" w:color="auto"/>
            <w:left w:val="none" w:sz="0" w:space="0" w:color="auto"/>
            <w:bottom w:val="none" w:sz="0" w:space="0" w:color="auto"/>
            <w:right w:val="none" w:sz="0" w:space="0" w:color="auto"/>
          </w:divBdr>
        </w:div>
        <w:div w:id="162815399">
          <w:marLeft w:val="0"/>
          <w:marRight w:val="0"/>
          <w:marTop w:val="0"/>
          <w:marBottom w:val="0"/>
          <w:divBdr>
            <w:top w:val="none" w:sz="0" w:space="0" w:color="auto"/>
            <w:left w:val="none" w:sz="0" w:space="0" w:color="auto"/>
            <w:bottom w:val="none" w:sz="0" w:space="0" w:color="auto"/>
            <w:right w:val="none" w:sz="0" w:space="0" w:color="auto"/>
          </w:divBdr>
        </w:div>
        <w:div w:id="163596107">
          <w:marLeft w:val="0"/>
          <w:marRight w:val="0"/>
          <w:marTop w:val="0"/>
          <w:marBottom w:val="0"/>
          <w:divBdr>
            <w:top w:val="none" w:sz="0" w:space="0" w:color="auto"/>
            <w:left w:val="none" w:sz="0" w:space="0" w:color="auto"/>
            <w:bottom w:val="none" w:sz="0" w:space="0" w:color="auto"/>
            <w:right w:val="none" w:sz="0" w:space="0" w:color="auto"/>
          </w:divBdr>
        </w:div>
        <w:div w:id="181433597">
          <w:marLeft w:val="0"/>
          <w:marRight w:val="0"/>
          <w:marTop w:val="0"/>
          <w:marBottom w:val="0"/>
          <w:divBdr>
            <w:top w:val="none" w:sz="0" w:space="0" w:color="auto"/>
            <w:left w:val="none" w:sz="0" w:space="0" w:color="auto"/>
            <w:bottom w:val="none" w:sz="0" w:space="0" w:color="auto"/>
            <w:right w:val="none" w:sz="0" w:space="0" w:color="auto"/>
          </w:divBdr>
        </w:div>
        <w:div w:id="191844042">
          <w:marLeft w:val="0"/>
          <w:marRight w:val="0"/>
          <w:marTop w:val="0"/>
          <w:marBottom w:val="0"/>
          <w:divBdr>
            <w:top w:val="none" w:sz="0" w:space="0" w:color="auto"/>
            <w:left w:val="none" w:sz="0" w:space="0" w:color="auto"/>
            <w:bottom w:val="none" w:sz="0" w:space="0" w:color="auto"/>
            <w:right w:val="none" w:sz="0" w:space="0" w:color="auto"/>
          </w:divBdr>
        </w:div>
        <w:div w:id="204759512">
          <w:marLeft w:val="0"/>
          <w:marRight w:val="0"/>
          <w:marTop w:val="0"/>
          <w:marBottom w:val="0"/>
          <w:divBdr>
            <w:top w:val="none" w:sz="0" w:space="0" w:color="auto"/>
            <w:left w:val="none" w:sz="0" w:space="0" w:color="auto"/>
            <w:bottom w:val="none" w:sz="0" w:space="0" w:color="auto"/>
            <w:right w:val="none" w:sz="0" w:space="0" w:color="auto"/>
          </w:divBdr>
        </w:div>
        <w:div w:id="209270127">
          <w:marLeft w:val="0"/>
          <w:marRight w:val="0"/>
          <w:marTop w:val="0"/>
          <w:marBottom w:val="0"/>
          <w:divBdr>
            <w:top w:val="none" w:sz="0" w:space="0" w:color="auto"/>
            <w:left w:val="none" w:sz="0" w:space="0" w:color="auto"/>
            <w:bottom w:val="none" w:sz="0" w:space="0" w:color="auto"/>
            <w:right w:val="none" w:sz="0" w:space="0" w:color="auto"/>
          </w:divBdr>
        </w:div>
        <w:div w:id="214704003">
          <w:marLeft w:val="0"/>
          <w:marRight w:val="0"/>
          <w:marTop w:val="0"/>
          <w:marBottom w:val="0"/>
          <w:divBdr>
            <w:top w:val="none" w:sz="0" w:space="0" w:color="auto"/>
            <w:left w:val="none" w:sz="0" w:space="0" w:color="auto"/>
            <w:bottom w:val="none" w:sz="0" w:space="0" w:color="auto"/>
            <w:right w:val="none" w:sz="0" w:space="0" w:color="auto"/>
          </w:divBdr>
        </w:div>
        <w:div w:id="216283849">
          <w:marLeft w:val="0"/>
          <w:marRight w:val="0"/>
          <w:marTop w:val="0"/>
          <w:marBottom w:val="0"/>
          <w:divBdr>
            <w:top w:val="none" w:sz="0" w:space="0" w:color="auto"/>
            <w:left w:val="none" w:sz="0" w:space="0" w:color="auto"/>
            <w:bottom w:val="none" w:sz="0" w:space="0" w:color="auto"/>
            <w:right w:val="none" w:sz="0" w:space="0" w:color="auto"/>
          </w:divBdr>
        </w:div>
        <w:div w:id="216628817">
          <w:marLeft w:val="0"/>
          <w:marRight w:val="0"/>
          <w:marTop w:val="0"/>
          <w:marBottom w:val="0"/>
          <w:divBdr>
            <w:top w:val="none" w:sz="0" w:space="0" w:color="auto"/>
            <w:left w:val="none" w:sz="0" w:space="0" w:color="auto"/>
            <w:bottom w:val="none" w:sz="0" w:space="0" w:color="auto"/>
            <w:right w:val="none" w:sz="0" w:space="0" w:color="auto"/>
          </w:divBdr>
        </w:div>
        <w:div w:id="225728538">
          <w:marLeft w:val="0"/>
          <w:marRight w:val="0"/>
          <w:marTop w:val="0"/>
          <w:marBottom w:val="0"/>
          <w:divBdr>
            <w:top w:val="none" w:sz="0" w:space="0" w:color="auto"/>
            <w:left w:val="none" w:sz="0" w:space="0" w:color="auto"/>
            <w:bottom w:val="none" w:sz="0" w:space="0" w:color="auto"/>
            <w:right w:val="none" w:sz="0" w:space="0" w:color="auto"/>
          </w:divBdr>
        </w:div>
        <w:div w:id="232205719">
          <w:marLeft w:val="0"/>
          <w:marRight w:val="0"/>
          <w:marTop w:val="0"/>
          <w:marBottom w:val="0"/>
          <w:divBdr>
            <w:top w:val="none" w:sz="0" w:space="0" w:color="auto"/>
            <w:left w:val="none" w:sz="0" w:space="0" w:color="auto"/>
            <w:bottom w:val="none" w:sz="0" w:space="0" w:color="auto"/>
            <w:right w:val="none" w:sz="0" w:space="0" w:color="auto"/>
          </w:divBdr>
        </w:div>
        <w:div w:id="258829838">
          <w:marLeft w:val="0"/>
          <w:marRight w:val="0"/>
          <w:marTop w:val="0"/>
          <w:marBottom w:val="0"/>
          <w:divBdr>
            <w:top w:val="none" w:sz="0" w:space="0" w:color="auto"/>
            <w:left w:val="none" w:sz="0" w:space="0" w:color="auto"/>
            <w:bottom w:val="none" w:sz="0" w:space="0" w:color="auto"/>
            <w:right w:val="none" w:sz="0" w:space="0" w:color="auto"/>
          </w:divBdr>
        </w:div>
        <w:div w:id="258872050">
          <w:marLeft w:val="0"/>
          <w:marRight w:val="0"/>
          <w:marTop w:val="0"/>
          <w:marBottom w:val="0"/>
          <w:divBdr>
            <w:top w:val="none" w:sz="0" w:space="0" w:color="auto"/>
            <w:left w:val="none" w:sz="0" w:space="0" w:color="auto"/>
            <w:bottom w:val="none" w:sz="0" w:space="0" w:color="auto"/>
            <w:right w:val="none" w:sz="0" w:space="0" w:color="auto"/>
          </w:divBdr>
        </w:div>
        <w:div w:id="263389535">
          <w:marLeft w:val="0"/>
          <w:marRight w:val="0"/>
          <w:marTop w:val="0"/>
          <w:marBottom w:val="0"/>
          <w:divBdr>
            <w:top w:val="none" w:sz="0" w:space="0" w:color="auto"/>
            <w:left w:val="none" w:sz="0" w:space="0" w:color="auto"/>
            <w:bottom w:val="none" w:sz="0" w:space="0" w:color="auto"/>
            <w:right w:val="none" w:sz="0" w:space="0" w:color="auto"/>
          </w:divBdr>
        </w:div>
        <w:div w:id="268510941">
          <w:marLeft w:val="0"/>
          <w:marRight w:val="0"/>
          <w:marTop w:val="0"/>
          <w:marBottom w:val="0"/>
          <w:divBdr>
            <w:top w:val="none" w:sz="0" w:space="0" w:color="auto"/>
            <w:left w:val="none" w:sz="0" w:space="0" w:color="auto"/>
            <w:bottom w:val="none" w:sz="0" w:space="0" w:color="auto"/>
            <w:right w:val="none" w:sz="0" w:space="0" w:color="auto"/>
          </w:divBdr>
        </w:div>
        <w:div w:id="296304347">
          <w:marLeft w:val="0"/>
          <w:marRight w:val="0"/>
          <w:marTop w:val="0"/>
          <w:marBottom w:val="0"/>
          <w:divBdr>
            <w:top w:val="none" w:sz="0" w:space="0" w:color="auto"/>
            <w:left w:val="none" w:sz="0" w:space="0" w:color="auto"/>
            <w:bottom w:val="none" w:sz="0" w:space="0" w:color="auto"/>
            <w:right w:val="none" w:sz="0" w:space="0" w:color="auto"/>
          </w:divBdr>
        </w:div>
        <w:div w:id="311720418">
          <w:marLeft w:val="0"/>
          <w:marRight w:val="0"/>
          <w:marTop w:val="0"/>
          <w:marBottom w:val="0"/>
          <w:divBdr>
            <w:top w:val="none" w:sz="0" w:space="0" w:color="auto"/>
            <w:left w:val="none" w:sz="0" w:space="0" w:color="auto"/>
            <w:bottom w:val="none" w:sz="0" w:space="0" w:color="auto"/>
            <w:right w:val="none" w:sz="0" w:space="0" w:color="auto"/>
          </w:divBdr>
        </w:div>
        <w:div w:id="337469933">
          <w:marLeft w:val="0"/>
          <w:marRight w:val="0"/>
          <w:marTop w:val="0"/>
          <w:marBottom w:val="0"/>
          <w:divBdr>
            <w:top w:val="none" w:sz="0" w:space="0" w:color="auto"/>
            <w:left w:val="none" w:sz="0" w:space="0" w:color="auto"/>
            <w:bottom w:val="none" w:sz="0" w:space="0" w:color="auto"/>
            <w:right w:val="none" w:sz="0" w:space="0" w:color="auto"/>
          </w:divBdr>
        </w:div>
        <w:div w:id="340860876">
          <w:marLeft w:val="0"/>
          <w:marRight w:val="0"/>
          <w:marTop w:val="0"/>
          <w:marBottom w:val="0"/>
          <w:divBdr>
            <w:top w:val="none" w:sz="0" w:space="0" w:color="auto"/>
            <w:left w:val="none" w:sz="0" w:space="0" w:color="auto"/>
            <w:bottom w:val="none" w:sz="0" w:space="0" w:color="auto"/>
            <w:right w:val="none" w:sz="0" w:space="0" w:color="auto"/>
          </w:divBdr>
        </w:div>
        <w:div w:id="361588657">
          <w:marLeft w:val="0"/>
          <w:marRight w:val="0"/>
          <w:marTop w:val="0"/>
          <w:marBottom w:val="0"/>
          <w:divBdr>
            <w:top w:val="none" w:sz="0" w:space="0" w:color="auto"/>
            <w:left w:val="none" w:sz="0" w:space="0" w:color="auto"/>
            <w:bottom w:val="none" w:sz="0" w:space="0" w:color="auto"/>
            <w:right w:val="none" w:sz="0" w:space="0" w:color="auto"/>
          </w:divBdr>
        </w:div>
        <w:div w:id="367224149">
          <w:marLeft w:val="0"/>
          <w:marRight w:val="0"/>
          <w:marTop w:val="0"/>
          <w:marBottom w:val="0"/>
          <w:divBdr>
            <w:top w:val="none" w:sz="0" w:space="0" w:color="auto"/>
            <w:left w:val="none" w:sz="0" w:space="0" w:color="auto"/>
            <w:bottom w:val="none" w:sz="0" w:space="0" w:color="auto"/>
            <w:right w:val="none" w:sz="0" w:space="0" w:color="auto"/>
          </w:divBdr>
        </w:div>
        <w:div w:id="371879749">
          <w:marLeft w:val="0"/>
          <w:marRight w:val="0"/>
          <w:marTop w:val="0"/>
          <w:marBottom w:val="0"/>
          <w:divBdr>
            <w:top w:val="none" w:sz="0" w:space="0" w:color="auto"/>
            <w:left w:val="none" w:sz="0" w:space="0" w:color="auto"/>
            <w:bottom w:val="none" w:sz="0" w:space="0" w:color="auto"/>
            <w:right w:val="none" w:sz="0" w:space="0" w:color="auto"/>
          </w:divBdr>
        </w:div>
        <w:div w:id="374159821">
          <w:marLeft w:val="0"/>
          <w:marRight w:val="0"/>
          <w:marTop w:val="0"/>
          <w:marBottom w:val="0"/>
          <w:divBdr>
            <w:top w:val="none" w:sz="0" w:space="0" w:color="auto"/>
            <w:left w:val="none" w:sz="0" w:space="0" w:color="auto"/>
            <w:bottom w:val="none" w:sz="0" w:space="0" w:color="auto"/>
            <w:right w:val="none" w:sz="0" w:space="0" w:color="auto"/>
          </w:divBdr>
        </w:div>
        <w:div w:id="377433359">
          <w:marLeft w:val="0"/>
          <w:marRight w:val="0"/>
          <w:marTop w:val="0"/>
          <w:marBottom w:val="0"/>
          <w:divBdr>
            <w:top w:val="none" w:sz="0" w:space="0" w:color="auto"/>
            <w:left w:val="none" w:sz="0" w:space="0" w:color="auto"/>
            <w:bottom w:val="none" w:sz="0" w:space="0" w:color="auto"/>
            <w:right w:val="none" w:sz="0" w:space="0" w:color="auto"/>
          </w:divBdr>
        </w:div>
        <w:div w:id="377751066">
          <w:marLeft w:val="0"/>
          <w:marRight w:val="0"/>
          <w:marTop w:val="0"/>
          <w:marBottom w:val="0"/>
          <w:divBdr>
            <w:top w:val="none" w:sz="0" w:space="0" w:color="auto"/>
            <w:left w:val="none" w:sz="0" w:space="0" w:color="auto"/>
            <w:bottom w:val="none" w:sz="0" w:space="0" w:color="auto"/>
            <w:right w:val="none" w:sz="0" w:space="0" w:color="auto"/>
          </w:divBdr>
        </w:div>
        <w:div w:id="377976507">
          <w:marLeft w:val="0"/>
          <w:marRight w:val="0"/>
          <w:marTop w:val="0"/>
          <w:marBottom w:val="0"/>
          <w:divBdr>
            <w:top w:val="none" w:sz="0" w:space="0" w:color="auto"/>
            <w:left w:val="none" w:sz="0" w:space="0" w:color="auto"/>
            <w:bottom w:val="none" w:sz="0" w:space="0" w:color="auto"/>
            <w:right w:val="none" w:sz="0" w:space="0" w:color="auto"/>
          </w:divBdr>
        </w:div>
        <w:div w:id="381445267">
          <w:marLeft w:val="0"/>
          <w:marRight w:val="0"/>
          <w:marTop w:val="0"/>
          <w:marBottom w:val="0"/>
          <w:divBdr>
            <w:top w:val="none" w:sz="0" w:space="0" w:color="auto"/>
            <w:left w:val="none" w:sz="0" w:space="0" w:color="auto"/>
            <w:bottom w:val="none" w:sz="0" w:space="0" w:color="auto"/>
            <w:right w:val="none" w:sz="0" w:space="0" w:color="auto"/>
          </w:divBdr>
        </w:div>
        <w:div w:id="387847787">
          <w:marLeft w:val="0"/>
          <w:marRight w:val="0"/>
          <w:marTop w:val="0"/>
          <w:marBottom w:val="0"/>
          <w:divBdr>
            <w:top w:val="none" w:sz="0" w:space="0" w:color="auto"/>
            <w:left w:val="none" w:sz="0" w:space="0" w:color="auto"/>
            <w:bottom w:val="none" w:sz="0" w:space="0" w:color="auto"/>
            <w:right w:val="none" w:sz="0" w:space="0" w:color="auto"/>
          </w:divBdr>
        </w:div>
        <w:div w:id="388041739">
          <w:marLeft w:val="0"/>
          <w:marRight w:val="0"/>
          <w:marTop w:val="0"/>
          <w:marBottom w:val="0"/>
          <w:divBdr>
            <w:top w:val="none" w:sz="0" w:space="0" w:color="auto"/>
            <w:left w:val="none" w:sz="0" w:space="0" w:color="auto"/>
            <w:bottom w:val="none" w:sz="0" w:space="0" w:color="auto"/>
            <w:right w:val="none" w:sz="0" w:space="0" w:color="auto"/>
          </w:divBdr>
        </w:div>
        <w:div w:id="391855465">
          <w:marLeft w:val="0"/>
          <w:marRight w:val="0"/>
          <w:marTop w:val="0"/>
          <w:marBottom w:val="0"/>
          <w:divBdr>
            <w:top w:val="none" w:sz="0" w:space="0" w:color="auto"/>
            <w:left w:val="none" w:sz="0" w:space="0" w:color="auto"/>
            <w:bottom w:val="none" w:sz="0" w:space="0" w:color="auto"/>
            <w:right w:val="none" w:sz="0" w:space="0" w:color="auto"/>
          </w:divBdr>
        </w:div>
        <w:div w:id="395207288">
          <w:marLeft w:val="0"/>
          <w:marRight w:val="0"/>
          <w:marTop w:val="0"/>
          <w:marBottom w:val="0"/>
          <w:divBdr>
            <w:top w:val="none" w:sz="0" w:space="0" w:color="auto"/>
            <w:left w:val="none" w:sz="0" w:space="0" w:color="auto"/>
            <w:bottom w:val="none" w:sz="0" w:space="0" w:color="auto"/>
            <w:right w:val="none" w:sz="0" w:space="0" w:color="auto"/>
          </w:divBdr>
        </w:div>
        <w:div w:id="397289647">
          <w:marLeft w:val="0"/>
          <w:marRight w:val="0"/>
          <w:marTop w:val="0"/>
          <w:marBottom w:val="0"/>
          <w:divBdr>
            <w:top w:val="none" w:sz="0" w:space="0" w:color="auto"/>
            <w:left w:val="none" w:sz="0" w:space="0" w:color="auto"/>
            <w:bottom w:val="none" w:sz="0" w:space="0" w:color="auto"/>
            <w:right w:val="none" w:sz="0" w:space="0" w:color="auto"/>
          </w:divBdr>
        </w:div>
        <w:div w:id="403262717">
          <w:marLeft w:val="0"/>
          <w:marRight w:val="0"/>
          <w:marTop w:val="0"/>
          <w:marBottom w:val="0"/>
          <w:divBdr>
            <w:top w:val="none" w:sz="0" w:space="0" w:color="auto"/>
            <w:left w:val="none" w:sz="0" w:space="0" w:color="auto"/>
            <w:bottom w:val="none" w:sz="0" w:space="0" w:color="auto"/>
            <w:right w:val="none" w:sz="0" w:space="0" w:color="auto"/>
          </w:divBdr>
        </w:div>
        <w:div w:id="405109162">
          <w:marLeft w:val="0"/>
          <w:marRight w:val="0"/>
          <w:marTop w:val="0"/>
          <w:marBottom w:val="0"/>
          <w:divBdr>
            <w:top w:val="none" w:sz="0" w:space="0" w:color="auto"/>
            <w:left w:val="none" w:sz="0" w:space="0" w:color="auto"/>
            <w:bottom w:val="none" w:sz="0" w:space="0" w:color="auto"/>
            <w:right w:val="none" w:sz="0" w:space="0" w:color="auto"/>
          </w:divBdr>
        </w:div>
        <w:div w:id="413089874">
          <w:marLeft w:val="0"/>
          <w:marRight w:val="0"/>
          <w:marTop w:val="0"/>
          <w:marBottom w:val="0"/>
          <w:divBdr>
            <w:top w:val="none" w:sz="0" w:space="0" w:color="auto"/>
            <w:left w:val="none" w:sz="0" w:space="0" w:color="auto"/>
            <w:bottom w:val="none" w:sz="0" w:space="0" w:color="auto"/>
            <w:right w:val="none" w:sz="0" w:space="0" w:color="auto"/>
          </w:divBdr>
        </w:div>
        <w:div w:id="417364553">
          <w:marLeft w:val="0"/>
          <w:marRight w:val="0"/>
          <w:marTop w:val="0"/>
          <w:marBottom w:val="0"/>
          <w:divBdr>
            <w:top w:val="none" w:sz="0" w:space="0" w:color="auto"/>
            <w:left w:val="none" w:sz="0" w:space="0" w:color="auto"/>
            <w:bottom w:val="none" w:sz="0" w:space="0" w:color="auto"/>
            <w:right w:val="none" w:sz="0" w:space="0" w:color="auto"/>
          </w:divBdr>
        </w:div>
        <w:div w:id="418333504">
          <w:marLeft w:val="0"/>
          <w:marRight w:val="0"/>
          <w:marTop w:val="0"/>
          <w:marBottom w:val="0"/>
          <w:divBdr>
            <w:top w:val="none" w:sz="0" w:space="0" w:color="auto"/>
            <w:left w:val="none" w:sz="0" w:space="0" w:color="auto"/>
            <w:bottom w:val="none" w:sz="0" w:space="0" w:color="auto"/>
            <w:right w:val="none" w:sz="0" w:space="0" w:color="auto"/>
          </w:divBdr>
        </w:div>
        <w:div w:id="424420808">
          <w:marLeft w:val="0"/>
          <w:marRight w:val="0"/>
          <w:marTop w:val="0"/>
          <w:marBottom w:val="0"/>
          <w:divBdr>
            <w:top w:val="none" w:sz="0" w:space="0" w:color="auto"/>
            <w:left w:val="none" w:sz="0" w:space="0" w:color="auto"/>
            <w:bottom w:val="none" w:sz="0" w:space="0" w:color="auto"/>
            <w:right w:val="none" w:sz="0" w:space="0" w:color="auto"/>
          </w:divBdr>
        </w:div>
        <w:div w:id="427435347">
          <w:marLeft w:val="0"/>
          <w:marRight w:val="0"/>
          <w:marTop w:val="0"/>
          <w:marBottom w:val="0"/>
          <w:divBdr>
            <w:top w:val="none" w:sz="0" w:space="0" w:color="auto"/>
            <w:left w:val="none" w:sz="0" w:space="0" w:color="auto"/>
            <w:bottom w:val="none" w:sz="0" w:space="0" w:color="auto"/>
            <w:right w:val="none" w:sz="0" w:space="0" w:color="auto"/>
          </w:divBdr>
        </w:div>
        <w:div w:id="432358513">
          <w:marLeft w:val="0"/>
          <w:marRight w:val="0"/>
          <w:marTop w:val="0"/>
          <w:marBottom w:val="0"/>
          <w:divBdr>
            <w:top w:val="none" w:sz="0" w:space="0" w:color="auto"/>
            <w:left w:val="none" w:sz="0" w:space="0" w:color="auto"/>
            <w:bottom w:val="none" w:sz="0" w:space="0" w:color="auto"/>
            <w:right w:val="none" w:sz="0" w:space="0" w:color="auto"/>
          </w:divBdr>
        </w:div>
        <w:div w:id="437676494">
          <w:marLeft w:val="0"/>
          <w:marRight w:val="0"/>
          <w:marTop w:val="0"/>
          <w:marBottom w:val="0"/>
          <w:divBdr>
            <w:top w:val="none" w:sz="0" w:space="0" w:color="auto"/>
            <w:left w:val="none" w:sz="0" w:space="0" w:color="auto"/>
            <w:bottom w:val="none" w:sz="0" w:space="0" w:color="auto"/>
            <w:right w:val="none" w:sz="0" w:space="0" w:color="auto"/>
          </w:divBdr>
        </w:div>
        <w:div w:id="438522895">
          <w:marLeft w:val="0"/>
          <w:marRight w:val="0"/>
          <w:marTop w:val="0"/>
          <w:marBottom w:val="0"/>
          <w:divBdr>
            <w:top w:val="none" w:sz="0" w:space="0" w:color="auto"/>
            <w:left w:val="none" w:sz="0" w:space="0" w:color="auto"/>
            <w:bottom w:val="none" w:sz="0" w:space="0" w:color="auto"/>
            <w:right w:val="none" w:sz="0" w:space="0" w:color="auto"/>
          </w:divBdr>
        </w:div>
        <w:div w:id="444811290">
          <w:marLeft w:val="0"/>
          <w:marRight w:val="0"/>
          <w:marTop w:val="0"/>
          <w:marBottom w:val="0"/>
          <w:divBdr>
            <w:top w:val="none" w:sz="0" w:space="0" w:color="auto"/>
            <w:left w:val="none" w:sz="0" w:space="0" w:color="auto"/>
            <w:bottom w:val="none" w:sz="0" w:space="0" w:color="auto"/>
            <w:right w:val="none" w:sz="0" w:space="0" w:color="auto"/>
          </w:divBdr>
        </w:div>
        <w:div w:id="453445495">
          <w:marLeft w:val="0"/>
          <w:marRight w:val="0"/>
          <w:marTop w:val="0"/>
          <w:marBottom w:val="0"/>
          <w:divBdr>
            <w:top w:val="none" w:sz="0" w:space="0" w:color="auto"/>
            <w:left w:val="none" w:sz="0" w:space="0" w:color="auto"/>
            <w:bottom w:val="none" w:sz="0" w:space="0" w:color="auto"/>
            <w:right w:val="none" w:sz="0" w:space="0" w:color="auto"/>
          </w:divBdr>
        </w:div>
        <w:div w:id="456534899">
          <w:marLeft w:val="0"/>
          <w:marRight w:val="0"/>
          <w:marTop w:val="0"/>
          <w:marBottom w:val="0"/>
          <w:divBdr>
            <w:top w:val="none" w:sz="0" w:space="0" w:color="auto"/>
            <w:left w:val="none" w:sz="0" w:space="0" w:color="auto"/>
            <w:bottom w:val="none" w:sz="0" w:space="0" w:color="auto"/>
            <w:right w:val="none" w:sz="0" w:space="0" w:color="auto"/>
          </w:divBdr>
        </w:div>
        <w:div w:id="467016006">
          <w:marLeft w:val="0"/>
          <w:marRight w:val="0"/>
          <w:marTop w:val="0"/>
          <w:marBottom w:val="0"/>
          <w:divBdr>
            <w:top w:val="none" w:sz="0" w:space="0" w:color="auto"/>
            <w:left w:val="none" w:sz="0" w:space="0" w:color="auto"/>
            <w:bottom w:val="none" w:sz="0" w:space="0" w:color="auto"/>
            <w:right w:val="none" w:sz="0" w:space="0" w:color="auto"/>
          </w:divBdr>
        </w:div>
        <w:div w:id="467088480">
          <w:marLeft w:val="0"/>
          <w:marRight w:val="0"/>
          <w:marTop w:val="0"/>
          <w:marBottom w:val="0"/>
          <w:divBdr>
            <w:top w:val="none" w:sz="0" w:space="0" w:color="auto"/>
            <w:left w:val="none" w:sz="0" w:space="0" w:color="auto"/>
            <w:bottom w:val="none" w:sz="0" w:space="0" w:color="auto"/>
            <w:right w:val="none" w:sz="0" w:space="0" w:color="auto"/>
          </w:divBdr>
        </w:div>
        <w:div w:id="473983756">
          <w:marLeft w:val="0"/>
          <w:marRight w:val="0"/>
          <w:marTop w:val="0"/>
          <w:marBottom w:val="0"/>
          <w:divBdr>
            <w:top w:val="none" w:sz="0" w:space="0" w:color="auto"/>
            <w:left w:val="none" w:sz="0" w:space="0" w:color="auto"/>
            <w:bottom w:val="none" w:sz="0" w:space="0" w:color="auto"/>
            <w:right w:val="none" w:sz="0" w:space="0" w:color="auto"/>
          </w:divBdr>
        </w:div>
        <w:div w:id="474297744">
          <w:marLeft w:val="0"/>
          <w:marRight w:val="0"/>
          <w:marTop w:val="0"/>
          <w:marBottom w:val="0"/>
          <w:divBdr>
            <w:top w:val="none" w:sz="0" w:space="0" w:color="auto"/>
            <w:left w:val="none" w:sz="0" w:space="0" w:color="auto"/>
            <w:bottom w:val="none" w:sz="0" w:space="0" w:color="auto"/>
            <w:right w:val="none" w:sz="0" w:space="0" w:color="auto"/>
          </w:divBdr>
        </w:div>
        <w:div w:id="477378554">
          <w:marLeft w:val="0"/>
          <w:marRight w:val="0"/>
          <w:marTop w:val="0"/>
          <w:marBottom w:val="0"/>
          <w:divBdr>
            <w:top w:val="none" w:sz="0" w:space="0" w:color="auto"/>
            <w:left w:val="none" w:sz="0" w:space="0" w:color="auto"/>
            <w:bottom w:val="none" w:sz="0" w:space="0" w:color="auto"/>
            <w:right w:val="none" w:sz="0" w:space="0" w:color="auto"/>
          </w:divBdr>
        </w:div>
        <w:div w:id="485901504">
          <w:marLeft w:val="0"/>
          <w:marRight w:val="0"/>
          <w:marTop w:val="0"/>
          <w:marBottom w:val="0"/>
          <w:divBdr>
            <w:top w:val="none" w:sz="0" w:space="0" w:color="auto"/>
            <w:left w:val="none" w:sz="0" w:space="0" w:color="auto"/>
            <w:bottom w:val="none" w:sz="0" w:space="0" w:color="auto"/>
            <w:right w:val="none" w:sz="0" w:space="0" w:color="auto"/>
          </w:divBdr>
        </w:div>
        <w:div w:id="503864532">
          <w:marLeft w:val="0"/>
          <w:marRight w:val="0"/>
          <w:marTop w:val="0"/>
          <w:marBottom w:val="0"/>
          <w:divBdr>
            <w:top w:val="none" w:sz="0" w:space="0" w:color="auto"/>
            <w:left w:val="none" w:sz="0" w:space="0" w:color="auto"/>
            <w:bottom w:val="none" w:sz="0" w:space="0" w:color="auto"/>
            <w:right w:val="none" w:sz="0" w:space="0" w:color="auto"/>
          </w:divBdr>
        </w:div>
        <w:div w:id="514659408">
          <w:marLeft w:val="0"/>
          <w:marRight w:val="0"/>
          <w:marTop w:val="0"/>
          <w:marBottom w:val="0"/>
          <w:divBdr>
            <w:top w:val="none" w:sz="0" w:space="0" w:color="auto"/>
            <w:left w:val="none" w:sz="0" w:space="0" w:color="auto"/>
            <w:bottom w:val="none" w:sz="0" w:space="0" w:color="auto"/>
            <w:right w:val="none" w:sz="0" w:space="0" w:color="auto"/>
          </w:divBdr>
        </w:div>
        <w:div w:id="524948819">
          <w:marLeft w:val="0"/>
          <w:marRight w:val="0"/>
          <w:marTop w:val="0"/>
          <w:marBottom w:val="0"/>
          <w:divBdr>
            <w:top w:val="none" w:sz="0" w:space="0" w:color="auto"/>
            <w:left w:val="none" w:sz="0" w:space="0" w:color="auto"/>
            <w:bottom w:val="none" w:sz="0" w:space="0" w:color="auto"/>
            <w:right w:val="none" w:sz="0" w:space="0" w:color="auto"/>
          </w:divBdr>
        </w:div>
        <w:div w:id="537595724">
          <w:marLeft w:val="0"/>
          <w:marRight w:val="0"/>
          <w:marTop w:val="0"/>
          <w:marBottom w:val="0"/>
          <w:divBdr>
            <w:top w:val="none" w:sz="0" w:space="0" w:color="auto"/>
            <w:left w:val="none" w:sz="0" w:space="0" w:color="auto"/>
            <w:bottom w:val="none" w:sz="0" w:space="0" w:color="auto"/>
            <w:right w:val="none" w:sz="0" w:space="0" w:color="auto"/>
          </w:divBdr>
        </w:div>
        <w:div w:id="542908847">
          <w:marLeft w:val="0"/>
          <w:marRight w:val="0"/>
          <w:marTop w:val="0"/>
          <w:marBottom w:val="0"/>
          <w:divBdr>
            <w:top w:val="none" w:sz="0" w:space="0" w:color="auto"/>
            <w:left w:val="none" w:sz="0" w:space="0" w:color="auto"/>
            <w:bottom w:val="none" w:sz="0" w:space="0" w:color="auto"/>
            <w:right w:val="none" w:sz="0" w:space="0" w:color="auto"/>
          </w:divBdr>
        </w:div>
        <w:div w:id="553464777">
          <w:marLeft w:val="0"/>
          <w:marRight w:val="0"/>
          <w:marTop w:val="0"/>
          <w:marBottom w:val="0"/>
          <w:divBdr>
            <w:top w:val="none" w:sz="0" w:space="0" w:color="auto"/>
            <w:left w:val="none" w:sz="0" w:space="0" w:color="auto"/>
            <w:bottom w:val="none" w:sz="0" w:space="0" w:color="auto"/>
            <w:right w:val="none" w:sz="0" w:space="0" w:color="auto"/>
          </w:divBdr>
        </w:div>
        <w:div w:id="564493047">
          <w:marLeft w:val="0"/>
          <w:marRight w:val="0"/>
          <w:marTop w:val="0"/>
          <w:marBottom w:val="0"/>
          <w:divBdr>
            <w:top w:val="none" w:sz="0" w:space="0" w:color="auto"/>
            <w:left w:val="none" w:sz="0" w:space="0" w:color="auto"/>
            <w:bottom w:val="none" w:sz="0" w:space="0" w:color="auto"/>
            <w:right w:val="none" w:sz="0" w:space="0" w:color="auto"/>
          </w:divBdr>
        </w:div>
        <w:div w:id="575018717">
          <w:marLeft w:val="0"/>
          <w:marRight w:val="0"/>
          <w:marTop w:val="0"/>
          <w:marBottom w:val="0"/>
          <w:divBdr>
            <w:top w:val="none" w:sz="0" w:space="0" w:color="auto"/>
            <w:left w:val="none" w:sz="0" w:space="0" w:color="auto"/>
            <w:bottom w:val="none" w:sz="0" w:space="0" w:color="auto"/>
            <w:right w:val="none" w:sz="0" w:space="0" w:color="auto"/>
          </w:divBdr>
        </w:div>
        <w:div w:id="576865133">
          <w:marLeft w:val="0"/>
          <w:marRight w:val="0"/>
          <w:marTop w:val="0"/>
          <w:marBottom w:val="0"/>
          <w:divBdr>
            <w:top w:val="none" w:sz="0" w:space="0" w:color="auto"/>
            <w:left w:val="none" w:sz="0" w:space="0" w:color="auto"/>
            <w:bottom w:val="none" w:sz="0" w:space="0" w:color="auto"/>
            <w:right w:val="none" w:sz="0" w:space="0" w:color="auto"/>
          </w:divBdr>
        </w:div>
        <w:div w:id="582104731">
          <w:marLeft w:val="0"/>
          <w:marRight w:val="0"/>
          <w:marTop w:val="0"/>
          <w:marBottom w:val="0"/>
          <w:divBdr>
            <w:top w:val="none" w:sz="0" w:space="0" w:color="auto"/>
            <w:left w:val="none" w:sz="0" w:space="0" w:color="auto"/>
            <w:bottom w:val="none" w:sz="0" w:space="0" w:color="auto"/>
            <w:right w:val="none" w:sz="0" w:space="0" w:color="auto"/>
          </w:divBdr>
        </w:div>
        <w:div w:id="591662628">
          <w:marLeft w:val="0"/>
          <w:marRight w:val="0"/>
          <w:marTop w:val="0"/>
          <w:marBottom w:val="0"/>
          <w:divBdr>
            <w:top w:val="none" w:sz="0" w:space="0" w:color="auto"/>
            <w:left w:val="none" w:sz="0" w:space="0" w:color="auto"/>
            <w:bottom w:val="none" w:sz="0" w:space="0" w:color="auto"/>
            <w:right w:val="none" w:sz="0" w:space="0" w:color="auto"/>
          </w:divBdr>
        </w:div>
        <w:div w:id="598368905">
          <w:marLeft w:val="0"/>
          <w:marRight w:val="0"/>
          <w:marTop w:val="0"/>
          <w:marBottom w:val="0"/>
          <w:divBdr>
            <w:top w:val="none" w:sz="0" w:space="0" w:color="auto"/>
            <w:left w:val="none" w:sz="0" w:space="0" w:color="auto"/>
            <w:bottom w:val="none" w:sz="0" w:space="0" w:color="auto"/>
            <w:right w:val="none" w:sz="0" w:space="0" w:color="auto"/>
          </w:divBdr>
        </w:div>
        <w:div w:id="604192261">
          <w:marLeft w:val="0"/>
          <w:marRight w:val="0"/>
          <w:marTop w:val="0"/>
          <w:marBottom w:val="0"/>
          <w:divBdr>
            <w:top w:val="none" w:sz="0" w:space="0" w:color="auto"/>
            <w:left w:val="none" w:sz="0" w:space="0" w:color="auto"/>
            <w:bottom w:val="none" w:sz="0" w:space="0" w:color="auto"/>
            <w:right w:val="none" w:sz="0" w:space="0" w:color="auto"/>
          </w:divBdr>
        </w:div>
        <w:div w:id="615792744">
          <w:marLeft w:val="0"/>
          <w:marRight w:val="0"/>
          <w:marTop w:val="0"/>
          <w:marBottom w:val="0"/>
          <w:divBdr>
            <w:top w:val="none" w:sz="0" w:space="0" w:color="auto"/>
            <w:left w:val="none" w:sz="0" w:space="0" w:color="auto"/>
            <w:bottom w:val="none" w:sz="0" w:space="0" w:color="auto"/>
            <w:right w:val="none" w:sz="0" w:space="0" w:color="auto"/>
          </w:divBdr>
        </w:div>
        <w:div w:id="621957190">
          <w:marLeft w:val="0"/>
          <w:marRight w:val="0"/>
          <w:marTop w:val="0"/>
          <w:marBottom w:val="0"/>
          <w:divBdr>
            <w:top w:val="none" w:sz="0" w:space="0" w:color="auto"/>
            <w:left w:val="none" w:sz="0" w:space="0" w:color="auto"/>
            <w:bottom w:val="none" w:sz="0" w:space="0" w:color="auto"/>
            <w:right w:val="none" w:sz="0" w:space="0" w:color="auto"/>
          </w:divBdr>
        </w:div>
        <w:div w:id="626742662">
          <w:marLeft w:val="0"/>
          <w:marRight w:val="0"/>
          <w:marTop w:val="0"/>
          <w:marBottom w:val="0"/>
          <w:divBdr>
            <w:top w:val="none" w:sz="0" w:space="0" w:color="auto"/>
            <w:left w:val="none" w:sz="0" w:space="0" w:color="auto"/>
            <w:bottom w:val="none" w:sz="0" w:space="0" w:color="auto"/>
            <w:right w:val="none" w:sz="0" w:space="0" w:color="auto"/>
          </w:divBdr>
        </w:div>
        <w:div w:id="642541099">
          <w:marLeft w:val="0"/>
          <w:marRight w:val="0"/>
          <w:marTop w:val="0"/>
          <w:marBottom w:val="0"/>
          <w:divBdr>
            <w:top w:val="none" w:sz="0" w:space="0" w:color="auto"/>
            <w:left w:val="none" w:sz="0" w:space="0" w:color="auto"/>
            <w:bottom w:val="none" w:sz="0" w:space="0" w:color="auto"/>
            <w:right w:val="none" w:sz="0" w:space="0" w:color="auto"/>
          </w:divBdr>
        </w:div>
        <w:div w:id="645352495">
          <w:marLeft w:val="0"/>
          <w:marRight w:val="0"/>
          <w:marTop w:val="0"/>
          <w:marBottom w:val="0"/>
          <w:divBdr>
            <w:top w:val="none" w:sz="0" w:space="0" w:color="auto"/>
            <w:left w:val="none" w:sz="0" w:space="0" w:color="auto"/>
            <w:bottom w:val="none" w:sz="0" w:space="0" w:color="auto"/>
            <w:right w:val="none" w:sz="0" w:space="0" w:color="auto"/>
          </w:divBdr>
        </w:div>
        <w:div w:id="649555431">
          <w:marLeft w:val="0"/>
          <w:marRight w:val="0"/>
          <w:marTop w:val="0"/>
          <w:marBottom w:val="0"/>
          <w:divBdr>
            <w:top w:val="none" w:sz="0" w:space="0" w:color="auto"/>
            <w:left w:val="none" w:sz="0" w:space="0" w:color="auto"/>
            <w:bottom w:val="none" w:sz="0" w:space="0" w:color="auto"/>
            <w:right w:val="none" w:sz="0" w:space="0" w:color="auto"/>
          </w:divBdr>
        </w:div>
        <w:div w:id="650981734">
          <w:marLeft w:val="0"/>
          <w:marRight w:val="0"/>
          <w:marTop w:val="0"/>
          <w:marBottom w:val="0"/>
          <w:divBdr>
            <w:top w:val="none" w:sz="0" w:space="0" w:color="auto"/>
            <w:left w:val="none" w:sz="0" w:space="0" w:color="auto"/>
            <w:bottom w:val="none" w:sz="0" w:space="0" w:color="auto"/>
            <w:right w:val="none" w:sz="0" w:space="0" w:color="auto"/>
          </w:divBdr>
        </w:div>
        <w:div w:id="654071189">
          <w:marLeft w:val="0"/>
          <w:marRight w:val="0"/>
          <w:marTop w:val="0"/>
          <w:marBottom w:val="0"/>
          <w:divBdr>
            <w:top w:val="none" w:sz="0" w:space="0" w:color="auto"/>
            <w:left w:val="none" w:sz="0" w:space="0" w:color="auto"/>
            <w:bottom w:val="none" w:sz="0" w:space="0" w:color="auto"/>
            <w:right w:val="none" w:sz="0" w:space="0" w:color="auto"/>
          </w:divBdr>
        </w:div>
        <w:div w:id="659310895">
          <w:marLeft w:val="0"/>
          <w:marRight w:val="0"/>
          <w:marTop w:val="0"/>
          <w:marBottom w:val="0"/>
          <w:divBdr>
            <w:top w:val="none" w:sz="0" w:space="0" w:color="auto"/>
            <w:left w:val="none" w:sz="0" w:space="0" w:color="auto"/>
            <w:bottom w:val="none" w:sz="0" w:space="0" w:color="auto"/>
            <w:right w:val="none" w:sz="0" w:space="0" w:color="auto"/>
          </w:divBdr>
        </w:div>
        <w:div w:id="661393615">
          <w:marLeft w:val="0"/>
          <w:marRight w:val="0"/>
          <w:marTop w:val="0"/>
          <w:marBottom w:val="0"/>
          <w:divBdr>
            <w:top w:val="none" w:sz="0" w:space="0" w:color="auto"/>
            <w:left w:val="none" w:sz="0" w:space="0" w:color="auto"/>
            <w:bottom w:val="none" w:sz="0" w:space="0" w:color="auto"/>
            <w:right w:val="none" w:sz="0" w:space="0" w:color="auto"/>
          </w:divBdr>
        </w:div>
        <w:div w:id="666593054">
          <w:marLeft w:val="0"/>
          <w:marRight w:val="0"/>
          <w:marTop w:val="0"/>
          <w:marBottom w:val="0"/>
          <w:divBdr>
            <w:top w:val="none" w:sz="0" w:space="0" w:color="auto"/>
            <w:left w:val="none" w:sz="0" w:space="0" w:color="auto"/>
            <w:bottom w:val="none" w:sz="0" w:space="0" w:color="auto"/>
            <w:right w:val="none" w:sz="0" w:space="0" w:color="auto"/>
          </w:divBdr>
        </w:div>
        <w:div w:id="672682934">
          <w:marLeft w:val="0"/>
          <w:marRight w:val="0"/>
          <w:marTop w:val="0"/>
          <w:marBottom w:val="0"/>
          <w:divBdr>
            <w:top w:val="none" w:sz="0" w:space="0" w:color="auto"/>
            <w:left w:val="none" w:sz="0" w:space="0" w:color="auto"/>
            <w:bottom w:val="none" w:sz="0" w:space="0" w:color="auto"/>
            <w:right w:val="none" w:sz="0" w:space="0" w:color="auto"/>
          </w:divBdr>
        </w:div>
        <w:div w:id="678852472">
          <w:marLeft w:val="0"/>
          <w:marRight w:val="0"/>
          <w:marTop w:val="0"/>
          <w:marBottom w:val="0"/>
          <w:divBdr>
            <w:top w:val="none" w:sz="0" w:space="0" w:color="auto"/>
            <w:left w:val="none" w:sz="0" w:space="0" w:color="auto"/>
            <w:bottom w:val="none" w:sz="0" w:space="0" w:color="auto"/>
            <w:right w:val="none" w:sz="0" w:space="0" w:color="auto"/>
          </w:divBdr>
        </w:div>
        <w:div w:id="681668005">
          <w:marLeft w:val="0"/>
          <w:marRight w:val="0"/>
          <w:marTop w:val="0"/>
          <w:marBottom w:val="0"/>
          <w:divBdr>
            <w:top w:val="none" w:sz="0" w:space="0" w:color="auto"/>
            <w:left w:val="none" w:sz="0" w:space="0" w:color="auto"/>
            <w:bottom w:val="none" w:sz="0" w:space="0" w:color="auto"/>
            <w:right w:val="none" w:sz="0" w:space="0" w:color="auto"/>
          </w:divBdr>
        </w:div>
        <w:div w:id="687145110">
          <w:marLeft w:val="0"/>
          <w:marRight w:val="0"/>
          <w:marTop w:val="0"/>
          <w:marBottom w:val="0"/>
          <w:divBdr>
            <w:top w:val="none" w:sz="0" w:space="0" w:color="auto"/>
            <w:left w:val="none" w:sz="0" w:space="0" w:color="auto"/>
            <w:bottom w:val="none" w:sz="0" w:space="0" w:color="auto"/>
            <w:right w:val="none" w:sz="0" w:space="0" w:color="auto"/>
          </w:divBdr>
        </w:div>
        <w:div w:id="687828519">
          <w:marLeft w:val="0"/>
          <w:marRight w:val="0"/>
          <w:marTop w:val="0"/>
          <w:marBottom w:val="0"/>
          <w:divBdr>
            <w:top w:val="none" w:sz="0" w:space="0" w:color="auto"/>
            <w:left w:val="none" w:sz="0" w:space="0" w:color="auto"/>
            <w:bottom w:val="none" w:sz="0" w:space="0" w:color="auto"/>
            <w:right w:val="none" w:sz="0" w:space="0" w:color="auto"/>
          </w:divBdr>
        </w:div>
        <w:div w:id="697587573">
          <w:marLeft w:val="0"/>
          <w:marRight w:val="0"/>
          <w:marTop w:val="0"/>
          <w:marBottom w:val="0"/>
          <w:divBdr>
            <w:top w:val="none" w:sz="0" w:space="0" w:color="auto"/>
            <w:left w:val="none" w:sz="0" w:space="0" w:color="auto"/>
            <w:bottom w:val="none" w:sz="0" w:space="0" w:color="auto"/>
            <w:right w:val="none" w:sz="0" w:space="0" w:color="auto"/>
          </w:divBdr>
        </w:div>
        <w:div w:id="699159320">
          <w:marLeft w:val="0"/>
          <w:marRight w:val="0"/>
          <w:marTop w:val="0"/>
          <w:marBottom w:val="0"/>
          <w:divBdr>
            <w:top w:val="none" w:sz="0" w:space="0" w:color="auto"/>
            <w:left w:val="none" w:sz="0" w:space="0" w:color="auto"/>
            <w:bottom w:val="none" w:sz="0" w:space="0" w:color="auto"/>
            <w:right w:val="none" w:sz="0" w:space="0" w:color="auto"/>
          </w:divBdr>
        </w:div>
        <w:div w:id="708530481">
          <w:marLeft w:val="0"/>
          <w:marRight w:val="0"/>
          <w:marTop w:val="0"/>
          <w:marBottom w:val="0"/>
          <w:divBdr>
            <w:top w:val="none" w:sz="0" w:space="0" w:color="auto"/>
            <w:left w:val="none" w:sz="0" w:space="0" w:color="auto"/>
            <w:bottom w:val="none" w:sz="0" w:space="0" w:color="auto"/>
            <w:right w:val="none" w:sz="0" w:space="0" w:color="auto"/>
          </w:divBdr>
        </w:div>
        <w:div w:id="722827218">
          <w:marLeft w:val="0"/>
          <w:marRight w:val="0"/>
          <w:marTop w:val="0"/>
          <w:marBottom w:val="0"/>
          <w:divBdr>
            <w:top w:val="none" w:sz="0" w:space="0" w:color="auto"/>
            <w:left w:val="none" w:sz="0" w:space="0" w:color="auto"/>
            <w:bottom w:val="none" w:sz="0" w:space="0" w:color="auto"/>
            <w:right w:val="none" w:sz="0" w:space="0" w:color="auto"/>
          </w:divBdr>
        </w:div>
        <w:div w:id="734164140">
          <w:marLeft w:val="0"/>
          <w:marRight w:val="0"/>
          <w:marTop w:val="0"/>
          <w:marBottom w:val="0"/>
          <w:divBdr>
            <w:top w:val="none" w:sz="0" w:space="0" w:color="auto"/>
            <w:left w:val="none" w:sz="0" w:space="0" w:color="auto"/>
            <w:bottom w:val="none" w:sz="0" w:space="0" w:color="auto"/>
            <w:right w:val="none" w:sz="0" w:space="0" w:color="auto"/>
          </w:divBdr>
        </w:div>
        <w:div w:id="757940862">
          <w:marLeft w:val="0"/>
          <w:marRight w:val="0"/>
          <w:marTop w:val="0"/>
          <w:marBottom w:val="0"/>
          <w:divBdr>
            <w:top w:val="none" w:sz="0" w:space="0" w:color="auto"/>
            <w:left w:val="none" w:sz="0" w:space="0" w:color="auto"/>
            <w:bottom w:val="none" w:sz="0" w:space="0" w:color="auto"/>
            <w:right w:val="none" w:sz="0" w:space="0" w:color="auto"/>
          </w:divBdr>
        </w:div>
        <w:div w:id="790706012">
          <w:marLeft w:val="0"/>
          <w:marRight w:val="0"/>
          <w:marTop w:val="0"/>
          <w:marBottom w:val="0"/>
          <w:divBdr>
            <w:top w:val="none" w:sz="0" w:space="0" w:color="auto"/>
            <w:left w:val="none" w:sz="0" w:space="0" w:color="auto"/>
            <w:bottom w:val="none" w:sz="0" w:space="0" w:color="auto"/>
            <w:right w:val="none" w:sz="0" w:space="0" w:color="auto"/>
          </w:divBdr>
        </w:div>
        <w:div w:id="792136940">
          <w:marLeft w:val="0"/>
          <w:marRight w:val="0"/>
          <w:marTop w:val="0"/>
          <w:marBottom w:val="0"/>
          <w:divBdr>
            <w:top w:val="none" w:sz="0" w:space="0" w:color="auto"/>
            <w:left w:val="none" w:sz="0" w:space="0" w:color="auto"/>
            <w:bottom w:val="none" w:sz="0" w:space="0" w:color="auto"/>
            <w:right w:val="none" w:sz="0" w:space="0" w:color="auto"/>
          </w:divBdr>
        </w:div>
        <w:div w:id="796683561">
          <w:marLeft w:val="0"/>
          <w:marRight w:val="0"/>
          <w:marTop w:val="0"/>
          <w:marBottom w:val="0"/>
          <w:divBdr>
            <w:top w:val="none" w:sz="0" w:space="0" w:color="auto"/>
            <w:left w:val="none" w:sz="0" w:space="0" w:color="auto"/>
            <w:bottom w:val="none" w:sz="0" w:space="0" w:color="auto"/>
            <w:right w:val="none" w:sz="0" w:space="0" w:color="auto"/>
          </w:divBdr>
        </w:div>
        <w:div w:id="799881032">
          <w:marLeft w:val="0"/>
          <w:marRight w:val="0"/>
          <w:marTop w:val="0"/>
          <w:marBottom w:val="0"/>
          <w:divBdr>
            <w:top w:val="none" w:sz="0" w:space="0" w:color="auto"/>
            <w:left w:val="none" w:sz="0" w:space="0" w:color="auto"/>
            <w:bottom w:val="none" w:sz="0" w:space="0" w:color="auto"/>
            <w:right w:val="none" w:sz="0" w:space="0" w:color="auto"/>
          </w:divBdr>
        </w:div>
        <w:div w:id="802773259">
          <w:marLeft w:val="0"/>
          <w:marRight w:val="0"/>
          <w:marTop w:val="0"/>
          <w:marBottom w:val="0"/>
          <w:divBdr>
            <w:top w:val="none" w:sz="0" w:space="0" w:color="auto"/>
            <w:left w:val="none" w:sz="0" w:space="0" w:color="auto"/>
            <w:bottom w:val="none" w:sz="0" w:space="0" w:color="auto"/>
            <w:right w:val="none" w:sz="0" w:space="0" w:color="auto"/>
          </w:divBdr>
        </w:div>
        <w:div w:id="812793036">
          <w:marLeft w:val="0"/>
          <w:marRight w:val="0"/>
          <w:marTop w:val="0"/>
          <w:marBottom w:val="0"/>
          <w:divBdr>
            <w:top w:val="none" w:sz="0" w:space="0" w:color="auto"/>
            <w:left w:val="none" w:sz="0" w:space="0" w:color="auto"/>
            <w:bottom w:val="none" w:sz="0" w:space="0" w:color="auto"/>
            <w:right w:val="none" w:sz="0" w:space="0" w:color="auto"/>
          </w:divBdr>
        </w:div>
        <w:div w:id="817041341">
          <w:marLeft w:val="0"/>
          <w:marRight w:val="0"/>
          <w:marTop w:val="0"/>
          <w:marBottom w:val="0"/>
          <w:divBdr>
            <w:top w:val="none" w:sz="0" w:space="0" w:color="auto"/>
            <w:left w:val="none" w:sz="0" w:space="0" w:color="auto"/>
            <w:bottom w:val="none" w:sz="0" w:space="0" w:color="auto"/>
            <w:right w:val="none" w:sz="0" w:space="0" w:color="auto"/>
          </w:divBdr>
        </w:div>
        <w:div w:id="821431991">
          <w:marLeft w:val="0"/>
          <w:marRight w:val="0"/>
          <w:marTop w:val="0"/>
          <w:marBottom w:val="0"/>
          <w:divBdr>
            <w:top w:val="none" w:sz="0" w:space="0" w:color="auto"/>
            <w:left w:val="none" w:sz="0" w:space="0" w:color="auto"/>
            <w:bottom w:val="none" w:sz="0" w:space="0" w:color="auto"/>
            <w:right w:val="none" w:sz="0" w:space="0" w:color="auto"/>
          </w:divBdr>
        </w:div>
        <w:div w:id="832187565">
          <w:marLeft w:val="0"/>
          <w:marRight w:val="0"/>
          <w:marTop w:val="0"/>
          <w:marBottom w:val="0"/>
          <w:divBdr>
            <w:top w:val="none" w:sz="0" w:space="0" w:color="auto"/>
            <w:left w:val="none" w:sz="0" w:space="0" w:color="auto"/>
            <w:bottom w:val="none" w:sz="0" w:space="0" w:color="auto"/>
            <w:right w:val="none" w:sz="0" w:space="0" w:color="auto"/>
          </w:divBdr>
        </w:div>
        <w:div w:id="848720606">
          <w:marLeft w:val="0"/>
          <w:marRight w:val="0"/>
          <w:marTop w:val="0"/>
          <w:marBottom w:val="0"/>
          <w:divBdr>
            <w:top w:val="none" w:sz="0" w:space="0" w:color="auto"/>
            <w:left w:val="none" w:sz="0" w:space="0" w:color="auto"/>
            <w:bottom w:val="none" w:sz="0" w:space="0" w:color="auto"/>
            <w:right w:val="none" w:sz="0" w:space="0" w:color="auto"/>
          </w:divBdr>
        </w:div>
        <w:div w:id="859125127">
          <w:marLeft w:val="0"/>
          <w:marRight w:val="0"/>
          <w:marTop w:val="0"/>
          <w:marBottom w:val="0"/>
          <w:divBdr>
            <w:top w:val="none" w:sz="0" w:space="0" w:color="auto"/>
            <w:left w:val="none" w:sz="0" w:space="0" w:color="auto"/>
            <w:bottom w:val="none" w:sz="0" w:space="0" w:color="auto"/>
            <w:right w:val="none" w:sz="0" w:space="0" w:color="auto"/>
          </w:divBdr>
        </w:div>
        <w:div w:id="861821817">
          <w:marLeft w:val="0"/>
          <w:marRight w:val="0"/>
          <w:marTop w:val="0"/>
          <w:marBottom w:val="0"/>
          <w:divBdr>
            <w:top w:val="none" w:sz="0" w:space="0" w:color="auto"/>
            <w:left w:val="none" w:sz="0" w:space="0" w:color="auto"/>
            <w:bottom w:val="none" w:sz="0" w:space="0" w:color="auto"/>
            <w:right w:val="none" w:sz="0" w:space="0" w:color="auto"/>
          </w:divBdr>
        </w:div>
        <w:div w:id="873731687">
          <w:marLeft w:val="0"/>
          <w:marRight w:val="0"/>
          <w:marTop w:val="0"/>
          <w:marBottom w:val="0"/>
          <w:divBdr>
            <w:top w:val="none" w:sz="0" w:space="0" w:color="auto"/>
            <w:left w:val="none" w:sz="0" w:space="0" w:color="auto"/>
            <w:bottom w:val="none" w:sz="0" w:space="0" w:color="auto"/>
            <w:right w:val="none" w:sz="0" w:space="0" w:color="auto"/>
          </w:divBdr>
        </w:div>
        <w:div w:id="877204825">
          <w:marLeft w:val="0"/>
          <w:marRight w:val="0"/>
          <w:marTop w:val="0"/>
          <w:marBottom w:val="0"/>
          <w:divBdr>
            <w:top w:val="none" w:sz="0" w:space="0" w:color="auto"/>
            <w:left w:val="none" w:sz="0" w:space="0" w:color="auto"/>
            <w:bottom w:val="none" w:sz="0" w:space="0" w:color="auto"/>
            <w:right w:val="none" w:sz="0" w:space="0" w:color="auto"/>
          </w:divBdr>
        </w:div>
        <w:div w:id="878053482">
          <w:marLeft w:val="0"/>
          <w:marRight w:val="0"/>
          <w:marTop w:val="0"/>
          <w:marBottom w:val="0"/>
          <w:divBdr>
            <w:top w:val="none" w:sz="0" w:space="0" w:color="auto"/>
            <w:left w:val="none" w:sz="0" w:space="0" w:color="auto"/>
            <w:bottom w:val="none" w:sz="0" w:space="0" w:color="auto"/>
            <w:right w:val="none" w:sz="0" w:space="0" w:color="auto"/>
          </w:divBdr>
        </w:div>
        <w:div w:id="888954210">
          <w:marLeft w:val="0"/>
          <w:marRight w:val="0"/>
          <w:marTop w:val="0"/>
          <w:marBottom w:val="0"/>
          <w:divBdr>
            <w:top w:val="none" w:sz="0" w:space="0" w:color="auto"/>
            <w:left w:val="none" w:sz="0" w:space="0" w:color="auto"/>
            <w:bottom w:val="none" w:sz="0" w:space="0" w:color="auto"/>
            <w:right w:val="none" w:sz="0" w:space="0" w:color="auto"/>
          </w:divBdr>
        </w:div>
        <w:div w:id="890190324">
          <w:marLeft w:val="0"/>
          <w:marRight w:val="0"/>
          <w:marTop w:val="0"/>
          <w:marBottom w:val="0"/>
          <w:divBdr>
            <w:top w:val="none" w:sz="0" w:space="0" w:color="auto"/>
            <w:left w:val="none" w:sz="0" w:space="0" w:color="auto"/>
            <w:bottom w:val="none" w:sz="0" w:space="0" w:color="auto"/>
            <w:right w:val="none" w:sz="0" w:space="0" w:color="auto"/>
          </w:divBdr>
        </w:div>
        <w:div w:id="895773189">
          <w:marLeft w:val="0"/>
          <w:marRight w:val="0"/>
          <w:marTop w:val="0"/>
          <w:marBottom w:val="0"/>
          <w:divBdr>
            <w:top w:val="none" w:sz="0" w:space="0" w:color="auto"/>
            <w:left w:val="none" w:sz="0" w:space="0" w:color="auto"/>
            <w:bottom w:val="none" w:sz="0" w:space="0" w:color="auto"/>
            <w:right w:val="none" w:sz="0" w:space="0" w:color="auto"/>
          </w:divBdr>
        </w:div>
        <w:div w:id="897207827">
          <w:marLeft w:val="0"/>
          <w:marRight w:val="0"/>
          <w:marTop w:val="0"/>
          <w:marBottom w:val="0"/>
          <w:divBdr>
            <w:top w:val="none" w:sz="0" w:space="0" w:color="auto"/>
            <w:left w:val="none" w:sz="0" w:space="0" w:color="auto"/>
            <w:bottom w:val="none" w:sz="0" w:space="0" w:color="auto"/>
            <w:right w:val="none" w:sz="0" w:space="0" w:color="auto"/>
          </w:divBdr>
        </w:div>
        <w:div w:id="901719272">
          <w:marLeft w:val="0"/>
          <w:marRight w:val="0"/>
          <w:marTop w:val="0"/>
          <w:marBottom w:val="0"/>
          <w:divBdr>
            <w:top w:val="none" w:sz="0" w:space="0" w:color="auto"/>
            <w:left w:val="none" w:sz="0" w:space="0" w:color="auto"/>
            <w:bottom w:val="none" w:sz="0" w:space="0" w:color="auto"/>
            <w:right w:val="none" w:sz="0" w:space="0" w:color="auto"/>
          </w:divBdr>
        </w:div>
        <w:div w:id="904336643">
          <w:marLeft w:val="0"/>
          <w:marRight w:val="0"/>
          <w:marTop w:val="0"/>
          <w:marBottom w:val="0"/>
          <w:divBdr>
            <w:top w:val="none" w:sz="0" w:space="0" w:color="auto"/>
            <w:left w:val="none" w:sz="0" w:space="0" w:color="auto"/>
            <w:bottom w:val="none" w:sz="0" w:space="0" w:color="auto"/>
            <w:right w:val="none" w:sz="0" w:space="0" w:color="auto"/>
          </w:divBdr>
        </w:div>
        <w:div w:id="938365875">
          <w:marLeft w:val="0"/>
          <w:marRight w:val="0"/>
          <w:marTop w:val="0"/>
          <w:marBottom w:val="0"/>
          <w:divBdr>
            <w:top w:val="none" w:sz="0" w:space="0" w:color="auto"/>
            <w:left w:val="none" w:sz="0" w:space="0" w:color="auto"/>
            <w:bottom w:val="none" w:sz="0" w:space="0" w:color="auto"/>
            <w:right w:val="none" w:sz="0" w:space="0" w:color="auto"/>
          </w:divBdr>
        </w:div>
        <w:div w:id="940839193">
          <w:marLeft w:val="0"/>
          <w:marRight w:val="0"/>
          <w:marTop w:val="0"/>
          <w:marBottom w:val="0"/>
          <w:divBdr>
            <w:top w:val="none" w:sz="0" w:space="0" w:color="auto"/>
            <w:left w:val="none" w:sz="0" w:space="0" w:color="auto"/>
            <w:bottom w:val="none" w:sz="0" w:space="0" w:color="auto"/>
            <w:right w:val="none" w:sz="0" w:space="0" w:color="auto"/>
          </w:divBdr>
        </w:div>
        <w:div w:id="941112506">
          <w:marLeft w:val="0"/>
          <w:marRight w:val="0"/>
          <w:marTop w:val="0"/>
          <w:marBottom w:val="0"/>
          <w:divBdr>
            <w:top w:val="none" w:sz="0" w:space="0" w:color="auto"/>
            <w:left w:val="none" w:sz="0" w:space="0" w:color="auto"/>
            <w:bottom w:val="none" w:sz="0" w:space="0" w:color="auto"/>
            <w:right w:val="none" w:sz="0" w:space="0" w:color="auto"/>
          </w:divBdr>
        </w:div>
        <w:div w:id="952205077">
          <w:marLeft w:val="0"/>
          <w:marRight w:val="0"/>
          <w:marTop w:val="0"/>
          <w:marBottom w:val="0"/>
          <w:divBdr>
            <w:top w:val="none" w:sz="0" w:space="0" w:color="auto"/>
            <w:left w:val="none" w:sz="0" w:space="0" w:color="auto"/>
            <w:bottom w:val="none" w:sz="0" w:space="0" w:color="auto"/>
            <w:right w:val="none" w:sz="0" w:space="0" w:color="auto"/>
          </w:divBdr>
        </w:div>
        <w:div w:id="958682202">
          <w:marLeft w:val="0"/>
          <w:marRight w:val="0"/>
          <w:marTop w:val="0"/>
          <w:marBottom w:val="0"/>
          <w:divBdr>
            <w:top w:val="none" w:sz="0" w:space="0" w:color="auto"/>
            <w:left w:val="none" w:sz="0" w:space="0" w:color="auto"/>
            <w:bottom w:val="none" w:sz="0" w:space="0" w:color="auto"/>
            <w:right w:val="none" w:sz="0" w:space="0" w:color="auto"/>
          </w:divBdr>
        </w:div>
        <w:div w:id="959728154">
          <w:marLeft w:val="0"/>
          <w:marRight w:val="0"/>
          <w:marTop w:val="0"/>
          <w:marBottom w:val="0"/>
          <w:divBdr>
            <w:top w:val="none" w:sz="0" w:space="0" w:color="auto"/>
            <w:left w:val="none" w:sz="0" w:space="0" w:color="auto"/>
            <w:bottom w:val="none" w:sz="0" w:space="0" w:color="auto"/>
            <w:right w:val="none" w:sz="0" w:space="0" w:color="auto"/>
          </w:divBdr>
        </w:div>
        <w:div w:id="968363124">
          <w:marLeft w:val="0"/>
          <w:marRight w:val="0"/>
          <w:marTop w:val="0"/>
          <w:marBottom w:val="0"/>
          <w:divBdr>
            <w:top w:val="none" w:sz="0" w:space="0" w:color="auto"/>
            <w:left w:val="none" w:sz="0" w:space="0" w:color="auto"/>
            <w:bottom w:val="none" w:sz="0" w:space="0" w:color="auto"/>
            <w:right w:val="none" w:sz="0" w:space="0" w:color="auto"/>
          </w:divBdr>
        </w:div>
        <w:div w:id="970868019">
          <w:marLeft w:val="0"/>
          <w:marRight w:val="0"/>
          <w:marTop w:val="0"/>
          <w:marBottom w:val="0"/>
          <w:divBdr>
            <w:top w:val="none" w:sz="0" w:space="0" w:color="auto"/>
            <w:left w:val="none" w:sz="0" w:space="0" w:color="auto"/>
            <w:bottom w:val="none" w:sz="0" w:space="0" w:color="auto"/>
            <w:right w:val="none" w:sz="0" w:space="0" w:color="auto"/>
          </w:divBdr>
        </w:div>
        <w:div w:id="976029234">
          <w:marLeft w:val="0"/>
          <w:marRight w:val="0"/>
          <w:marTop w:val="0"/>
          <w:marBottom w:val="0"/>
          <w:divBdr>
            <w:top w:val="none" w:sz="0" w:space="0" w:color="auto"/>
            <w:left w:val="none" w:sz="0" w:space="0" w:color="auto"/>
            <w:bottom w:val="none" w:sz="0" w:space="0" w:color="auto"/>
            <w:right w:val="none" w:sz="0" w:space="0" w:color="auto"/>
          </w:divBdr>
        </w:div>
        <w:div w:id="1001086243">
          <w:marLeft w:val="0"/>
          <w:marRight w:val="0"/>
          <w:marTop w:val="0"/>
          <w:marBottom w:val="0"/>
          <w:divBdr>
            <w:top w:val="none" w:sz="0" w:space="0" w:color="auto"/>
            <w:left w:val="none" w:sz="0" w:space="0" w:color="auto"/>
            <w:bottom w:val="none" w:sz="0" w:space="0" w:color="auto"/>
            <w:right w:val="none" w:sz="0" w:space="0" w:color="auto"/>
          </w:divBdr>
        </w:div>
        <w:div w:id="1015152870">
          <w:marLeft w:val="0"/>
          <w:marRight w:val="0"/>
          <w:marTop w:val="0"/>
          <w:marBottom w:val="0"/>
          <w:divBdr>
            <w:top w:val="none" w:sz="0" w:space="0" w:color="auto"/>
            <w:left w:val="none" w:sz="0" w:space="0" w:color="auto"/>
            <w:bottom w:val="none" w:sz="0" w:space="0" w:color="auto"/>
            <w:right w:val="none" w:sz="0" w:space="0" w:color="auto"/>
          </w:divBdr>
        </w:div>
        <w:div w:id="1018236546">
          <w:marLeft w:val="0"/>
          <w:marRight w:val="0"/>
          <w:marTop w:val="0"/>
          <w:marBottom w:val="0"/>
          <w:divBdr>
            <w:top w:val="none" w:sz="0" w:space="0" w:color="auto"/>
            <w:left w:val="none" w:sz="0" w:space="0" w:color="auto"/>
            <w:bottom w:val="none" w:sz="0" w:space="0" w:color="auto"/>
            <w:right w:val="none" w:sz="0" w:space="0" w:color="auto"/>
          </w:divBdr>
        </w:div>
        <w:div w:id="1021013397">
          <w:marLeft w:val="0"/>
          <w:marRight w:val="0"/>
          <w:marTop w:val="0"/>
          <w:marBottom w:val="0"/>
          <w:divBdr>
            <w:top w:val="none" w:sz="0" w:space="0" w:color="auto"/>
            <w:left w:val="none" w:sz="0" w:space="0" w:color="auto"/>
            <w:bottom w:val="none" w:sz="0" w:space="0" w:color="auto"/>
            <w:right w:val="none" w:sz="0" w:space="0" w:color="auto"/>
          </w:divBdr>
        </w:div>
        <w:div w:id="1026713419">
          <w:marLeft w:val="0"/>
          <w:marRight w:val="0"/>
          <w:marTop w:val="0"/>
          <w:marBottom w:val="0"/>
          <w:divBdr>
            <w:top w:val="none" w:sz="0" w:space="0" w:color="auto"/>
            <w:left w:val="none" w:sz="0" w:space="0" w:color="auto"/>
            <w:bottom w:val="none" w:sz="0" w:space="0" w:color="auto"/>
            <w:right w:val="none" w:sz="0" w:space="0" w:color="auto"/>
          </w:divBdr>
        </w:div>
        <w:div w:id="1031568571">
          <w:marLeft w:val="0"/>
          <w:marRight w:val="0"/>
          <w:marTop w:val="0"/>
          <w:marBottom w:val="0"/>
          <w:divBdr>
            <w:top w:val="none" w:sz="0" w:space="0" w:color="auto"/>
            <w:left w:val="none" w:sz="0" w:space="0" w:color="auto"/>
            <w:bottom w:val="none" w:sz="0" w:space="0" w:color="auto"/>
            <w:right w:val="none" w:sz="0" w:space="0" w:color="auto"/>
          </w:divBdr>
        </w:div>
        <w:div w:id="1039282262">
          <w:marLeft w:val="0"/>
          <w:marRight w:val="0"/>
          <w:marTop w:val="0"/>
          <w:marBottom w:val="0"/>
          <w:divBdr>
            <w:top w:val="none" w:sz="0" w:space="0" w:color="auto"/>
            <w:left w:val="none" w:sz="0" w:space="0" w:color="auto"/>
            <w:bottom w:val="none" w:sz="0" w:space="0" w:color="auto"/>
            <w:right w:val="none" w:sz="0" w:space="0" w:color="auto"/>
          </w:divBdr>
        </w:div>
        <w:div w:id="1048605412">
          <w:marLeft w:val="0"/>
          <w:marRight w:val="0"/>
          <w:marTop w:val="0"/>
          <w:marBottom w:val="0"/>
          <w:divBdr>
            <w:top w:val="none" w:sz="0" w:space="0" w:color="auto"/>
            <w:left w:val="none" w:sz="0" w:space="0" w:color="auto"/>
            <w:bottom w:val="none" w:sz="0" w:space="0" w:color="auto"/>
            <w:right w:val="none" w:sz="0" w:space="0" w:color="auto"/>
          </w:divBdr>
        </w:div>
        <w:div w:id="1058164784">
          <w:marLeft w:val="0"/>
          <w:marRight w:val="0"/>
          <w:marTop w:val="0"/>
          <w:marBottom w:val="0"/>
          <w:divBdr>
            <w:top w:val="none" w:sz="0" w:space="0" w:color="auto"/>
            <w:left w:val="none" w:sz="0" w:space="0" w:color="auto"/>
            <w:bottom w:val="none" w:sz="0" w:space="0" w:color="auto"/>
            <w:right w:val="none" w:sz="0" w:space="0" w:color="auto"/>
          </w:divBdr>
        </w:div>
        <w:div w:id="1059860641">
          <w:marLeft w:val="0"/>
          <w:marRight w:val="0"/>
          <w:marTop w:val="0"/>
          <w:marBottom w:val="0"/>
          <w:divBdr>
            <w:top w:val="none" w:sz="0" w:space="0" w:color="auto"/>
            <w:left w:val="none" w:sz="0" w:space="0" w:color="auto"/>
            <w:bottom w:val="none" w:sz="0" w:space="0" w:color="auto"/>
            <w:right w:val="none" w:sz="0" w:space="0" w:color="auto"/>
          </w:divBdr>
        </w:div>
        <w:div w:id="1063606464">
          <w:marLeft w:val="0"/>
          <w:marRight w:val="0"/>
          <w:marTop w:val="0"/>
          <w:marBottom w:val="0"/>
          <w:divBdr>
            <w:top w:val="none" w:sz="0" w:space="0" w:color="auto"/>
            <w:left w:val="none" w:sz="0" w:space="0" w:color="auto"/>
            <w:bottom w:val="none" w:sz="0" w:space="0" w:color="auto"/>
            <w:right w:val="none" w:sz="0" w:space="0" w:color="auto"/>
          </w:divBdr>
        </w:div>
        <w:div w:id="1065760688">
          <w:marLeft w:val="0"/>
          <w:marRight w:val="0"/>
          <w:marTop w:val="0"/>
          <w:marBottom w:val="0"/>
          <w:divBdr>
            <w:top w:val="none" w:sz="0" w:space="0" w:color="auto"/>
            <w:left w:val="none" w:sz="0" w:space="0" w:color="auto"/>
            <w:bottom w:val="none" w:sz="0" w:space="0" w:color="auto"/>
            <w:right w:val="none" w:sz="0" w:space="0" w:color="auto"/>
          </w:divBdr>
        </w:div>
        <w:div w:id="1073889195">
          <w:marLeft w:val="0"/>
          <w:marRight w:val="0"/>
          <w:marTop w:val="0"/>
          <w:marBottom w:val="0"/>
          <w:divBdr>
            <w:top w:val="none" w:sz="0" w:space="0" w:color="auto"/>
            <w:left w:val="none" w:sz="0" w:space="0" w:color="auto"/>
            <w:bottom w:val="none" w:sz="0" w:space="0" w:color="auto"/>
            <w:right w:val="none" w:sz="0" w:space="0" w:color="auto"/>
          </w:divBdr>
        </w:div>
        <w:div w:id="1080640480">
          <w:marLeft w:val="0"/>
          <w:marRight w:val="0"/>
          <w:marTop w:val="0"/>
          <w:marBottom w:val="0"/>
          <w:divBdr>
            <w:top w:val="none" w:sz="0" w:space="0" w:color="auto"/>
            <w:left w:val="none" w:sz="0" w:space="0" w:color="auto"/>
            <w:bottom w:val="none" w:sz="0" w:space="0" w:color="auto"/>
            <w:right w:val="none" w:sz="0" w:space="0" w:color="auto"/>
          </w:divBdr>
        </w:div>
        <w:div w:id="1082141523">
          <w:marLeft w:val="0"/>
          <w:marRight w:val="0"/>
          <w:marTop w:val="0"/>
          <w:marBottom w:val="0"/>
          <w:divBdr>
            <w:top w:val="none" w:sz="0" w:space="0" w:color="auto"/>
            <w:left w:val="none" w:sz="0" w:space="0" w:color="auto"/>
            <w:bottom w:val="none" w:sz="0" w:space="0" w:color="auto"/>
            <w:right w:val="none" w:sz="0" w:space="0" w:color="auto"/>
          </w:divBdr>
        </w:div>
        <w:div w:id="1086149082">
          <w:marLeft w:val="0"/>
          <w:marRight w:val="0"/>
          <w:marTop w:val="0"/>
          <w:marBottom w:val="0"/>
          <w:divBdr>
            <w:top w:val="none" w:sz="0" w:space="0" w:color="auto"/>
            <w:left w:val="none" w:sz="0" w:space="0" w:color="auto"/>
            <w:bottom w:val="none" w:sz="0" w:space="0" w:color="auto"/>
            <w:right w:val="none" w:sz="0" w:space="0" w:color="auto"/>
          </w:divBdr>
        </w:div>
        <w:div w:id="1101875059">
          <w:marLeft w:val="0"/>
          <w:marRight w:val="0"/>
          <w:marTop w:val="0"/>
          <w:marBottom w:val="0"/>
          <w:divBdr>
            <w:top w:val="none" w:sz="0" w:space="0" w:color="auto"/>
            <w:left w:val="none" w:sz="0" w:space="0" w:color="auto"/>
            <w:bottom w:val="none" w:sz="0" w:space="0" w:color="auto"/>
            <w:right w:val="none" w:sz="0" w:space="0" w:color="auto"/>
          </w:divBdr>
        </w:div>
        <w:div w:id="1106116757">
          <w:marLeft w:val="0"/>
          <w:marRight w:val="0"/>
          <w:marTop w:val="0"/>
          <w:marBottom w:val="0"/>
          <w:divBdr>
            <w:top w:val="none" w:sz="0" w:space="0" w:color="auto"/>
            <w:left w:val="none" w:sz="0" w:space="0" w:color="auto"/>
            <w:bottom w:val="none" w:sz="0" w:space="0" w:color="auto"/>
            <w:right w:val="none" w:sz="0" w:space="0" w:color="auto"/>
          </w:divBdr>
        </w:div>
        <w:div w:id="1109005493">
          <w:marLeft w:val="0"/>
          <w:marRight w:val="0"/>
          <w:marTop w:val="0"/>
          <w:marBottom w:val="0"/>
          <w:divBdr>
            <w:top w:val="none" w:sz="0" w:space="0" w:color="auto"/>
            <w:left w:val="none" w:sz="0" w:space="0" w:color="auto"/>
            <w:bottom w:val="none" w:sz="0" w:space="0" w:color="auto"/>
            <w:right w:val="none" w:sz="0" w:space="0" w:color="auto"/>
          </w:divBdr>
        </w:div>
        <w:div w:id="1112553137">
          <w:marLeft w:val="0"/>
          <w:marRight w:val="0"/>
          <w:marTop w:val="0"/>
          <w:marBottom w:val="0"/>
          <w:divBdr>
            <w:top w:val="none" w:sz="0" w:space="0" w:color="auto"/>
            <w:left w:val="none" w:sz="0" w:space="0" w:color="auto"/>
            <w:bottom w:val="none" w:sz="0" w:space="0" w:color="auto"/>
            <w:right w:val="none" w:sz="0" w:space="0" w:color="auto"/>
          </w:divBdr>
        </w:div>
        <w:div w:id="1116875448">
          <w:marLeft w:val="0"/>
          <w:marRight w:val="0"/>
          <w:marTop w:val="0"/>
          <w:marBottom w:val="0"/>
          <w:divBdr>
            <w:top w:val="none" w:sz="0" w:space="0" w:color="auto"/>
            <w:left w:val="none" w:sz="0" w:space="0" w:color="auto"/>
            <w:bottom w:val="none" w:sz="0" w:space="0" w:color="auto"/>
            <w:right w:val="none" w:sz="0" w:space="0" w:color="auto"/>
          </w:divBdr>
        </w:div>
        <w:div w:id="1120763221">
          <w:marLeft w:val="0"/>
          <w:marRight w:val="0"/>
          <w:marTop w:val="0"/>
          <w:marBottom w:val="0"/>
          <w:divBdr>
            <w:top w:val="none" w:sz="0" w:space="0" w:color="auto"/>
            <w:left w:val="none" w:sz="0" w:space="0" w:color="auto"/>
            <w:bottom w:val="none" w:sz="0" w:space="0" w:color="auto"/>
            <w:right w:val="none" w:sz="0" w:space="0" w:color="auto"/>
          </w:divBdr>
        </w:div>
        <w:div w:id="1122840840">
          <w:marLeft w:val="0"/>
          <w:marRight w:val="0"/>
          <w:marTop w:val="0"/>
          <w:marBottom w:val="0"/>
          <w:divBdr>
            <w:top w:val="none" w:sz="0" w:space="0" w:color="auto"/>
            <w:left w:val="none" w:sz="0" w:space="0" w:color="auto"/>
            <w:bottom w:val="none" w:sz="0" w:space="0" w:color="auto"/>
            <w:right w:val="none" w:sz="0" w:space="0" w:color="auto"/>
          </w:divBdr>
        </w:div>
        <w:div w:id="1124738340">
          <w:marLeft w:val="0"/>
          <w:marRight w:val="0"/>
          <w:marTop w:val="0"/>
          <w:marBottom w:val="0"/>
          <w:divBdr>
            <w:top w:val="none" w:sz="0" w:space="0" w:color="auto"/>
            <w:left w:val="none" w:sz="0" w:space="0" w:color="auto"/>
            <w:bottom w:val="none" w:sz="0" w:space="0" w:color="auto"/>
            <w:right w:val="none" w:sz="0" w:space="0" w:color="auto"/>
          </w:divBdr>
        </w:div>
        <w:div w:id="1126583506">
          <w:marLeft w:val="0"/>
          <w:marRight w:val="0"/>
          <w:marTop w:val="0"/>
          <w:marBottom w:val="0"/>
          <w:divBdr>
            <w:top w:val="none" w:sz="0" w:space="0" w:color="auto"/>
            <w:left w:val="none" w:sz="0" w:space="0" w:color="auto"/>
            <w:bottom w:val="none" w:sz="0" w:space="0" w:color="auto"/>
            <w:right w:val="none" w:sz="0" w:space="0" w:color="auto"/>
          </w:divBdr>
        </w:div>
        <w:div w:id="1129669377">
          <w:marLeft w:val="0"/>
          <w:marRight w:val="0"/>
          <w:marTop w:val="0"/>
          <w:marBottom w:val="0"/>
          <w:divBdr>
            <w:top w:val="none" w:sz="0" w:space="0" w:color="auto"/>
            <w:left w:val="none" w:sz="0" w:space="0" w:color="auto"/>
            <w:bottom w:val="none" w:sz="0" w:space="0" w:color="auto"/>
            <w:right w:val="none" w:sz="0" w:space="0" w:color="auto"/>
          </w:divBdr>
        </w:div>
        <w:div w:id="1134063407">
          <w:marLeft w:val="0"/>
          <w:marRight w:val="0"/>
          <w:marTop w:val="0"/>
          <w:marBottom w:val="0"/>
          <w:divBdr>
            <w:top w:val="none" w:sz="0" w:space="0" w:color="auto"/>
            <w:left w:val="none" w:sz="0" w:space="0" w:color="auto"/>
            <w:bottom w:val="none" w:sz="0" w:space="0" w:color="auto"/>
            <w:right w:val="none" w:sz="0" w:space="0" w:color="auto"/>
          </w:divBdr>
        </w:div>
        <w:div w:id="1144663063">
          <w:marLeft w:val="0"/>
          <w:marRight w:val="0"/>
          <w:marTop w:val="0"/>
          <w:marBottom w:val="0"/>
          <w:divBdr>
            <w:top w:val="none" w:sz="0" w:space="0" w:color="auto"/>
            <w:left w:val="none" w:sz="0" w:space="0" w:color="auto"/>
            <w:bottom w:val="none" w:sz="0" w:space="0" w:color="auto"/>
            <w:right w:val="none" w:sz="0" w:space="0" w:color="auto"/>
          </w:divBdr>
        </w:div>
        <w:div w:id="1156336466">
          <w:marLeft w:val="0"/>
          <w:marRight w:val="0"/>
          <w:marTop w:val="0"/>
          <w:marBottom w:val="0"/>
          <w:divBdr>
            <w:top w:val="none" w:sz="0" w:space="0" w:color="auto"/>
            <w:left w:val="none" w:sz="0" w:space="0" w:color="auto"/>
            <w:bottom w:val="none" w:sz="0" w:space="0" w:color="auto"/>
            <w:right w:val="none" w:sz="0" w:space="0" w:color="auto"/>
          </w:divBdr>
        </w:div>
        <w:div w:id="1161695660">
          <w:marLeft w:val="0"/>
          <w:marRight w:val="0"/>
          <w:marTop w:val="0"/>
          <w:marBottom w:val="0"/>
          <w:divBdr>
            <w:top w:val="none" w:sz="0" w:space="0" w:color="auto"/>
            <w:left w:val="none" w:sz="0" w:space="0" w:color="auto"/>
            <w:bottom w:val="none" w:sz="0" w:space="0" w:color="auto"/>
            <w:right w:val="none" w:sz="0" w:space="0" w:color="auto"/>
          </w:divBdr>
        </w:div>
        <w:div w:id="1163349394">
          <w:marLeft w:val="0"/>
          <w:marRight w:val="0"/>
          <w:marTop w:val="0"/>
          <w:marBottom w:val="0"/>
          <w:divBdr>
            <w:top w:val="none" w:sz="0" w:space="0" w:color="auto"/>
            <w:left w:val="none" w:sz="0" w:space="0" w:color="auto"/>
            <w:bottom w:val="none" w:sz="0" w:space="0" w:color="auto"/>
            <w:right w:val="none" w:sz="0" w:space="0" w:color="auto"/>
          </w:divBdr>
        </w:div>
        <w:div w:id="1163427343">
          <w:marLeft w:val="0"/>
          <w:marRight w:val="0"/>
          <w:marTop w:val="0"/>
          <w:marBottom w:val="0"/>
          <w:divBdr>
            <w:top w:val="none" w:sz="0" w:space="0" w:color="auto"/>
            <w:left w:val="none" w:sz="0" w:space="0" w:color="auto"/>
            <w:bottom w:val="none" w:sz="0" w:space="0" w:color="auto"/>
            <w:right w:val="none" w:sz="0" w:space="0" w:color="auto"/>
          </w:divBdr>
        </w:div>
        <w:div w:id="1201477858">
          <w:marLeft w:val="0"/>
          <w:marRight w:val="0"/>
          <w:marTop w:val="0"/>
          <w:marBottom w:val="0"/>
          <w:divBdr>
            <w:top w:val="none" w:sz="0" w:space="0" w:color="auto"/>
            <w:left w:val="none" w:sz="0" w:space="0" w:color="auto"/>
            <w:bottom w:val="none" w:sz="0" w:space="0" w:color="auto"/>
            <w:right w:val="none" w:sz="0" w:space="0" w:color="auto"/>
          </w:divBdr>
        </w:div>
        <w:div w:id="1203711800">
          <w:marLeft w:val="0"/>
          <w:marRight w:val="0"/>
          <w:marTop w:val="0"/>
          <w:marBottom w:val="0"/>
          <w:divBdr>
            <w:top w:val="none" w:sz="0" w:space="0" w:color="auto"/>
            <w:left w:val="none" w:sz="0" w:space="0" w:color="auto"/>
            <w:bottom w:val="none" w:sz="0" w:space="0" w:color="auto"/>
            <w:right w:val="none" w:sz="0" w:space="0" w:color="auto"/>
          </w:divBdr>
        </w:div>
        <w:div w:id="1211697356">
          <w:marLeft w:val="0"/>
          <w:marRight w:val="0"/>
          <w:marTop w:val="0"/>
          <w:marBottom w:val="0"/>
          <w:divBdr>
            <w:top w:val="none" w:sz="0" w:space="0" w:color="auto"/>
            <w:left w:val="none" w:sz="0" w:space="0" w:color="auto"/>
            <w:bottom w:val="none" w:sz="0" w:space="0" w:color="auto"/>
            <w:right w:val="none" w:sz="0" w:space="0" w:color="auto"/>
          </w:divBdr>
        </w:div>
        <w:div w:id="1223834780">
          <w:marLeft w:val="0"/>
          <w:marRight w:val="0"/>
          <w:marTop w:val="0"/>
          <w:marBottom w:val="0"/>
          <w:divBdr>
            <w:top w:val="none" w:sz="0" w:space="0" w:color="auto"/>
            <w:left w:val="none" w:sz="0" w:space="0" w:color="auto"/>
            <w:bottom w:val="none" w:sz="0" w:space="0" w:color="auto"/>
            <w:right w:val="none" w:sz="0" w:space="0" w:color="auto"/>
          </w:divBdr>
        </w:div>
        <w:div w:id="1237010186">
          <w:marLeft w:val="0"/>
          <w:marRight w:val="0"/>
          <w:marTop w:val="0"/>
          <w:marBottom w:val="0"/>
          <w:divBdr>
            <w:top w:val="none" w:sz="0" w:space="0" w:color="auto"/>
            <w:left w:val="none" w:sz="0" w:space="0" w:color="auto"/>
            <w:bottom w:val="none" w:sz="0" w:space="0" w:color="auto"/>
            <w:right w:val="none" w:sz="0" w:space="0" w:color="auto"/>
          </w:divBdr>
        </w:div>
        <w:div w:id="1237210474">
          <w:marLeft w:val="0"/>
          <w:marRight w:val="0"/>
          <w:marTop w:val="0"/>
          <w:marBottom w:val="0"/>
          <w:divBdr>
            <w:top w:val="none" w:sz="0" w:space="0" w:color="auto"/>
            <w:left w:val="none" w:sz="0" w:space="0" w:color="auto"/>
            <w:bottom w:val="none" w:sz="0" w:space="0" w:color="auto"/>
            <w:right w:val="none" w:sz="0" w:space="0" w:color="auto"/>
          </w:divBdr>
        </w:div>
        <w:div w:id="1238633933">
          <w:marLeft w:val="0"/>
          <w:marRight w:val="0"/>
          <w:marTop w:val="0"/>
          <w:marBottom w:val="0"/>
          <w:divBdr>
            <w:top w:val="none" w:sz="0" w:space="0" w:color="auto"/>
            <w:left w:val="none" w:sz="0" w:space="0" w:color="auto"/>
            <w:bottom w:val="none" w:sz="0" w:space="0" w:color="auto"/>
            <w:right w:val="none" w:sz="0" w:space="0" w:color="auto"/>
          </w:divBdr>
        </w:div>
        <w:div w:id="1238782150">
          <w:marLeft w:val="0"/>
          <w:marRight w:val="0"/>
          <w:marTop w:val="0"/>
          <w:marBottom w:val="0"/>
          <w:divBdr>
            <w:top w:val="none" w:sz="0" w:space="0" w:color="auto"/>
            <w:left w:val="none" w:sz="0" w:space="0" w:color="auto"/>
            <w:bottom w:val="none" w:sz="0" w:space="0" w:color="auto"/>
            <w:right w:val="none" w:sz="0" w:space="0" w:color="auto"/>
          </w:divBdr>
        </w:div>
        <w:div w:id="1242131664">
          <w:marLeft w:val="0"/>
          <w:marRight w:val="0"/>
          <w:marTop w:val="0"/>
          <w:marBottom w:val="0"/>
          <w:divBdr>
            <w:top w:val="none" w:sz="0" w:space="0" w:color="auto"/>
            <w:left w:val="none" w:sz="0" w:space="0" w:color="auto"/>
            <w:bottom w:val="none" w:sz="0" w:space="0" w:color="auto"/>
            <w:right w:val="none" w:sz="0" w:space="0" w:color="auto"/>
          </w:divBdr>
        </w:div>
        <w:div w:id="1251428479">
          <w:marLeft w:val="0"/>
          <w:marRight w:val="0"/>
          <w:marTop w:val="0"/>
          <w:marBottom w:val="0"/>
          <w:divBdr>
            <w:top w:val="none" w:sz="0" w:space="0" w:color="auto"/>
            <w:left w:val="none" w:sz="0" w:space="0" w:color="auto"/>
            <w:bottom w:val="none" w:sz="0" w:space="0" w:color="auto"/>
            <w:right w:val="none" w:sz="0" w:space="0" w:color="auto"/>
          </w:divBdr>
        </w:div>
        <w:div w:id="1252857979">
          <w:marLeft w:val="0"/>
          <w:marRight w:val="0"/>
          <w:marTop w:val="0"/>
          <w:marBottom w:val="0"/>
          <w:divBdr>
            <w:top w:val="none" w:sz="0" w:space="0" w:color="auto"/>
            <w:left w:val="none" w:sz="0" w:space="0" w:color="auto"/>
            <w:bottom w:val="none" w:sz="0" w:space="0" w:color="auto"/>
            <w:right w:val="none" w:sz="0" w:space="0" w:color="auto"/>
          </w:divBdr>
        </w:div>
        <w:div w:id="1272054982">
          <w:marLeft w:val="0"/>
          <w:marRight w:val="0"/>
          <w:marTop w:val="0"/>
          <w:marBottom w:val="0"/>
          <w:divBdr>
            <w:top w:val="none" w:sz="0" w:space="0" w:color="auto"/>
            <w:left w:val="none" w:sz="0" w:space="0" w:color="auto"/>
            <w:bottom w:val="none" w:sz="0" w:space="0" w:color="auto"/>
            <w:right w:val="none" w:sz="0" w:space="0" w:color="auto"/>
          </w:divBdr>
        </w:div>
        <w:div w:id="1275357231">
          <w:marLeft w:val="0"/>
          <w:marRight w:val="0"/>
          <w:marTop w:val="0"/>
          <w:marBottom w:val="0"/>
          <w:divBdr>
            <w:top w:val="none" w:sz="0" w:space="0" w:color="auto"/>
            <w:left w:val="none" w:sz="0" w:space="0" w:color="auto"/>
            <w:bottom w:val="none" w:sz="0" w:space="0" w:color="auto"/>
            <w:right w:val="none" w:sz="0" w:space="0" w:color="auto"/>
          </w:divBdr>
        </w:div>
        <w:div w:id="1290550684">
          <w:marLeft w:val="0"/>
          <w:marRight w:val="0"/>
          <w:marTop w:val="0"/>
          <w:marBottom w:val="0"/>
          <w:divBdr>
            <w:top w:val="none" w:sz="0" w:space="0" w:color="auto"/>
            <w:left w:val="none" w:sz="0" w:space="0" w:color="auto"/>
            <w:bottom w:val="none" w:sz="0" w:space="0" w:color="auto"/>
            <w:right w:val="none" w:sz="0" w:space="0" w:color="auto"/>
          </w:divBdr>
        </w:div>
        <w:div w:id="1297106720">
          <w:marLeft w:val="0"/>
          <w:marRight w:val="0"/>
          <w:marTop w:val="0"/>
          <w:marBottom w:val="0"/>
          <w:divBdr>
            <w:top w:val="none" w:sz="0" w:space="0" w:color="auto"/>
            <w:left w:val="none" w:sz="0" w:space="0" w:color="auto"/>
            <w:bottom w:val="none" w:sz="0" w:space="0" w:color="auto"/>
            <w:right w:val="none" w:sz="0" w:space="0" w:color="auto"/>
          </w:divBdr>
        </w:div>
        <w:div w:id="1300497546">
          <w:marLeft w:val="0"/>
          <w:marRight w:val="0"/>
          <w:marTop w:val="0"/>
          <w:marBottom w:val="0"/>
          <w:divBdr>
            <w:top w:val="none" w:sz="0" w:space="0" w:color="auto"/>
            <w:left w:val="none" w:sz="0" w:space="0" w:color="auto"/>
            <w:bottom w:val="none" w:sz="0" w:space="0" w:color="auto"/>
            <w:right w:val="none" w:sz="0" w:space="0" w:color="auto"/>
          </w:divBdr>
        </w:div>
        <w:div w:id="1328485179">
          <w:marLeft w:val="0"/>
          <w:marRight w:val="0"/>
          <w:marTop w:val="0"/>
          <w:marBottom w:val="0"/>
          <w:divBdr>
            <w:top w:val="none" w:sz="0" w:space="0" w:color="auto"/>
            <w:left w:val="none" w:sz="0" w:space="0" w:color="auto"/>
            <w:bottom w:val="none" w:sz="0" w:space="0" w:color="auto"/>
            <w:right w:val="none" w:sz="0" w:space="0" w:color="auto"/>
          </w:divBdr>
        </w:div>
        <w:div w:id="1331250468">
          <w:marLeft w:val="0"/>
          <w:marRight w:val="0"/>
          <w:marTop w:val="0"/>
          <w:marBottom w:val="0"/>
          <w:divBdr>
            <w:top w:val="none" w:sz="0" w:space="0" w:color="auto"/>
            <w:left w:val="none" w:sz="0" w:space="0" w:color="auto"/>
            <w:bottom w:val="none" w:sz="0" w:space="0" w:color="auto"/>
            <w:right w:val="none" w:sz="0" w:space="0" w:color="auto"/>
          </w:divBdr>
        </w:div>
        <w:div w:id="1341935450">
          <w:marLeft w:val="0"/>
          <w:marRight w:val="0"/>
          <w:marTop w:val="0"/>
          <w:marBottom w:val="0"/>
          <w:divBdr>
            <w:top w:val="none" w:sz="0" w:space="0" w:color="auto"/>
            <w:left w:val="none" w:sz="0" w:space="0" w:color="auto"/>
            <w:bottom w:val="none" w:sz="0" w:space="0" w:color="auto"/>
            <w:right w:val="none" w:sz="0" w:space="0" w:color="auto"/>
          </w:divBdr>
        </w:div>
        <w:div w:id="1346597401">
          <w:marLeft w:val="0"/>
          <w:marRight w:val="0"/>
          <w:marTop w:val="0"/>
          <w:marBottom w:val="0"/>
          <w:divBdr>
            <w:top w:val="none" w:sz="0" w:space="0" w:color="auto"/>
            <w:left w:val="none" w:sz="0" w:space="0" w:color="auto"/>
            <w:bottom w:val="none" w:sz="0" w:space="0" w:color="auto"/>
            <w:right w:val="none" w:sz="0" w:space="0" w:color="auto"/>
          </w:divBdr>
        </w:div>
        <w:div w:id="1349604145">
          <w:marLeft w:val="0"/>
          <w:marRight w:val="0"/>
          <w:marTop w:val="0"/>
          <w:marBottom w:val="0"/>
          <w:divBdr>
            <w:top w:val="none" w:sz="0" w:space="0" w:color="auto"/>
            <w:left w:val="none" w:sz="0" w:space="0" w:color="auto"/>
            <w:bottom w:val="none" w:sz="0" w:space="0" w:color="auto"/>
            <w:right w:val="none" w:sz="0" w:space="0" w:color="auto"/>
          </w:divBdr>
        </w:div>
        <w:div w:id="1356611157">
          <w:marLeft w:val="0"/>
          <w:marRight w:val="0"/>
          <w:marTop w:val="0"/>
          <w:marBottom w:val="0"/>
          <w:divBdr>
            <w:top w:val="none" w:sz="0" w:space="0" w:color="auto"/>
            <w:left w:val="none" w:sz="0" w:space="0" w:color="auto"/>
            <w:bottom w:val="none" w:sz="0" w:space="0" w:color="auto"/>
            <w:right w:val="none" w:sz="0" w:space="0" w:color="auto"/>
          </w:divBdr>
        </w:div>
        <w:div w:id="1356811305">
          <w:marLeft w:val="0"/>
          <w:marRight w:val="0"/>
          <w:marTop w:val="0"/>
          <w:marBottom w:val="0"/>
          <w:divBdr>
            <w:top w:val="none" w:sz="0" w:space="0" w:color="auto"/>
            <w:left w:val="none" w:sz="0" w:space="0" w:color="auto"/>
            <w:bottom w:val="none" w:sz="0" w:space="0" w:color="auto"/>
            <w:right w:val="none" w:sz="0" w:space="0" w:color="auto"/>
          </w:divBdr>
        </w:div>
        <w:div w:id="1367294909">
          <w:marLeft w:val="0"/>
          <w:marRight w:val="0"/>
          <w:marTop w:val="0"/>
          <w:marBottom w:val="0"/>
          <w:divBdr>
            <w:top w:val="none" w:sz="0" w:space="0" w:color="auto"/>
            <w:left w:val="none" w:sz="0" w:space="0" w:color="auto"/>
            <w:bottom w:val="none" w:sz="0" w:space="0" w:color="auto"/>
            <w:right w:val="none" w:sz="0" w:space="0" w:color="auto"/>
          </w:divBdr>
        </w:div>
        <w:div w:id="1370106956">
          <w:marLeft w:val="0"/>
          <w:marRight w:val="0"/>
          <w:marTop w:val="0"/>
          <w:marBottom w:val="0"/>
          <w:divBdr>
            <w:top w:val="none" w:sz="0" w:space="0" w:color="auto"/>
            <w:left w:val="none" w:sz="0" w:space="0" w:color="auto"/>
            <w:bottom w:val="none" w:sz="0" w:space="0" w:color="auto"/>
            <w:right w:val="none" w:sz="0" w:space="0" w:color="auto"/>
          </w:divBdr>
        </w:div>
        <w:div w:id="1371496624">
          <w:marLeft w:val="0"/>
          <w:marRight w:val="0"/>
          <w:marTop w:val="0"/>
          <w:marBottom w:val="0"/>
          <w:divBdr>
            <w:top w:val="none" w:sz="0" w:space="0" w:color="auto"/>
            <w:left w:val="none" w:sz="0" w:space="0" w:color="auto"/>
            <w:bottom w:val="none" w:sz="0" w:space="0" w:color="auto"/>
            <w:right w:val="none" w:sz="0" w:space="0" w:color="auto"/>
          </w:divBdr>
        </w:div>
        <w:div w:id="1380323658">
          <w:marLeft w:val="0"/>
          <w:marRight w:val="0"/>
          <w:marTop w:val="0"/>
          <w:marBottom w:val="0"/>
          <w:divBdr>
            <w:top w:val="none" w:sz="0" w:space="0" w:color="auto"/>
            <w:left w:val="none" w:sz="0" w:space="0" w:color="auto"/>
            <w:bottom w:val="none" w:sz="0" w:space="0" w:color="auto"/>
            <w:right w:val="none" w:sz="0" w:space="0" w:color="auto"/>
          </w:divBdr>
        </w:div>
        <w:div w:id="1391540987">
          <w:marLeft w:val="0"/>
          <w:marRight w:val="0"/>
          <w:marTop w:val="0"/>
          <w:marBottom w:val="0"/>
          <w:divBdr>
            <w:top w:val="none" w:sz="0" w:space="0" w:color="auto"/>
            <w:left w:val="none" w:sz="0" w:space="0" w:color="auto"/>
            <w:bottom w:val="none" w:sz="0" w:space="0" w:color="auto"/>
            <w:right w:val="none" w:sz="0" w:space="0" w:color="auto"/>
          </w:divBdr>
        </w:div>
        <w:div w:id="1402753241">
          <w:marLeft w:val="0"/>
          <w:marRight w:val="0"/>
          <w:marTop w:val="0"/>
          <w:marBottom w:val="0"/>
          <w:divBdr>
            <w:top w:val="none" w:sz="0" w:space="0" w:color="auto"/>
            <w:left w:val="none" w:sz="0" w:space="0" w:color="auto"/>
            <w:bottom w:val="none" w:sz="0" w:space="0" w:color="auto"/>
            <w:right w:val="none" w:sz="0" w:space="0" w:color="auto"/>
          </w:divBdr>
        </w:div>
        <w:div w:id="1411656326">
          <w:marLeft w:val="0"/>
          <w:marRight w:val="0"/>
          <w:marTop w:val="0"/>
          <w:marBottom w:val="0"/>
          <w:divBdr>
            <w:top w:val="none" w:sz="0" w:space="0" w:color="auto"/>
            <w:left w:val="none" w:sz="0" w:space="0" w:color="auto"/>
            <w:bottom w:val="none" w:sz="0" w:space="0" w:color="auto"/>
            <w:right w:val="none" w:sz="0" w:space="0" w:color="auto"/>
          </w:divBdr>
        </w:div>
        <w:div w:id="1417555354">
          <w:marLeft w:val="0"/>
          <w:marRight w:val="0"/>
          <w:marTop w:val="0"/>
          <w:marBottom w:val="0"/>
          <w:divBdr>
            <w:top w:val="none" w:sz="0" w:space="0" w:color="auto"/>
            <w:left w:val="none" w:sz="0" w:space="0" w:color="auto"/>
            <w:bottom w:val="none" w:sz="0" w:space="0" w:color="auto"/>
            <w:right w:val="none" w:sz="0" w:space="0" w:color="auto"/>
          </w:divBdr>
        </w:div>
        <w:div w:id="1423840684">
          <w:marLeft w:val="0"/>
          <w:marRight w:val="0"/>
          <w:marTop w:val="0"/>
          <w:marBottom w:val="0"/>
          <w:divBdr>
            <w:top w:val="none" w:sz="0" w:space="0" w:color="auto"/>
            <w:left w:val="none" w:sz="0" w:space="0" w:color="auto"/>
            <w:bottom w:val="none" w:sz="0" w:space="0" w:color="auto"/>
            <w:right w:val="none" w:sz="0" w:space="0" w:color="auto"/>
          </w:divBdr>
        </w:div>
        <w:div w:id="1438986268">
          <w:marLeft w:val="0"/>
          <w:marRight w:val="0"/>
          <w:marTop w:val="0"/>
          <w:marBottom w:val="0"/>
          <w:divBdr>
            <w:top w:val="none" w:sz="0" w:space="0" w:color="auto"/>
            <w:left w:val="none" w:sz="0" w:space="0" w:color="auto"/>
            <w:bottom w:val="none" w:sz="0" w:space="0" w:color="auto"/>
            <w:right w:val="none" w:sz="0" w:space="0" w:color="auto"/>
          </w:divBdr>
        </w:div>
        <w:div w:id="1440448286">
          <w:marLeft w:val="0"/>
          <w:marRight w:val="0"/>
          <w:marTop w:val="0"/>
          <w:marBottom w:val="0"/>
          <w:divBdr>
            <w:top w:val="none" w:sz="0" w:space="0" w:color="auto"/>
            <w:left w:val="none" w:sz="0" w:space="0" w:color="auto"/>
            <w:bottom w:val="none" w:sz="0" w:space="0" w:color="auto"/>
            <w:right w:val="none" w:sz="0" w:space="0" w:color="auto"/>
          </w:divBdr>
        </w:div>
        <w:div w:id="1441334911">
          <w:marLeft w:val="0"/>
          <w:marRight w:val="0"/>
          <w:marTop w:val="0"/>
          <w:marBottom w:val="0"/>
          <w:divBdr>
            <w:top w:val="none" w:sz="0" w:space="0" w:color="auto"/>
            <w:left w:val="none" w:sz="0" w:space="0" w:color="auto"/>
            <w:bottom w:val="none" w:sz="0" w:space="0" w:color="auto"/>
            <w:right w:val="none" w:sz="0" w:space="0" w:color="auto"/>
          </w:divBdr>
        </w:div>
        <w:div w:id="1447386768">
          <w:marLeft w:val="0"/>
          <w:marRight w:val="0"/>
          <w:marTop w:val="0"/>
          <w:marBottom w:val="0"/>
          <w:divBdr>
            <w:top w:val="none" w:sz="0" w:space="0" w:color="auto"/>
            <w:left w:val="none" w:sz="0" w:space="0" w:color="auto"/>
            <w:bottom w:val="none" w:sz="0" w:space="0" w:color="auto"/>
            <w:right w:val="none" w:sz="0" w:space="0" w:color="auto"/>
          </w:divBdr>
        </w:div>
        <w:div w:id="1452166318">
          <w:marLeft w:val="0"/>
          <w:marRight w:val="0"/>
          <w:marTop w:val="0"/>
          <w:marBottom w:val="0"/>
          <w:divBdr>
            <w:top w:val="none" w:sz="0" w:space="0" w:color="auto"/>
            <w:left w:val="none" w:sz="0" w:space="0" w:color="auto"/>
            <w:bottom w:val="none" w:sz="0" w:space="0" w:color="auto"/>
            <w:right w:val="none" w:sz="0" w:space="0" w:color="auto"/>
          </w:divBdr>
        </w:div>
        <w:div w:id="1465461208">
          <w:marLeft w:val="0"/>
          <w:marRight w:val="0"/>
          <w:marTop w:val="0"/>
          <w:marBottom w:val="0"/>
          <w:divBdr>
            <w:top w:val="none" w:sz="0" w:space="0" w:color="auto"/>
            <w:left w:val="none" w:sz="0" w:space="0" w:color="auto"/>
            <w:bottom w:val="none" w:sz="0" w:space="0" w:color="auto"/>
            <w:right w:val="none" w:sz="0" w:space="0" w:color="auto"/>
          </w:divBdr>
        </w:div>
        <w:div w:id="1466041339">
          <w:marLeft w:val="0"/>
          <w:marRight w:val="0"/>
          <w:marTop w:val="0"/>
          <w:marBottom w:val="0"/>
          <w:divBdr>
            <w:top w:val="none" w:sz="0" w:space="0" w:color="auto"/>
            <w:left w:val="none" w:sz="0" w:space="0" w:color="auto"/>
            <w:bottom w:val="none" w:sz="0" w:space="0" w:color="auto"/>
            <w:right w:val="none" w:sz="0" w:space="0" w:color="auto"/>
          </w:divBdr>
        </w:div>
        <w:div w:id="1467237499">
          <w:marLeft w:val="0"/>
          <w:marRight w:val="0"/>
          <w:marTop w:val="0"/>
          <w:marBottom w:val="0"/>
          <w:divBdr>
            <w:top w:val="none" w:sz="0" w:space="0" w:color="auto"/>
            <w:left w:val="none" w:sz="0" w:space="0" w:color="auto"/>
            <w:bottom w:val="none" w:sz="0" w:space="0" w:color="auto"/>
            <w:right w:val="none" w:sz="0" w:space="0" w:color="auto"/>
          </w:divBdr>
        </w:div>
        <w:div w:id="1471173912">
          <w:marLeft w:val="0"/>
          <w:marRight w:val="0"/>
          <w:marTop w:val="0"/>
          <w:marBottom w:val="0"/>
          <w:divBdr>
            <w:top w:val="none" w:sz="0" w:space="0" w:color="auto"/>
            <w:left w:val="none" w:sz="0" w:space="0" w:color="auto"/>
            <w:bottom w:val="none" w:sz="0" w:space="0" w:color="auto"/>
            <w:right w:val="none" w:sz="0" w:space="0" w:color="auto"/>
          </w:divBdr>
        </w:div>
        <w:div w:id="1471358062">
          <w:marLeft w:val="0"/>
          <w:marRight w:val="0"/>
          <w:marTop w:val="0"/>
          <w:marBottom w:val="0"/>
          <w:divBdr>
            <w:top w:val="none" w:sz="0" w:space="0" w:color="auto"/>
            <w:left w:val="none" w:sz="0" w:space="0" w:color="auto"/>
            <w:bottom w:val="none" w:sz="0" w:space="0" w:color="auto"/>
            <w:right w:val="none" w:sz="0" w:space="0" w:color="auto"/>
          </w:divBdr>
        </w:div>
        <w:div w:id="1472020850">
          <w:marLeft w:val="0"/>
          <w:marRight w:val="0"/>
          <w:marTop w:val="0"/>
          <w:marBottom w:val="0"/>
          <w:divBdr>
            <w:top w:val="none" w:sz="0" w:space="0" w:color="auto"/>
            <w:left w:val="none" w:sz="0" w:space="0" w:color="auto"/>
            <w:bottom w:val="none" w:sz="0" w:space="0" w:color="auto"/>
            <w:right w:val="none" w:sz="0" w:space="0" w:color="auto"/>
          </w:divBdr>
        </w:div>
        <w:div w:id="1478035841">
          <w:marLeft w:val="0"/>
          <w:marRight w:val="0"/>
          <w:marTop w:val="0"/>
          <w:marBottom w:val="0"/>
          <w:divBdr>
            <w:top w:val="none" w:sz="0" w:space="0" w:color="auto"/>
            <w:left w:val="none" w:sz="0" w:space="0" w:color="auto"/>
            <w:bottom w:val="none" w:sz="0" w:space="0" w:color="auto"/>
            <w:right w:val="none" w:sz="0" w:space="0" w:color="auto"/>
          </w:divBdr>
        </w:div>
        <w:div w:id="1489977791">
          <w:marLeft w:val="0"/>
          <w:marRight w:val="0"/>
          <w:marTop w:val="0"/>
          <w:marBottom w:val="0"/>
          <w:divBdr>
            <w:top w:val="none" w:sz="0" w:space="0" w:color="auto"/>
            <w:left w:val="none" w:sz="0" w:space="0" w:color="auto"/>
            <w:bottom w:val="none" w:sz="0" w:space="0" w:color="auto"/>
            <w:right w:val="none" w:sz="0" w:space="0" w:color="auto"/>
          </w:divBdr>
        </w:div>
        <w:div w:id="1492915225">
          <w:marLeft w:val="0"/>
          <w:marRight w:val="0"/>
          <w:marTop w:val="0"/>
          <w:marBottom w:val="0"/>
          <w:divBdr>
            <w:top w:val="none" w:sz="0" w:space="0" w:color="auto"/>
            <w:left w:val="none" w:sz="0" w:space="0" w:color="auto"/>
            <w:bottom w:val="none" w:sz="0" w:space="0" w:color="auto"/>
            <w:right w:val="none" w:sz="0" w:space="0" w:color="auto"/>
          </w:divBdr>
        </w:div>
        <w:div w:id="1501314409">
          <w:marLeft w:val="0"/>
          <w:marRight w:val="0"/>
          <w:marTop w:val="0"/>
          <w:marBottom w:val="0"/>
          <w:divBdr>
            <w:top w:val="none" w:sz="0" w:space="0" w:color="auto"/>
            <w:left w:val="none" w:sz="0" w:space="0" w:color="auto"/>
            <w:bottom w:val="none" w:sz="0" w:space="0" w:color="auto"/>
            <w:right w:val="none" w:sz="0" w:space="0" w:color="auto"/>
          </w:divBdr>
        </w:div>
        <w:div w:id="1503928880">
          <w:marLeft w:val="0"/>
          <w:marRight w:val="0"/>
          <w:marTop w:val="0"/>
          <w:marBottom w:val="0"/>
          <w:divBdr>
            <w:top w:val="none" w:sz="0" w:space="0" w:color="auto"/>
            <w:left w:val="none" w:sz="0" w:space="0" w:color="auto"/>
            <w:bottom w:val="none" w:sz="0" w:space="0" w:color="auto"/>
            <w:right w:val="none" w:sz="0" w:space="0" w:color="auto"/>
          </w:divBdr>
        </w:div>
        <w:div w:id="1506165713">
          <w:marLeft w:val="0"/>
          <w:marRight w:val="0"/>
          <w:marTop w:val="0"/>
          <w:marBottom w:val="0"/>
          <w:divBdr>
            <w:top w:val="none" w:sz="0" w:space="0" w:color="auto"/>
            <w:left w:val="none" w:sz="0" w:space="0" w:color="auto"/>
            <w:bottom w:val="none" w:sz="0" w:space="0" w:color="auto"/>
            <w:right w:val="none" w:sz="0" w:space="0" w:color="auto"/>
          </w:divBdr>
        </w:div>
        <w:div w:id="1506673005">
          <w:marLeft w:val="0"/>
          <w:marRight w:val="0"/>
          <w:marTop w:val="0"/>
          <w:marBottom w:val="0"/>
          <w:divBdr>
            <w:top w:val="none" w:sz="0" w:space="0" w:color="auto"/>
            <w:left w:val="none" w:sz="0" w:space="0" w:color="auto"/>
            <w:bottom w:val="none" w:sz="0" w:space="0" w:color="auto"/>
            <w:right w:val="none" w:sz="0" w:space="0" w:color="auto"/>
          </w:divBdr>
        </w:div>
        <w:div w:id="1518538830">
          <w:marLeft w:val="0"/>
          <w:marRight w:val="0"/>
          <w:marTop w:val="0"/>
          <w:marBottom w:val="0"/>
          <w:divBdr>
            <w:top w:val="none" w:sz="0" w:space="0" w:color="auto"/>
            <w:left w:val="none" w:sz="0" w:space="0" w:color="auto"/>
            <w:bottom w:val="none" w:sz="0" w:space="0" w:color="auto"/>
            <w:right w:val="none" w:sz="0" w:space="0" w:color="auto"/>
          </w:divBdr>
        </w:div>
        <w:div w:id="1528906764">
          <w:marLeft w:val="0"/>
          <w:marRight w:val="0"/>
          <w:marTop w:val="0"/>
          <w:marBottom w:val="0"/>
          <w:divBdr>
            <w:top w:val="none" w:sz="0" w:space="0" w:color="auto"/>
            <w:left w:val="none" w:sz="0" w:space="0" w:color="auto"/>
            <w:bottom w:val="none" w:sz="0" w:space="0" w:color="auto"/>
            <w:right w:val="none" w:sz="0" w:space="0" w:color="auto"/>
          </w:divBdr>
        </w:div>
        <w:div w:id="1535994647">
          <w:marLeft w:val="0"/>
          <w:marRight w:val="0"/>
          <w:marTop w:val="0"/>
          <w:marBottom w:val="0"/>
          <w:divBdr>
            <w:top w:val="none" w:sz="0" w:space="0" w:color="auto"/>
            <w:left w:val="none" w:sz="0" w:space="0" w:color="auto"/>
            <w:bottom w:val="none" w:sz="0" w:space="0" w:color="auto"/>
            <w:right w:val="none" w:sz="0" w:space="0" w:color="auto"/>
          </w:divBdr>
        </w:div>
        <w:div w:id="1546870485">
          <w:marLeft w:val="0"/>
          <w:marRight w:val="0"/>
          <w:marTop w:val="0"/>
          <w:marBottom w:val="0"/>
          <w:divBdr>
            <w:top w:val="none" w:sz="0" w:space="0" w:color="auto"/>
            <w:left w:val="none" w:sz="0" w:space="0" w:color="auto"/>
            <w:bottom w:val="none" w:sz="0" w:space="0" w:color="auto"/>
            <w:right w:val="none" w:sz="0" w:space="0" w:color="auto"/>
          </w:divBdr>
        </w:div>
        <w:div w:id="1549074714">
          <w:marLeft w:val="0"/>
          <w:marRight w:val="0"/>
          <w:marTop w:val="0"/>
          <w:marBottom w:val="0"/>
          <w:divBdr>
            <w:top w:val="none" w:sz="0" w:space="0" w:color="auto"/>
            <w:left w:val="none" w:sz="0" w:space="0" w:color="auto"/>
            <w:bottom w:val="none" w:sz="0" w:space="0" w:color="auto"/>
            <w:right w:val="none" w:sz="0" w:space="0" w:color="auto"/>
          </w:divBdr>
        </w:div>
        <w:div w:id="1550417843">
          <w:marLeft w:val="0"/>
          <w:marRight w:val="0"/>
          <w:marTop w:val="0"/>
          <w:marBottom w:val="0"/>
          <w:divBdr>
            <w:top w:val="none" w:sz="0" w:space="0" w:color="auto"/>
            <w:left w:val="none" w:sz="0" w:space="0" w:color="auto"/>
            <w:bottom w:val="none" w:sz="0" w:space="0" w:color="auto"/>
            <w:right w:val="none" w:sz="0" w:space="0" w:color="auto"/>
          </w:divBdr>
        </w:div>
        <w:div w:id="1550801963">
          <w:marLeft w:val="0"/>
          <w:marRight w:val="0"/>
          <w:marTop w:val="0"/>
          <w:marBottom w:val="0"/>
          <w:divBdr>
            <w:top w:val="none" w:sz="0" w:space="0" w:color="auto"/>
            <w:left w:val="none" w:sz="0" w:space="0" w:color="auto"/>
            <w:bottom w:val="none" w:sz="0" w:space="0" w:color="auto"/>
            <w:right w:val="none" w:sz="0" w:space="0" w:color="auto"/>
          </w:divBdr>
        </w:div>
        <w:div w:id="1550874079">
          <w:marLeft w:val="0"/>
          <w:marRight w:val="0"/>
          <w:marTop w:val="0"/>
          <w:marBottom w:val="0"/>
          <w:divBdr>
            <w:top w:val="none" w:sz="0" w:space="0" w:color="auto"/>
            <w:left w:val="none" w:sz="0" w:space="0" w:color="auto"/>
            <w:bottom w:val="none" w:sz="0" w:space="0" w:color="auto"/>
            <w:right w:val="none" w:sz="0" w:space="0" w:color="auto"/>
          </w:divBdr>
        </w:div>
        <w:div w:id="1553808986">
          <w:marLeft w:val="0"/>
          <w:marRight w:val="0"/>
          <w:marTop w:val="0"/>
          <w:marBottom w:val="0"/>
          <w:divBdr>
            <w:top w:val="none" w:sz="0" w:space="0" w:color="auto"/>
            <w:left w:val="none" w:sz="0" w:space="0" w:color="auto"/>
            <w:bottom w:val="none" w:sz="0" w:space="0" w:color="auto"/>
            <w:right w:val="none" w:sz="0" w:space="0" w:color="auto"/>
          </w:divBdr>
        </w:div>
        <w:div w:id="1558197727">
          <w:marLeft w:val="0"/>
          <w:marRight w:val="0"/>
          <w:marTop w:val="0"/>
          <w:marBottom w:val="0"/>
          <w:divBdr>
            <w:top w:val="none" w:sz="0" w:space="0" w:color="auto"/>
            <w:left w:val="none" w:sz="0" w:space="0" w:color="auto"/>
            <w:bottom w:val="none" w:sz="0" w:space="0" w:color="auto"/>
            <w:right w:val="none" w:sz="0" w:space="0" w:color="auto"/>
          </w:divBdr>
        </w:div>
        <w:div w:id="1559970134">
          <w:marLeft w:val="0"/>
          <w:marRight w:val="0"/>
          <w:marTop w:val="0"/>
          <w:marBottom w:val="0"/>
          <w:divBdr>
            <w:top w:val="none" w:sz="0" w:space="0" w:color="auto"/>
            <w:left w:val="none" w:sz="0" w:space="0" w:color="auto"/>
            <w:bottom w:val="none" w:sz="0" w:space="0" w:color="auto"/>
            <w:right w:val="none" w:sz="0" w:space="0" w:color="auto"/>
          </w:divBdr>
        </w:div>
        <w:div w:id="1560435568">
          <w:marLeft w:val="0"/>
          <w:marRight w:val="0"/>
          <w:marTop w:val="0"/>
          <w:marBottom w:val="0"/>
          <w:divBdr>
            <w:top w:val="none" w:sz="0" w:space="0" w:color="auto"/>
            <w:left w:val="none" w:sz="0" w:space="0" w:color="auto"/>
            <w:bottom w:val="none" w:sz="0" w:space="0" w:color="auto"/>
            <w:right w:val="none" w:sz="0" w:space="0" w:color="auto"/>
          </w:divBdr>
        </w:div>
        <w:div w:id="1560900425">
          <w:marLeft w:val="0"/>
          <w:marRight w:val="0"/>
          <w:marTop w:val="0"/>
          <w:marBottom w:val="0"/>
          <w:divBdr>
            <w:top w:val="none" w:sz="0" w:space="0" w:color="auto"/>
            <w:left w:val="none" w:sz="0" w:space="0" w:color="auto"/>
            <w:bottom w:val="none" w:sz="0" w:space="0" w:color="auto"/>
            <w:right w:val="none" w:sz="0" w:space="0" w:color="auto"/>
          </w:divBdr>
        </w:div>
        <w:div w:id="1561093460">
          <w:marLeft w:val="0"/>
          <w:marRight w:val="0"/>
          <w:marTop w:val="0"/>
          <w:marBottom w:val="0"/>
          <w:divBdr>
            <w:top w:val="none" w:sz="0" w:space="0" w:color="auto"/>
            <w:left w:val="none" w:sz="0" w:space="0" w:color="auto"/>
            <w:bottom w:val="none" w:sz="0" w:space="0" w:color="auto"/>
            <w:right w:val="none" w:sz="0" w:space="0" w:color="auto"/>
          </w:divBdr>
        </w:div>
        <w:div w:id="1566257487">
          <w:marLeft w:val="0"/>
          <w:marRight w:val="0"/>
          <w:marTop w:val="0"/>
          <w:marBottom w:val="0"/>
          <w:divBdr>
            <w:top w:val="none" w:sz="0" w:space="0" w:color="auto"/>
            <w:left w:val="none" w:sz="0" w:space="0" w:color="auto"/>
            <w:bottom w:val="none" w:sz="0" w:space="0" w:color="auto"/>
            <w:right w:val="none" w:sz="0" w:space="0" w:color="auto"/>
          </w:divBdr>
        </w:div>
        <w:div w:id="1570992927">
          <w:marLeft w:val="0"/>
          <w:marRight w:val="0"/>
          <w:marTop w:val="0"/>
          <w:marBottom w:val="0"/>
          <w:divBdr>
            <w:top w:val="none" w:sz="0" w:space="0" w:color="auto"/>
            <w:left w:val="none" w:sz="0" w:space="0" w:color="auto"/>
            <w:bottom w:val="none" w:sz="0" w:space="0" w:color="auto"/>
            <w:right w:val="none" w:sz="0" w:space="0" w:color="auto"/>
          </w:divBdr>
        </w:div>
        <w:div w:id="1580679351">
          <w:marLeft w:val="0"/>
          <w:marRight w:val="0"/>
          <w:marTop w:val="0"/>
          <w:marBottom w:val="0"/>
          <w:divBdr>
            <w:top w:val="none" w:sz="0" w:space="0" w:color="auto"/>
            <w:left w:val="none" w:sz="0" w:space="0" w:color="auto"/>
            <w:bottom w:val="none" w:sz="0" w:space="0" w:color="auto"/>
            <w:right w:val="none" w:sz="0" w:space="0" w:color="auto"/>
          </w:divBdr>
        </w:div>
        <w:div w:id="1587498483">
          <w:marLeft w:val="0"/>
          <w:marRight w:val="0"/>
          <w:marTop w:val="0"/>
          <w:marBottom w:val="0"/>
          <w:divBdr>
            <w:top w:val="none" w:sz="0" w:space="0" w:color="auto"/>
            <w:left w:val="none" w:sz="0" w:space="0" w:color="auto"/>
            <w:bottom w:val="none" w:sz="0" w:space="0" w:color="auto"/>
            <w:right w:val="none" w:sz="0" w:space="0" w:color="auto"/>
          </w:divBdr>
        </w:div>
        <w:div w:id="1596670186">
          <w:marLeft w:val="0"/>
          <w:marRight w:val="0"/>
          <w:marTop w:val="0"/>
          <w:marBottom w:val="0"/>
          <w:divBdr>
            <w:top w:val="none" w:sz="0" w:space="0" w:color="auto"/>
            <w:left w:val="none" w:sz="0" w:space="0" w:color="auto"/>
            <w:bottom w:val="none" w:sz="0" w:space="0" w:color="auto"/>
            <w:right w:val="none" w:sz="0" w:space="0" w:color="auto"/>
          </w:divBdr>
        </w:div>
        <w:div w:id="1603996873">
          <w:marLeft w:val="0"/>
          <w:marRight w:val="0"/>
          <w:marTop w:val="0"/>
          <w:marBottom w:val="0"/>
          <w:divBdr>
            <w:top w:val="none" w:sz="0" w:space="0" w:color="auto"/>
            <w:left w:val="none" w:sz="0" w:space="0" w:color="auto"/>
            <w:bottom w:val="none" w:sz="0" w:space="0" w:color="auto"/>
            <w:right w:val="none" w:sz="0" w:space="0" w:color="auto"/>
          </w:divBdr>
        </w:div>
        <w:div w:id="1612009283">
          <w:marLeft w:val="0"/>
          <w:marRight w:val="0"/>
          <w:marTop w:val="0"/>
          <w:marBottom w:val="0"/>
          <w:divBdr>
            <w:top w:val="none" w:sz="0" w:space="0" w:color="auto"/>
            <w:left w:val="none" w:sz="0" w:space="0" w:color="auto"/>
            <w:bottom w:val="none" w:sz="0" w:space="0" w:color="auto"/>
            <w:right w:val="none" w:sz="0" w:space="0" w:color="auto"/>
          </w:divBdr>
        </w:div>
        <w:div w:id="1618178321">
          <w:marLeft w:val="0"/>
          <w:marRight w:val="0"/>
          <w:marTop w:val="0"/>
          <w:marBottom w:val="0"/>
          <w:divBdr>
            <w:top w:val="none" w:sz="0" w:space="0" w:color="auto"/>
            <w:left w:val="none" w:sz="0" w:space="0" w:color="auto"/>
            <w:bottom w:val="none" w:sz="0" w:space="0" w:color="auto"/>
            <w:right w:val="none" w:sz="0" w:space="0" w:color="auto"/>
          </w:divBdr>
        </w:div>
        <w:div w:id="1620644628">
          <w:marLeft w:val="0"/>
          <w:marRight w:val="0"/>
          <w:marTop w:val="0"/>
          <w:marBottom w:val="0"/>
          <w:divBdr>
            <w:top w:val="none" w:sz="0" w:space="0" w:color="auto"/>
            <w:left w:val="none" w:sz="0" w:space="0" w:color="auto"/>
            <w:bottom w:val="none" w:sz="0" w:space="0" w:color="auto"/>
            <w:right w:val="none" w:sz="0" w:space="0" w:color="auto"/>
          </w:divBdr>
        </w:div>
        <w:div w:id="1627851570">
          <w:marLeft w:val="0"/>
          <w:marRight w:val="0"/>
          <w:marTop w:val="0"/>
          <w:marBottom w:val="0"/>
          <w:divBdr>
            <w:top w:val="none" w:sz="0" w:space="0" w:color="auto"/>
            <w:left w:val="none" w:sz="0" w:space="0" w:color="auto"/>
            <w:bottom w:val="none" w:sz="0" w:space="0" w:color="auto"/>
            <w:right w:val="none" w:sz="0" w:space="0" w:color="auto"/>
          </w:divBdr>
        </w:div>
        <w:div w:id="1653294938">
          <w:marLeft w:val="0"/>
          <w:marRight w:val="0"/>
          <w:marTop w:val="0"/>
          <w:marBottom w:val="0"/>
          <w:divBdr>
            <w:top w:val="none" w:sz="0" w:space="0" w:color="auto"/>
            <w:left w:val="none" w:sz="0" w:space="0" w:color="auto"/>
            <w:bottom w:val="none" w:sz="0" w:space="0" w:color="auto"/>
            <w:right w:val="none" w:sz="0" w:space="0" w:color="auto"/>
          </w:divBdr>
        </w:div>
        <w:div w:id="1657028864">
          <w:marLeft w:val="0"/>
          <w:marRight w:val="0"/>
          <w:marTop w:val="0"/>
          <w:marBottom w:val="0"/>
          <w:divBdr>
            <w:top w:val="none" w:sz="0" w:space="0" w:color="auto"/>
            <w:left w:val="none" w:sz="0" w:space="0" w:color="auto"/>
            <w:bottom w:val="none" w:sz="0" w:space="0" w:color="auto"/>
            <w:right w:val="none" w:sz="0" w:space="0" w:color="auto"/>
          </w:divBdr>
        </w:div>
        <w:div w:id="1659574948">
          <w:marLeft w:val="0"/>
          <w:marRight w:val="0"/>
          <w:marTop w:val="0"/>
          <w:marBottom w:val="0"/>
          <w:divBdr>
            <w:top w:val="none" w:sz="0" w:space="0" w:color="auto"/>
            <w:left w:val="none" w:sz="0" w:space="0" w:color="auto"/>
            <w:bottom w:val="none" w:sz="0" w:space="0" w:color="auto"/>
            <w:right w:val="none" w:sz="0" w:space="0" w:color="auto"/>
          </w:divBdr>
        </w:div>
        <w:div w:id="1669021275">
          <w:marLeft w:val="0"/>
          <w:marRight w:val="0"/>
          <w:marTop w:val="0"/>
          <w:marBottom w:val="0"/>
          <w:divBdr>
            <w:top w:val="none" w:sz="0" w:space="0" w:color="auto"/>
            <w:left w:val="none" w:sz="0" w:space="0" w:color="auto"/>
            <w:bottom w:val="none" w:sz="0" w:space="0" w:color="auto"/>
            <w:right w:val="none" w:sz="0" w:space="0" w:color="auto"/>
          </w:divBdr>
        </w:div>
        <w:div w:id="1671054522">
          <w:marLeft w:val="0"/>
          <w:marRight w:val="0"/>
          <w:marTop w:val="0"/>
          <w:marBottom w:val="0"/>
          <w:divBdr>
            <w:top w:val="none" w:sz="0" w:space="0" w:color="auto"/>
            <w:left w:val="none" w:sz="0" w:space="0" w:color="auto"/>
            <w:bottom w:val="none" w:sz="0" w:space="0" w:color="auto"/>
            <w:right w:val="none" w:sz="0" w:space="0" w:color="auto"/>
          </w:divBdr>
        </w:div>
        <w:div w:id="1692951816">
          <w:marLeft w:val="0"/>
          <w:marRight w:val="0"/>
          <w:marTop w:val="0"/>
          <w:marBottom w:val="0"/>
          <w:divBdr>
            <w:top w:val="none" w:sz="0" w:space="0" w:color="auto"/>
            <w:left w:val="none" w:sz="0" w:space="0" w:color="auto"/>
            <w:bottom w:val="none" w:sz="0" w:space="0" w:color="auto"/>
            <w:right w:val="none" w:sz="0" w:space="0" w:color="auto"/>
          </w:divBdr>
        </w:div>
        <w:div w:id="1694646324">
          <w:marLeft w:val="0"/>
          <w:marRight w:val="0"/>
          <w:marTop w:val="0"/>
          <w:marBottom w:val="0"/>
          <w:divBdr>
            <w:top w:val="none" w:sz="0" w:space="0" w:color="auto"/>
            <w:left w:val="none" w:sz="0" w:space="0" w:color="auto"/>
            <w:bottom w:val="none" w:sz="0" w:space="0" w:color="auto"/>
            <w:right w:val="none" w:sz="0" w:space="0" w:color="auto"/>
          </w:divBdr>
        </w:div>
        <w:div w:id="1699965890">
          <w:marLeft w:val="0"/>
          <w:marRight w:val="0"/>
          <w:marTop w:val="0"/>
          <w:marBottom w:val="0"/>
          <w:divBdr>
            <w:top w:val="none" w:sz="0" w:space="0" w:color="auto"/>
            <w:left w:val="none" w:sz="0" w:space="0" w:color="auto"/>
            <w:bottom w:val="none" w:sz="0" w:space="0" w:color="auto"/>
            <w:right w:val="none" w:sz="0" w:space="0" w:color="auto"/>
          </w:divBdr>
        </w:div>
        <w:div w:id="1723287642">
          <w:marLeft w:val="0"/>
          <w:marRight w:val="0"/>
          <w:marTop w:val="0"/>
          <w:marBottom w:val="0"/>
          <w:divBdr>
            <w:top w:val="none" w:sz="0" w:space="0" w:color="auto"/>
            <w:left w:val="none" w:sz="0" w:space="0" w:color="auto"/>
            <w:bottom w:val="none" w:sz="0" w:space="0" w:color="auto"/>
            <w:right w:val="none" w:sz="0" w:space="0" w:color="auto"/>
          </w:divBdr>
        </w:div>
        <w:div w:id="1732729894">
          <w:marLeft w:val="0"/>
          <w:marRight w:val="0"/>
          <w:marTop w:val="0"/>
          <w:marBottom w:val="0"/>
          <w:divBdr>
            <w:top w:val="none" w:sz="0" w:space="0" w:color="auto"/>
            <w:left w:val="none" w:sz="0" w:space="0" w:color="auto"/>
            <w:bottom w:val="none" w:sz="0" w:space="0" w:color="auto"/>
            <w:right w:val="none" w:sz="0" w:space="0" w:color="auto"/>
          </w:divBdr>
        </w:div>
        <w:div w:id="1736271061">
          <w:marLeft w:val="0"/>
          <w:marRight w:val="0"/>
          <w:marTop w:val="0"/>
          <w:marBottom w:val="0"/>
          <w:divBdr>
            <w:top w:val="none" w:sz="0" w:space="0" w:color="auto"/>
            <w:left w:val="none" w:sz="0" w:space="0" w:color="auto"/>
            <w:bottom w:val="none" w:sz="0" w:space="0" w:color="auto"/>
            <w:right w:val="none" w:sz="0" w:space="0" w:color="auto"/>
          </w:divBdr>
        </w:div>
        <w:div w:id="1744373538">
          <w:marLeft w:val="0"/>
          <w:marRight w:val="0"/>
          <w:marTop w:val="0"/>
          <w:marBottom w:val="0"/>
          <w:divBdr>
            <w:top w:val="none" w:sz="0" w:space="0" w:color="auto"/>
            <w:left w:val="none" w:sz="0" w:space="0" w:color="auto"/>
            <w:bottom w:val="none" w:sz="0" w:space="0" w:color="auto"/>
            <w:right w:val="none" w:sz="0" w:space="0" w:color="auto"/>
          </w:divBdr>
        </w:div>
        <w:div w:id="1745293708">
          <w:marLeft w:val="0"/>
          <w:marRight w:val="0"/>
          <w:marTop w:val="0"/>
          <w:marBottom w:val="0"/>
          <w:divBdr>
            <w:top w:val="none" w:sz="0" w:space="0" w:color="auto"/>
            <w:left w:val="none" w:sz="0" w:space="0" w:color="auto"/>
            <w:bottom w:val="none" w:sz="0" w:space="0" w:color="auto"/>
            <w:right w:val="none" w:sz="0" w:space="0" w:color="auto"/>
          </w:divBdr>
        </w:div>
        <w:div w:id="1745950153">
          <w:marLeft w:val="0"/>
          <w:marRight w:val="0"/>
          <w:marTop w:val="0"/>
          <w:marBottom w:val="0"/>
          <w:divBdr>
            <w:top w:val="none" w:sz="0" w:space="0" w:color="auto"/>
            <w:left w:val="none" w:sz="0" w:space="0" w:color="auto"/>
            <w:bottom w:val="none" w:sz="0" w:space="0" w:color="auto"/>
            <w:right w:val="none" w:sz="0" w:space="0" w:color="auto"/>
          </w:divBdr>
        </w:div>
        <w:div w:id="1748264308">
          <w:marLeft w:val="0"/>
          <w:marRight w:val="0"/>
          <w:marTop w:val="0"/>
          <w:marBottom w:val="0"/>
          <w:divBdr>
            <w:top w:val="none" w:sz="0" w:space="0" w:color="auto"/>
            <w:left w:val="none" w:sz="0" w:space="0" w:color="auto"/>
            <w:bottom w:val="none" w:sz="0" w:space="0" w:color="auto"/>
            <w:right w:val="none" w:sz="0" w:space="0" w:color="auto"/>
          </w:divBdr>
        </w:div>
        <w:div w:id="1759866251">
          <w:marLeft w:val="0"/>
          <w:marRight w:val="0"/>
          <w:marTop w:val="0"/>
          <w:marBottom w:val="0"/>
          <w:divBdr>
            <w:top w:val="none" w:sz="0" w:space="0" w:color="auto"/>
            <w:left w:val="none" w:sz="0" w:space="0" w:color="auto"/>
            <w:bottom w:val="none" w:sz="0" w:space="0" w:color="auto"/>
            <w:right w:val="none" w:sz="0" w:space="0" w:color="auto"/>
          </w:divBdr>
        </w:div>
        <w:div w:id="1766995227">
          <w:marLeft w:val="0"/>
          <w:marRight w:val="0"/>
          <w:marTop w:val="0"/>
          <w:marBottom w:val="0"/>
          <w:divBdr>
            <w:top w:val="none" w:sz="0" w:space="0" w:color="auto"/>
            <w:left w:val="none" w:sz="0" w:space="0" w:color="auto"/>
            <w:bottom w:val="none" w:sz="0" w:space="0" w:color="auto"/>
            <w:right w:val="none" w:sz="0" w:space="0" w:color="auto"/>
          </w:divBdr>
        </w:div>
        <w:div w:id="1781877276">
          <w:marLeft w:val="0"/>
          <w:marRight w:val="0"/>
          <w:marTop w:val="0"/>
          <w:marBottom w:val="0"/>
          <w:divBdr>
            <w:top w:val="none" w:sz="0" w:space="0" w:color="auto"/>
            <w:left w:val="none" w:sz="0" w:space="0" w:color="auto"/>
            <w:bottom w:val="none" w:sz="0" w:space="0" w:color="auto"/>
            <w:right w:val="none" w:sz="0" w:space="0" w:color="auto"/>
          </w:divBdr>
        </w:div>
        <w:div w:id="1793285553">
          <w:marLeft w:val="0"/>
          <w:marRight w:val="0"/>
          <w:marTop w:val="0"/>
          <w:marBottom w:val="0"/>
          <w:divBdr>
            <w:top w:val="none" w:sz="0" w:space="0" w:color="auto"/>
            <w:left w:val="none" w:sz="0" w:space="0" w:color="auto"/>
            <w:bottom w:val="none" w:sz="0" w:space="0" w:color="auto"/>
            <w:right w:val="none" w:sz="0" w:space="0" w:color="auto"/>
          </w:divBdr>
        </w:div>
        <w:div w:id="1795715521">
          <w:marLeft w:val="0"/>
          <w:marRight w:val="0"/>
          <w:marTop w:val="0"/>
          <w:marBottom w:val="0"/>
          <w:divBdr>
            <w:top w:val="none" w:sz="0" w:space="0" w:color="auto"/>
            <w:left w:val="none" w:sz="0" w:space="0" w:color="auto"/>
            <w:bottom w:val="none" w:sz="0" w:space="0" w:color="auto"/>
            <w:right w:val="none" w:sz="0" w:space="0" w:color="auto"/>
          </w:divBdr>
        </w:div>
        <w:div w:id="1801878075">
          <w:marLeft w:val="0"/>
          <w:marRight w:val="0"/>
          <w:marTop w:val="0"/>
          <w:marBottom w:val="0"/>
          <w:divBdr>
            <w:top w:val="none" w:sz="0" w:space="0" w:color="auto"/>
            <w:left w:val="none" w:sz="0" w:space="0" w:color="auto"/>
            <w:bottom w:val="none" w:sz="0" w:space="0" w:color="auto"/>
            <w:right w:val="none" w:sz="0" w:space="0" w:color="auto"/>
          </w:divBdr>
        </w:div>
        <w:div w:id="1805926393">
          <w:marLeft w:val="0"/>
          <w:marRight w:val="0"/>
          <w:marTop w:val="0"/>
          <w:marBottom w:val="0"/>
          <w:divBdr>
            <w:top w:val="none" w:sz="0" w:space="0" w:color="auto"/>
            <w:left w:val="none" w:sz="0" w:space="0" w:color="auto"/>
            <w:bottom w:val="none" w:sz="0" w:space="0" w:color="auto"/>
            <w:right w:val="none" w:sz="0" w:space="0" w:color="auto"/>
          </w:divBdr>
        </w:div>
        <w:div w:id="1811246948">
          <w:marLeft w:val="0"/>
          <w:marRight w:val="0"/>
          <w:marTop w:val="0"/>
          <w:marBottom w:val="0"/>
          <w:divBdr>
            <w:top w:val="none" w:sz="0" w:space="0" w:color="auto"/>
            <w:left w:val="none" w:sz="0" w:space="0" w:color="auto"/>
            <w:bottom w:val="none" w:sz="0" w:space="0" w:color="auto"/>
            <w:right w:val="none" w:sz="0" w:space="0" w:color="auto"/>
          </w:divBdr>
        </w:div>
        <w:div w:id="1813910572">
          <w:marLeft w:val="0"/>
          <w:marRight w:val="0"/>
          <w:marTop w:val="0"/>
          <w:marBottom w:val="0"/>
          <w:divBdr>
            <w:top w:val="none" w:sz="0" w:space="0" w:color="auto"/>
            <w:left w:val="none" w:sz="0" w:space="0" w:color="auto"/>
            <w:bottom w:val="none" w:sz="0" w:space="0" w:color="auto"/>
            <w:right w:val="none" w:sz="0" w:space="0" w:color="auto"/>
          </w:divBdr>
        </w:div>
        <w:div w:id="1817214374">
          <w:marLeft w:val="0"/>
          <w:marRight w:val="0"/>
          <w:marTop w:val="0"/>
          <w:marBottom w:val="0"/>
          <w:divBdr>
            <w:top w:val="none" w:sz="0" w:space="0" w:color="auto"/>
            <w:left w:val="none" w:sz="0" w:space="0" w:color="auto"/>
            <w:bottom w:val="none" w:sz="0" w:space="0" w:color="auto"/>
            <w:right w:val="none" w:sz="0" w:space="0" w:color="auto"/>
          </w:divBdr>
        </w:div>
        <w:div w:id="1818911150">
          <w:marLeft w:val="0"/>
          <w:marRight w:val="0"/>
          <w:marTop w:val="0"/>
          <w:marBottom w:val="0"/>
          <w:divBdr>
            <w:top w:val="none" w:sz="0" w:space="0" w:color="auto"/>
            <w:left w:val="none" w:sz="0" w:space="0" w:color="auto"/>
            <w:bottom w:val="none" w:sz="0" w:space="0" w:color="auto"/>
            <w:right w:val="none" w:sz="0" w:space="0" w:color="auto"/>
          </w:divBdr>
        </w:div>
        <w:div w:id="1826848162">
          <w:marLeft w:val="0"/>
          <w:marRight w:val="0"/>
          <w:marTop w:val="0"/>
          <w:marBottom w:val="0"/>
          <w:divBdr>
            <w:top w:val="none" w:sz="0" w:space="0" w:color="auto"/>
            <w:left w:val="none" w:sz="0" w:space="0" w:color="auto"/>
            <w:bottom w:val="none" w:sz="0" w:space="0" w:color="auto"/>
            <w:right w:val="none" w:sz="0" w:space="0" w:color="auto"/>
          </w:divBdr>
        </w:div>
        <w:div w:id="1843398950">
          <w:marLeft w:val="0"/>
          <w:marRight w:val="0"/>
          <w:marTop w:val="0"/>
          <w:marBottom w:val="0"/>
          <w:divBdr>
            <w:top w:val="none" w:sz="0" w:space="0" w:color="auto"/>
            <w:left w:val="none" w:sz="0" w:space="0" w:color="auto"/>
            <w:bottom w:val="none" w:sz="0" w:space="0" w:color="auto"/>
            <w:right w:val="none" w:sz="0" w:space="0" w:color="auto"/>
          </w:divBdr>
        </w:div>
        <w:div w:id="1852908311">
          <w:marLeft w:val="0"/>
          <w:marRight w:val="0"/>
          <w:marTop w:val="0"/>
          <w:marBottom w:val="0"/>
          <w:divBdr>
            <w:top w:val="none" w:sz="0" w:space="0" w:color="auto"/>
            <w:left w:val="none" w:sz="0" w:space="0" w:color="auto"/>
            <w:bottom w:val="none" w:sz="0" w:space="0" w:color="auto"/>
            <w:right w:val="none" w:sz="0" w:space="0" w:color="auto"/>
          </w:divBdr>
        </w:div>
        <w:div w:id="1855146415">
          <w:marLeft w:val="0"/>
          <w:marRight w:val="0"/>
          <w:marTop w:val="0"/>
          <w:marBottom w:val="0"/>
          <w:divBdr>
            <w:top w:val="none" w:sz="0" w:space="0" w:color="auto"/>
            <w:left w:val="none" w:sz="0" w:space="0" w:color="auto"/>
            <w:bottom w:val="none" w:sz="0" w:space="0" w:color="auto"/>
            <w:right w:val="none" w:sz="0" w:space="0" w:color="auto"/>
          </w:divBdr>
        </w:div>
        <w:div w:id="1855613001">
          <w:marLeft w:val="0"/>
          <w:marRight w:val="0"/>
          <w:marTop w:val="0"/>
          <w:marBottom w:val="0"/>
          <w:divBdr>
            <w:top w:val="none" w:sz="0" w:space="0" w:color="auto"/>
            <w:left w:val="none" w:sz="0" w:space="0" w:color="auto"/>
            <w:bottom w:val="none" w:sz="0" w:space="0" w:color="auto"/>
            <w:right w:val="none" w:sz="0" w:space="0" w:color="auto"/>
          </w:divBdr>
        </w:div>
        <w:div w:id="1856387058">
          <w:marLeft w:val="0"/>
          <w:marRight w:val="0"/>
          <w:marTop w:val="0"/>
          <w:marBottom w:val="0"/>
          <w:divBdr>
            <w:top w:val="none" w:sz="0" w:space="0" w:color="auto"/>
            <w:left w:val="none" w:sz="0" w:space="0" w:color="auto"/>
            <w:bottom w:val="none" w:sz="0" w:space="0" w:color="auto"/>
            <w:right w:val="none" w:sz="0" w:space="0" w:color="auto"/>
          </w:divBdr>
        </w:div>
        <w:div w:id="1857386095">
          <w:marLeft w:val="0"/>
          <w:marRight w:val="0"/>
          <w:marTop w:val="0"/>
          <w:marBottom w:val="0"/>
          <w:divBdr>
            <w:top w:val="none" w:sz="0" w:space="0" w:color="auto"/>
            <w:left w:val="none" w:sz="0" w:space="0" w:color="auto"/>
            <w:bottom w:val="none" w:sz="0" w:space="0" w:color="auto"/>
            <w:right w:val="none" w:sz="0" w:space="0" w:color="auto"/>
          </w:divBdr>
        </w:div>
        <w:div w:id="1857619723">
          <w:marLeft w:val="0"/>
          <w:marRight w:val="0"/>
          <w:marTop w:val="0"/>
          <w:marBottom w:val="0"/>
          <w:divBdr>
            <w:top w:val="none" w:sz="0" w:space="0" w:color="auto"/>
            <w:left w:val="none" w:sz="0" w:space="0" w:color="auto"/>
            <w:bottom w:val="none" w:sz="0" w:space="0" w:color="auto"/>
            <w:right w:val="none" w:sz="0" w:space="0" w:color="auto"/>
          </w:divBdr>
        </w:div>
        <w:div w:id="1859077976">
          <w:marLeft w:val="0"/>
          <w:marRight w:val="0"/>
          <w:marTop w:val="0"/>
          <w:marBottom w:val="0"/>
          <w:divBdr>
            <w:top w:val="none" w:sz="0" w:space="0" w:color="auto"/>
            <w:left w:val="none" w:sz="0" w:space="0" w:color="auto"/>
            <w:bottom w:val="none" w:sz="0" w:space="0" w:color="auto"/>
            <w:right w:val="none" w:sz="0" w:space="0" w:color="auto"/>
          </w:divBdr>
        </w:div>
        <w:div w:id="1859390735">
          <w:marLeft w:val="0"/>
          <w:marRight w:val="0"/>
          <w:marTop w:val="0"/>
          <w:marBottom w:val="0"/>
          <w:divBdr>
            <w:top w:val="none" w:sz="0" w:space="0" w:color="auto"/>
            <w:left w:val="none" w:sz="0" w:space="0" w:color="auto"/>
            <w:bottom w:val="none" w:sz="0" w:space="0" w:color="auto"/>
            <w:right w:val="none" w:sz="0" w:space="0" w:color="auto"/>
          </w:divBdr>
        </w:div>
        <w:div w:id="1867986611">
          <w:marLeft w:val="0"/>
          <w:marRight w:val="0"/>
          <w:marTop w:val="0"/>
          <w:marBottom w:val="0"/>
          <w:divBdr>
            <w:top w:val="none" w:sz="0" w:space="0" w:color="auto"/>
            <w:left w:val="none" w:sz="0" w:space="0" w:color="auto"/>
            <w:bottom w:val="none" w:sz="0" w:space="0" w:color="auto"/>
            <w:right w:val="none" w:sz="0" w:space="0" w:color="auto"/>
          </w:divBdr>
        </w:div>
        <w:div w:id="1873152679">
          <w:marLeft w:val="0"/>
          <w:marRight w:val="0"/>
          <w:marTop w:val="0"/>
          <w:marBottom w:val="0"/>
          <w:divBdr>
            <w:top w:val="none" w:sz="0" w:space="0" w:color="auto"/>
            <w:left w:val="none" w:sz="0" w:space="0" w:color="auto"/>
            <w:bottom w:val="none" w:sz="0" w:space="0" w:color="auto"/>
            <w:right w:val="none" w:sz="0" w:space="0" w:color="auto"/>
          </w:divBdr>
        </w:div>
        <w:div w:id="1877810577">
          <w:marLeft w:val="0"/>
          <w:marRight w:val="0"/>
          <w:marTop w:val="0"/>
          <w:marBottom w:val="0"/>
          <w:divBdr>
            <w:top w:val="none" w:sz="0" w:space="0" w:color="auto"/>
            <w:left w:val="none" w:sz="0" w:space="0" w:color="auto"/>
            <w:bottom w:val="none" w:sz="0" w:space="0" w:color="auto"/>
            <w:right w:val="none" w:sz="0" w:space="0" w:color="auto"/>
          </w:divBdr>
        </w:div>
        <w:div w:id="1888955162">
          <w:marLeft w:val="0"/>
          <w:marRight w:val="0"/>
          <w:marTop w:val="0"/>
          <w:marBottom w:val="0"/>
          <w:divBdr>
            <w:top w:val="none" w:sz="0" w:space="0" w:color="auto"/>
            <w:left w:val="none" w:sz="0" w:space="0" w:color="auto"/>
            <w:bottom w:val="none" w:sz="0" w:space="0" w:color="auto"/>
            <w:right w:val="none" w:sz="0" w:space="0" w:color="auto"/>
          </w:divBdr>
        </w:div>
        <w:div w:id="1897013252">
          <w:marLeft w:val="0"/>
          <w:marRight w:val="0"/>
          <w:marTop w:val="0"/>
          <w:marBottom w:val="0"/>
          <w:divBdr>
            <w:top w:val="none" w:sz="0" w:space="0" w:color="auto"/>
            <w:left w:val="none" w:sz="0" w:space="0" w:color="auto"/>
            <w:bottom w:val="none" w:sz="0" w:space="0" w:color="auto"/>
            <w:right w:val="none" w:sz="0" w:space="0" w:color="auto"/>
          </w:divBdr>
        </w:div>
        <w:div w:id="1899239273">
          <w:marLeft w:val="0"/>
          <w:marRight w:val="0"/>
          <w:marTop w:val="0"/>
          <w:marBottom w:val="0"/>
          <w:divBdr>
            <w:top w:val="none" w:sz="0" w:space="0" w:color="auto"/>
            <w:left w:val="none" w:sz="0" w:space="0" w:color="auto"/>
            <w:bottom w:val="none" w:sz="0" w:space="0" w:color="auto"/>
            <w:right w:val="none" w:sz="0" w:space="0" w:color="auto"/>
          </w:divBdr>
        </w:div>
        <w:div w:id="1905949173">
          <w:marLeft w:val="0"/>
          <w:marRight w:val="0"/>
          <w:marTop w:val="0"/>
          <w:marBottom w:val="0"/>
          <w:divBdr>
            <w:top w:val="none" w:sz="0" w:space="0" w:color="auto"/>
            <w:left w:val="none" w:sz="0" w:space="0" w:color="auto"/>
            <w:bottom w:val="none" w:sz="0" w:space="0" w:color="auto"/>
            <w:right w:val="none" w:sz="0" w:space="0" w:color="auto"/>
          </w:divBdr>
        </w:div>
        <w:div w:id="1912496779">
          <w:marLeft w:val="0"/>
          <w:marRight w:val="0"/>
          <w:marTop w:val="0"/>
          <w:marBottom w:val="0"/>
          <w:divBdr>
            <w:top w:val="none" w:sz="0" w:space="0" w:color="auto"/>
            <w:left w:val="none" w:sz="0" w:space="0" w:color="auto"/>
            <w:bottom w:val="none" w:sz="0" w:space="0" w:color="auto"/>
            <w:right w:val="none" w:sz="0" w:space="0" w:color="auto"/>
          </w:divBdr>
        </w:div>
        <w:div w:id="1912737296">
          <w:marLeft w:val="0"/>
          <w:marRight w:val="0"/>
          <w:marTop w:val="0"/>
          <w:marBottom w:val="0"/>
          <w:divBdr>
            <w:top w:val="none" w:sz="0" w:space="0" w:color="auto"/>
            <w:left w:val="none" w:sz="0" w:space="0" w:color="auto"/>
            <w:bottom w:val="none" w:sz="0" w:space="0" w:color="auto"/>
            <w:right w:val="none" w:sz="0" w:space="0" w:color="auto"/>
          </w:divBdr>
        </w:div>
        <w:div w:id="1912885823">
          <w:marLeft w:val="0"/>
          <w:marRight w:val="0"/>
          <w:marTop w:val="0"/>
          <w:marBottom w:val="0"/>
          <w:divBdr>
            <w:top w:val="none" w:sz="0" w:space="0" w:color="auto"/>
            <w:left w:val="none" w:sz="0" w:space="0" w:color="auto"/>
            <w:bottom w:val="none" w:sz="0" w:space="0" w:color="auto"/>
            <w:right w:val="none" w:sz="0" w:space="0" w:color="auto"/>
          </w:divBdr>
        </w:div>
        <w:div w:id="1923294927">
          <w:marLeft w:val="0"/>
          <w:marRight w:val="0"/>
          <w:marTop w:val="0"/>
          <w:marBottom w:val="0"/>
          <w:divBdr>
            <w:top w:val="none" w:sz="0" w:space="0" w:color="auto"/>
            <w:left w:val="none" w:sz="0" w:space="0" w:color="auto"/>
            <w:bottom w:val="none" w:sz="0" w:space="0" w:color="auto"/>
            <w:right w:val="none" w:sz="0" w:space="0" w:color="auto"/>
          </w:divBdr>
        </w:div>
        <w:div w:id="1934125182">
          <w:marLeft w:val="0"/>
          <w:marRight w:val="0"/>
          <w:marTop w:val="0"/>
          <w:marBottom w:val="0"/>
          <w:divBdr>
            <w:top w:val="none" w:sz="0" w:space="0" w:color="auto"/>
            <w:left w:val="none" w:sz="0" w:space="0" w:color="auto"/>
            <w:bottom w:val="none" w:sz="0" w:space="0" w:color="auto"/>
            <w:right w:val="none" w:sz="0" w:space="0" w:color="auto"/>
          </w:divBdr>
        </w:div>
        <w:div w:id="1940138698">
          <w:marLeft w:val="0"/>
          <w:marRight w:val="0"/>
          <w:marTop w:val="0"/>
          <w:marBottom w:val="0"/>
          <w:divBdr>
            <w:top w:val="none" w:sz="0" w:space="0" w:color="auto"/>
            <w:left w:val="none" w:sz="0" w:space="0" w:color="auto"/>
            <w:bottom w:val="none" w:sz="0" w:space="0" w:color="auto"/>
            <w:right w:val="none" w:sz="0" w:space="0" w:color="auto"/>
          </w:divBdr>
        </w:div>
        <w:div w:id="1948653524">
          <w:marLeft w:val="0"/>
          <w:marRight w:val="0"/>
          <w:marTop w:val="0"/>
          <w:marBottom w:val="0"/>
          <w:divBdr>
            <w:top w:val="none" w:sz="0" w:space="0" w:color="auto"/>
            <w:left w:val="none" w:sz="0" w:space="0" w:color="auto"/>
            <w:bottom w:val="none" w:sz="0" w:space="0" w:color="auto"/>
            <w:right w:val="none" w:sz="0" w:space="0" w:color="auto"/>
          </w:divBdr>
        </w:div>
        <w:div w:id="1960991639">
          <w:marLeft w:val="0"/>
          <w:marRight w:val="0"/>
          <w:marTop w:val="0"/>
          <w:marBottom w:val="0"/>
          <w:divBdr>
            <w:top w:val="none" w:sz="0" w:space="0" w:color="auto"/>
            <w:left w:val="none" w:sz="0" w:space="0" w:color="auto"/>
            <w:bottom w:val="none" w:sz="0" w:space="0" w:color="auto"/>
            <w:right w:val="none" w:sz="0" w:space="0" w:color="auto"/>
          </w:divBdr>
        </w:div>
        <w:div w:id="1973442022">
          <w:marLeft w:val="0"/>
          <w:marRight w:val="0"/>
          <w:marTop w:val="0"/>
          <w:marBottom w:val="0"/>
          <w:divBdr>
            <w:top w:val="none" w:sz="0" w:space="0" w:color="auto"/>
            <w:left w:val="none" w:sz="0" w:space="0" w:color="auto"/>
            <w:bottom w:val="none" w:sz="0" w:space="0" w:color="auto"/>
            <w:right w:val="none" w:sz="0" w:space="0" w:color="auto"/>
          </w:divBdr>
        </w:div>
        <w:div w:id="1975793377">
          <w:marLeft w:val="0"/>
          <w:marRight w:val="0"/>
          <w:marTop w:val="0"/>
          <w:marBottom w:val="0"/>
          <w:divBdr>
            <w:top w:val="none" w:sz="0" w:space="0" w:color="auto"/>
            <w:left w:val="none" w:sz="0" w:space="0" w:color="auto"/>
            <w:bottom w:val="none" w:sz="0" w:space="0" w:color="auto"/>
            <w:right w:val="none" w:sz="0" w:space="0" w:color="auto"/>
          </w:divBdr>
        </w:div>
        <w:div w:id="1977442805">
          <w:marLeft w:val="0"/>
          <w:marRight w:val="0"/>
          <w:marTop w:val="0"/>
          <w:marBottom w:val="0"/>
          <w:divBdr>
            <w:top w:val="none" w:sz="0" w:space="0" w:color="auto"/>
            <w:left w:val="none" w:sz="0" w:space="0" w:color="auto"/>
            <w:bottom w:val="none" w:sz="0" w:space="0" w:color="auto"/>
            <w:right w:val="none" w:sz="0" w:space="0" w:color="auto"/>
          </w:divBdr>
        </w:div>
        <w:div w:id="1983459297">
          <w:marLeft w:val="0"/>
          <w:marRight w:val="0"/>
          <w:marTop w:val="0"/>
          <w:marBottom w:val="0"/>
          <w:divBdr>
            <w:top w:val="none" w:sz="0" w:space="0" w:color="auto"/>
            <w:left w:val="none" w:sz="0" w:space="0" w:color="auto"/>
            <w:bottom w:val="none" w:sz="0" w:space="0" w:color="auto"/>
            <w:right w:val="none" w:sz="0" w:space="0" w:color="auto"/>
          </w:divBdr>
        </w:div>
        <w:div w:id="1994140170">
          <w:marLeft w:val="0"/>
          <w:marRight w:val="0"/>
          <w:marTop w:val="0"/>
          <w:marBottom w:val="0"/>
          <w:divBdr>
            <w:top w:val="none" w:sz="0" w:space="0" w:color="auto"/>
            <w:left w:val="none" w:sz="0" w:space="0" w:color="auto"/>
            <w:bottom w:val="none" w:sz="0" w:space="0" w:color="auto"/>
            <w:right w:val="none" w:sz="0" w:space="0" w:color="auto"/>
          </w:divBdr>
        </w:div>
        <w:div w:id="2023772709">
          <w:marLeft w:val="0"/>
          <w:marRight w:val="0"/>
          <w:marTop w:val="0"/>
          <w:marBottom w:val="0"/>
          <w:divBdr>
            <w:top w:val="none" w:sz="0" w:space="0" w:color="auto"/>
            <w:left w:val="none" w:sz="0" w:space="0" w:color="auto"/>
            <w:bottom w:val="none" w:sz="0" w:space="0" w:color="auto"/>
            <w:right w:val="none" w:sz="0" w:space="0" w:color="auto"/>
          </w:divBdr>
        </w:div>
        <w:div w:id="2035687047">
          <w:marLeft w:val="0"/>
          <w:marRight w:val="0"/>
          <w:marTop w:val="0"/>
          <w:marBottom w:val="0"/>
          <w:divBdr>
            <w:top w:val="none" w:sz="0" w:space="0" w:color="auto"/>
            <w:left w:val="none" w:sz="0" w:space="0" w:color="auto"/>
            <w:bottom w:val="none" w:sz="0" w:space="0" w:color="auto"/>
            <w:right w:val="none" w:sz="0" w:space="0" w:color="auto"/>
          </w:divBdr>
        </w:div>
        <w:div w:id="2036417510">
          <w:marLeft w:val="0"/>
          <w:marRight w:val="0"/>
          <w:marTop w:val="0"/>
          <w:marBottom w:val="0"/>
          <w:divBdr>
            <w:top w:val="none" w:sz="0" w:space="0" w:color="auto"/>
            <w:left w:val="none" w:sz="0" w:space="0" w:color="auto"/>
            <w:bottom w:val="none" w:sz="0" w:space="0" w:color="auto"/>
            <w:right w:val="none" w:sz="0" w:space="0" w:color="auto"/>
          </w:divBdr>
        </w:div>
        <w:div w:id="2039964998">
          <w:marLeft w:val="0"/>
          <w:marRight w:val="0"/>
          <w:marTop w:val="0"/>
          <w:marBottom w:val="0"/>
          <w:divBdr>
            <w:top w:val="none" w:sz="0" w:space="0" w:color="auto"/>
            <w:left w:val="none" w:sz="0" w:space="0" w:color="auto"/>
            <w:bottom w:val="none" w:sz="0" w:space="0" w:color="auto"/>
            <w:right w:val="none" w:sz="0" w:space="0" w:color="auto"/>
          </w:divBdr>
        </w:div>
        <w:div w:id="2040928681">
          <w:marLeft w:val="0"/>
          <w:marRight w:val="0"/>
          <w:marTop w:val="0"/>
          <w:marBottom w:val="0"/>
          <w:divBdr>
            <w:top w:val="none" w:sz="0" w:space="0" w:color="auto"/>
            <w:left w:val="none" w:sz="0" w:space="0" w:color="auto"/>
            <w:bottom w:val="none" w:sz="0" w:space="0" w:color="auto"/>
            <w:right w:val="none" w:sz="0" w:space="0" w:color="auto"/>
          </w:divBdr>
        </w:div>
        <w:div w:id="2066105008">
          <w:marLeft w:val="0"/>
          <w:marRight w:val="0"/>
          <w:marTop w:val="0"/>
          <w:marBottom w:val="0"/>
          <w:divBdr>
            <w:top w:val="none" w:sz="0" w:space="0" w:color="auto"/>
            <w:left w:val="none" w:sz="0" w:space="0" w:color="auto"/>
            <w:bottom w:val="none" w:sz="0" w:space="0" w:color="auto"/>
            <w:right w:val="none" w:sz="0" w:space="0" w:color="auto"/>
          </w:divBdr>
        </w:div>
        <w:div w:id="2067796738">
          <w:marLeft w:val="0"/>
          <w:marRight w:val="0"/>
          <w:marTop w:val="0"/>
          <w:marBottom w:val="0"/>
          <w:divBdr>
            <w:top w:val="none" w:sz="0" w:space="0" w:color="auto"/>
            <w:left w:val="none" w:sz="0" w:space="0" w:color="auto"/>
            <w:bottom w:val="none" w:sz="0" w:space="0" w:color="auto"/>
            <w:right w:val="none" w:sz="0" w:space="0" w:color="auto"/>
          </w:divBdr>
        </w:div>
        <w:div w:id="2071266755">
          <w:marLeft w:val="0"/>
          <w:marRight w:val="0"/>
          <w:marTop w:val="0"/>
          <w:marBottom w:val="0"/>
          <w:divBdr>
            <w:top w:val="none" w:sz="0" w:space="0" w:color="auto"/>
            <w:left w:val="none" w:sz="0" w:space="0" w:color="auto"/>
            <w:bottom w:val="none" w:sz="0" w:space="0" w:color="auto"/>
            <w:right w:val="none" w:sz="0" w:space="0" w:color="auto"/>
          </w:divBdr>
        </w:div>
        <w:div w:id="2074158330">
          <w:marLeft w:val="0"/>
          <w:marRight w:val="0"/>
          <w:marTop w:val="0"/>
          <w:marBottom w:val="0"/>
          <w:divBdr>
            <w:top w:val="none" w:sz="0" w:space="0" w:color="auto"/>
            <w:left w:val="none" w:sz="0" w:space="0" w:color="auto"/>
            <w:bottom w:val="none" w:sz="0" w:space="0" w:color="auto"/>
            <w:right w:val="none" w:sz="0" w:space="0" w:color="auto"/>
          </w:divBdr>
        </w:div>
        <w:div w:id="2077239261">
          <w:marLeft w:val="0"/>
          <w:marRight w:val="0"/>
          <w:marTop w:val="0"/>
          <w:marBottom w:val="0"/>
          <w:divBdr>
            <w:top w:val="none" w:sz="0" w:space="0" w:color="auto"/>
            <w:left w:val="none" w:sz="0" w:space="0" w:color="auto"/>
            <w:bottom w:val="none" w:sz="0" w:space="0" w:color="auto"/>
            <w:right w:val="none" w:sz="0" w:space="0" w:color="auto"/>
          </w:divBdr>
        </w:div>
        <w:div w:id="2088265693">
          <w:marLeft w:val="0"/>
          <w:marRight w:val="0"/>
          <w:marTop w:val="0"/>
          <w:marBottom w:val="0"/>
          <w:divBdr>
            <w:top w:val="none" w:sz="0" w:space="0" w:color="auto"/>
            <w:left w:val="none" w:sz="0" w:space="0" w:color="auto"/>
            <w:bottom w:val="none" w:sz="0" w:space="0" w:color="auto"/>
            <w:right w:val="none" w:sz="0" w:space="0" w:color="auto"/>
          </w:divBdr>
        </w:div>
        <w:div w:id="2093970462">
          <w:marLeft w:val="0"/>
          <w:marRight w:val="0"/>
          <w:marTop w:val="0"/>
          <w:marBottom w:val="0"/>
          <w:divBdr>
            <w:top w:val="none" w:sz="0" w:space="0" w:color="auto"/>
            <w:left w:val="none" w:sz="0" w:space="0" w:color="auto"/>
            <w:bottom w:val="none" w:sz="0" w:space="0" w:color="auto"/>
            <w:right w:val="none" w:sz="0" w:space="0" w:color="auto"/>
          </w:divBdr>
        </w:div>
        <w:div w:id="2105572878">
          <w:marLeft w:val="0"/>
          <w:marRight w:val="0"/>
          <w:marTop w:val="0"/>
          <w:marBottom w:val="0"/>
          <w:divBdr>
            <w:top w:val="none" w:sz="0" w:space="0" w:color="auto"/>
            <w:left w:val="none" w:sz="0" w:space="0" w:color="auto"/>
            <w:bottom w:val="none" w:sz="0" w:space="0" w:color="auto"/>
            <w:right w:val="none" w:sz="0" w:space="0" w:color="auto"/>
          </w:divBdr>
        </w:div>
        <w:div w:id="2106419960">
          <w:marLeft w:val="0"/>
          <w:marRight w:val="0"/>
          <w:marTop w:val="0"/>
          <w:marBottom w:val="0"/>
          <w:divBdr>
            <w:top w:val="none" w:sz="0" w:space="0" w:color="auto"/>
            <w:left w:val="none" w:sz="0" w:space="0" w:color="auto"/>
            <w:bottom w:val="none" w:sz="0" w:space="0" w:color="auto"/>
            <w:right w:val="none" w:sz="0" w:space="0" w:color="auto"/>
          </w:divBdr>
        </w:div>
        <w:div w:id="2119369188">
          <w:marLeft w:val="0"/>
          <w:marRight w:val="0"/>
          <w:marTop w:val="0"/>
          <w:marBottom w:val="0"/>
          <w:divBdr>
            <w:top w:val="none" w:sz="0" w:space="0" w:color="auto"/>
            <w:left w:val="none" w:sz="0" w:space="0" w:color="auto"/>
            <w:bottom w:val="none" w:sz="0" w:space="0" w:color="auto"/>
            <w:right w:val="none" w:sz="0" w:space="0" w:color="auto"/>
          </w:divBdr>
        </w:div>
        <w:div w:id="2121291310">
          <w:marLeft w:val="0"/>
          <w:marRight w:val="0"/>
          <w:marTop w:val="0"/>
          <w:marBottom w:val="0"/>
          <w:divBdr>
            <w:top w:val="none" w:sz="0" w:space="0" w:color="auto"/>
            <w:left w:val="none" w:sz="0" w:space="0" w:color="auto"/>
            <w:bottom w:val="none" w:sz="0" w:space="0" w:color="auto"/>
            <w:right w:val="none" w:sz="0" w:space="0" w:color="auto"/>
          </w:divBdr>
        </w:div>
        <w:div w:id="2121533342">
          <w:marLeft w:val="0"/>
          <w:marRight w:val="0"/>
          <w:marTop w:val="0"/>
          <w:marBottom w:val="0"/>
          <w:divBdr>
            <w:top w:val="none" w:sz="0" w:space="0" w:color="auto"/>
            <w:left w:val="none" w:sz="0" w:space="0" w:color="auto"/>
            <w:bottom w:val="none" w:sz="0" w:space="0" w:color="auto"/>
            <w:right w:val="none" w:sz="0" w:space="0" w:color="auto"/>
          </w:divBdr>
        </w:div>
        <w:div w:id="2134011134">
          <w:marLeft w:val="0"/>
          <w:marRight w:val="0"/>
          <w:marTop w:val="0"/>
          <w:marBottom w:val="0"/>
          <w:divBdr>
            <w:top w:val="none" w:sz="0" w:space="0" w:color="auto"/>
            <w:left w:val="none" w:sz="0" w:space="0" w:color="auto"/>
            <w:bottom w:val="none" w:sz="0" w:space="0" w:color="auto"/>
            <w:right w:val="none" w:sz="0" w:space="0" w:color="auto"/>
          </w:divBdr>
        </w:div>
        <w:div w:id="2137260506">
          <w:marLeft w:val="0"/>
          <w:marRight w:val="0"/>
          <w:marTop w:val="0"/>
          <w:marBottom w:val="0"/>
          <w:divBdr>
            <w:top w:val="none" w:sz="0" w:space="0" w:color="auto"/>
            <w:left w:val="none" w:sz="0" w:space="0" w:color="auto"/>
            <w:bottom w:val="none" w:sz="0" w:space="0" w:color="auto"/>
            <w:right w:val="none" w:sz="0" w:space="0" w:color="auto"/>
          </w:divBdr>
        </w:div>
        <w:div w:id="2142109827">
          <w:marLeft w:val="0"/>
          <w:marRight w:val="0"/>
          <w:marTop w:val="0"/>
          <w:marBottom w:val="0"/>
          <w:divBdr>
            <w:top w:val="none" w:sz="0" w:space="0" w:color="auto"/>
            <w:left w:val="none" w:sz="0" w:space="0" w:color="auto"/>
            <w:bottom w:val="none" w:sz="0" w:space="0" w:color="auto"/>
            <w:right w:val="none" w:sz="0" w:space="0" w:color="auto"/>
          </w:divBdr>
        </w:div>
        <w:div w:id="2142309901">
          <w:marLeft w:val="0"/>
          <w:marRight w:val="0"/>
          <w:marTop w:val="0"/>
          <w:marBottom w:val="0"/>
          <w:divBdr>
            <w:top w:val="none" w:sz="0" w:space="0" w:color="auto"/>
            <w:left w:val="none" w:sz="0" w:space="0" w:color="auto"/>
            <w:bottom w:val="none" w:sz="0" w:space="0" w:color="auto"/>
            <w:right w:val="none" w:sz="0" w:space="0" w:color="auto"/>
          </w:divBdr>
        </w:div>
      </w:divsChild>
    </w:div>
    <w:div w:id="957568647">
      <w:bodyDiv w:val="1"/>
      <w:marLeft w:val="0"/>
      <w:marRight w:val="0"/>
      <w:marTop w:val="0"/>
      <w:marBottom w:val="0"/>
      <w:divBdr>
        <w:top w:val="none" w:sz="0" w:space="0" w:color="auto"/>
        <w:left w:val="none" w:sz="0" w:space="0" w:color="auto"/>
        <w:bottom w:val="none" w:sz="0" w:space="0" w:color="auto"/>
        <w:right w:val="none" w:sz="0" w:space="0" w:color="auto"/>
      </w:divBdr>
      <w:divsChild>
        <w:div w:id="88354975">
          <w:marLeft w:val="0"/>
          <w:marRight w:val="0"/>
          <w:marTop w:val="0"/>
          <w:marBottom w:val="0"/>
          <w:divBdr>
            <w:top w:val="none" w:sz="0" w:space="0" w:color="auto"/>
            <w:left w:val="none" w:sz="0" w:space="0" w:color="auto"/>
            <w:bottom w:val="none" w:sz="0" w:space="0" w:color="auto"/>
            <w:right w:val="none" w:sz="0" w:space="0" w:color="auto"/>
          </w:divBdr>
        </w:div>
        <w:div w:id="406464754">
          <w:marLeft w:val="0"/>
          <w:marRight w:val="0"/>
          <w:marTop w:val="0"/>
          <w:marBottom w:val="0"/>
          <w:divBdr>
            <w:top w:val="none" w:sz="0" w:space="0" w:color="auto"/>
            <w:left w:val="none" w:sz="0" w:space="0" w:color="auto"/>
            <w:bottom w:val="none" w:sz="0" w:space="0" w:color="auto"/>
            <w:right w:val="none" w:sz="0" w:space="0" w:color="auto"/>
          </w:divBdr>
        </w:div>
        <w:div w:id="530874323">
          <w:marLeft w:val="0"/>
          <w:marRight w:val="0"/>
          <w:marTop w:val="0"/>
          <w:marBottom w:val="0"/>
          <w:divBdr>
            <w:top w:val="none" w:sz="0" w:space="0" w:color="auto"/>
            <w:left w:val="none" w:sz="0" w:space="0" w:color="auto"/>
            <w:bottom w:val="none" w:sz="0" w:space="0" w:color="auto"/>
            <w:right w:val="none" w:sz="0" w:space="0" w:color="auto"/>
          </w:divBdr>
        </w:div>
        <w:div w:id="1233544812">
          <w:marLeft w:val="0"/>
          <w:marRight w:val="0"/>
          <w:marTop w:val="0"/>
          <w:marBottom w:val="0"/>
          <w:divBdr>
            <w:top w:val="none" w:sz="0" w:space="0" w:color="auto"/>
            <w:left w:val="none" w:sz="0" w:space="0" w:color="auto"/>
            <w:bottom w:val="none" w:sz="0" w:space="0" w:color="auto"/>
            <w:right w:val="none" w:sz="0" w:space="0" w:color="auto"/>
          </w:divBdr>
        </w:div>
        <w:div w:id="1285578907">
          <w:marLeft w:val="0"/>
          <w:marRight w:val="0"/>
          <w:marTop w:val="0"/>
          <w:marBottom w:val="0"/>
          <w:divBdr>
            <w:top w:val="none" w:sz="0" w:space="0" w:color="auto"/>
            <w:left w:val="none" w:sz="0" w:space="0" w:color="auto"/>
            <w:bottom w:val="none" w:sz="0" w:space="0" w:color="auto"/>
            <w:right w:val="none" w:sz="0" w:space="0" w:color="auto"/>
          </w:divBdr>
        </w:div>
        <w:div w:id="1384327552">
          <w:marLeft w:val="0"/>
          <w:marRight w:val="0"/>
          <w:marTop w:val="0"/>
          <w:marBottom w:val="0"/>
          <w:divBdr>
            <w:top w:val="none" w:sz="0" w:space="0" w:color="auto"/>
            <w:left w:val="none" w:sz="0" w:space="0" w:color="auto"/>
            <w:bottom w:val="none" w:sz="0" w:space="0" w:color="auto"/>
            <w:right w:val="none" w:sz="0" w:space="0" w:color="auto"/>
          </w:divBdr>
        </w:div>
        <w:div w:id="1506283792">
          <w:marLeft w:val="0"/>
          <w:marRight w:val="0"/>
          <w:marTop w:val="0"/>
          <w:marBottom w:val="0"/>
          <w:divBdr>
            <w:top w:val="none" w:sz="0" w:space="0" w:color="auto"/>
            <w:left w:val="none" w:sz="0" w:space="0" w:color="auto"/>
            <w:bottom w:val="none" w:sz="0" w:space="0" w:color="auto"/>
            <w:right w:val="none" w:sz="0" w:space="0" w:color="auto"/>
          </w:divBdr>
        </w:div>
        <w:div w:id="1598097671">
          <w:marLeft w:val="0"/>
          <w:marRight w:val="0"/>
          <w:marTop w:val="0"/>
          <w:marBottom w:val="0"/>
          <w:divBdr>
            <w:top w:val="none" w:sz="0" w:space="0" w:color="auto"/>
            <w:left w:val="none" w:sz="0" w:space="0" w:color="auto"/>
            <w:bottom w:val="none" w:sz="0" w:space="0" w:color="auto"/>
            <w:right w:val="none" w:sz="0" w:space="0" w:color="auto"/>
          </w:divBdr>
        </w:div>
        <w:div w:id="1828208956">
          <w:marLeft w:val="0"/>
          <w:marRight w:val="0"/>
          <w:marTop w:val="0"/>
          <w:marBottom w:val="0"/>
          <w:divBdr>
            <w:top w:val="none" w:sz="0" w:space="0" w:color="auto"/>
            <w:left w:val="none" w:sz="0" w:space="0" w:color="auto"/>
            <w:bottom w:val="none" w:sz="0" w:space="0" w:color="auto"/>
            <w:right w:val="none" w:sz="0" w:space="0" w:color="auto"/>
          </w:divBdr>
        </w:div>
        <w:div w:id="1837962985">
          <w:marLeft w:val="0"/>
          <w:marRight w:val="0"/>
          <w:marTop w:val="0"/>
          <w:marBottom w:val="0"/>
          <w:divBdr>
            <w:top w:val="none" w:sz="0" w:space="0" w:color="auto"/>
            <w:left w:val="none" w:sz="0" w:space="0" w:color="auto"/>
            <w:bottom w:val="none" w:sz="0" w:space="0" w:color="auto"/>
            <w:right w:val="none" w:sz="0" w:space="0" w:color="auto"/>
          </w:divBdr>
        </w:div>
        <w:div w:id="1900744234">
          <w:marLeft w:val="0"/>
          <w:marRight w:val="0"/>
          <w:marTop w:val="0"/>
          <w:marBottom w:val="0"/>
          <w:divBdr>
            <w:top w:val="none" w:sz="0" w:space="0" w:color="auto"/>
            <w:left w:val="none" w:sz="0" w:space="0" w:color="auto"/>
            <w:bottom w:val="none" w:sz="0" w:space="0" w:color="auto"/>
            <w:right w:val="none" w:sz="0" w:space="0" w:color="auto"/>
          </w:divBdr>
        </w:div>
        <w:div w:id="2018463061">
          <w:marLeft w:val="0"/>
          <w:marRight w:val="0"/>
          <w:marTop w:val="0"/>
          <w:marBottom w:val="0"/>
          <w:divBdr>
            <w:top w:val="none" w:sz="0" w:space="0" w:color="auto"/>
            <w:left w:val="none" w:sz="0" w:space="0" w:color="auto"/>
            <w:bottom w:val="none" w:sz="0" w:space="0" w:color="auto"/>
            <w:right w:val="none" w:sz="0" w:space="0" w:color="auto"/>
          </w:divBdr>
        </w:div>
        <w:div w:id="2084981958">
          <w:marLeft w:val="0"/>
          <w:marRight w:val="0"/>
          <w:marTop w:val="0"/>
          <w:marBottom w:val="0"/>
          <w:divBdr>
            <w:top w:val="none" w:sz="0" w:space="0" w:color="auto"/>
            <w:left w:val="none" w:sz="0" w:space="0" w:color="auto"/>
            <w:bottom w:val="none" w:sz="0" w:space="0" w:color="auto"/>
            <w:right w:val="none" w:sz="0" w:space="0" w:color="auto"/>
          </w:divBdr>
        </w:div>
      </w:divsChild>
    </w:div>
    <w:div w:id="1027217213">
      <w:bodyDiv w:val="1"/>
      <w:marLeft w:val="0"/>
      <w:marRight w:val="0"/>
      <w:marTop w:val="0"/>
      <w:marBottom w:val="0"/>
      <w:divBdr>
        <w:top w:val="none" w:sz="0" w:space="0" w:color="auto"/>
        <w:left w:val="none" w:sz="0" w:space="0" w:color="auto"/>
        <w:bottom w:val="none" w:sz="0" w:space="0" w:color="auto"/>
        <w:right w:val="none" w:sz="0" w:space="0" w:color="auto"/>
      </w:divBdr>
      <w:divsChild>
        <w:div w:id="19012843">
          <w:marLeft w:val="0"/>
          <w:marRight w:val="0"/>
          <w:marTop w:val="0"/>
          <w:marBottom w:val="0"/>
          <w:divBdr>
            <w:top w:val="none" w:sz="0" w:space="0" w:color="auto"/>
            <w:left w:val="none" w:sz="0" w:space="0" w:color="auto"/>
            <w:bottom w:val="none" w:sz="0" w:space="0" w:color="auto"/>
            <w:right w:val="none" w:sz="0" w:space="0" w:color="auto"/>
          </w:divBdr>
        </w:div>
        <w:div w:id="473330679">
          <w:marLeft w:val="0"/>
          <w:marRight w:val="0"/>
          <w:marTop w:val="0"/>
          <w:marBottom w:val="0"/>
          <w:divBdr>
            <w:top w:val="none" w:sz="0" w:space="0" w:color="auto"/>
            <w:left w:val="none" w:sz="0" w:space="0" w:color="auto"/>
            <w:bottom w:val="none" w:sz="0" w:space="0" w:color="auto"/>
            <w:right w:val="none" w:sz="0" w:space="0" w:color="auto"/>
          </w:divBdr>
        </w:div>
        <w:div w:id="1356227923">
          <w:marLeft w:val="0"/>
          <w:marRight w:val="0"/>
          <w:marTop w:val="0"/>
          <w:marBottom w:val="0"/>
          <w:divBdr>
            <w:top w:val="none" w:sz="0" w:space="0" w:color="auto"/>
            <w:left w:val="none" w:sz="0" w:space="0" w:color="auto"/>
            <w:bottom w:val="none" w:sz="0" w:space="0" w:color="auto"/>
            <w:right w:val="none" w:sz="0" w:space="0" w:color="auto"/>
          </w:divBdr>
        </w:div>
        <w:div w:id="1405638922">
          <w:marLeft w:val="0"/>
          <w:marRight w:val="0"/>
          <w:marTop w:val="0"/>
          <w:marBottom w:val="0"/>
          <w:divBdr>
            <w:top w:val="none" w:sz="0" w:space="0" w:color="auto"/>
            <w:left w:val="none" w:sz="0" w:space="0" w:color="auto"/>
            <w:bottom w:val="none" w:sz="0" w:space="0" w:color="auto"/>
            <w:right w:val="none" w:sz="0" w:space="0" w:color="auto"/>
          </w:divBdr>
        </w:div>
        <w:div w:id="1739668806">
          <w:marLeft w:val="0"/>
          <w:marRight w:val="0"/>
          <w:marTop w:val="0"/>
          <w:marBottom w:val="0"/>
          <w:divBdr>
            <w:top w:val="none" w:sz="0" w:space="0" w:color="auto"/>
            <w:left w:val="none" w:sz="0" w:space="0" w:color="auto"/>
            <w:bottom w:val="none" w:sz="0" w:space="0" w:color="auto"/>
            <w:right w:val="none" w:sz="0" w:space="0" w:color="auto"/>
          </w:divBdr>
        </w:div>
        <w:div w:id="1744446080">
          <w:marLeft w:val="0"/>
          <w:marRight w:val="0"/>
          <w:marTop w:val="0"/>
          <w:marBottom w:val="0"/>
          <w:divBdr>
            <w:top w:val="none" w:sz="0" w:space="0" w:color="auto"/>
            <w:left w:val="none" w:sz="0" w:space="0" w:color="auto"/>
            <w:bottom w:val="none" w:sz="0" w:space="0" w:color="auto"/>
            <w:right w:val="none" w:sz="0" w:space="0" w:color="auto"/>
          </w:divBdr>
        </w:div>
        <w:div w:id="2040349149">
          <w:marLeft w:val="0"/>
          <w:marRight w:val="0"/>
          <w:marTop w:val="0"/>
          <w:marBottom w:val="0"/>
          <w:divBdr>
            <w:top w:val="none" w:sz="0" w:space="0" w:color="auto"/>
            <w:left w:val="none" w:sz="0" w:space="0" w:color="auto"/>
            <w:bottom w:val="none" w:sz="0" w:space="0" w:color="auto"/>
            <w:right w:val="none" w:sz="0" w:space="0" w:color="auto"/>
          </w:divBdr>
        </w:div>
      </w:divsChild>
    </w:div>
    <w:div w:id="1057053129">
      <w:bodyDiv w:val="1"/>
      <w:marLeft w:val="0"/>
      <w:marRight w:val="0"/>
      <w:marTop w:val="0"/>
      <w:marBottom w:val="0"/>
      <w:divBdr>
        <w:top w:val="none" w:sz="0" w:space="0" w:color="auto"/>
        <w:left w:val="none" w:sz="0" w:space="0" w:color="auto"/>
        <w:bottom w:val="none" w:sz="0" w:space="0" w:color="auto"/>
        <w:right w:val="none" w:sz="0" w:space="0" w:color="auto"/>
      </w:divBdr>
      <w:divsChild>
        <w:div w:id="475954430">
          <w:marLeft w:val="0"/>
          <w:marRight w:val="0"/>
          <w:marTop w:val="0"/>
          <w:marBottom w:val="0"/>
          <w:divBdr>
            <w:top w:val="none" w:sz="0" w:space="0" w:color="auto"/>
            <w:left w:val="none" w:sz="0" w:space="0" w:color="auto"/>
            <w:bottom w:val="none" w:sz="0" w:space="0" w:color="auto"/>
            <w:right w:val="none" w:sz="0" w:space="0" w:color="auto"/>
          </w:divBdr>
        </w:div>
        <w:div w:id="1862891642">
          <w:marLeft w:val="0"/>
          <w:marRight w:val="0"/>
          <w:marTop w:val="0"/>
          <w:marBottom w:val="0"/>
          <w:divBdr>
            <w:top w:val="none" w:sz="0" w:space="0" w:color="auto"/>
            <w:left w:val="none" w:sz="0" w:space="0" w:color="auto"/>
            <w:bottom w:val="none" w:sz="0" w:space="0" w:color="auto"/>
            <w:right w:val="none" w:sz="0" w:space="0" w:color="auto"/>
          </w:divBdr>
        </w:div>
      </w:divsChild>
    </w:div>
    <w:div w:id="1140420872">
      <w:bodyDiv w:val="1"/>
      <w:marLeft w:val="0"/>
      <w:marRight w:val="0"/>
      <w:marTop w:val="0"/>
      <w:marBottom w:val="0"/>
      <w:divBdr>
        <w:top w:val="none" w:sz="0" w:space="0" w:color="auto"/>
        <w:left w:val="none" w:sz="0" w:space="0" w:color="auto"/>
        <w:bottom w:val="none" w:sz="0" w:space="0" w:color="auto"/>
        <w:right w:val="none" w:sz="0" w:space="0" w:color="auto"/>
      </w:divBdr>
    </w:div>
    <w:div w:id="1163207267">
      <w:bodyDiv w:val="1"/>
      <w:marLeft w:val="0"/>
      <w:marRight w:val="0"/>
      <w:marTop w:val="0"/>
      <w:marBottom w:val="0"/>
      <w:divBdr>
        <w:top w:val="none" w:sz="0" w:space="0" w:color="auto"/>
        <w:left w:val="none" w:sz="0" w:space="0" w:color="auto"/>
        <w:bottom w:val="none" w:sz="0" w:space="0" w:color="auto"/>
        <w:right w:val="none" w:sz="0" w:space="0" w:color="auto"/>
      </w:divBdr>
      <w:divsChild>
        <w:div w:id="470903013">
          <w:marLeft w:val="0"/>
          <w:marRight w:val="0"/>
          <w:marTop w:val="0"/>
          <w:marBottom w:val="0"/>
          <w:divBdr>
            <w:top w:val="none" w:sz="0" w:space="0" w:color="auto"/>
            <w:left w:val="none" w:sz="0" w:space="0" w:color="auto"/>
            <w:bottom w:val="none" w:sz="0" w:space="0" w:color="auto"/>
            <w:right w:val="none" w:sz="0" w:space="0" w:color="auto"/>
          </w:divBdr>
        </w:div>
        <w:div w:id="752893667">
          <w:marLeft w:val="0"/>
          <w:marRight w:val="0"/>
          <w:marTop w:val="0"/>
          <w:marBottom w:val="0"/>
          <w:divBdr>
            <w:top w:val="none" w:sz="0" w:space="0" w:color="auto"/>
            <w:left w:val="none" w:sz="0" w:space="0" w:color="auto"/>
            <w:bottom w:val="none" w:sz="0" w:space="0" w:color="auto"/>
            <w:right w:val="none" w:sz="0" w:space="0" w:color="auto"/>
          </w:divBdr>
        </w:div>
        <w:div w:id="1054617239">
          <w:marLeft w:val="0"/>
          <w:marRight w:val="0"/>
          <w:marTop w:val="0"/>
          <w:marBottom w:val="0"/>
          <w:divBdr>
            <w:top w:val="none" w:sz="0" w:space="0" w:color="auto"/>
            <w:left w:val="none" w:sz="0" w:space="0" w:color="auto"/>
            <w:bottom w:val="none" w:sz="0" w:space="0" w:color="auto"/>
            <w:right w:val="none" w:sz="0" w:space="0" w:color="auto"/>
          </w:divBdr>
        </w:div>
        <w:div w:id="1279290814">
          <w:marLeft w:val="0"/>
          <w:marRight w:val="0"/>
          <w:marTop w:val="0"/>
          <w:marBottom w:val="0"/>
          <w:divBdr>
            <w:top w:val="none" w:sz="0" w:space="0" w:color="auto"/>
            <w:left w:val="none" w:sz="0" w:space="0" w:color="auto"/>
            <w:bottom w:val="none" w:sz="0" w:space="0" w:color="auto"/>
            <w:right w:val="none" w:sz="0" w:space="0" w:color="auto"/>
          </w:divBdr>
        </w:div>
        <w:div w:id="1580597892">
          <w:marLeft w:val="0"/>
          <w:marRight w:val="0"/>
          <w:marTop w:val="0"/>
          <w:marBottom w:val="0"/>
          <w:divBdr>
            <w:top w:val="none" w:sz="0" w:space="0" w:color="auto"/>
            <w:left w:val="none" w:sz="0" w:space="0" w:color="auto"/>
            <w:bottom w:val="none" w:sz="0" w:space="0" w:color="auto"/>
            <w:right w:val="none" w:sz="0" w:space="0" w:color="auto"/>
          </w:divBdr>
        </w:div>
        <w:div w:id="2037808439">
          <w:marLeft w:val="0"/>
          <w:marRight w:val="0"/>
          <w:marTop w:val="0"/>
          <w:marBottom w:val="0"/>
          <w:divBdr>
            <w:top w:val="none" w:sz="0" w:space="0" w:color="auto"/>
            <w:left w:val="none" w:sz="0" w:space="0" w:color="auto"/>
            <w:bottom w:val="none" w:sz="0" w:space="0" w:color="auto"/>
            <w:right w:val="none" w:sz="0" w:space="0" w:color="auto"/>
          </w:divBdr>
        </w:div>
      </w:divsChild>
    </w:div>
    <w:div w:id="1173836554">
      <w:bodyDiv w:val="1"/>
      <w:marLeft w:val="0"/>
      <w:marRight w:val="0"/>
      <w:marTop w:val="0"/>
      <w:marBottom w:val="0"/>
      <w:divBdr>
        <w:top w:val="none" w:sz="0" w:space="0" w:color="auto"/>
        <w:left w:val="none" w:sz="0" w:space="0" w:color="auto"/>
        <w:bottom w:val="none" w:sz="0" w:space="0" w:color="auto"/>
        <w:right w:val="none" w:sz="0" w:space="0" w:color="auto"/>
      </w:divBdr>
      <w:divsChild>
        <w:div w:id="210072799">
          <w:marLeft w:val="0"/>
          <w:marRight w:val="0"/>
          <w:marTop w:val="0"/>
          <w:marBottom w:val="0"/>
          <w:divBdr>
            <w:top w:val="none" w:sz="0" w:space="0" w:color="auto"/>
            <w:left w:val="none" w:sz="0" w:space="0" w:color="auto"/>
            <w:bottom w:val="none" w:sz="0" w:space="0" w:color="auto"/>
            <w:right w:val="none" w:sz="0" w:space="0" w:color="auto"/>
          </w:divBdr>
        </w:div>
        <w:div w:id="366181982">
          <w:marLeft w:val="0"/>
          <w:marRight w:val="0"/>
          <w:marTop w:val="0"/>
          <w:marBottom w:val="0"/>
          <w:divBdr>
            <w:top w:val="none" w:sz="0" w:space="0" w:color="auto"/>
            <w:left w:val="none" w:sz="0" w:space="0" w:color="auto"/>
            <w:bottom w:val="none" w:sz="0" w:space="0" w:color="auto"/>
            <w:right w:val="none" w:sz="0" w:space="0" w:color="auto"/>
          </w:divBdr>
          <w:divsChild>
            <w:div w:id="43216952">
              <w:marLeft w:val="0"/>
              <w:marRight w:val="0"/>
              <w:marTop w:val="0"/>
              <w:marBottom w:val="0"/>
              <w:divBdr>
                <w:top w:val="none" w:sz="0" w:space="0" w:color="auto"/>
                <w:left w:val="none" w:sz="0" w:space="0" w:color="auto"/>
                <w:bottom w:val="none" w:sz="0" w:space="0" w:color="auto"/>
                <w:right w:val="none" w:sz="0" w:space="0" w:color="auto"/>
              </w:divBdr>
            </w:div>
            <w:div w:id="54354518">
              <w:marLeft w:val="0"/>
              <w:marRight w:val="0"/>
              <w:marTop w:val="0"/>
              <w:marBottom w:val="0"/>
              <w:divBdr>
                <w:top w:val="none" w:sz="0" w:space="0" w:color="auto"/>
                <w:left w:val="none" w:sz="0" w:space="0" w:color="auto"/>
                <w:bottom w:val="none" w:sz="0" w:space="0" w:color="auto"/>
                <w:right w:val="none" w:sz="0" w:space="0" w:color="auto"/>
              </w:divBdr>
              <w:divsChild>
                <w:div w:id="927732277">
                  <w:marLeft w:val="0"/>
                  <w:marRight w:val="0"/>
                  <w:marTop w:val="0"/>
                  <w:marBottom w:val="0"/>
                  <w:divBdr>
                    <w:top w:val="none" w:sz="0" w:space="0" w:color="auto"/>
                    <w:left w:val="none" w:sz="0" w:space="0" w:color="auto"/>
                    <w:bottom w:val="none" w:sz="0" w:space="0" w:color="auto"/>
                    <w:right w:val="none" w:sz="0" w:space="0" w:color="auto"/>
                  </w:divBdr>
                  <w:divsChild>
                    <w:div w:id="164091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675434">
              <w:marLeft w:val="0"/>
              <w:marRight w:val="0"/>
              <w:marTop w:val="0"/>
              <w:marBottom w:val="0"/>
              <w:divBdr>
                <w:top w:val="none" w:sz="0" w:space="0" w:color="auto"/>
                <w:left w:val="none" w:sz="0" w:space="0" w:color="auto"/>
                <w:bottom w:val="none" w:sz="0" w:space="0" w:color="auto"/>
                <w:right w:val="none" w:sz="0" w:space="0" w:color="auto"/>
              </w:divBdr>
              <w:divsChild>
                <w:div w:id="1840004180">
                  <w:marLeft w:val="0"/>
                  <w:marRight w:val="0"/>
                  <w:marTop w:val="0"/>
                  <w:marBottom w:val="0"/>
                  <w:divBdr>
                    <w:top w:val="none" w:sz="0" w:space="0" w:color="auto"/>
                    <w:left w:val="none" w:sz="0" w:space="0" w:color="auto"/>
                    <w:bottom w:val="none" w:sz="0" w:space="0" w:color="auto"/>
                    <w:right w:val="none" w:sz="0" w:space="0" w:color="auto"/>
                  </w:divBdr>
                  <w:divsChild>
                    <w:div w:id="288360050">
                      <w:marLeft w:val="0"/>
                      <w:marRight w:val="0"/>
                      <w:marTop w:val="0"/>
                      <w:marBottom w:val="0"/>
                      <w:divBdr>
                        <w:top w:val="none" w:sz="0" w:space="0" w:color="auto"/>
                        <w:left w:val="none" w:sz="0" w:space="0" w:color="auto"/>
                        <w:bottom w:val="none" w:sz="0" w:space="0" w:color="auto"/>
                        <w:right w:val="none" w:sz="0" w:space="0" w:color="auto"/>
                      </w:divBdr>
                    </w:div>
                    <w:div w:id="1099834520">
                      <w:marLeft w:val="0"/>
                      <w:marRight w:val="0"/>
                      <w:marTop w:val="0"/>
                      <w:marBottom w:val="0"/>
                      <w:divBdr>
                        <w:top w:val="none" w:sz="0" w:space="0" w:color="auto"/>
                        <w:left w:val="none" w:sz="0" w:space="0" w:color="auto"/>
                        <w:bottom w:val="none" w:sz="0" w:space="0" w:color="auto"/>
                        <w:right w:val="none" w:sz="0" w:space="0" w:color="auto"/>
                      </w:divBdr>
                      <w:divsChild>
                        <w:div w:id="1486703109">
                          <w:marLeft w:val="0"/>
                          <w:marRight w:val="0"/>
                          <w:marTop w:val="0"/>
                          <w:marBottom w:val="0"/>
                          <w:divBdr>
                            <w:top w:val="none" w:sz="0" w:space="0" w:color="auto"/>
                            <w:left w:val="none" w:sz="0" w:space="0" w:color="auto"/>
                            <w:bottom w:val="none" w:sz="0" w:space="0" w:color="auto"/>
                            <w:right w:val="none" w:sz="0" w:space="0" w:color="auto"/>
                          </w:divBdr>
                        </w:div>
                      </w:divsChild>
                    </w:div>
                    <w:div w:id="1611084730">
                      <w:marLeft w:val="0"/>
                      <w:marRight w:val="0"/>
                      <w:marTop w:val="0"/>
                      <w:marBottom w:val="0"/>
                      <w:divBdr>
                        <w:top w:val="none" w:sz="0" w:space="0" w:color="auto"/>
                        <w:left w:val="none" w:sz="0" w:space="0" w:color="auto"/>
                        <w:bottom w:val="none" w:sz="0" w:space="0" w:color="auto"/>
                        <w:right w:val="none" w:sz="0" w:space="0" w:color="auto"/>
                      </w:divBdr>
                      <w:divsChild>
                        <w:div w:id="174653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269579">
              <w:marLeft w:val="0"/>
              <w:marRight w:val="0"/>
              <w:marTop w:val="0"/>
              <w:marBottom w:val="0"/>
              <w:divBdr>
                <w:top w:val="none" w:sz="0" w:space="0" w:color="auto"/>
                <w:left w:val="none" w:sz="0" w:space="0" w:color="auto"/>
                <w:bottom w:val="none" w:sz="0" w:space="0" w:color="auto"/>
                <w:right w:val="none" w:sz="0" w:space="0" w:color="auto"/>
              </w:divBdr>
              <w:divsChild>
                <w:div w:id="221448677">
                  <w:marLeft w:val="0"/>
                  <w:marRight w:val="0"/>
                  <w:marTop w:val="0"/>
                  <w:marBottom w:val="0"/>
                  <w:divBdr>
                    <w:top w:val="none" w:sz="0" w:space="0" w:color="auto"/>
                    <w:left w:val="none" w:sz="0" w:space="0" w:color="auto"/>
                    <w:bottom w:val="none" w:sz="0" w:space="0" w:color="auto"/>
                    <w:right w:val="none" w:sz="0" w:space="0" w:color="auto"/>
                  </w:divBdr>
                  <w:divsChild>
                    <w:div w:id="65877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402311">
              <w:marLeft w:val="0"/>
              <w:marRight w:val="0"/>
              <w:marTop w:val="0"/>
              <w:marBottom w:val="0"/>
              <w:divBdr>
                <w:top w:val="none" w:sz="0" w:space="0" w:color="auto"/>
                <w:left w:val="none" w:sz="0" w:space="0" w:color="auto"/>
                <w:bottom w:val="none" w:sz="0" w:space="0" w:color="auto"/>
                <w:right w:val="none" w:sz="0" w:space="0" w:color="auto"/>
              </w:divBdr>
              <w:divsChild>
                <w:div w:id="592319697">
                  <w:marLeft w:val="0"/>
                  <w:marRight w:val="0"/>
                  <w:marTop w:val="0"/>
                  <w:marBottom w:val="0"/>
                  <w:divBdr>
                    <w:top w:val="none" w:sz="0" w:space="0" w:color="auto"/>
                    <w:left w:val="none" w:sz="0" w:space="0" w:color="auto"/>
                    <w:bottom w:val="none" w:sz="0" w:space="0" w:color="auto"/>
                    <w:right w:val="none" w:sz="0" w:space="0" w:color="auto"/>
                  </w:divBdr>
                  <w:divsChild>
                    <w:div w:id="68042197">
                      <w:marLeft w:val="0"/>
                      <w:marRight w:val="0"/>
                      <w:marTop w:val="0"/>
                      <w:marBottom w:val="0"/>
                      <w:divBdr>
                        <w:top w:val="none" w:sz="0" w:space="0" w:color="auto"/>
                        <w:left w:val="none" w:sz="0" w:space="0" w:color="auto"/>
                        <w:bottom w:val="none" w:sz="0" w:space="0" w:color="auto"/>
                        <w:right w:val="none" w:sz="0" w:space="0" w:color="auto"/>
                      </w:divBdr>
                      <w:divsChild>
                        <w:div w:id="536696561">
                          <w:marLeft w:val="0"/>
                          <w:marRight w:val="0"/>
                          <w:marTop w:val="0"/>
                          <w:marBottom w:val="0"/>
                          <w:divBdr>
                            <w:top w:val="none" w:sz="0" w:space="0" w:color="auto"/>
                            <w:left w:val="none" w:sz="0" w:space="0" w:color="auto"/>
                            <w:bottom w:val="none" w:sz="0" w:space="0" w:color="auto"/>
                            <w:right w:val="none" w:sz="0" w:space="0" w:color="auto"/>
                          </w:divBdr>
                        </w:div>
                      </w:divsChild>
                    </w:div>
                    <w:div w:id="336468762">
                      <w:marLeft w:val="0"/>
                      <w:marRight w:val="0"/>
                      <w:marTop w:val="0"/>
                      <w:marBottom w:val="0"/>
                      <w:divBdr>
                        <w:top w:val="none" w:sz="0" w:space="0" w:color="auto"/>
                        <w:left w:val="none" w:sz="0" w:space="0" w:color="auto"/>
                        <w:bottom w:val="none" w:sz="0" w:space="0" w:color="auto"/>
                        <w:right w:val="none" w:sz="0" w:space="0" w:color="auto"/>
                      </w:divBdr>
                      <w:divsChild>
                        <w:div w:id="568611049">
                          <w:marLeft w:val="0"/>
                          <w:marRight w:val="0"/>
                          <w:marTop w:val="0"/>
                          <w:marBottom w:val="0"/>
                          <w:divBdr>
                            <w:top w:val="none" w:sz="0" w:space="0" w:color="auto"/>
                            <w:left w:val="none" w:sz="0" w:space="0" w:color="auto"/>
                            <w:bottom w:val="none" w:sz="0" w:space="0" w:color="auto"/>
                            <w:right w:val="none" w:sz="0" w:space="0" w:color="auto"/>
                          </w:divBdr>
                        </w:div>
                      </w:divsChild>
                    </w:div>
                    <w:div w:id="345987513">
                      <w:marLeft w:val="0"/>
                      <w:marRight w:val="0"/>
                      <w:marTop w:val="0"/>
                      <w:marBottom w:val="0"/>
                      <w:divBdr>
                        <w:top w:val="none" w:sz="0" w:space="0" w:color="auto"/>
                        <w:left w:val="none" w:sz="0" w:space="0" w:color="auto"/>
                        <w:bottom w:val="none" w:sz="0" w:space="0" w:color="auto"/>
                        <w:right w:val="none" w:sz="0" w:space="0" w:color="auto"/>
                      </w:divBdr>
                      <w:divsChild>
                        <w:div w:id="1065253537">
                          <w:marLeft w:val="0"/>
                          <w:marRight w:val="0"/>
                          <w:marTop w:val="0"/>
                          <w:marBottom w:val="0"/>
                          <w:divBdr>
                            <w:top w:val="none" w:sz="0" w:space="0" w:color="auto"/>
                            <w:left w:val="none" w:sz="0" w:space="0" w:color="auto"/>
                            <w:bottom w:val="none" w:sz="0" w:space="0" w:color="auto"/>
                            <w:right w:val="none" w:sz="0" w:space="0" w:color="auto"/>
                          </w:divBdr>
                        </w:div>
                      </w:divsChild>
                    </w:div>
                    <w:div w:id="81575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943062">
              <w:marLeft w:val="0"/>
              <w:marRight w:val="0"/>
              <w:marTop w:val="0"/>
              <w:marBottom w:val="0"/>
              <w:divBdr>
                <w:top w:val="none" w:sz="0" w:space="0" w:color="auto"/>
                <w:left w:val="none" w:sz="0" w:space="0" w:color="auto"/>
                <w:bottom w:val="none" w:sz="0" w:space="0" w:color="auto"/>
                <w:right w:val="none" w:sz="0" w:space="0" w:color="auto"/>
              </w:divBdr>
              <w:divsChild>
                <w:div w:id="871765541">
                  <w:marLeft w:val="0"/>
                  <w:marRight w:val="0"/>
                  <w:marTop w:val="0"/>
                  <w:marBottom w:val="0"/>
                  <w:divBdr>
                    <w:top w:val="none" w:sz="0" w:space="0" w:color="auto"/>
                    <w:left w:val="none" w:sz="0" w:space="0" w:color="auto"/>
                    <w:bottom w:val="none" w:sz="0" w:space="0" w:color="auto"/>
                    <w:right w:val="none" w:sz="0" w:space="0" w:color="auto"/>
                  </w:divBdr>
                  <w:divsChild>
                    <w:div w:id="81186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934315">
              <w:marLeft w:val="0"/>
              <w:marRight w:val="0"/>
              <w:marTop w:val="0"/>
              <w:marBottom w:val="0"/>
              <w:divBdr>
                <w:top w:val="none" w:sz="0" w:space="0" w:color="auto"/>
                <w:left w:val="none" w:sz="0" w:space="0" w:color="auto"/>
                <w:bottom w:val="none" w:sz="0" w:space="0" w:color="auto"/>
                <w:right w:val="none" w:sz="0" w:space="0" w:color="auto"/>
              </w:divBdr>
              <w:divsChild>
                <w:div w:id="579364425">
                  <w:marLeft w:val="0"/>
                  <w:marRight w:val="0"/>
                  <w:marTop w:val="0"/>
                  <w:marBottom w:val="0"/>
                  <w:divBdr>
                    <w:top w:val="none" w:sz="0" w:space="0" w:color="auto"/>
                    <w:left w:val="none" w:sz="0" w:space="0" w:color="auto"/>
                    <w:bottom w:val="none" w:sz="0" w:space="0" w:color="auto"/>
                    <w:right w:val="none" w:sz="0" w:space="0" w:color="auto"/>
                  </w:divBdr>
                  <w:divsChild>
                    <w:div w:id="493422192">
                      <w:marLeft w:val="0"/>
                      <w:marRight w:val="0"/>
                      <w:marTop w:val="0"/>
                      <w:marBottom w:val="0"/>
                      <w:divBdr>
                        <w:top w:val="none" w:sz="0" w:space="0" w:color="auto"/>
                        <w:left w:val="none" w:sz="0" w:space="0" w:color="auto"/>
                        <w:bottom w:val="none" w:sz="0" w:space="0" w:color="auto"/>
                        <w:right w:val="none" w:sz="0" w:space="0" w:color="auto"/>
                      </w:divBdr>
                      <w:divsChild>
                        <w:div w:id="383453295">
                          <w:marLeft w:val="0"/>
                          <w:marRight w:val="0"/>
                          <w:marTop w:val="0"/>
                          <w:marBottom w:val="0"/>
                          <w:divBdr>
                            <w:top w:val="none" w:sz="0" w:space="0" w:color="auto"/>
                            <w:left w:val="none" w:sz="0" w:space="0" w:color="auto"/>
                            <w:bottom w:val="none" w:sz="0" w:space="0" w:color="auto"/>
                            <w:right w:val="none" w:sz="0" w:space="0" w:color="auto"/>
                          </w:divBdr>
                        </w:div>
                      </w:divsChild>
                    </w:div>
                    <w:div w:id="1585410403">
                      <w:marLeft w:val="0"/>
                      <w:marRight w:val="0"/>
                      <w:marTop w:val="0"/>
                      <w:marBottom w:val="0"/>
                      <w:divBdr>
                        <w:top w:val="none" w:sz="0" w:space="0" w:color="auto"/>
                        <w:left w:val="none" w:sz="0" w:space="0" w:color="auto"/>
                        <w:bottom w:val="none" w:sz="0" w:space="0" w:color="auto"/>
                        <w:right w:val="none" w:sz="0" w:space="0" w:color="auto"/>
                      </w:divBdr>
                    </w:div>
                    <w:div w:id="1689673685">
                      <w:marLeft w:val="0"/>
                      <w:marRight w:val="0"/>
                      <w:marTop w:val="0"/>
                      <w:marBottom w:val="0"/>
                      <w:divBdr>
                        <w:top w:val="none" w:sz="0" w:space="0" w:color="auto"/>
                        <w:left w:val="none" w:sz="0" w:space="0" w:color="auto"/>
                        <w:bottom w:val="none" w:sz="0" w:space="0" w:color="auto"/>
                        <w:right w:val="none" w:sz="0" w:space="0" w:color="auto"/>
                      </w:divBdr>
                      <w:divsChild>
                        <w:div w:id="18293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369748">
              <w:marLeft w:val="0"/>
              <w:marRight w:val="0"/>
              <w:marTop w:val="0"/>
              <w:marBottom w:val="0"/>
              <w:divBdr>
                <w:top w:val="none" w:sz="0" w:space="0" w:color="auto"/>
                <w:left w:val="none" w:sz="0" w:space="0" w:color="auto"/>
                <w:bottom w:val="none" w:sz="0" w:space="0" w:color="auto"/>
                <w:right w:val="none" w:sz="0" w:space="0" w:color="auto"/>
              </w:divBdr>
              <w:divsChild>
                <w:div w:id="1539276210">
                  <w:marLeft w:val="0"/>
                  <w:marRight w:val="0"/>
                  <w:marTop w:val="0"/>
                  <w:marBottom w:val="0"/>
                  <w:divBdr>
                    <w:top w:val="none" w:sz="0" w:space="0" w:color="auto"/>
                    <w:left w:val="none" w:sz="0" w:space="0" w:color="auto"/>
                    <w:bottom w:val="none" w:sz="0" w:space="0" w:color="auto"/>
                    <w:right w:val="none" w:sz="0" w:space="0" w:color="auto"/>
                  </w:divBdr>
                  <w:divsChild>
                    <w:div w:id="172597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692172">
              <w:marLeft w:val="0"/>
              <w:marRight w:val="0"/>
              <w:marTop w:val="0"/>
              <w:marBottom w:val="0"/>
              <w:divBdr>
                <w:top w:val="none" w:sz="0" w:space="0" w:color="auto"/>
                <w:left w:val="none" w:sz="0" w:space="0" w:color="auto"/>
                <w:bottom w:val="none" w:sz="0" w:space="0" w:color="auto"/>
                <w:right w:val="none" w:sz="0" w:space="0" w:color="auto"/>
              </w:divBdr>
              <w:divsChild>
                <w:div w:id="1630864663">
                  <w:marLeft w:val="0"/>
                  <w:marRight w:val="0"/>
                  <w:marTop w:val="0"/>
                  <w:marBottom w:val="0"/>
                  <w:divBdr>
                    <w:top w:val="none" w:sz="0" w:space="0" w:color="auto"/>
                    <w:left w:val="none" w:sz="0" w:space="0" w:color="auto"/>
                    <w:bottom w:val="none" w:sz="0" w:space="0" w:color="auto"/>
                    <w:right w:val="none" w:sz="0" w:space="0" w:color="auto"/>
                  </w:divBdr>
                  <w:divsChild>
                    <w:div w:id="58487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278084">
              <w:marLeft w:val="0"/>
              <w:marRight w:val="0"/>
              <w:marTop w:val="0"/>
              <w:marBottom w:val="0"/>
              <w:divBdr>
                <w:top w:val="none" w:sz="0" w:space="0" w:color="auto"/>
                <w:left w:val="none" w:sz="0" w:space="0" w:color="auto"/>
                <w:bottom w:val="none" w:sz="0" w:space="0" w:color="auto"/>
                <w:right w:val="none" w:sz="0" w:space="0" w:color="auto"/>
              </w:divBdr>
              <w:divsChild>
                <w:div w:id="1065105901">
                  <w:marLeft w:val="0"/>
                  <w:marRight w:val="0"/>
                  <w:marTop w:val="0"/>
                  <w:marBottom w:val="0"/>
                  <w:divBdr>
                    <w:top w:val="none" w:sz="0" w:space="0" w:color="auto"/>
                    <w:left w:val="none" w:sz="0" w:space="0" w:color="auto"/>
                    <w:bottom w:val="none" w:sz="0" w:space="0" w:color="auto"/>
                    <w:right w:val="none" w:sz="0" w:space="0" w:color="auto"/>
                  </w:divBdr>
                  <w:divsChild>
                    <w:div w:id="44754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250656">
              <w:marLeft w:val="0"/>
              <w:marRight w:val="0"/>
              <w:marTop w:val="0"/>
              <w:marBottom w:val="0"/>
              <w:divBdr>
                <w:top w:val="none" w:sz="0" w:space="0" w:color="auto"/>
                <w:left w:val="none" w:sz="0" w:space="0" w:color="auto"/>
                <w:bottom w:val="none" w:sz="0" w:space="0" w:color="auto"/>
                <w:right w:val="none" w:sz="0" w:space="0" w:color="auto"/>
              </w:divBdr>
              <w:divsChild>
                <w:div w:id="617222921">
                  <w:marLeft w:val="0"/>
                  <w:marRight w:val="0"/>
                  <w:marTop w:val="0"/>
                  <w:marBottom w:val="0"/>
                  <w:divBdr>
                    <w:top w:val="none" w:sz="0" w:space="0" w:color="auto"/>
                    <w:left w:val="none" w:sz="0" w:space="0" w:color="auto"/>
                    <w:bottom w:val="none" w:sz="0" w:space="0" w:color="auto"/>
                    <w:right w:val="none" w:sz="0" w:space="0" w:color="auto"/>
                  </w:divBdr>
                  <w:divsChild>
                    <w:div w:id="90086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735380">
              <w:marLeft w:val="0"/>
              <w:marRight w:val="0"/>
              <w:marTop w:val="0"/>
              <w:marBottom w:val="0"/>
              <w:divBdr>
                <w:top w:val="none" w:sz="0" w:space="0" w:color="auto"/>
                <w:left w:val="none" w:sz="0" w:space="0" w:color="auto"/>
                <w:bottom w:val="none" w:sz="0" w:space="0" w:color="auto"/>
                <w:right w:val="none" w:sz="0" w:space="0" w:color="auto"/>
              </w:divBdr>
              <w:divsChild>
                <w:div w:id="1045058318">
                  <w:marLeft w:val="0"/>
                  <w:marRight w:val="0"/>
                  <w:marTop w:val="0"/>
                  <w:marBottom w:val="0"/>
                  <w:divBdr>
                    <w:top w:val="none" w:sz="0" w:space="0" w:color="auto"/>
                    <w:left w:val="none" w:sz="0" w:space="0" w:color="auto"/>
                    <w:bottom w:val="none" w:sz="0" w:space="0" w:color="auto"/>
                    <w:right w:val="none" w:sz="0" w:space="0" w:color="auto"/>
                  </w:divBdr>
                  <w:divsChild>
                    <w:div w:id="126098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818427">
              <w:marLeft w:val="0"/>
              <w:marRight w:val="0"/>
              <w:marTop w:val="0"/>
              <w:marBottom w:val="0"/>
              <w:divBdr>
                <w:top w:val="none" w:sz="0" w:space="0" w:color="auto"/>
                <w:left w:val="none" w:sz="0" w:space="0" w:color="auto"/>
                <w:bottom w:val="none" w:sz="0" w:space="0" w:color="auto"/>
                <w:right w:val="none" w:sz="0" w:space="0" w:color="auto"/>
              </w:divBdr>
              <w:divsChild>
                <w:div w:id="1446465774">
                  <w:marLeft w:val="0"/>
                  <w:marRight w:val="0"/>
                  <w:marTop w:val="0"/>
                  <w:marBottom w:val="0"/>
                  <w:divBdr>
                    <w:top w:val="none" w:sz="0" w:space="0" w:color="auto"/>
                    <w:left w:val="none" w:sz="0" w:space="0" w:color="auto"/>
                    <w:bottom w:val="none" w:sz="0" w:space="0" w:color="auto"/>
                    <w:right w:val="none" w:sz="0" w:space="0" w:color="auto"/>
                  </w:divBdr>
                  <w:divsChild>
                    <w:div w:id="104872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220498">
              <w:marLeft w:val="0"/>
              <w:marRight w:val="0"/>
              <w:marTop w:val="0"/>
              <w:marBottom w:val="0"/>
              <w:divBdr>
                <w:top w:val="none" w:sz="0" w:space="0" w:color="auto"/>
                <w:left w:val="none" w:sz="0" w:space="0" w:color="auto"/>
                <w:bottom w:val="none" w:sz="0" w:space="0" w:color="auto"/>
                <w:right w:val="none" w:sz="0" w:space="0" w:color="auto"/>
              </w:divBdr>
              <w:divsChild>
                <w:div w:id="151066174">
                  <w:marLeft w:val="0"/>
                  <w:marRight w:val="0"/>
                  <w:marTop w:val="0"/>
                  <w:marBottom w:val="0"/>
                  <w:divBdr>
                    <w:top w:val="none" w:sz="0" w:space="0" w:color="auto"/>
                    <w:left w:val="none" w:sz="0" w:space="0" w:color="auto"/>
                    <w:bottom w:val="none" w:sz="0" w:space="0" w:color="auto"/>
                    <w:right w:val="none" w:sz="0" w:space="0" w:color="auto"/>
                  </w:divBdr>
                  <w:divsChild>
                    <w:div w:id="6488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079062">
              <w:marLeft w:val="0"/>
              <w:marRight w:val="0"/>
              <w:marTop w:val="0"/>
              <w:marBottom w:val="0"/>
              <w:divBdr>
                <w:top w:val="none" w:sz="0" w:space="0" w:color="auto"/>
                <w:left w:val="none" w:sz="0" w:space="0" w:color="auto"/>
                <w:bottom w:val="none" w:sz="0" w:space="0" w:color="auto"/>
                <w:right w:val="none" w:sz="0" w:space="0" w:color="auto"/>
              </w:divBdr>
              <w:divsChild>
                <w:div w:id="518004524">
                  <w:marLeft w:val="0"/>
                  <w:marRight w:val="0"/>
                  <w:marTop w:val="0"/>
                  <w:marBottom w:val="0"/>
                  <w:divBdr>
                    <w:top w:val="none" w:sz="0" w:space="0" w:color="auto"/>
                    <w:left w:val="none" w:sz="0" w:space="0" w:color="auto"/>
                    <w:bottom w:val="none" w:sz="0" w:space="0" w:color="auto"/>
                    <w:right w:val="none" w:sz="0" w:space="0" w:color="auto"/>
                  </w:divBdr>
                  <w:divsChild>
                    <w:div w:id="95906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706527">
              <w:marLeft w:val="0"/>
              <w:marRight w:val="0"/>
              <w:marTop w:val="0"/>
              <w:marBottom w:val="0"/>
              <w:divBdr>
                <w:top w:val="none" w:sz="0" w:space="0" w:color="auto"/>
                <w:left w:val="none" w:sz="0" w:space="0" w:color="auto"/>
                <w:bottom w:val="none" w:sz="0" w:space="0" w:color="auto"/>
                <w:right w:val="none" w:sz="0" w:space="0" w:color="auto"/>
              </w:divBdr>
              <w:divsChild>
                <w:div w:id="195387658">
                  <w:marLeft w:val="0"/>
                  <w:marRight w:val="0"/>
                  <w:marTop w:val="0"/>
                  <w:marBottom w:val="0"/>
                  <w:divBdr>
                    <w:top w:val="none" w:sz="0" w:space="0" w:color="auto"/>
                    <w:left w:val="none" w:sz="0" w:space="0" w:color="auto"/>
                    <w:bottom w:val="none" w:sz="0" w:space="0" w:color="auto"/>
                    <w:right w:val="none" w:sz="0" w:space="0" w:color="auto"/>
                  </w:divBdr>
                  <w:divsChild>
                    <w:div w:id="183286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147788">
              <w:marLeft w:val="0"/>
              <w:marRight w:val="0"/>
              <w:marTop w:val="0"/>
              <w:marBottom w:val="0"/>
              <w:divBdr>
                <w:top w:val="none" w:sz="0" w:space="0" w:color="auto"/>
                <w:left w:val="none" w:sz="0" w:space="0" w:color="auto"/>
                <w:bottom w:val="none" w:sz="0" w:space="0" w:color="auto"/>
                <w:right w:val="none" w:sz="0" w:space="0" w:color="auto"/>
              </w:divBdr>
              <w:divsChild>
                <w:div w:id="991252292">
                  <w:marLeft w:val="0"/>
                  <w:marRight w:val="0"/>
                  <w:marTop w:val="0"/>
                  <w:marBottom w:val="0"/>
                  <w:divBdr>
                    <w:top w:val="none" w:sz="0" w:space="0" w:color="auto"/>
                    <w:left w:val="none" w:sz="0" w:space="0" w:color="auto"/>
                    <w:bottom w:val="none" w:sz="0" w:space="0" w:color="auto"/>
                    <w:right w:val="none" w:sz="0" w:space="0" w:color="auto"/>
                  </w:divBdr>
                  <w:divsChild>
                    <w:div w:id="799491215">
                      <w:marLeft w:val="0"/>
                      <w:marRight w:val="0"/>
                      <w:marTop w:val="0"/>
                      <w:marBottom w:val="0"/>
                      <w:divBdr>
                        <w:top w:val="none" w:sz="0" w:space="0" w:color="auto"/>
                        <w:left w:val="none" w:sz="0" w:space="0" w:color="auto"/>
                        <w:bottom w:val="none" w:sz="0" w:space="0" w:color="auto"/>
                        <w:right w:val="none" w:sz="0" w:space="0" w:color="auto"/>
                      </w:divBdr>
                      <w:divsChild>
                        <w:div w:id="832986573">
                          <w:marLeft w:val="0"/>
                          <w:marRight w:val="0"/>
                          <w:marTop w:val="0"/>
                          <w:marBottom w:val="0"/>
                          <w:divBdr>
                            <w:top w:val="none" w:sz="0" w:space="0" w:color="auto"/>
                            <w:left w:val="none" w:sz="0" w:space="0" w:color="auto"/>
                            <w:bottom w:val="none" w:sz="0" w:space="0" w:color="auto"/>
                            <w:right w:val="none" w:sz="0" w:space="0" w:color="auto"/>
                          </w:divBdr>
                        </w:div>
                      </w:divsChild>
                    </w:div>
                    <w:div w:id="912544868">
                      <w:marLeft w:val="0"/>
                      <w:marRight w:val="0"/>
                      <w:marTop w:val="0"/>
                      <w:marBottom w:val="0"/>
                      <w:divBdr>
                        <w:top w:val="none" w:sz="0" w:space="0" w:color="auto"/>
                        <w:left w:val="none" w:sz="0" w:space="0" w:color="auto"/>
                        <w:bottom w:val="none" w:sz="0" w:space="0" w:color="auto"/>
                        <w:right w:val="none" w:sz="0" w:space="0" w:color="auto"/>
                      </w:divBdr>
                      <w:divsChild>
                        <w:div w:id="605890844">
                          <w:marLeft w:val="0"/>
                          <w:marRight w:val="0"/>
                          <w:marTop w:val="0"/>
                          <w:marBottom w:val="0"/>
                          <w:divBdr>
                            <w:top w:val="none" w:sz="0" w:space="0" w:color="auto"/>
                            <w:left w:val="none" w:sz="0" w:space="0" w:color="auto"/>
                            <w:bottom w:val="none" w:sz="0" w:space="0" w:color="auto"/>
                            <w:right w:val="none" w:sz="0" w:space="0" w:color="auto"/>
                          </w:divBdr>
                        </w:div>
                      </w:divsChild>
                    </w:div>
                    <w:div w:id="1817331398">
                      <w:marLeft w:val="0"/>
                      <w:marRight w:val="0"/>
                      <w:marTop w:val="0"/>
                      <w:marBottom w:val="0"/>
                      <w:divBdr>
                        <w:top w:val="none" w:sz="0" w:space="0" w:color="auto"/>
                        <w:left w:val="none" w:sz="0" w:space="0" w:color="auto"/>
                        <w:bottom w:val="none" w:sz="0" w:space="0" w:color="auto"/>
                        <w:right w:val="none" w:sz="0" w:space="0" w:color="auto"/>
                      </w:divBdr>
                      <w:divsChild>
                        <w:div w:id="1152798191">
                          <w:marLeft w:val="0"/>
                          <w:marRight w:val="0"/>
                          <w:marTop w:val="0"/>
                          <w:marBottom w:val="0"/>
                          <w:divBdr>
                            <w:top w:val="none" w:sz="0" w:space="0" w:color="auto"/>
                            <w:left w:val="none" w:sz="0" w:space="0" w:color="auto"/>
                            <w:bottom w:val="none" w:sz="0" w:space="0" w:color="auto"/>
                            <w:right w:val="none" w:sz="0" w:space="0" w:color="auto"/>
                          </w:divBdr>
                        </w:div>
                      </w:divsChild>
                    </w:div>
                    <w:div w:id="189446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160620">
          <w:marLeft w:val="0"/>
          <w:marRight w:val="0"/>
          <w:marTop w:val="0"/>
          <w:marBottom w:val="0"/>
          <w:divBdr>
            <w:top w:val="none" w:sz="0" w:space="0" w:color="auto"/>
            <w:left w:val="none" w:sz="0" w:space="0" w:color="auto"/>
            <w:bottom w:val="none" w:sz="0" w:space="0" w:color="auto"/>
            <w:right w:val="none" w:sz="0" w:space="0" w:color="auto"/>
          </w:divBdr>
          <w:divsChild>
            <w:div w:id="328096976">
              <w:marLeft w:val="0"/>
              <w:marRight w:val="0"/>
              <w:marTop w:val="0"/>
              <w:marBottom w:val="0"/>
              <w:divBdr>
                <w:top w:val="none" w:sz="0" w:space="0" w:color="auto"/>
                <w:left w:val="none" w:sz="0" w:space="0" w:color="auto"/>
                <w:bottom w:val="none" w:sz="0" w:space="0" w:color="auto"/>
                <w:right w:val="none" w:sz="0" w:space="0" w:color="auto"/>
              </w:divBdr>
            </w:div>
          </w:divsChild>
        </w:div>
        <w:div w:id="1392651632">
          <w:marLeft w:val="0"/>
          <w:marRight w:val="0"/>
          <w:marTop w:val="0"/>
          <w:marBottom w:val="0"/>
          <w:divBdr>
            <w:top w:val="none" w:sz="0" w:space="0" w:color="auto"/>
            <w:left w:val="none" w:sz="0" w:space="0" w:color="auto"/>
            <w:bottom w:val="none" w:sz="0" w:space="0" w:color="auto"/>
            <w:right w:val="none" w:sz="0" w:space="0" w:color="auto"/>
          </w:divBdr>
          <w:divsChild>
            <w:div w:id="1715302964">
              <w:marLeft w:val="0"/>
              <w:marRight w:val="0"/>
              <w:marTop w:val="0"/>
              <w:marBottom w:val="0"/>
              <w:divBdr>
                <w:top w:val="none" w:sz="0" w:space="0" w:color="auto"/>
                <w:left w:val="none" w:sz="0" w:space="0" w:color="auto"/>
                <w:bottom w:val="none" w:sz="0" w:space="0" w:color="auto"/>
                <w:right w:val="none" w:sz="0" w:space="0" w:color="auto"/>
              </w:divBdr>
            </w:div>
          </w:divsChild>
        </w:div>
        <w:div w:id="2020310208">
          <w:marLeft w:val="0"/>
          <w:marRight w:val="0"/>
          <w:marTop w:val="0"/>
          <w:marBottom w:val="0"/>
          <w:divBdr>
            <w:top w:val="none" w:sz="0" w:space="0" w:color="auto"/>
            <w:left w:val="none" w:sz="0" w:space="0" w:color="auto"/>
            <w:bottom w:val="none" w:sz="0" w:space="0" w:color="auto"/>
            <w:right w:val="none" w:sz="0" w:space="0" w:color="auto"/>
          </w:divBdr>
          <w:divsChild>
            <w:div w:id="74786571">
              <w:marLeft w:val="0"/>
              <w:marRight w:val="0"/>
              <w:marTop w:val="0"/>
              <w:marBottom w:val="0"/>
              <w:divBdr>
                <w:top w:val="none" w:sz="0" w:space="0" w:color="auto"/>
                <w:left w:val="none" w:sz="0" w:space="0" w:color="auto"/>
                <w:bottom w:val="none" w:sz="0" w:space="0" w:color="auto"/>
                <w:right w:val="none" w:sz="0" w:space="0" w:color="auto"/>
              </w:divBdr>
              <w:divsChild>
                <w:div w:id="1974821181">
                  <w:marLeft w:val="0"/>
                  <w:marRight w:val="0"/>
                  <w:marTop w:val="0"/>
                  <w:marBottom w:val="0"/>
                  <w:divBdr>
                    <w:top w:val="none" w:sz="0" w:space="0" w:color="auto"/>
                    <w:left w:val="none" w:sz="0" w:space="0" w:color="auto"/>
                    <w:bottom w:val="none" w:sz="0" w:space="0" w:color="auto"/>
                    <w:right w:val="none" w:sz="0" w:space="0" w:color="auto"/>
                  </w:divBdr>
                  <w:divsChild>
                    <w:div w:id="55404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37850">
              <w:marLeft w:val="0"/>
              <w:marRight w:val="0"/>
              <w:marTop w:val="0"/>
              <w:marBottom w:val="0"/>
              <w:divBdr>
                <w:top w:val="none" w:sz="0" w:space="0" w:color="auto"/>
                <w:left w:val="none" w:sz="0" w:space="0" w:color="auto"/>
                <w:bottom w:val="none" w:sz="0" w:space="0" w:color="auto"/>
                <w:right w:val="none" w:sz="0" w:space="0" w:color="auto"/>
              </w:divBdr>
              <w:divsChild>
                <w:div w:id="1297567473">
                  <w:marLeft w:val="0"/>
                  <w:marRight w:val="0"/>
                  <w:marTop w:val="0"/>
                  <w:marBottom w:val="0"/>
                  <w:divBdr>
                    <w:top w:val="none" w:sz="0" w:space="0" w:color="auto"/>
                    <w:left w:val="none" w:sz="0" w:space="0" w:color="auto"/>
                    <w:bottom w:val="none" w:sz="0" w:space="0" w:color="auto"/>
                    <w:right w:val="none" w:sz="0" w:space="0" w:color="auto"/>
                  </w:divBdr>
                  <w:divsChild>
                    <w:div w:id="100016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667669">
              <w:marLeft w:val="0"/>
              <w:marRight w:val="0"/>
              <w:marTop w:val="0"/>
              <w:marBottom w:val="0"/>
              <w:divBdr>
                <w:top w:val="none" w:sz="0" w:space="0" w:color="auto"/>
                <w:left w:val="none" w:sz="0" w:space="0" w:color="auto"/>
                <w:bottom w:val="none" w:sz="0" w:space="0" w:color="auto"/>
                <w:right w:val="none" w:sz="0" w:space="0" w:color="auto"/>
              </w:divBdr>
              <w:divsChild>
                <w:div w:id="1721395425">
                  <w:marLeft w:val="0"/>
                  <w:marRight w:val="0"/>
                  <w:marTop w:val="0"/>
                  <w:marBottom w:val="0"/>
                  <w:divBdr>
                    <w:top w:val="none" w:sz="0" w:space="0" w:color="auto"/>
                    <w:left w:val="none" w:sz="0" w:space="0" w:color="auto"/>
                    <w:bottom w:val="none" w:sz="0" w:space="0" w:color="auto"/>
                    <w:right w:val="none" w:sz="0" w:space="0" w:color="auto"/>
                  </w:divBdr>
                  <w:divsChild>
                    <w:div w:id="79405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786759">
              <w:marLeft w:val="0"/>
              <w:marRight w:val="0"/>
              <w:marTop w:val="0"/>
              <w:marBottom w:val="0"/>
              <w:divBdr>
                <w:top w:val="none" w:sz="0" w:space="0" w:color="auto"/>
                <w:left w:val="none" w:sz="0" w:space="0" w:color="auto"/>
                <w:bottom w:val="none" w:sz="0" w:space="0" w:color="auto"/>
                <w:right w:val="none" w:sz="0" w:space="0" w:color="auto"/>
              </w:divBdr>
              <w:divsChild>
                <w:div w:id="448090322">
                  <w:marLeft w:val="0"/>
                  <w:marRight w:val="0"/>
                  <w:marTop w:val="0"/>
                  <w:marBottom w:val="0"/>
                  <w:divBdr>
                    <w:top w:val="none" w:sz="0" w:space="0" w:color="auto"/>
                    <w:left w:val="none" w:sz="0" w:space="0" w:color="auto"/>
                    <w:bottom w:val="none" w:sz="0" w:space="0" w:color="auto"/>
                    <w:right w:val="none" w:sz="0" w:space="0" w:color="auto"/>
                  </w:divBdr>
                  <w:divsChild>
                    <w:div w:id="13869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905263">
              <w:marLeft w:val="0"/>
              <w:marRight w:val="0"/>
              <w:marTop w:val="0"/>
              <w:marBottom w:val="0"/>
              <w:divBdr>
                <w:top w:val="none" w:sz="0" w:space="0" w:color="auto"/>
                <w:left w:val="none" w:sz="0" w:space="0" w:color="auto"/>
                <w:bottom w:val="none" w:sz="0" w:space="0" w:color="auto"/>
                <w:right w:val="none" w:sz="0" w:space="0" w:color="auto"/>
              </w:divBdr>
              <w:divsChild>
                <w:div w:id="406880213">
                  <w:marLeft w:val="0"/>
                  <w:marRight w:val="0"/>
                  <w:marTop w:val="0"/>
                  <w:marBottom w:val="0"/>
                  <w:divBdr>
                    <w:top w:val="none" w:sz="0" w:space="0" w:color="auto"/>
                    <w:left w:val="none" w:sz="0" w:space="0" w:color="auto"/>
                    <w:bottom w:val="none" w:sz="0" w:space="0" w:color="auto"/>
                    <w:right w:val="none" w:sz="0" w:space="0" w:color="auto"/>
                  </w:divBdr>
                  <w:divsChild>
                    <w:div w:id="208961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465108">
              <w:marLeft w:val="0"/>
              <w:marRight w:val="0"/>
              <w:marTop w:val="0"/>
              <w:marBottom w:val="0"/>
              <w:divBdr>
                <w:top w:val="none" w:sz="0" w:space="0" w:color="auto"/>
                <w:left w:val="none" w:sz="0" w:space="0" w:color="auto"/>
                <w:bottom w:val="none" w:sz="0" w:space="0" w:color="auto"/>
                <w:right w:val="none" w:sz="0" w:space="0" w:color="auto"/>
              </w:divBdr>
              <w:divsChild>
                <w:div w:id="336462225">
                  <w:marLeft w:val="0"/>
                  <w:marRight w:val="0"/>
                  <w:marTop w:val="0"/>
                  <w:marBottom w:val="0"/>
                  <w:divBdr>
                    <w:top w:val="none" w:sz="0" w:space="0" w:color="auto"/>
                    <w:left w:val="none" w:sz="0" w:space="0" w:color="auto"/>
                    <w:bottom w:val="none" w:sz="0" w:space="0" w:color="auto"/>
                    <w:right w:val="none" w:sz="0" w:space="0" w:color="auto"/>
                  </w:divBdr>
                  <w:divsChild>
                    <w:div w:id="164608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5852">
              <w:marLeft w:val="0"/>
              <w:marRight w:val="0"/>
              <w:marTop w:val="0"/>
              <w:marBottom w:val="0"/>
              <w:divBdr>
                <w:top w:val="none" w:sz="0" w:space="0" w:color="auto"/>
                <w:left w:val="none" w:sz="0" w:space="0" w:color="auto"/>
                <w:bottom w:val="none" w:sz="0" w:space="0" w:color="auto"/>
                <w:right w:val="none" w:sz="0" w:space="0" w:color="auto"/>
              </w:divBdr>
              <w:divsChild>
                <w:div w:id="649600710">
                  <w:marLeft w:val="0"/>
                  <w:marRight w:val="0"/>
                  <w:marTop w:val="0"/>
                  <w:marBottom w:val="0"/>
                  <w:divBdr>
                    <w:top w:val="none" w:sz="0" w:space="0" w:color="auto"/>
                    <w:left w:val="none" w:sz="0" w:space="0" w:color="auto"/>
                    <w:bottom w:val="none" w:sz="0" w:space="0" w:color="auto"/>
                    <w:right w:val="none" w:sz="0" w:space="0" w:color="auto"/>
                  </w:divBdr>
                  <w:divsChild>
                    <w:div w:id="85538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455554">
              <w:marLeft w:val="0"/>
              <w:marRight w:val="0"/>
              <w:marTop w:val="0"/>
              <w:marBottom w:val="0"/>
              <w:divBdr>
                <w:top w:val="none" w:sz="0" w:space="0" w:color="auto"/>
                <w:left w:val="none" w:sz="0" w:space="0" w:color="auto"/>
                <w:bottom w:val="none" w:sz="0" w:space="0" w:color="auto"/>
                <w:right w:val="none" w:sz="0" w:space="0" w:color="auto"/>
              </w:divBdr>
            </w:div>
            <w:div w:id="915283674">
              <w:marLeft w:val="0"/>
              <w:marRight w:val="0"/>
              <w:marTop w:val="0"/>
              <w:marBottom w:val="0"/>
              <w:divBdr>
                <w:top w:val="none" w:sz="0" w:space="0" w:color="auto"/>
                <w:left w:val="none" w:sz="0" w:space="0" w:color="auto"/>
                <w:bottom w:val="none" w:sz="0" w:space="0" w:color="auto"/>
                <w:right w:val="none" w:sz="0" w:space="0" w:color="auto"/>
              </w:divBdr>
              <w:divsChild>
                <w:div w:id="1280837891">
                  <w:marLeft w:val="0"/>
                  <w:marRight w:val="0"/>
                  <w:marTop w:val="0"/>
                  <w:marBottom w:val="0"/>
                  <w:divBdr>
                    <w:top w:val="none" w:sz="0" w:space="0" w:color="auto"/>
                    <w:left w:val="none" w:sz="0" w:space="0" w:color="auto"/>
                    <w:bottom w:val="none" w:sz="0" w:space="0" w:color="auto"/>
                    <w:right w:val="none" w:sz="0" w:space="0" w:color="auto"/>
                  </w:divBdr>
                  <w:divsChild>
                    <w:div w:id="573734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20660">
              <w:marLeft w:val="0"/>
              <w:marRight w:val="0"/>
              <w:marTop w:val="0"/>
              <w:marBottom w:val="0"/>
              <w:divBdr>
                <w:top w:val="none" w:sz="0" w:space="0" w:color="auto"/>
                <w:left w:val="none" w:sz="0" w:space="0" w:color="auto"/>
                <w:bottom w:val="none" w:sz="0" w:space="0" w:color="auto"/>
                <w:right w:val="none" w:sz="0" w:space="0" w:color="auto"/>
              </w:divBdr>
              <w:divsChild>
                <w:div w:id="767239165">
                  <w:marLeft w:val="0"/>
                  <w:marRight w:val="0"/>
                  <w:marTop w:val="0"/>
                  <w:marBottom w:val="0"/>
                  <w:divBdr>
                    <w:top w:val="none" w:sz="0" w:space="0" w:color="auto"/>
                    <w:left w:val="none" w:sz="0" w:space="0" w:color="auto"/>
                    <w:bottom w:val="none" w:sz="0" w:space="0" w:color="auto"/>
                    <w:right w:val="none" w:sz="0" w:space="0" w:color="auto"/>
                  </w:divBdr>
                  <w:divsChild>
                    <w:div w:id="113976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927354">
              <w:marLeft w:val="0"/>
              <w:marRight w:val="0"/>
              <w:marTop w:val="0"/>
              <w:marBottom w:val="0"/>
              <w:divBdr>
                <w:top w:val="none" w:sz="0" w:space="0" w:color="auto"/>
                <w:left w:val="none" w:sz="0" w:space="0" w:color="auto"/>
                <w:bottom w:val="none" w:sz="0" w:space="0" w:color="auto"/>
                <w:right w:val="none" w:sz="0" w:space="0" w:color="auto"/>
              </w:divBdr>
              <w:divsChild>
                <w:div w:id="433282386">
                  <w:marLeft w:val="0"/>
                  <w:marRight w:val="0"/>
                  <w:marTop w:val="0"/>
                  <w:marBottom w:val="0"/>
                  <w:divBdr>
                    <w:top w:val="none" w:sz="0" w:space="0" w:color="auto"/>
                    <w:left w:val="none" w:sz="0" w:space="0" w:color="auto"/>
                    <w:bottom w:val="none" w:sz="0" w:space="0" w:color="auto"/>
                    <w:right w:val="none" w:sz="0" w:space="0" w:color="auto"/>
                  </w:divBdr>
                  <w:divsChild>
                    <w:div w:id="16366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667287">
              <w:marLeft w:val="0"/>
              <w:marRight w:val="0"/>
              <w:marTop w:val="0"/>
              <w:marBottom w:val="0"/>
              <w:divBdr>
                <w:top w:val="none" w:sz="0" w:space="0" w:color="auto"/>
                <w:left w:val="none" w:sz="0" w:space="0" w:color="auto"/>
                <w:bottom w:val="none" w:sz="0" w:space="0" w:color="auto"/>
                <w:right w:val="none" w:sz="0" w:space="0" w:color="auto"/>
              </w:divBdr>
              <w:divsChild>
                <w:div w:id="949433213">
                  <w:marLeft w:val="0"/>
                  <w:marRight w:val="0"/>
                  <w:marTop w:val="0"/>
                  <w:marBottom w:val="0"/>
                  <w:divBdr>
                    <w:top w:val="none" w:sz="0" w:space="0" w:color="auto"/>
                    <w:left w:val="none" w:sz="0" w:space="0" w:color="auto"/>
                    <w:bottom w:val="none" w:sz="0" w:space="0" w:color="auto"/>
                    <w:right w:val="none" w:sz="0" w:space="0" w:color="auto"/>
                  </w:divBdr>
                  <w:divsChild>
                    <w:div w:id="18791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621321">
              <w:marLeft w:val="0"/>
              <w:marRight w:val="0"/>
              <w:marTop w:val="0"/>
              <w:marBottom w:val="0"/>
              <w:divBdr>
                <w:top w:val="none" w:sz="0" w:space="0" w:color="auto"/>
                <w:left w:val="none" w:sz="0" w:space="0" w:color="auto"/>
                <w:bottom w:val="none" w:sz="0" w:space="0" w:color="auto"/>
                <w:right w:val="none" w:sz="0" w:space="0" w:color="auto"/>
              </w:divBdr>
              <w:divsChild>
                <w:div w:id="174929529">
                  <w:marLeft w:val="0"/>
                  <w:marRight w:val="0"/>
                  <w:marTop w:val="0"/>
                  <w:marBottom w:val="0"/>
                  <w:divBdr>
                    <w:top w:val="none" w:sz="0" w:space="0" w:color="auto"/>
                    <w:left w:val="none" w:sz="0" w:space="0" w:color="auto"/>
                    <w:bottom w:val="none" w:sz="0" w:space="0" w:color="auto"/>
                    <w:right w:val="none" w:sz="0" w:space="0" w:color="auto"/>
                  </w:divBdr>
                  <w:divsChild>
                    <w:div w:id="117908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662961">
              <w:marLeft w:val="0"/>
              <w:marRight w:val="0"/>
              <w:marTop w:val="0"/>
              <w:marBottom w:val="0"/>
              <w:divBdr>
                <w:top w:val="none" w:sz="0" w:space="0" w:color="auto"/>
                <w:left w:val="none" w:sz="0" w:space="0" w:color="auto"/>
                <w:bottom w:val="none" w:sz="0" w:space="0" w:color="auto"/>
                <w:right w:val="none" w:sz="0" w:space="0" w:color="auto"/>
              </w:divBdr>
              <w:divsChild>
                <w:div w:id="584194642">
                  <w:marLeft w:val="0"/>
                  <w:marRight w:val="0"/>
                  <w:marTop w:val="0"/>
                  <w:marBottom w:val="0"/>
                  <w:divBdr>
                    <w:top w:val="none" w:sz="0" w:space="0" w:color="auto"/>
                    <w:left w:val="none" w:sz="0" w:space="0" w:color="auto"/>
                    <w:bottom w:val="none" w:sz="0" w:space="0" w:color="auto"/>
                    <w:right w:val="none" w:sz="0" w:space="0" w:color="auto"/>
                  </w:divBdr>
                  <w:divsChild>
                    <w:div w:id="76959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896681">
              <w:marLeft w:val="0"/>
              <w:marRight w:val="0"/>
              <w:marTop w:val="0"/>
              <w:marBottom w:val="0"/>
              <w:divBdr>
                <w:top w:val="none" w:sz="0" w:space="0" w:color="auto"/>
                <w:left w:val="none" w:sz="0" w:space="0" w:color="auto"/>
                <w:bottom w:val="none" w:sz="0" w:space="0" w:color="auto"/>
                <w:right w:val="none" w:sz="0" w:space="0" w:color="auto"/>
              </w:divBdr>
              <w:divsChild>
                <w:div w:id="200561408">
                  <w:marLeft w:val="0"/>
                  <w:marRight w:val="0"/>
                  <w:marTop w:val="0"/>
                  <w:marBottom w:val="0"/>
                  <w:divBdr>
                    <w:top w:val="none" w:sz="0" w:space="0" w:color="auto"/>
                    <w:left w:val="none" w:sz="0" w:space="0" w:color="auto"/>
                    <w:bottom w:val="none" w:sz="0" w:space="0" w:color="auto"/>
                    <w:right w:val="none" w:sz="0" w:space="0" w:color="auto"/>
                  </w:divBdr>
                  <w:divsChild>
                    <w:div w:id="77359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428786">
              <w:marLeft w:val="0"/>
              <w:marRight w:val="0"/>
              <w:marTop w:val="0"/>
              <w:marBottom w:val="0"/>
              <w:divBdr>
                <w:top w:val="none" w:sz="0" w:space="0" w:color="auto"/>
                <w:left w:val="none" w:sz="0" w:space="0" w:color="auto"/>
                <w:bottom w:val="none" w:sz="0" w:space="0" w:color="auto"/>
                <w:right w:val="none" w:sz="0" w:space="0" w:color="auto"/>
              </w:divBdr>
              <w:divsChild>
                <w:div w:id="26302616">
                  <w:marLeft w:val="0"/>
                  <w:marRight w:val="0"/>
                  <w:marTop w:val="0"/>
                  <w:marBottom w:val="0"/>
                  <w:divBdr>
                    <w:top w:val="none" w:sz="0" w:space="0" w:color="auto"/>
                    <w:left w:val="none" w:sz="0" w:space="0" w:color="auto"/>
                    <w:bottom w:val="none" w:sz="0" w:space="0" w:color="auto"/>
                    <w:right w:val="none" w:sz="0" w:space="0" w:color="auto"/>
                  </w:divBdr>
                  <w:divsChild>
                    <w:div w:id="47352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423631">
              <w:marLeft w:val="0"/>
              <w:marRight w:val="0"/>
              <w:marTop w:val="0"/>
              <w:marBottom w:val="0"/>
              <w:divBdr>
                <w:top w:val="none" w:sz="0" w:space="0" w:color="auto"/>
                <w:left w:val="none" w:sz="0" w:space="0" w:color="auto"/>
                <w:bottom w:val="none" w:sz="0" w:space="0" w:color="auto"/>
                <w:right w:val="none" w:sz="0" w:space="0" w:color="auto"/>
              </w:divBdr>
              <w:divsChild>
                <w:div w:id="588124140">
                  <w:marLeft w:val="0"/>
                  <w:marRight w:val="0"/>
                  <w:marTop w:val="0"/>
                  <w:marBottom w:val="0"/>
                  <w:divBdr>
                    <w:top w:val="none" w:sz="0" w:space="0" w:color="auto"/>
                    <w:left w:val="none" w:sz="0" w:space="0" w:color="auto"/>
                    <w:bottom w:val="none" w:sz="0" w:space="0" w:color="auto"/>
                    <w:right w:val="none" w:sz="0" w:space="0" w:color="auto"/>
                  </w:divBdr>
                  <w:divsChild>
                    <w:div w:id="170964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844960">
              <w:marLeft w:val="0"/>
              <w:marRight w:val="0"/>
              <w:marTop w:val="0"/>
              <w:marBottom w:val="0"/>
              <w:divBdr>
                <w:top w:val="none" w:sz="0" w:space="0" w:color="auto"/>
                <w:left w:val="none" w:sz="0" w:space="0" w:color="auto"/>
                <w:bottom w:val="none" w:sz="0" w:space="0" w:color="auto"/>
                <w:right w:val="none" w:sz="0" w:space="0" w:color="auto"/>
              </w:divBdr>
              <w:divsChild>
                <w:div w:id="753475599">
                  <w:marLeft w:val="0"/>
                  <w:marRight w:val="0"/>
                  <w:marTop w:val="0"/>
                  <w:marBottom w:val="0"/>
                  <w:divBdr>
                    <w:top w:val="none" w:sz="0" w:space="0" w:color="auto"/>
                    <w:left w:val="none" w:sz="0" w:space="0" w:color="auto"/>
                    <w:bottom w:val="none" w:sz="0" w:space="0" w:color="auto"/>
                    <w:right w:val="none" w:sz="0" w:space="0" w:color="auto"/>
                  </w:divBdr>
                  <w:divsChild>
                    <w:div w:id="12473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03508">
              <w:marLeft w:val="0"/>
              <w:marRight w:val="0"/>
              <w:marTop w:val="0"/>
              <w:marBottom w:val="0"/>
              <w:divBdr>
                <w:top w:val="none" w:sz="0" w:space="0" w:color="auto"/>
                <w:left w:val="none" w:sz="0" w:space="0" w:color="auto"/>
                <w:bottom w:val="none" w:sz="0" w:space="0" w:color="auto"/>
                <w:right w:val="none" w:sz="0" w:space="0" w:color="auto"/>
              </w:divBdr>
              <w:divsChild>
                <w:div w:id="384990130">
                  <w:marLeft w:val="0"/>
                  <w:marRight w:val="0"/>
                  <w:marTop w:val="0"/>
                  <w:marBottom w:val="0"/>
                  <w:divBdr>
                    <w:top w:val="none" w:sz="0" w:space="0" w:color="auto"/>
                    <w:left w:val="none" w:sz="0" w:space="0" w:color="auto"/>
                    <w:bottom w:val="none" w:sz="0" w:space="0" w:color="auto"/>
                    <w:right w:val="none" w:sz="0" w:space="0" w:color="auto"/>
                  </w:divBdr>
                  <w:divsChild>
                    <w:div w:id="87885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004169">
          <w:marLeft w:val="0"/>
          <w:marRight w:val="0"/>
          <w:marTop w:val="0"/>
          <w:marBottom w:val="0"/>
          <w:divBdr>
            <w:top w:val="none" w:sz="0" w:space="0" w:color="auto"/>
            <w:left w:val="none" w:sz="0" w:space="0" w:color="auto"/>
            <w:bottom w:val="none" w:sz="0" w:space="0" w:color="auto"/>
            <w:right w:val="none" w:sz="0" w:space="0" w:color="auto"/>
          </w:divBdr>
          <w:divsChild>
            <w:div w:id="66679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480874">
      <w:bodyDiv w:val="1"/>
      <w:marLeft w:val="0"/>
      <w:marRight w:val="0"/>
      <w:marTop w:val="0"/>
      <w:marBottom w:val="0"/>
      <w:divBdr>
        <w:top w:val="none" w:sz="0" w:space="0" w:color="auto"/>
        <w:left w:val="none" w:sz="0" w:space="0" w:color="auto"/>
        <w:bottom w:val="none" w:sz="0" w:space="0" w:color="auto"/>
        <w:right w:val="none" w:sz="0" w:space="0" w:color="auto"/>
      </w:divBdr>
      <w:divsChild>
        <w:div w:id="18356011">
          <w:marLeft w:val="0"/>
          <w:marRight w:val="0"/>
          <w:marTop w:val="0"/>
          <w:marBottom w:val="0"/>
          <w:divBdr>
            <w:top w:val="none" w:sz="0" w:space="0" w:color="auto"/>
            <w:left w:val="none" w:sz="0" w:space="0" w:color="auto"/>
            <w:bottom w:val="none" w:sz="0" w:space="0" w:color="auto"/>
            <w:right w:val="none" w:sz="0" w:space="0" w:color="auto"/>
          </w:divBdr>
        </w:div>
        <w:div w:id="23791691">
          <w:marLeft w:val="0"/>
          <w:marRight w:val="0"/>
          <w:marTop w:val="0"/>
          <w:marBottom w:val="0"/>
          <w:divBdr>
            <w:top w:val="none" w:sz="0" w:space="0" w:color="auto"/>
            <w:left w:val="none" w:sz="0" w:space="0" w:color="auto"/>
            <w:bottom w:val="none" w:sz="0" w:space="0" w:color="auto"/>
            <w:right w:val="none" w:sz="0" w:space="0" w:color="auto"/>
          </w:divBdr>
        </w:div>
        <w:div w:id="29768387">
          <w:marLeft w:val="0"/>
          <w:marRight w:val="0"/>
          <w:marTop w:val="0"/>
          <w:marBottom w:val="0"/>
          <w:divBdr>
            <w:top w:val="none" w:sz="0" w:space="0" w:color="auto"/>
            <w:left w:val="none" w:sz="0" w:space="0" w:color="auto"/>
            <w:bottom w:val="none" w:sz="0" w:space="0" w:color="auto"/>
            <w:right w:val="none" w:sz="0" w:space="0" w:color="auto"/>
          </w:divBdr>
        </w:div>
        <w:div w:id="30541776">
          <w:marLeft w:val="0"/>
          <w:marRight w:val="0"/>
          <w:marTop w:val="0"/>
          <w:marBottom w:val="0"/>
          <w:divBdr>
            <w:top w:val="none" w:sz="0" w:space="0" w:color="auto"/>
            <w:left w:val="none" w:sz="0" w:space="0" w:color="auto"/>
            <w:bottom w:val="none" w:sz="0" w:space="0" w:color="auto"/>
            <w:right w:val="none" w:sz="0" w:space="0" w:color="auto"/>
          </w:divBdr>
        </w:div>
        <w:div w:id="33163542">
          <w:marLeft w:val="0"/>
          <w:marRight w:val="0"/>
          <w:marTop w:val="0"/>
          <w:marBottom w:val="0"/>
          <w:divBdr>
            <w:top w:val="none" w:sz="0" w:space="0" w:color="auto"/>
            <w:left w:val="none" w:sz="0" w:space="0" w:color="auto"/>
            <w:bottom w:val="none" w:sz="0" w:space="0" w:color="auto"/>
            <w:right w:val="none" w:sz="0" w:space="0" w:color="auto"/>
          </w:divBdr>
        </w:div>
        <w:div w:id="42216901">
          <w:marLeft w:val="0"/>
          <w:marRight w:val="0"/>
          <w:marTop w:val="0"/>
          <w:marBottom w:val="0"/>
          <w:divBdr>
            <w:top w:val="none" w:sz="0" w:space="0" w:color="auto"/>
            <w:left w:val="none" w:sz="0" w:space="0" w:color="auto"/>
            <w:bottom w:val="none" w:sz="0" w:space="0" w:color="auto"/>
            <w:right w:val="none" w:sz="0" w:space="0" w:color="auto"/>
          </w:divBdr>
        </w:div>
        <w:div w:id="46955047">
          <w:marLeft w:val="0"/>
          <w:marRight w:val="0"/>
          <w:marTop w:val="0"/>
          <w:marBottom w:val="0"/>
          <w:divBdr>
            <w:top w:val="none" w:sz="0" w:space="0" w:color="auto"/>
            <w:left w:val="none" w:sz="0" w:space="0" w:color="auto"/>
            <w:bottom w:val="none" w:sz="0" w:space="0" w:color="auto"/>
            <w:right w:val="none" w:sz="0" w:space="0" w:color="auto"/>
          </w:divBdr>
        </w:div>
        <w:div w:id="48841457">
          <w:marLeft w:val="0"/>
          <w:marRight w:val="0"/>
          <w:marTop w:val="0"/>
          <w:marBottom w:val="0"/>
          <w:divBdr>
            <w:top w:val="none" w:sz="0" w:space="0" w:color="auto"/>
            <w:left w:val="none" w:sz="0" w:space="0" w:color="auto"/>
            <w:bottom w:val="none" w:sz="0" w:space="0" w:color="auto"/>
            <w:right w:val="none" w:sz="0" w:space="0" w:color="auto"/>
          </w:divBdr>
        </w:div>
        <w:div w:id="61222072">
          <w:marLeft w:val="0"/>
          <w:marRight w:val="0"/>
          <w:marTop w:val="0"/>
          <w:marBottom w:val="0"/>
          <w:divBdr>
            <w:top w:val="none" w:sz="0" w:space="0" w:color="auto"/>
            <w:left w:val="none" w:sz="0" w:space="0" w:color="auto"/>
            <w:bottom w:val="none" w:sz="0" w:space="0" w:color="auto"/>
            <w:right w:val="none" w:sz="0" w:space="0" w:color="auto"/>
          </w:divBdr>
        </w:div>
        <w:div w:id="61411468">
          <w:marLeft w:val="0"/>
          <w:marRight w:val="0"/>
          <w:marTop w:val="0"/>
          <w:marBottom w:val="0"/>
          <w:divBdr>
            <w:top w:val="none" w:sz="0" w:space="0" w:color="auto"/>
            <w:left w:val="none" w:sz="0" w:space="0" w:color="auto"/>
            <w:bottom w:val="none" w:sz="0" w:space="0" w:color="auto"/>
            <w:right w:val="none" w:sz="0" w:space="0" w:color="auto"/>
          </w:divBdr>
        </w:div>
        <w:div w:id="67774672">
          <w:marLeft w:val="0"/>
          <w:marRight w:val="0"/>
          <w:marTop w:val="0"/>
          <w:marBottom w:val="0"/>
          <w:divBdr>
            <w:top w:val="none" w:sz="0" w:space="0" w:color="auto"/>
            <w:left w:val="none" w:sz="0" w:space="0" w:color="auto"/>
            <w:bottom w:val="none" w:sz="0" w:space="0" w:color="auto"/>
            <w:right w:val="none" w:sz="0" w:space="0" w:color="auto"/>
          </w:divBdr>
        </w:div>
        <w:div w:id="68618454">
          <w:marLeft w:val="0"/>
          <w:marRight w:val="0"/>
          <w:marTop w:val="0"/>
          <w:marBottom w:val="0"/>
          <w:divBdr>
            <w:top w:val="none" w:sz="0" w:space="0" w:color="auto"/>
            <w:left w:val="none" w:sz="0" w:space="0" w:color="auto"/>
            <w:bottom w:val="none" w:sz="0" w:space="0" w:color="auto"/>
            <w:right w:val="none" w:sz="0" w:space="0" w:color="auto"/>
          </w:divBdr>
        </w:div>
        <w:div w:id="75904402">
          <w:marLeft w:val="0"/>
          <w:marRight w:val="0"/>
          <w:marTop w:val="0"/>
          <w:marBottom w:val="0"/>
          <w:divBdr>
            <w:top w:val="none" w:sz="0" w:space="0" w:color="auto"/>
            <w:left w:val="none" w:sz="0" w:space="0" w:color="auto"/>
            <w:bottom w:val="none" w:sz="0" w:space="0" w:color="auto"/>
            <w:right w:val="none" w:sz="0" w:space="0" w:color="auto"/>
          </w:divBdr>
        </w:div>
        <w:div w:id="86973960">
          <w:marLeft w:val="0"/>
          <w:marRight w:val="0"/>
          <w:marTop w:val="0"/>
          <w:marBottom w:val="0"/>
          <w:divBdr>
            <w:top w:val="none" w:sz="0" w:space="0" w:color="auto"/>
            <w:left w:val="none" w:sz="0" w:space="0" w:color="auto"/>
            <w:bottom w:val="none" w:sz="0" w:space="0" w:color="auto"/>
            <w:right w:val="none" w:sz="0" w:space="0" w:color="auto"/>
          </w:divBdr>
        </w:div>
        <w:div w:id="91318660">
          <w:marLeft w:val="0"/>
          <w:marRight w:val="0"/>
          <w:marTop w:val="0"/>
          <w:marBottom w:val="0"/>
          <w:divBdr>
            <w:top w:val="none" w:sz="0" w:space="0" w:color="auto"/>
            <w:left w:val="none" w:sz="0" w:space="0" w:color="auto"/>
            <w:bottom w:val="none" w:sz="0" w:space="0" w:color="auto"/>
            <w:right w:val="none" w:sz="0" w:space="0" w:color="auto"/>
          </w:divBdr>
        </w:div>
        <w:div w:id="106631813">
          <w:marLeft w:val="0"/>
          <w:marRight w:val="0"/>
          <w:marTop w:val="0"/>
          <w:marBottom w:val="0"/>
          <w:divBdr>
            <w:top w:val="none" w:sz="0" w:space="0" w:color="auto"/>
            <w:left w:val="none" w:sz="0" w:space="0" w:color="auto"/>
            <w:bottom w:val="none" w:sz="0" w:space="0" w:color="auto"/>
            <w:right w:val="none" w:sz="0" w:space="0" w:color="auto"/>
          </w:divBdr>
        </w:div>
        <w:div w:id="107428820">
          <w:marLeft w:val="0"/>
          <w:marRight w:val="0"/>
          <w:marTop w:val="0"/>
          <w:marBottom w:val="0"/>
          <w:divBdr>
            <w:top w:val="none" w:sz="0" w:space="0" w:color="auto"/>
            <w:left w:val="none" w:sz="0" w:space="0" w:color="auto"/>
            <w:bottom w:val="none" w:sz="0" w:space="0" w:color="auto"/>
            <w:right w:val="none" w:sz="0" w:space="0" w:color="auto"/>
          </w:divBdr>
        </w:div>
        <w:div w:id="114522188">
          <w:marLeft w:val="0"/>
          <w:marRight w:val="0"/>
          <w:marTop w:val="0"/>
          <w:marBottom w:val="0"/>
          <w:divBdr>
            <w:top w:val="none" w:sz="0" w:space="0" w:color="auto"/>
            <w:left w:val="none" w:sz="0" w:space="0" w:color="auto"/>
            <w:bottom w:val="none" w:sz="0" w:space="0" w:color="auto"/>
            <w:right w:val="none" w:sz="0" w:space="0" w:color="auto"/>
          </w:divBdr>
        </w:div>
        <w:div w:id="118571472">
          <w:marLeft w:val="0"/>
          <w:marRight w:val="0"/>
          <w:marTop w:val="0"/>
          <w:marBottom w:val="0"/>
          <w:divBdr>
            <w:top w:val="none" w:sz="0" w:space="0" w:color="auto"/>
            <w:left w:val="none" w:sz="0" w:space="0" w:color="auto"/>
            <w:bottom w:val="none" w:sz="0" w:space="0" w:color="auto"/>
            <w:right w:val="none" w:sz="0" w:space="0" w:color="auto"/>
          </w:divBdr>
        </w:div>
        <w:div w:id="121770586">
          <w:marLeft w:val="0"/>
          <w:marRight w:val="0"/>
          <w:marTop w:val="0"/>
          <w:marBottom w:val="0"/>
          <w:divBdr>
            <w:top w:val="none" w:sz="0" w:space="0" w:color="auto"/>
            <w:left w:val="none" w:sz="0" w:space="0" w:color="auto"/>
            <w:bottom w:val="none" w:sz="0" w:space="0" w:color="auto"/>
            <w:right w:val="none" w:sz="0" w:space="0" w:color="auto"/>
          </w:divBdr>
        </w:div>
        <w:div w:id="125662878">
          <w:marLeft w:val="0"/>
          <w:marRight w:val="0"/>
          <w:marTop w:val="0"/>
          <w:marBottom w:val="0"/>
          <w:divBdr>
            <w:top w:val="none" w:sz="0" w:space="0" w:color="auto"/>
            <w:left w:val="none" w:sz="0" w:space="0" w:color="auto"/>
            <w:bottom w:val="none" w:sz="0" w:space="0" w:color="auto"/>
            <w:right w:val="none" w:sz="0" w:space="0" w:color="auto"/>
          </w:divBdr>
        </w:div>
        <w:div w:id="147482629">
          <w:marLeft w:val="0"/>
          <w:marRight w:val="0"/>
          <w:marTop w:val="0"/>
          <w:marBottom w:val="0"/>
          <w:divBdr>
            <w:top w:val="none" w:sz="0" w:space="0" w:color="auto"/>
            <w:left w:val="none" w:sz="0" w:space="0" w:color="auto"/>
            <w:bottom w:val="none" w:sz="0" w:space="0" w:color="auto"/>
            <w:right w:val="none" w:sz="0" w:space="0" w:color="auto"/>
          </w:divBdr>
        </w:div>
        <w:div w:id="150566951">
          <w:marLeft w:val="0"/>
          <w:marRight w:val="0"/>
          <w:marTop w:val="0"/>
          <w:marBottom w:val="0"/>
          <w:divBdr>
            <w:top w:val="none" w:sz="0" w:space="0" w:color="auto"/>
            <w:left w:val="none" w:sz="0" w:space="0" w:color="auto"/>
            <w:bottom w:val="none" w:sz="0" w:space="0" w:color="auto"/>
            <w:right w:val="none" w:sz="0" w:space="0" w:color="auto"/>
          </w:divBdr>
        </w:div>
        <w:div w:id="159781348">
          <w:marLeft w:val="0"/>
          <w:marRight w:val="0"/>
          <w:marTop w:val="0"/>
          <w:marBottom w:val="0"/>
          <w:divBdr>
            <w:top w:val="none" w:sz="0" w:space="0" w:color="auto"/>
            <w:left w:val="none" w:sz="0" w:space="0" w:color="auto"/>
            <w:bottom w:val="none" w:sz="0" w:space="0" w:color="auto"/>
            <w:right w:val="none" w:sz="0" w:space="0" w:color="auto"/>
          </w:divBdr>
        </w:div>
        <w:div w:id="165243509">
          <w:marLeft w:val="0"/>
          <w:marRight w:val="0"/>
          <w:marTop w:val="0"/>
          <w:marBottom w:val="0"/>
          <w:divBdr>
            <w:top w:val="none" w:sz="0" w:space="0" w:color="auto"/>
            <w:left w:val="none" w:sz="0" w:space="0" w:color="auto"/>
            <w:bottom w:val="none" w:sz="0" w:space="0" w:color="auto"/>
            <w:right w:val="none" w:sz="0" w:space="0" w:color="auto"/>
          </w:divBdr>
        </w:div>
        <w:div w:id="168570866">
          <w:marLeft w:val="0"/>
          <w:marRight w:val="0"/>
          <w:marTop w:val="0"/>
          <w:marBottom w:val="0"/>
          <w:divBdr>
            <w:top w:val="none" w:sz="0" w:space="0" w:color="auto"/>
            <w:left w:val="none" w:sz="0" w:space="0" w:color="auto"/>
            <w:bottom w:val="none" w:sz="0" w:space="0" w:color="auto"/>
            <w:right w:val="none" w:sz="0" w:space="0" w:color="auto"/>
          </w:divBdr>
        </w:div>
        <w:div w:id="169836482">
          <w:marLeft w:val="0"/>
          <w:marRight w:val="0"/>
          <w:marTop w:val="0"/>
          <w:marBottom w:val="0"/>
          <w:divBdr>
            <w:top w:val="none" w:sz="0" w:space="0" w:color="auto"/>
            <w:left w:val="none" w:sz="0" w:space="0" w:color="auto"/>
            <w:bottom w:val="none" w:sz="0" w:space="0" w:color="auto"/>
            <w:right w:val="none" w:sz="0" w:space="0" w:color="auto"/>
          </w:divBdr>
        </w:div>
        <w:div w:id="177349862">
          <w:marLeft w:val="0"/>
          <w:marRight w:val="0"/>
          <w:marTop w:val="0"/>
          <w:marBottom w:val="0"/>
          <w:divBdr>
            <w:top w:val="none" w:sz="0" w:space="0" w:color="auto"/>
            <w:left w:val="none" w:sz="0" w:space="0" w:color="auto"/>
            <w:bottom w:val="none" w:sz="0" w:space="0" w:color="auto"/>
            <w:right w:val="none" w:sz="0" w:space="0" w:color="auto"/>
          </w:divBdr>
        </w:div>
        <w:div w:id="179127467">
          <w:marLeft w:val="0"/>
          <w:marRight w:val="0"/>
          <w:marTop w:val="0"/>
          <w:marBottom w:val="0"/>
          <w:divBdr>
            <w:top w:val="none" w:sz="0" w:space="0" w:color="auto"/>
            <w:left w:val="none" w:sz="0" w:space="0" w:color="auto"/>
            <w:bottom w:val="none" w:sz="0" w:space="0" w:color="auto"/>
            <w:right w:val="none" w:sz="0" w:space="0" w:color="auto"/>
          </w:divBdr>
        </w:div>
        <w:div w:id="192233130">
          <w:marLeft w:val="0"/>
          <w:marRight w:val="0"/>
          <w:marTop w:val="0"/>
          <w:marBottom w:val="0"/>
          <w:divBdr>
            <w:top w:val="none" w:sz="0" w:space="0" w:color="auto"/>
            <w:left w:val="none" w:sz="0" w:space="0" w:color="auto"/>
            <w:bottom w:val="none" w:sz="0" w:space="0" w:color="auto"/>
            <w:right w:val="none" w:sz="0" w:space="0" w:color="auto"/>
          </w:divBdr>
        </w:div>
        <w:div w:id="203490588">
          <w:marLeft w:val="0"/>
          <w:marRight w:val="0"/>
          <w:marTop w:val="0"/>
          <w:marBottom w:val="0"/>
          <w:divBdr>
            <w:top w:val="none" w:sz="0" w:space="0" w:color="auto"/>
            <w:left w:val="none" w:sz="0" w:space="0" w:color="auto"/>
            <w:bottom w:val="none" w:sz="0" w:space="0" w:color="auto"/>
            <w:right w:val="none" w:sz="0" w:space="0" w:color="auto"/>
          </w:divBdr>
        </w:div>
        <w:div w:id="205800575">
          <w:marLeft w:val="0"/>
          <w:marRight w:val="0"/>
          <w:marTop w:val="0"/>
          <w:marBottom w:val="0"/>
          <w:divBdr>
            <w:top w:val="none" w:sz="0" w:space="0" w:color="auto"/>
            <w:left w:val="none" w:sz="0" w:space="0" w:color="auto"/>
            <w:bottom w:val="none" w:sz="0" w:space="0" w:color="auto"/>
            <w:right w:val="none" w:sz="0" w:space="0" w:color="auto"/>
          </w:divBdr>
        </w:div>
        <w:div w:id="206652071">
          <w:marLeft w:val="0"/>
          <w:marRight w:val="0"/>
          <w:marTop w:val="0"/>
          <w:marBottom w:val="0"/>
          <w:divBdr>
            <w:top w:val="none" w:sz="0" w:space="0" w:color="auto"/>
            <w:left w:val="none" w:sz="0" w:space="0" w:color="auto"/>
            <w:bottom w:val="none" w:sz="0" w:space="0" w:color="auto"/>
            <w:right w:val="none" w:sz="0" w:space="0" w:color="auto"/>
          </w:divBdr>
        </w:div>
        <w:div w:id="211502948">
          <w:marLeft w:val="0"/>
          <w:marRight w:val="0"/>
          <w:marTop w:val="0"/>
          <w:marBottom w:val="0"/>
          <w:divBdr>
            <w:top w:val="none" w:sz="0" w:space="0" w:color="auto"/>
            <w:left w:val="none" w:sz="0" w:space="0" w:color="auto"/>
            <w:bottom w:val="none" w:sz="0" w:space="0" w:color="auto"/>
            <w:right w:val="none" w:sz="0" w:space="0" w:color="auto"/>
          </w:divBdr>
        </w:div>
        <w:div w:id="216672495">
          <w:marLeft w:val="0"/>
          <w:marRight w:val="0"/>
          <w:marTop w:val="0"/>
          <w:marBottom w:val="0"/>
          <w:divBdr>
            <w:top w:val="none" w:sz="0" w:space="0" w:color="auto"/>
            <w:left w:val="none" w:sz="0" w:space="0" w:color="auto"/>
            <w:bottom w:val="none" w:sz="0" w:space="0" w:color="auto"/>
            <w:right w:val="none" w:sz="0" w:space="0" w:color="auto"/>
          </w:divBdr>
        </w:div>
        <w:div w:id="217400661">
          <w:marLeft w:val="0"/>
          <w:marRight w:val="0"/>
          <w:marTop w:val="0"/>
          <w:marBottom w:val="0"/>
          <w:divBdr>
            <w:top w:val="none" w:sz="0" w:space="0" w:color="auto"/>
            <w:left w:val="none" w:sz="0" w:space="0" w:color="auto"/>
            <w:bottom w:val="none" w:sz="0" w:space="0" w:color="auto"/>
            <w:right w:val="none" w:sz="0" w:space="0" w:color="auto"/>
          </w:divBdr>
        </w:div>
        <w:div w:id="221643179">
          <w:marLeft w:val="0"/>
          <w:marRight w:val="0"/>
          <w:marTop w:val="0"/>
          <w:marBottom w:val="0"/>
          <w:divBdr>
            <w:top w:val="none" w:sz="0" w:space="0" w:color="auto"/>
            <w:left w:val="none" w:sz="0" w:space="0" w:color="auto"/>
            <w:bottom w:val="none" w:sz="0" w:space="0" w:color="auto"/>
            <w:right w:val="none" w:sz="0" w:space="0" w:color="auto"/>
          </w:divBdr>
        </w:div>
        <w:div w:id="223182719">
          <w:marLeft w:val="0"/>
          <w:marRight w:val="0"/>
          <w:marTop w:val="0"/>
          <w:marBottom w:val="0"/>
          <w:divBdr>
            <w:top w:val="none" w:sz="0" w:space="0" w:color="auto"/>
            <w:left w:val="none" w:sz="0" w:space="0" w:color="auto"/>
            <w:bottom w:val="none" w:sz="0" w:space="0" w:color="auto"/>
            <w:right w:val="none" w:sz="0" w:space="0" w:color="auto"/>
          </w:divBdr>
        </w:div>
        <w:div w:id="225997182">
          <w:marLeft w:val="0"/>
          <w:marRight w:val="0"/>
          <w:marTop w:val="0"/>
          <w:marBottom w:val="0"/>
          <w:divBdr>
            <w:top w:val="none" w:sz="0" w:space="0" w:color="auto"/>
            <w:left w:val="none" w:sz="0" w:space="0" w:color="auto"/>
            <w:bottom w:val="none" w:sz="0" w:space="0" w:color="auto"/>
            <w:right w:val="none" w:sz="0" w:space="0" w:color="auto"/>
          </w:divBdr>
        </w:div>
        <w:div w:id="231742141">
          <w:marLeft w:val="0"/>
          <w:marRight w:val="0"/>
          <w:marTop w:val="0"/>
          <w:marBottom w:val="0"/>
          <w:divBdr>
            <w:top w:val="none" w:sz="0" w:space="0" w:color="auto"/>
            <w:left w:val="none" w:sz="0" w:space="0" w:color="auto"/>
            <w:bottom w:val="none" w:sz="0" w:space="0" w:color="auto"/>
            <w:right w:val="none" w:sz="0" w:space="0" w:color="auto"/>
          </w:divBdr>
        </w:div>
        <w:div w:id="236401842">
          <w:marLeft w:val="0"/>
          <w:marRight w:val="0"/>
          <w:marTop w:val="0"/>
          <w:marBottom w:val="0"/>
          <w:divBdr>
            <w:top w:val="none" w:sz="0" w:space="0" w:color="auto"/>
            <w:left w:val="none" w:sz="0" w:space="0" w:color="auto"/>
            <w:bottom w:val="none" w:sz="0" w:space="0" w:color="auto"/>
            <w:right w:val="none" w:sz="0" w:space="0" w:color="auto"/>
          </w:divBdr>
        </w:div>
        <w:div w:id="248007082">
          <w:marLeft w:val="0"/>
          <w:marRight w:val="0"/>
          <w:marTop w:val="0"/>
          <w:marBottom w:val="0"/>
          <w:divBdr>
            <w:top w:val="none" w:sz="0" w:space="0" w:color="auto"/>
            <w:left w:val="none" w:sz="0" w:space="0" w:color="auto"/>
            <w:bottom w:val="none" w:sz="0" w:space="0" w:color="auto"/>
            <w:right w:val="none" w:sz="0" w:space="0" w:color="auto"/>
          </w:divBdr>
        </w:div>
        <w:div w:id="261378818">
          <w:marLeft w:val="0"/>
          <w:marRight w:val="0"/>
          <w:marTop w:val="0"/>
          <w:marBottom w:val="0"/>
          <w:divBdr>
            <w:top w:val="none" w:sz="0" w:space="0" w:color="auto"/>
            <w:left w:val="none" w:sz="0" w:space="0" w:color="auto"/>
            <w:bottom w:val="none" w:sz="0" w:space="0" w:color="auto"/>
            <w:right w:val="none" w:sz="0" w:space="0" w:color="auto"/>
          </w:divBdr>
        </w:div>
        <w:div w:id="276063925">
          <w:marLeft w:val="0"/>
          <w:marRight w:val="0"/>
          <w:marTop w:val="0"/>
          <w:marBottom w:val="0"/>
          <w:divBdr>
            <w:top w:val="none" w:sz="0" w:space="0" w:color="auto"/>
            <w:left w:val="none" w:sz="0" w:space="0" w:color="auto"/>
            <w:bottom w:val="none" w:sz="0" w:space="0" w:color="auto"/>
            <w:right w:val="none" w:sz="0" w:space="0" w:color="auto"/>
          </w:divBdr>
        </w:div>
        <w:div w:id="277949971">
          <w:marLeft w:val="0"/>
          <w:marRight w:val="0"/>
          <w:marTop w:val="0"/>
          <w:marBottom w:val="0"/>
          <w:divBdr>
            <w:top w:val="none" w:sz="0" w:space="0" w:color="auto"/>
            <w:left w:val="none" w:sz="0" w:space="0" w:color="auto"/>
            <w:bottom w:val="none" w:sz="0" w:space="0" w:color="auto"/>
            <w:right w:val="none" w:sz="0" w:space="0" w:color="auto"/>
          </w:divBdr>
        </w:div>
        <w:div w:id="282081156">
          <w:marLeft w:val="0"/>
          <w:marRight w:val="0"/>
          <w:marTop w:val="0"/>
          <w:marBottom w:val="0"/>
          <w:divBdr>
            <w:top w:val="none" w:sz="0" w:space="0" w:color="auto"/>
            <w:left w:val="none" w:sz="0" w:space="0" w:color="auto"/>
            <w:bottom w:val="none" w:sz="0" w:space="0" w:color="auto"/>
            <w:right w:val="none" w:sz="0" w:space="0" w:color="auto"/>
          </w:divBdr>
        </w:div>
        <w:div w:id="288707937">
          <w:marLeft w:val="0"/>
          <w:marRight w:val="0"/>
          <w:marTop w:val="0"/>
          <w:marBottom w:val="0"/>
          <w:divBdr>
            <w:top w:val="none" w:sz="0" w:space="0" w:color="auto"/>
            <w:left w:val="none" w:sz="0" w:space="0" w:color="auto"/>
            <w:bottom w:val="none" w:sz="0" w:space="0" w:color="auto"/>
            <w:right w:val="none" w:sz="0" w:space="0" w:color="auto"/>
          </w:divBdr>
        </w:div>
        <w:div w:id="291639079">
          <w:marLeft w:val="0"/>
          <w:marRight w:val="0"/>
          <w:marTop w:val="0"/>
          <w:marBottom w:val="0"/>
          <w:divBdr>
            <w:top w:val="none" w:sz="0" w:space="0" w:color="auto"/>
            <w:left w:val="none" w:sz="0" w:space="0" w:color="auto"/>
            <w:bottom w:val="none" w:sz="0" w:space="0" w:color="auto"/>
            <w:right w:val="none" w:sz="0" w:space="0" w:color="auto"/>
          </w:divBdr>
        </w:div>
        <w:div w:id="294334941">
          <w:marLeft w:val="0"/>
          <w:marRight w:val="0"/>
          <w:marTop w:val="0"/>
          <w:marBottom w:val="0"/>
          <w:divBdr>
            <w:top w:val="none" w:sz="0" w:space="0" w:color="auto"/>
            <w:left w:val="none" w:sz="0" w:space="0" w:color="auto"/>
            <w:bottom w:val="none" w:sz="0" w:space="0" w:color="auto"/>
            <w:right w:val="none" w:sz="0" w:space="0" w:color="auto"/>
          </w:divBdr>
        </w:div>
        <w:div w:id="298801896">
          <w:marLeft w:val="0"/>
          <w:marRight w:val="0"/>
          <w:marTop w:val="0"/>
          <w:marBottom w:val="0"/>
          <w:divBdr>
            <w:top w:val="none" w:sz="0" w:space="0" w:color="auto"/>
            <w:left w:val="none" w:sz="0" w:space="0" w:color="auto"/>
            <w:bottom w:val="none" w:sz="0" w:space="0" w:color="auto"/>
            <w:right w:val="none" w:sz="0" w:space="0" w:color="auto"/>
          </w:divBdr>
        </w:div>
        <w:div w:id="300042177">
          <w:marLeft w:val="0"/>
          <w:marRight w:val="0"/>
          <w:marTop w:val="0"/>
          <w:marBottom w:val="0"/>
          <w:divBdr>
            <w:top w:val="none" w:sz="0" w:space="0" w:color="auto"/>
            <w:left w:val="none" w:sz="0" w:space="0" w:color="auto"/>
            <w:bottom w:val="none" w:sz="0" w:space="0" w:color="auto"/>
            <w:right w:val="none" w:sz="0" w:space="0" w:color="auto"/>
          </w:divBdr>
        </w:div>
        <w:div w:id="302083040">
          <w:marLeft w:val="0"/>
          <w:marRight w:val="0"/>
          <w:marTop w:val="0"/>
          <w:marBottom w:val="0"/>
          <w:divBdr>
            <w:top w:val="none" w:sz="0" w:space="0" w:color="auto"/>
            <w:left w:val="none" w:sz="0" w:space="0" w:color="auto"/>
            <w:bottom w:val="none" w:sz="0" w:space="0" w:color="auto"/>
            <w:right w:val="none" w:sz="0" w:space="0" w:color="auto"/>
          </w:divBdr>
        </w:div>
        <w:div w:id="316110336">
          <w:marLeft w:val="0"/>
          <w:marRight w:val="0"/>
          <w:marTop w:val="0"/>
          <w:marBottom w:val="0"/>
          <w:divBdr>
            <w:top w:val="none" w:sz="0" w:space="0" w:color="auto"/>
            <w:left w:val="none" w:sz="0" w:space="0" w:color="auto"/>
            <w:bottom w:val="none" w:sz="0" w:space="0" w:color="auto"/>
            <w:right w:val="none" w:sz="0" w:space="0" w:color="auto"/>
          </w:divBdr>
        </w:div>
        <w:div w:id="317076635">
          <w:marLeft w:val="0"/>
          <w:marRight w:val="0"/>
          <w:marTop w:val="0"/>
          <w:marBottom w:val="0"/>
          <w:divBdr>
            <w:top w:val="none" w:sz="0" w:space="0" w:color="auto"/>
            <w:left w:val="none" w:sz="0" w:space="0" w:color="auto"/>
            <w:bottom w:val="none" w:sz="0" w:space="0" w:color="auto"/>
            <w:right w:val="none" w:sz="0" w:space="0" w:color="auto"/>
          </w:divBdr>
        </w:div>
        <w:div w:id="320887523">
          <w:marLeft w:val="0"/>
          <w:marRight w:val="0"/>
          <w:marTop w:val="0"/>
          <w:marBottom w:val="0"/>
          <w:divBdr>
            <w:top w:val="none" w:sz="0" w:space="0" w:color="auto"/>
            <w:left w:val="none" w:sz="0" w:space="0" w:color="auto"/>
            <w:bottom w:val="none" w:sz="0" w:space="0" w:color="auto"/>
            <w:right w:val="none" w:sz="0" w:space="0" w:color="auto"/>
          </w:divBdr>
        </w:div>
        <w:div w:id="323510985">
          <w:marLeft w:val="0"/>
          <w:marRight w:val="0"/>
          <w:marTop w:val="0"/>
          <w:marBottom w:val="0"/>
          <w:divBdr>
            <w:top w:val="none" w:sz="0" w:space="0" w:color="auto"/>
            <w:left w:val="none" w:sz="0" w:space="0" w:color="auto"/>
            <w:bottom w:val="none" w:sz="0" w:space="0" w:color="auto"/>
            <w:right w:val="none" w:sz="0" w:space="0" w:color="auto"/>
          </w:divBdr>
        </w:div>
        <w:div w:id="325792941">
          <w:marLeft w:val="0"/>
          <w:marRight w:val="0"/>
          <w:marTop w:val="0"/>
          <w:marBottom w:val="0"/>
          <w:divBdr>
            <w:top w:val="none" w:sz="0" w:space="0" w:color="auto"/>
            <w:left w:val="none" w:sz="0" w:space="0" w:color="auto"/>
            <w:bottom w:val="none" w:sz="0" w:space="0" w:color="auto"/>
            <w:right w:val="none" w:sz="0" w:space="0" w:color="auto"/>
          </w:divBdr>
        </w:div>
        <w:div w:id="326128437">
          <w:marLeft w:val="0"/>
          <w:marRight w:val="0"/>
          <w:marTop w:val="0"/>
          <w:marBottom w:val="0"/>
          <w:divBdr>
            <w:top w:val="none" w:sz="0" w:space="0" w:color="auto"/>
            <w:left w:val="none" w:sz="0" w:space="0" w:color="auto"/>
            <w:bottom w:val="none" w:sz="0" w:space="0" w:color="auto"/>
            <w:right w:val="none" w:sz="0" w:space="0" w:color="auto"/>
          </w:divBdr>
        </w:div>
        <w:div w:id="326636060">
          <w:marLeft w:val="0"/>
          <w:marRight w:val="0"/>
          <w:marTop w:val="0"/>
          <w:marBottom w:val="0"/>
          <w:divBdr>
            <w:top w:val="none" w:sz="0" w:space="0" w:color="auto"/>
            <w:left w:val="none" w:sz="0" w:space="0" w:color="auto"/>
            <w:bottom w:val="none" w:sz="0" w:space="0" w:color="auto"/>
            <w:right w:val="none" w:sz="0" w:space="0" w:color="auto"/>
          </w:divBdr>
        </w:div>
        <w:div w:id="342896700">
          <w:marLeft w:val="0"/>
          <w:marRight w:val="0"/>
          <w:marTop w:val="0"/>
          <w:marBottom w:val="0"/>
          <w:divBdr>
            <w:top w:val="none" w:sz="0" w:space="0" w:color="auto"/>
            <w:left w:val="none" w:sz="0" w:space="0" w:color="auto"/>
            <w:bottom w:val="none" w:sz="0" w:space="0" w:color="auto"/>
            <w:right w:val="none" w:sz="0" w:space="0" w:color="auto"/>
          </w:divBdr>
        </w:div>
        <w:div w:id="350684027">
          <w:marLeft w:val="0"/>
          <w:marRight w:val="0"/>
          <w:marTop w:val="0"/>
          <w:marBottom w:val="0"/>
          <w:divBdr>
            <w:top w:val="none" w:sz="0" w:space="0" w:color="auto"/>
            <w:left w:val="none" w:sz="0" w:space="0" w:color="auto"/>
            <w:bottom w:val="none" w:sz="0" w:space="0" w:color="auto"/>
            <w:right w:val="none" w:sz="0" w:space="0" w:color="auto"/>
          </w:divBdr>
        </w:div>
        <w:div w:id="368186759">
          <w:marLeft w:val="0"/>
          <w:marRight w:val="0"/>
          <w:marTop w:val="0"/>
          <w:marBottom w:val="0"/>
          <w:divBdr>
            <w:top w:val="none" w:sz="0" w:space="0" w:color="auto"/>
            <w:left w:val="none" w:sz="0" w:space="0" w:color="auto"/>
            <w:bottom w:val="none" w:sz="0" w:space="0" w:color="auto"/>
            <w:right w:val="none" w:sz="0" w:space="0" w:color="auto"/>
          </w:divBdr>
        </w:div>
        <w:div w:id="386145711">
          <w:marLeft w:val="0"/>
          <w:marRight w:val="0"/>
          <w:marTop w:val="0"/>
          <w:marBottom w:val="0"/>
          <w:divBdr>
            <w:top w:val="none" w:sz="0" w:space="0" w:color="auto"/>
            <w:left w:val="none" w:sz="0" w:space="0" w:color="auto"/>
            <w:bottom w:val="none" w:sz="0" w:space="0" w:color="auto"/>
            <w:right w:val="none" w:sz="0" w:space="0" w:color="auto"/>
          </w:divBdr>
        </w:div>
        <w:div w:id="389427030">
          <w:marLeft w:val="0"/>
          <w:marRight w:val="0"/>
          <w:marTop w:val="0"/>
          <w:marBottom w:val="0"/>
          <w:divBdr>
            <w:top w:val="none" w:sz="0" w:space="0" w:color="auto"/>
            <w:left w:val="none" w:sz="0" w:space="0" w:color="auto"/>
            <w:bottom w:val="none" w:sz="0" w:space="0" w:color="auto"/>
            <w:right w:val="none" w:sz="0" w:space="0" w:color="auto"/>
          </w:divBdr>
        </w:div>
        <w:div w:id="407852228">
          <w:marLeft w:val="0"/>
          <w:marRight w:val="0"/>
          <w:marTop w:val="0"/>
          <w:marBottom w:val="0"/>
          <w:divBdr>
            <w:top w:val="none" w:sz="0" w:space="0" w:color="auto"/>
            <w:left w:val="none" w:sz="0" w:space="0" w:color="auto"/>
            <w:bottom w:val="none" w:sz="0" w:space="0" w:color="auto"/>
            <w:right w:val="none" w:sz="0" w:space="0" w:color="auto"/>
          </w:divBdr>
        </w:div>
        <w:div w:id="411971734">
          <w:marLeft w:val="0"/>
          <w:marRight w:val="0"/>
          <w:marTop w:val="0"/>
          <w:marBottom w:val="0"/>
          <w:divBdr>
            <w:top w:val="none" w:sz="0" w:space="0" w:color="auto"/>
            <w:left w:val="none" w:sz="0" w:space="0" w:color="auto"/>
            <w:bottom w:val="none" w:sz="0" w:space="0" w:color="auto"/>
            <w:right w:val="none" w:sz="0" w:space="0" w:color="auto"/>
          </w:divBdr>
        </w:div>
        <w:div w:id="419259003">
          <w:marLeft w:val="0"/>
          <w:marRight w:val="0"/>
          <w:marTop w:val="0"/>
          <w:marBottom w:val="0"/>
          <w:divBdr>
            <w:top w:val="none" w:sz="0" w:space="0" w:color="auto"/>
            <w:left w:val="none" w:sz="0" w:space="0" w:color="auto"/>
            <w:bottom w:val="none" w:sz="0" w:space="0" w:color="auto"/>
            <w:right w:val="none" w:sz="0" w:space="0" w:color="auto"/>
          </w:divBdr>
        </w:div>
        <w:div w:id="429278253">
          <w:marLeft w:val="0"/>
          <w:marRight w:val="0"/>
          <w:marTop w:val="0"/>
          <w:marBottom w:val="0"/>
          <w:divBdr>
            <w:top w:val="none" w:sz="0" w:space="0" w:color="auto"/>
            <w:left w:val="none" w:sz="0" w:space="0" w:color="auto"/>
            <w:bottom w:val="none" w:sz="0" w:space="0" w:color="auto"/>
            <w:right w:val="none" w:sz="0" w:space="0" w:color="auto"/>
          </w:divBdr>
        </w:div>
        <w:div w:id="434716469">
          <w:marLeft w:val="0"/>
          <w:marRight w:val="0"/>
          <w:marTop w:val="0"/>
          <w:marBottom w:val="0"/>
          <w:divBdr>
            <w:top w:val="none" w:sz="0" w:space="0" w:color="auto"/>
            <w:left w:val="none" w:sz="0" w:space="0" w:color="auto"/>
            <w:bottom w:val="none" w:sz="0" w:space="0" w:color="auto"/>
            <w:right w:val="none" w:sz="0" w:space="0" w:color="auto"/>
          </w:divBdr>
        </w:div>
        <w:div w:id="437456091">
          <w:marLeft w:val="0"/>
          <w:marRight w:val="0"/>
          <w:marTop w:val="0"/>
          <w:marBottom w:val="0"/>
          <w:divBdr>
            <w:top w:val="none" w:sz="0" w:space="0" w:color="auto"/>
            <w:left w:val="none" w:sz="0" w:space="0" w:color="auto"/>
            <w:bottom w:val="none" w:sz="0" w:space="0" w:color="auto"/>
            <w:right w:val="none" w:sz="0" w:space="0" w:color="auto"/>
          </w:divBdr>
        </w:div>
        <w:div w:id="443765936">
          <w:marLeft w:val="0"/>
          <w:marRight w:val="0"/>
          <w:marTop w:val="0"/>
          <w:marBottom w:val="0"/>
          <w:divBdr>
            <w:top w:val="none" w:sz="0" w:space="0" w:color="auto"/>
            <w:left w:val="none" w:sz="0" w:space="0" w:color="auto"/>
            <w:bottom w:val="none" w:sz="0" w:space="0" w:color="auto"/>
            <w:right w:val="none" w:sz="0" w:space="0" w:color="auto"/>
          </w:divBdr>
        </w:div>
        <w:div w:id="443842472">
          <w:marLeft w:val="0"/>
          <w:marRight w:val="0"/>
          <w:marTop w:val="0"/>
          <w:marBottom w:val="0"/>
          <w:divBdr>
            <w:top w:val="none" w:sz="0" w:space="0" w:color="auto"/>
            <w:left w:val="none" w:sz="0" w:space="0" w:color="auto"/>
            <w:bottom w:val="none" w:sz="0" w:space="0" w:color="auto"/>
            <w:right w:val="none" w:sz="0" w:space="0" w:color="auto"/>
          </w:divBdr>
        </w:div>
        <w:div w:id="445660278">
          <w:marLeft w:val="0"/>
          <w:marRight w:val="0"/>
          <w:marTop w:val="0"/>
          <w:marBottom w:val="0"/>
          <w:divBdr>
            <w:top w:val="none" w:sz="0" w:space="0" w:color="auto"/>
            <w:left w:val="none" w:sz="0" w:space="0" w:color="auto"/>
            <w:bottom w:val="none" w:sz="0" w:space="0" w:color="auto"/>
            <w:right w:val="none" w:sz="0" w:space="0" w:color="auto"/>
          </w:divBdr>
        </w:div>
        <w:div w:id="453711932">
          <w:marLeft w:val="0"/>
          <w:marRight w:val="0"/>
          <w:marTop w:val="0"/>
          <w:marBottom w:val="0"/>
          <w:divBdr>
            <w:top w:val="none" w:sz="0" w:space="0" w:color="auto"/>
            <w:left w:val="none" w:sz="0" w:space="0" w:color="auto"/>
            <w:bottom w:val="none" w:sz="0" w:space="0" w:color="auto"/>
            <w:right w:val="none" w:sz="0" w:space="0" w:color="auto"/>
          </w:divBdr>
        </w:div>
        <w:div w:id="457139008">
          <w:marLeft w:val="0"/>
          <w:marRight w:val="0"/>
          <w:marTop w:val="0"/>
          <w:marBottom w:val="0"/>
          <w:divBdr>
            <w:top w:val="none" w:sz="0" w:space="0" w:color="auto"/>
            <w:left w:val="none" w:sz="0" w:space="0" w:color="auto"/>
            <w:bottom w:val="none" w:sz="0" w:space="0" w:color="auto"/>
            <w:right w:val="none" w:sz="0" w:space="0" w:color="auto"/>
          </w:divBdr>
        </w:div>
        <w:div w:id="463475266">
          <w:marLeft w:val="0"/>
          <w:marRight w:val="0"/>
          <w:marTop w:val="0"/>
          <w:marBottom w:val="0"/>
          <w:divBdr>
            <w:top w:val="none" w:sz="0" w:space="0" w:color="auto"/>
            <w:left w:val="none" w:sz="0" w:space="0" w:color="auto"/>
            <w:bottom w:val="none" w:sz="0" w:space="0" w:color="auto"/>
            <w:right w:val="none" w:sz="0" w:space="0" w:color="auto"/>
          </w:divBdr>
        </w:div>
        <w:div w:id="486167421">
          <w:marLeft w:val="0"/>
          <w:marRight w:val="0"/>
          <w:marTop w:val="0"/>
          <w:marBottom w:val="0"/>
          <w:divBdr>
            <w:top w:val="none" w:sz="0" w:space="0" w:color="auto"/>
            <w:left w:val="none" w:sz="0" w:space="0" w:color="auto"/>
            <w:bottom w:val="none" w:sz="0" w:space="0" w:color="auto"/>
            <w:right w:val="none" w:sz="0" w:space="0" w:color="auto"/>
          </w:divBdr>
        </w:div>
        <w:div w:id="489373706">
          <w:marLeft w:val="0"/>
          <w:marRight w:val="0"/>
          <w:marTop w:val="0"/>
          <w:marBottom w:val="0"/>
          <w:divBdr>
            <w:top w:val="none" w:sz="0" w:space="0" w:color="auto"/>
            <w:left w:val="none" w:sz="0" w:space="0" w:color="auto"/>
            <w:bottom w:val="none" w:sz="0" w:space="0" w:color="auto"/>
            <w:right w:val="none" w:sz="0" w:space="0" w:color="auto"/>
          </w:divBdr>
        </w:div>
        <w:div w:id="492375496">
          <w:marLeft w:val="0"/>
          <w:marRight w:val="0"/>
          <w:marTop w:val="0"/>
          <w:marBottom w:val="0"/>
          <w:divBdr>
            <w:top w:val="none" w:sz="0" w:space="0" w:color="auto"/>
            <w:left w:val="none" w:sz="0" w:space="0" w:color="auto"/>
            <w:bottom w:val="none" w:sz="0" w:space="0" w:color="auto"/>
            <w:right w:val="none" w:sz="0" w:space="0" w:color="auto"/>
          </w:divBdr>
        </w:div>
        <w:div w:id="495263727">
          <w:marLeft w:val="0"/>
          <w:marRight w:val="0"/>
          <w:marTop w:val="0"/>
          <w:marBottom w:val="0"/>
          <w:divBdr>
            <w:top w:val="none" w:sz="0" w:space="0" w:color="auto"/>
            <w:left w:val="none" w:sz="0" w:space="0" w:color="auto"/>
            <w:bottom w:val="none" w:sz="0" w:space="0" w:color="auto"/>
            <w:right w:val="none" w:sz="0" w:space="0" w:color="auto"/>
          </w:divBdr>
        </w:div>
        <w:div w:id="504593844">
          <w:marLeft w:val="0"/>
          <w:marRight w:val="0"/>
          <w:marTop w:val="0"/>
          <w:marBottom w:val="0"/>
          <w:divBdr>
            <w:top w:val="none" w:sz="0" w:space="0" w:color="auto"/>
            <w:left w:val="none" w:sz="0" w:space="0" w:color="auto"/>
            <w:bottom w:val="none" w:sz="0" w:space="0" w:color="auto"/>
            <w:right w:val="none" w:sz="0" w:space="0" w:color="auto"/>
          </w:divBdr>
        </w:div>
        <w:div w:id="505557396">
          <w:marLeft w:val="0"/>
          <w:marRight w:val="0"/>
          <w:marTop w:val="0"/>
          <w:marBottom w:val="0"/>
          <w:divBdr>
            <w:top w:val="none" w:sz="0" w:space="0" w:color="auto"/>
            <w:left w:val="none" w:sz="0" w:space="0" w:color="auto"/>
            <w:bottom w:val="none" w:sz="0" w:space="0" w:color="auto"/>
            <w:right w:val="none" w:sz="0" w:space="0" w:color="auto"/>
          </w:divBdr>
        </w:div>
        <w:div w:id="521667182">
          <w:marLeft w:val="0"/>
          <w:marRight w:val="0"/>
          <w:marTop w:val="0"/>
          <w:marBottom w:val="0"/>
          <w:divBdr>
            <w:top w:val="none" w:sz="0" w:space="0" w:color="auto"/>
            <w:left w:val="none" w:sz="0" w:space="0" w:color="auto"/>
            <w:bottom w:val="none" w:sz="0" w:space="0" w:color="auto"/>
            <w:right w:val="none" w:sz="0" w:space="0" w:color="auto"/>
          </w:divBdr>
        </w:div>
        <w:div w:id="521746169">
          <w:marLeft w:val="0"/>
          <w:marRight w:val="0"/>
          <w:marTop w:val="0"/>
          <w:marBottom w:val="0"/>
          <w:divBdr>
            <w:top w:val="none" w:sz="0" w:space="0" w:color="auto"/>
            <w:left w:val="none" w:sz="0" w:space="0" w:color="auto"/>
            <w:bottom w:val="none" w:sz="0" w:space="0" w:color="auto"/>
            <w:right w:val="none" w:sz="0" w:space="0" w:color="auto"/>
          </w:divBdr>
        </w:div>
        <w:div w:id="554701531">
          <w:marLeft w:val="0"/>
          <w:marRight w:val="0"/>
          <w:marTop w:val="0"/>
          <w:marBottom w:val="0"/>
          <w:divBdr>
            <w:top w:val="none" w:sz="0" w:space="0" w:color="auto"/>
            <w:left w:val="none" w:sz="0" w:space="0" w:color="auto"/>
            <w:bottom w:val="none" w:sz="0" w:space="0" w:color="auto"/>
            <w:right w:val="none" w:sz="0" w:space="0" w:color="auto"/>
          </w:divBdr>
        </w:div>
        <w:div w:id="555970139">
          <w:marLeft w:val="0"/>
          <w:marRight w:val="0"/>
          <w:marTop w:val="0"/>
          <w:marBottom w:val="0"/>
          <w:divBdr>
            <w:top w:val="none" w:sz="0" w:space="0" w:color="auto"/>
            <w:left w:val="none" w:sz="0" w:space="0" w:color="auto"/>
            <w:bottom w:val="none" w:sz="0" w:space="0" w:color="auto"/>
            <w:right w:val="none" w:sz="0" w:space="0" w:color="auto"/>
          </w:divBdr>
        </w:div>
        <w:div w:id="582419897">
          <w:marLeft w:val="0"/>
          <w:marRight w:val="0"/>
          <w:marTop w:val="0"/>
          <w:marBottom w:val="0"/>
          <w:divBdr>
            <w:top w:val="none" w:sz="0" w:space="0" w:color="auto"/>
            <w:left w:val="none" w:sz="0" w:space="0" w:color="auto"/>
            <w:bottom w:val="none" w:sz="0" w:space="0" w:color="auto"/>
            <w:right w:val="none" w:sz="0" w:space="0" w:color="auto"/>
          </w:divBdr>
        </w:div>
        <w:div w:id="592978554">
          <w:marLeft w:val="0"/>
          <w:marRight w:val="0"/>
          <w:marTop w:val="0"/>
          <w:marBottom w:val="0"/>
          <w:divBdr>
            <w:top w:val="none" w:sz="0" w:space="0" w:color="auto"/>
            <w:left w:val="none" w:sz="0" w:space="0" w:color="auto"/>
            <w:bottom w:val="none" w:sz="0" w:space="0" w:color="auto"/>
            <w:right w:val="none" w:sz="0" w:space="0" w:color="auto"/>
          </w:divBdr>
        </w:div>
        <w:div w:id="593323313">
          <w:marLeft w:val="0"/>
          <w:marRight w:val="0"/>
          <w:marTop w:val="0"/>
          <w:marBottom w:val="0"/>
          <w:divBdr>
            <w:top w:val="none" w:sz="0" w:space="0" w:color="auto"/>
            <w:left w:val="none" w:sz="0" w:space="0" w:color="auto"/>
            <w:bottom w:val="none" w:sz="0" w:space="0" w:color="auto"/>
            <w:right w:val="none" w:sz="0" w:space="0" w:color="auto"/>
          </w:divBdr>
        </w:div>
        <w:div w:id="604768659">
          <w:marLeft w:val="0"/>
          <w:marRight w:val="0"/>
          <w:marTop w:val="0"/>
          <w:marBottom w:val="0"/>
          <w:divBdr>
            <w:top w:val="none" w:sz="0" w:space="0" w:color="auto"/>
            <w:left w:val="none" w:sz="0" w:space="0" w:color="auto"/>
            <w:bottom w:val="none" w:sz="0" w:space="0" w:color="auto"/>
            <w:right w:val="none" w:sz="0" w:space="0" w:color="auto"/>
          </w:divBdr>
        </w:div>
        <w:div w:id="611402660">
          <w:marLeft w:val="0"/>
          <w:marRight w:val="0"/>
          <w:marTop w:val="0"/>
          <w:marBottom w:val="0"/>
          <w:divBdr>
            <w:top w:val="none" w:sz="0" w:space="0" w:color="auto"/>
            <w:left w:val="none" w:sz="0" w:space="0" w:color="auto"/>
            <w:bottom w:val="none" w:sz="0" w:space="0" w:color="auto"/>
            <w:right w:val="none" w:sz="0" w:space="0" w:color="auto"/>
          </w:divBdr>
        </w:div>
        <w:div w:id="633219490">
          <w:marLeft w:val="0"/>
          <w:marRight w:val="0"/>
          <w:marTop w:val="0"/>
          <w:marBottom w:val="0"/>
          <w:divBdr>
            <w:top w:val="none" w:sz="0" w:space="0" w:color="auto"/>
            <w:left w:val="none" w:sz="0" w:space="0" w:color="auto"/>
            <w:bottom w:val="none" w:sz="0" w:space="0" w:color="auto"/>
            <w:right w:val="none" w:sz="0" w:space="0" w:color="auto"/>
          </w:divBdr>
        </w:div>
        <w:div w:id="637612622">
          <w:marLeft w:val="0"/>
          <w:marRight w:val="0"/>
          <w:marTop w:val="0"/>
          <w:marBottom w:val="0"/>
          <w:divBdr>
            <w:top w:val="none" w:sz="0" w:space="0" w:color="auto"/>
            <w:left w:val="none" w:sz="0" w:space="0" w:color="auto"/>
            <w:bottom w:val="none" w:sz="0" w:space="0" w:color="auto"/>
            <w:right w:val="none" w:sz="0" w:space="0" w:color="auto"/>
          </w:divBdr>
        </w:div>
        <w:div w:id="639767776">
          <w:marLeft w:val="0"/>
          <w:marRight w:val="0"/>
          <w:marTop w:val="0"/>
          <w:marBottom w:val="0"/>
          <w:divBdr>
            <w:top w:val="none" w:sz="0" w:space="0" w:color="auto"/>
            <w:left w:val="none" w:sz="0" w:space="0" w:color="auto"/>
            <w:bottom w:val="none" w:sz="0" w:space="0" w:color="auto"/>
            <w:right w:val="none" w:sz="0" w:space="0" w:color="auto"/>
          </w:divBdr>
        </w:div>
        <w:div w:id="642545375">
          <w:marLeft w:val="0"/>
          <w:marRight w:val="0"/>
          <w:marTop w:val="0"/>
          <w:marBottom w:val="0"/>
          <w:divBdr>
            <w:top w:val="none" w:sz="0" w:space="0" w:color="auto"/>
            <w:left w:val="none" w:sz="0" w:space="0" w:color="auto"/>
            <w:bottom w:val="none" w:sz="0" w:space="0" w:color="auto"/>
            <w:right w:val="none" w:sz="0" w:space="0" w:color="auto"/>
          </w:divBdr>
        </w:div>
        <w:div w:id="655183543">
          <w:marLeft w:val="0"/>
          <w:marRight w:val="0"/>
          <w:marTop w:val="0"/>
          <w:marBottom w:val="0"/>
          <w:divBdr>
            <w:top w:val="none" w:sz="0" w:space="0" w:color="auto"/>
            <w:left w:val="none" w:sz="0" w:space="0" w:color="auto"/>
            <w:bottom w:val="none" w:sz="0" w:space="0" w:color="auto"/>
            <w:right w:val="none" w:sz="0" w:space="0" w:color="auto"/>
          </w:divBdr>
        </w:div>
        <w:div w:id="656374287">
          <w:marLeft w:val="0"/>
          <w:marRight w:val="0"/>
          <w:marTop w:val="0"/>
          <w:marBottom w:val="0"/>
          <w:divBdr>
            <w:top w:val="none" w:sz="0" w:space="0" w:color="auto"/>
            <w:left w:val="none" w:sz="0" w:space="0" w:color="auto"/>
            <w:bottom w:val="none" w:sz="0" w:space="0" w:color="auto"/>
            <w:right w:val="none" w:sz="0" w:space="0" w:color="auto"/>
          </w:divBdr>
        </w:div>
        <w:div w:id="661932380">
          <w:marLeft w:val="0"/>
          <w:marRight w:val="0"/>
          <w:marTop w:val="0"/>
          <w:marBottom w:val="0"/>
          <w:divBdr>
            <w:top w:val="none" w:sz="0" w:space="0" w:color="auto"/>
            <w:left w:val="none" w:sz="0" w:space="0" w:color="auto"/>
            <w:bottom w:val="none" w:sz="0" w:space="0" w:color="auto"/>
            <w:right w:val="none" w:sz="0" w:space="0" w:color="auto"/>
          </w:divBdr>
        </w:div>
        <w:div w:id="679545552">
          <w:marLeft w:val="0"/>
          <w:marRight w:val="0"/>
          <w:marTop w:val="0"/>
          <w:marBottom w:val="0"/>
          <w:divBdr>
            <w:top w:val="none" w:sz="0" w:space="0" w:color="auto"/>
            <w:left w:val="none" w:sz="0" w:space="0" w:color="auto"/>
            <w:bottom w:val="none" w:sz="0" w:space="0" w:color="auto"/>
            <w:right w:val="none" w:sz="0" w:space="0" w:color="auto"/>
          </w:divBdr>
        </w:div>
        <w:div w:id="687800996">
          <w:marLeft w:val="0"/>
          <w:marRight w:val="0"/>
          <w:marTop w:val="0"/>
          <w:marBottom w:val="0"/>
          <w:divBdr>
            <w:top w:val="none" w:sz="0" w:space="0" w:color="auto"/>
            <w:left w:val="none" w:sz="0" w:space="0" w:color="auto"/>
            <w:bottom w:val="none" w:sz="0" w:space="0" w:color="auto"/>
            <w:right w:val="none" w:sz="0" w:space="0" w:color="auto"/>
          </w:divBdr>
        </w:div>
        <w:div w:id="692388089">
          <w:marLeft w:val="0"/>
          <w:marRight w:val="0"/>
          <w:marTop w:val="0"/>
          <w:marBottom w:val="0"/>
          <w:divBdr>
            <w:top w:val="none" w:sz="0" w:space="0" w:color="auto"/>
            <w:left w:val="none" w:sz="0" w:space="0" w:color="auto"/>
            <w:bottom w:val="none" w:sz="0" w:space="0" w:color="auto"/>
            <w:right w:val="none" w:sz="0" w:space="0" w:color="auto"/>
          </w:divBdr>
        </w:div>
        <w:div w:id="694502453">
          <w:marLeft w:val="0"/>
          <w:marRight w:val="0"/>
          <w:marTop w:val="0"/>
          <w:marBottom w:val="0"/>
          <w:divBdr>
            <w:top w:val="none" w:sz="0" w:space="0" w:color="auto"/>
            <w:left w:val="none" w:sz="0" w:space="0" w:color="auto"/>
            <w:bottom w:val="none" w:sz="0" w:space="0" w:color="auto"/>
            <w:right w:val="none" w:sz="0" w:space="0" w:color="auto"/>
          </w:divBdr>
        </w:div>
        <w:div w:id="694618696">
          <w:marLeft w:val="0"/>
          <w:marRight w:val="0"/>
          <w:marTop w:val="0"/>
          <w:marBottom w:val="0"/>
          <w:divBdr>
            <w:top w:val="none" w:sz="0" w:space="0" w:color="auto"/>
            <w:left w:val="none" w:sz="0" w:space="0" w:color="auto"/>
            <w:bottom w:val="none" w:sz="0" w:space="0" w:color="auto"/>
            <w:right w:val="none" w:sz="0" w:space="0" w:color="auto"/>
          </w:divBdr>
        </w:div>
        <w:div w:id="694813170">
          <w:marLeft w:val="0"/>
          <w:marRight w:val="0"/>
          <w:marTop w:val="0"/>
          <w:marBottom w:val="0"/>
          <w:divBdr>
            <w:top w:val="none" w:sz="0" w:space="0" w:color="auto"/>
            <w:left w:val="none" w:sz="0" w:space="0" w:color="auto"/>
            <w:bottom w:val="none" w:sz="0" w:space="0" w:color="auto"/>
            <w:right w:val="none" w:sz="0" w:space="0" w:color="auto"/>
          </w:divBdr>
        </w:div>
        <w:div w:id="697122650">
          <w:marLeft w:val="0"/>
          <w:marRight w:val="0"/>
          <w:marTop w:val="0"/>
          <w:marBottom w:val="0"/>
          <w:divBdr>
            <w:top w:val="none" w:sz="0" w:space="0" w:color="auto"/>
            <w:left w:val="none" w:sz="0" w:space="0" w:color="auto"/>
            <w:bottom w:val="none" w:sz="0" w:space="0" w:color="auto"/>
            <w:right w:val="none" w:sz="0" w:space="0" w:color="auto"/>
          </w:divBdr>
        </w:div>
        <w:div w:id="698315869">
          <w:marLeft w:val="0"/>
          <w:marRight w:val="0"/>
          <w:marTop w:val="0"/>
          <w:marBottom w:val="0"/>
          <w:divBdr>
            <w:top w:val="none" w:sz="0" w:space="0" w:color="auto"/>
            <w:left w:val="none" w:sz="0" w:space="0" w:color="auto"/>
            <w:bottom w:val="none" w:sz="0" w:space="0" w:color="auto"/>
            <w:right w:val="none" w:sz="0" w:space="0" w:color="auto"/>
          </w:divBdr>
        </w:div>
        <w:div w:id="699470734">
          <w:marLeft w:val="0"/>
          <w:marRight w:val="0"/>
          <w:marTop w:val="0"/>
          <w:marBottom w:val="0"/>
          <w:divBdr>
            <w:top w:val="none" w:sz="0" w:space="0" w:color="auto"/>
            <w:left w:val="none" w:sz="0" w:space="0" w:color="auto"/>
            <w:bottom w:val="none" w:sz="0" w:space="0" w:color="auto"/>
            <w:right w:val="none" w:sz="0" w:space="0" w:color="auto"/>
          </w:divBdr>
        </w:div>
        <w:div w:id="704721891">
          <w:marLeft w:val="0"/>
          <w:marRight w:val="0"/>
          <w:marTop w:val="0"/>
          <w:marBottom w:val="0"/>
          <w:divBdr>
            <w:top w:val="none" w:sz="0" w:space="0" w:color="auto"/>
            <w:left w:val="none" w:sz="0" w:space="0" w:color="auto"/>
            <w:bottom w:val="none" w:sz="0" w:space="0" w:color="auto"/>
            <w:right w:val="none" w:sz="0" w:space="0" w:color="auto"/>
          </w:divBdr>
        </w:div>
        <w:div w:id="711465112">
          <w:marLeft w:val="0"/>
          <w:marRight w:val="0"/>
          <w:marTop w:val="0"/>
          <w:marBottom w:val="0"/>
          <w:divBdr>
            <w:top w:val="none" w:sz="0" w:space="0" w:color="auto"/>
            <w:left w:val="none" w:sz="0" w:space="0" w:color="auto"/>
            <w:bottom w:val="none" w:sz="0" w:space="0" w:color="auto"/>
            <w:right w:val="none" w:sz="0" w:space="0" w:color="auto"/>
          </w:divBdr>
        </w:div>
        <w:div w:id="712729498">
          <w:marLeft w:val="0"/>
          <w:marRight w:val="0"/>
          <w:marTop w:val="0"/>
          <w:marBottom w:val="0"/>
          <w:divBdr>
            <w:top w:val="none" w:sz="0" w:space="0" w:color="auto"/>
            <w:left w:val="none" w:sz="0" w:space="0" w:color="auto"/>
            <w:bottom w:val="none" w:sz="0" w:space="0" w:color="auto"/>
            <w:right w:val="none" w:sz="0" w:space="0" w:color="auto"/>
          </w:divBdr>
        </w:div>
        <w:div w:id="715544486">
          <w:marLeft w:val="0"/>
          <w:marRight w:val="0"/>
          <w:marTop w:val="0"/>
          <w:marBottom w:val="0"/>
          <w:divBdr>
            <w:top w:val="none" w:sz="0" w:space="0" w:color="auto"/>
            <w:left w:val="none" w:sz="0" w:space="0" w:color="auto"/>
            <w:bottom w:val="none" w:sz="0" w:space="0" w:color="auto"/>
            <w:right w:val="none" w:sz="0" w:space="0" w:color="auto"/>
          </w:divBdr>
        </w:div>
        <w:div w:id="719403765">
          <w:marLeft w:val="0"/>
          <w:marRight w:val="0"/>
          <w:marTop w:val="0"/>
          <w:marBottom w:val="0"/>
          <w:divBdr>
            <w:top w:val="none" w:sz="0" w:space="0" w:color="auto"/>
            <w:left w:val="none" w:sz="0" w:space="0" w:color="auto"/>
            <w:bottom w:val="none" w:sz="0" w:space="0" w:color="auto"/>
            <w:right w:val="none" w:sz="0" w:space="0" w:color="auto"/>
          </w:divBdr>
        </w:div>
        <w:div w:id="731194931">
          <w:marLeft w:val="0"/>
          <w:marRight w:val="0"/>
          <w:marTop w:val="0"/>
          <w:marBottom w:val="0"/>
          <w:divBdr>
            <w:top w:val="none" w:sz="0" w:space="0" w:color="auto"/>
            <w:left w:val="none" w:sz="0" w:space="0" w:color="auto"/>
            <w:bottom w:val="none" w:sz="0" w:space="0" w:color="auto"/>
            <w:right w:val="none" w:sz="0" w:space="0" w:color="auto"/>
          </w:divBdr>
        </w:div>
        <w:div w:id="741219174">
          <w:marLeft w:val="0"/>
          <w:marRight w:val="0"/>
          <w:marTop w:val="0"/>
          <w:marBottom w:val="0"/>
          <w:divBdr>
            <w:top w:val="none" w:sz="0" w:space="0" w:color="auto"/>
            <w:left w:val="none" w:sz="0" w:space="0" w:color="auto"/>
            <w:bottom w:val="none" w:sz="0" w:space="0" w:color="auto"/>
            <w:right w:val="none" w:sz="0" w:space="0" w:color="auto"/>
          </w:divBdr>
        </w:div>
        <w:div w:id="743914899">
          <w:marLeft w:val="0"/>
          <w:marRight w:val="0"/>
          <w:marTop w:val="0"/>
          <w:marBottom w:val="0"/>
          <w:divBdr>
            <w:top w:val="none" w:sz="0" w:space="0" w:color="auto"/>
            <w:left w:val="none" w:sz="0" w:space="0" w:color="auto"/>
            <w:bottom w:val="none" w:sz="0" w:space="0" w:color="auto"/>
            <w:right w:val="none" w:sz="0" w:space="0" w:color="auto"/>
          </w:divBdr>
        </w:div>
        <w:div w:id="750736572">
          <w:marLeft w:val="0"/>
          <w:marRight w:val="0"/>
          <w:marTop w:val="0"/>
          <w:marBottom w:val="0"/>
          <w:divBdr>
            <w:top w:val="none" w:sz="0" w:space="0" w:color="auto"/>
            <w:left w:val="none" w:sz="0" w:space="0" w:color="auto"/>
            <w:bottom w:val="none" w:sz="0" w:space="0" w:color="auto"/>
            <w:right w:val="none" w:sz="0" w:space="0" w:color="auto"/>
          </w:divBdr>
        </w:div>
        <w:div w:id="751438150">
          <w:marLeft w:val="0"/>
          <w:marRight w:val="0"/>
          <w:marTop w:val="0"/>
          <w:marBottom w:val="0"/>
          <w:divBdr>
            <w:top w:val="none" w:sz="0" w:space="0" w:color="auto"/>
            <w:left w:val="none" w:sz="0" w:space="0" w:color="auto"/>
            <w:bottom w:val="none" w:sz="0" w:space="0" w:color="auto"/>
            <w:right w:val="none" w:sz="0" w:space="0" w:color="auto"/>
          </w:divBdr>
        </w:div>
        <w:div w:id="754134290">
          <w:marLeft w:val="0"/>
          <w:marRight w:val="0"/>
          <w:marTop w:val="0"/>
          <w:marBottom w:val="0"/>
          <w:divBdr>
            <w:top w:val="none" w:sz="0" w:space="0" w:color="auto"/>
            <w:left w:val="none" w:sz="0" w:space="0" w:color="auto"/>
            <w:bottom w:val="none" w:sz="0" w:space="0" w:color="auto"/>
            <w:right w:val="none" w:sz="0" w:space="0" w:color="auto"/>
          </w:divBdr>
        </w:div>
        <w:div w:id="761027548">
          <w:marLeft w:val="0"/>
          <w:marRight w:val="0"/>
          <w:marTop w:val="0"/>
          <w:marBottom w:val="0"/>
          <w:divBdr>
            <w:top w:val="none" w:sz="0" w:space="0" w:color="auto"/>
            <w:left w:val="none" w:sz="0" w:space="0" w:color="auto"/>
            <w:bottom w:val="none" w:sz="0" w:space="0" w:color="auto"/>
            <w:right w:val="none" w:sz="0" w:space="0" w:color="auto"/>
          </w:divBdr>
        </w:div>
        <w:div w:id="773669005">
          <w:marLeft w:val="0"/>
          <w:marRight w:val="0"/>
          <w:marTop w:val="0"/>
          <w:marBottom w:val="0"/>
          <w:divBdr>
            <w:top w:val="none" w:sz="0" w:space="0" w:color="auto"/>
            <w:left w:val="none" w:sz="0" w:space="0" w:color="auto"/>
            <w:bottom w:val="none" w:sz="0" w:space="0" w:color="auto"/>
            <w:right w:val="none" w:sz="0" w:space="0" w:color="auto"/>
          </w:divBdr>
        </w:div>
        <w:div w:id="787823348">
          <w:marLeft w:val="0"/>
          <w:marRight w:val="0"/>
          <w:marTop w:val="0"/>
          <w:marBottom w:val="0"/>
          <w:divBdr>
            <w:top w:val="none" w:sz="0" w:space="0" w:color="auto"/>
            <w:left w:val="none" w:sz="0" w:space="0" w:color="auto"/>
            <w:bottom w:val="none" w:sz="0" w:space="0" w:color="auto"/>
            <w:right w:val="none" w:sz="0" w:space="0" w:color="auto"/>
          </w:divBdr>
        </w:div>
        <w:div w:id="789664344">
          <w:marLeft w:val="0"/>
          <w:marRight w:val="0"/>
          <w:marTop w:val="0"/>
          <w:marBottom w:val="0"/>
          <w:divBdr>
            <w:top w:val="none" w:sz="0" w:space="0" w:color="auto"/>
            <w:left w:val="none" w:sz="0" w:space="0" w:color="auto"/>
            <w:bottom w:val="none" w:sz="0" w:space="0" w:color="auto"/>
            <w:right w:val="none" w:sz="0" w:space="0" w:color="auto"/>
          </w:divBdr>
        </w:div>
        <w:div w:id="796028206">
          <w:marLeft w:val="0"/>
          <w:marRight w:val="0"/>
          <w:marTop w:val="0"/>
          <w:marBottom w:val="0"/>
          <w:divBdr>
            <w:top w:val="none" w:sz="0" w:space="0" w:color="auto"/>
            <w:left w:val="none" w:sz="0" w:space="0" w:color="auto"/>
            <w:bottom w:val="none" w:sz="0" w:space="0" w:color="auto"/>
            <w:right w:val="none" w:sz="0" w:space="0" w:color="auto"/>
          </w:divBdr>
        </w:div>
        <w:div w:id="811598605">
          <w:marLeft w:val="0"/>
          <w:marRight w:val="0"/>
          <w:marTop w:val="0"/>
          <w:marBottom w:val="0"/>
          <w:divBdr>
            <w:top w:val="none" w:sz="0" w:space="0" w:color="auto"/>
            <w:left w:val="none" w:sz="0" w:space="0" w:color="auto"/>
            <w:bottom w:val="none" w:sz="0" w:space="0" w:color="auto"/>
            <w:right w:val="none" w:sz="0" w:space="0" w:color="auto"/>
          </w:divBdr>
        </w:div>
        <w:div w:id="818034885">
          <w:marLeft w:val="0"/>
          <w:marRight w:val="0"/>
          <w:marTop w:val="0"/>
          <w:marBottom w:val="0"/>
          <w:divBdr>
            <w:top w:val="none" w:sz="0" w:space="0" w:color="auto"/>
            <w:left w:val="none" w:sz="0" w:space="0" w:color="auto"/>
            <w:bottom w:val="none" w:sz="0" w:space="0" w:color="auto"/>
            <w:right w:val="none" w:sz="0" w:space="0" w:color="auto"/>
          </w:divBdr>
        </w:div>
        <w:div w:id="823161453">
          <w:marLeft w:val="0"/>
          <w:marRight w:val="0"/>
          <w:marTop w:val="0"/>
          <w:marBottom w:val="0"/>
          <w:divBdr>
            <w:top w:val="none" w:sz="0" w:space="0" w:color="auto"/>
            <w:left w:val="none" w:sz="0" w:space="0" w:color="auto"/>
            <w:bottom w:val="none" w:sz="0" w:space="0" w:color="auto"/>
            <w:right w:val="none" w:sz="0" w:space="0" w:color="auto"/>
          </w:divBdr>
        </w:div>
        <w:div w:id="831719110">
          <w:marLeft w:val="0"/>
          <w:marRight w:val="0"/>
          <w:marTop w:val="0"/>
          <w:marBottom w:val="0"/>
          <w:divBdr>
            <w:top w:val="none" w:sz="0" w:space="0" w:color="auto"/>
            <w:left w:val="none" w:sz="0" w:space="0" w:color="auto"/>
            <w:bottom w:val="none" w:sz="0" w:space="0" w:color="auto"/>
            <w:right w:val="none" w:sz="0" w:space="0" w:color="auto"/>
          </w:divBdr>
        </w:div>
        <w:div w:id="855387054">
          <w:marLeft w:val="0"/>
          <w:marRight w:val="0"/>
          <w:marTop w:val="0"/>
          <w:marBottom w:val="0"/>
          <w:divBdr>
            <w:top w:val="none" w:sz="0" w:space="0" w:color="auto"/>
            <w:left w:val="none" w:sz="0" w:space="0" w:color="auto"/>
            <w:bottom w:val="none" w:sz="0" w:space="0" w:color="auto"/>
            <w:right w:val="none" w:sz="0" w:space="0" w:color="auto"/>
          </w:divBdr>
        </w:div>
        <w:div w:id="856771444">
          <w:marLeft w:val="0"/>
          <w:marRight w:val="0"/>
          <w:marTop w:val="0"/>
          <w:marBottom w:val="0"/>
          <w:divBdr>
            <w:top w:val="none" w:sz="0" w:space="0" w:color="auto"/>
            <w:left w:val="none" w:sz="0" w:space="0" w:color="auto"/>
            <w:bottom w:val="none" w:sz="0" w:space="0" w:color="auto"/>
            <w:right w:val="none" w:sz="0" w:space="0" w:color="auto"/>
          </w:divBdr>
        </w:div>
        <w:div w:id="864560666">
          <w:marLeft w:val="0"/>
          <w:marRight w:val="0"/>
          <w:marTop w:val="0"/>
          <w:marBottom w:val="0"/>
          <w:divBdr>
            <w:top w:val="none" w:sz="0" w:space="0" w:color="auto"/>
            <w:left w:val="none" w:sz="0" w:space="0" w:color="auto"/>
            <w:bottom w:val="none" w:sz="0" w:space="0" w:color="auto"/>
            <w:right w:val="none" w:sz="0" w:space="0" w:color="auto"/>
          </w:divBdr>
        </w:div>
        <w:div w:id="868370686">
          <w:marLeft w:val="0"/>
          <w:marRight w:val="0"/>
          <w:marTop w:val="0"/>
          <w:marBottom w:val="0"/>
          <w:divBdr>
            <w:top w:val="none" w:sz="0" w:space="0" w:color="auto"/>
            <w:left w:val="none" w:sz="0" w:space="0" w:color="auto"/>
            <w:bottom w:val="none" w:sz="0" w:space="0" w:color="auto"/>
            <w:right w:val="none" w:sz="0" w:space="0" w:color="auto"/>
          </w:divBdr>
        </w:div>
        <w:div w:id="869728415">
          <w:marLeft w:val="0"/>
          <w:marRight w:val="0"/>
          <w:marTop w:val="0"/>
          <w:marBottom w:val="0"/>
          <w:divBdr>
            <w:top w:val="none" w:sz="0" w:space="0" w:color="auto"/>
            <w:left w:val="none" w:sz="0" w:space="0" w:color="auto"/>
            <w:bottom w:val="none" w:sz="0" w:space="0" w:color="auto"/>
            <w:right w:val="none" w:sz="0" w:space="0" w:color="auto"/>
          </w:divBdr>
        </w:div>
        <w:div w:id="880477394">
          <w:marLeft w:val="0"/>
          <w:marRight w:val="0"/>
          <w:marTop w:val="0"/>
          <w:marBottom w:val="0"/>
          <w:divBdr>
            <w:top w:val="none" w:sz="0" w:space="0" w:color="auto"/>
            <w:left w:val="none" w:sz="0" w:space="0" w:color="auto"/>
            <w:bottom w:val="none" w:sz="0" w:space="0" w:color="auto"/>
            <w:right w:val="none" w:sz="0" w:space="0" w:color="auto"/>
          </w:divBdr>
        </w:div>
        <w:div w:id="881526937">
          <w:marLeft w:val="0"/>
          <w:marRight w:val="0"/>
          <w:marTop w:val="0"/>
          <w:marBottom w:val="0"/>
          <w:divBdr>
            <w:top w:val="none" w:sz="0" w:space="0" w:color="auto"/>
            <w:left w:val="none" w:sz="0" w:space="0" w:color="auto"/>
            <w:bottom w:val="none" w:sz="0" w:space="0" w:color="auto"/>
            <w:right w:val="none" w:sz="0" w:space="0" w:color="auto"/>
          </w:divBdr>
        </w:div>
        <w:div w:id="909461977">
          <w:marLeft w:val="0"/>
          <w:marRight w:val="0"/>
          <w:marTop w:val="0"/>
          <w:marBottom w:val="0"/>
          <w:divBdr>
            <w:top w:val="none" w:sz="0" w:space="0" w:color="auto"/>
            <w:left w:val="none" w:sz="0" w:space="0" w:color="auto"/>
            <w:bottom w:val="none" w:sz="0" w:space="0" w:color="auto"/>
            <w:right w:val="none" w:sz="0" w:space="0" w:color="auto"/>
          </w:divBdr>
        </w:div>
        <w:div w:id="918714434">
          <w:marLeft w:val="0"/>
          <w:marRight w:val="0"/>
          <w:marTop w:val="0"/>
          <w:marBottom w:val="0"/>
          <w:divBdr>
            <w:top w:val="none" w:sz="0" w:space="0" w:color="auto"/>
            <w:left w:val="none" w:sz="0" w:space="0" w:color="auto"/>
            <w:bottom w:val="none" w:sz="0" w:space="0" w:color="auto"/>
            <w:right w:val="none" w:sz="0" w:space="0" w:color="auto"/>
          </w:divBdr>
        </w:div>
        <w:div w:id="922177187">
          <w:marLeft w:val="0"/>
          <w:marRight w:val="0"/>
          <w:marTop w:val="0"/>
          <w:marBottom w:val="0"/>
          <w:divBdr>
            <w:top w:val="none" w:sz="0" w:space="0" w:color="auto"/>
            <w:left w:val="none" w:sz="0" w:space="0" w:color="auto"/>
            <w:bottom w:val="none" w:sz="0" w:space="0" w:color="auto"/>
            <w:right w:val="none" w:sz="0" w:space="0" w:color="auto"/>
          </w:divBdr>
        </w:div>
        <w:div w:id="935477749">
          <w:marLeft w:val="0"/>
          <w:marRight w:val="0"/>
          <w:marTop w:val="0"/>
          <w:marBottom w:val="0"/>
          <w:divBdr>
            <w:top w:val="none" w:sz="0" w:space="0" w:color="auto"/>
            <w:left w:val="none" w:sz="0" w:space="0" w:color="auto"/>
            <w:bottom w:val="none" w:sz="0" w:space="0" w:color="auto"/>
            <w:right w:val="none" w:sz="0" w:space="0" w:color="auto"/>
          </w:divBdr>
        </w:div>
        <w:div w:id="936014983">
          <w:marLeft w:val="0"/>
          <w:marRight w:val="0"/>
          <w:marTop w:val="0"/>
          <w:marBottom w:val="0"/>
          <w:divBdr>
            <w:top w:val="none" w:sz="0" w:space="0" w:color="auto"/>
            <w:left w:val="none" w:sz="0" w:space="0" w:color="auto"/>
            <w:bottom w:val="none" w:sz="0" w:space="0" w:color="auto"/>
            <w:right w:val="none" w:sz="0" w:space="0" w:color="auto"/>
          </w:divBdr>
        </w:div>
        <w:div w:id="942761857">
          <w:marLeft w:val="0"/>
          <w:marRight w:val="0"/>
          <w:marTop w:val="0"/>
          <w:marBottom w:val="0"/>
          <w:divBdr>
            <w:top w:val="none" w:sz="0" w:space="0" w:color="auto"/>
            <w:left w:val="none" w:sz="0" w:space="0" w:color="auto"/>
            <w:bottom w:val="none" w:sz="0" w:space="0" w:color="auto"/>
            <w:right w:val="none" w:sz="0" w:space="0" w:color="auto"/>
          </w:divBdr>
        </w:div>
        <w:div w:id="944312250">
          <w:marLeft w:val="0"/>
          <w:marRight w:val="0"/>
          <w:marTop w:val="0"/>
          <w:marBottom w:val="0"/>
          <w:divBdr>
            <w:top w:val="none" w:sz="0" w:space="0" w:color="auto"/>
            <w:left w:val="none" w:sz="0" w:space="0" w:color="auto"/>
            <w:bottom w:val="none" w:sz="0" w:space="0" w:color="auto"/>
            <w:right w:val="none" w:sz="0" w:space="0" w:color="auto"/>
          </w:divBdr>
        </w:div>
        <w:div w:id="945114950">
          <w:marLeft w:val="0"/>
          <w:marRight w:val="0"/>
          <w:marTop w:val="0"/>
          <w:marBottom w:val="0"/>
          <w:divBdr>
            <w:top w:val="none" w:sz="0" w:space="0" w:color="auto"/>
            <w:left w:val="none" w:sz="0" w:space="0" w:color="auto"/>
            <w:bottom w:val="none" w:sz="0" w:space="0" w:color="auto"/>
            <w:right w:val="none" w:sz="0" w:space="0" w:color="auto"/>
          </w:divBdr>
        </w:div>
        <w:div w:id="949050678">
          <w:marLeft w:val="0"/>
          <w:marRight w:val="0"/>
          <w:marTop w:val="0"/>
          <w:marBottom w:val="0"/>
          <w:divBdr>
            <w:top w:val="none" w:sz="0" w:space="0" w:color="auto"/>
            <w:left w:val="none" w:sz="0" w:space="0" w:color="auto"/>
            <w:bottom w:val="none" w:sz="0" w:space="0" w:color="auto"/>
            <w:right w:val="none" w:sz="0" w:space="0" w:color="auto"/>
          </w:divBdr>
        </w:div>
        <w:div w:id="952860459">
          <w:marLeft w:val="0"/>
          <w:marRight w:val="0"/>
          <w:marTop w:val="0"/>
          <w:marBottom w:val="0"/>
          <w:divBdr>
            <w:top w:val="none" w:sz="0" w:space="0" w:color="auto"/>
            <w:left w:val="none" w:sz="0" w:space="0" w:color="auto"/>
            <w:bottom w:val="none" w:sz="0" w:space="0" w:color="auto"/>
            <w:right w:val="none" w:sz="0" w:space="0" w:color="auto"/>
          </w:divBdr>
        </w:div>
        <w:div w:id="975911099">
          <w:marLeft w:val="0"/>
          <w:marRight w:val="0"/>
          <w:marTop w:val="0"/>
          <w:marBottom w:val="0"/>
          <w:divBdr>
            <w:top w:val="none" w:sz="0" w:space="0" w:color="auto"/>
            <w:left w:val="none" w:sz="0" w:space="0" w:color="auto"/>
            <w:bottom w:val="none" w:sz="0" w:space="0" w:color="auto"/>
            <w:right w:val="none" w:sz="0" w:space="0" w:color="auto"/>
          </w:divBdr>
        </w:div>
        <w:div w:id="979771321">
          <w:marLeft w:val="0"/>
          <w:marRight w:val="0"/>
          <w:marTop w:val="0"/>
          <w:marBottom w:val="0"/>
          <w:divBdr>
            <w:top w:val="none" w:sz="0" w:space="0" w:color="auto"/>
            <w:left w:val="none" w:sz="0" w:space="0" w:color="auto"/>
            <w:bottom w:val="none" w:sz="0" w:space="0" w:color="auto"/>
            <w:right w:val="none" w:sz="0" w:space="0" w:color="auto"/>
          </w:divBdr>
        </w:div>
        <w:div w:id="996495092">
          <w:marLeft w:val="0"/>
          <w:marRight w:val="0"/>
          <w:marTop w:val="0"/>
          <w:marBottom w:val="0"/>
          <w:divBdr>
            <w:top w:val="none" w:sz="0" w:space="0" w:color="auto"/>
            <w:left w:val="none" w:sz="0" w:space="0" w:color="auto"/>
            <w:bottom w:val="none" w:sz="0" w:space="0" w:color="auto"/>
            <w:right w:val="none" w:sz="0" w:space="0" w:color="auto"/>
          </w:divBdr>
        </w:div>
        <w:div w:id="997072017">
          <w:marLeft w:val="0"/>
          <w:marRight w:val="0"/>
          <w:marTop w:val="0"/>
          <w:marBottom w:val="0"/>
          <w:divBdr>
            <w:top w:val="none" w:sz="0" w:space="0" w:color="auto"/>
            <w:left w:val="none" w:sz="0" w:space="0" w:color="auto"/>
            <w:bottom w:val="none" w:sz="0" w:space="0" w:color="auto"/>
            <w:right w:val="none" w:sz="0" w:space="0" w:color="auto"/>
          </w:divBdr>
        </w:div>
        <w:div w:id="1009601659">
          <w:marLeft w:val="0"/>
          <w:marRight w:val="0"/>
          <w:marTop w:val="0"/>
          <w:marBottom w:val="0"/>
          <w:divBdr>
            <w:top w:val="none" w:sz="0" w:space="0" w:color="auto"/>
            <w:left w:val="none" w:sz="0" w:space="0" w:color="auto"/>
            <w:bottom w:val="none" w:sz="0" w:space="0" w:color="auto"/>
            <w:right w:val="none" w:sz="0" w:space="0" w:color="auto"/>
          </w:divBdr>
        </w:div>
        <w:div w:id="1013650900">
          <w:marLeft w:val="0"/>
          <w:marRight w:val="0"/>
          <w:marTop w:val="0"/>
          <w:marBottom w:val="0"/>
          <w:divBdr>
            <w:top w:val="none" w:sz="0" w:space="0" w:color="auto"/>
            <w:left w:val="none" w:sz="0" w:space="0" w:color="auto"/>
            <w:bottom w:val="none" w:sz="0" w:space="0" w:color="auto"/>
            <w:right w:val="none" w:sz="0" w:space="0" w:color="auto"/>
          </w:divBdr>
        </w:div>
        <w:div w:id="1015614449">
          <w:marLeft w:val="0"/>
          <w:marRight w:val="0"/>
          <w:marTop w:val="0"/>
          <w:marBottom w:val="0"/>
          <w:divBdr>
            <w:top w:val="none" w:sz="0" w:space="0" w:color="auto"/>
            <w:left w:val="none" w:sz="0" w:space="0" w:color="auto"/>
            <w:bottom w:val="none" w:sz="0" w:space="0" w:color="auto"/>
            <w:right w:val="none" w:sz="0" w:space="0" w:color="auto"/>
          </w:divBdr>
        </w:div>
        <w:div w:id="1020473524">
          <w:marLeft w:val="0"/>
          <w:marRight w:val="0"/>
          <w:marTop w:val="0"/>
          <w:marBottom w:val="0"/>
          <w:divBdr>
            <w:top w:val="none" w:sz="0" w:space="0" w:color="auto"/>
            <w:left w:val="none" w:sz="0" w:space="0" w:color="auto"/>
            <w:bottom w:val="none" w:sz="0" w:space="0" w:color="auto"/>
            <w:right w:val="none" w:sz="0" w:space="0" w:color="auto"/>
          </w:divBdr>
        </w:div>
        <w:div w:id="1023358343">
          <w:marLeft w:val="0"/>
          <w:marRight w:val="0"/>
          <w:marTop w:val="0"/>
          <w:marBottom w:val="0"/>
          <w:divBdr>
            <w:top w:val="none" w:sz="0" w:space="0" w:color="auto"/>
            <w:left w:val="none" w:sz="0" w:space="0" w:color="auto"/>
            <w:bottom w:val="none" w:sz="0" w:space="0" w:color="auto"/>
            <w:right w:val="none" w:sz="0" w:space="0" w:color="auto"/>
          </w:divBdr>
        </w:div>
        <w:div w:id="1032077845">
          <w:marLeft w:val="0"/>
          <w:marRight w:val="0"/>
          <w:marTop w:val="0"/>
          <w:marBottom w:val="0"/>
          <w:divBdr>
            <w:top w:val="none" w:sz="0" w:space="0" w:color="auto"/>
            <w:left w:val="none" w:sz="0" w:space="0" w:color="auto"/>
            <w:bottom w:val="none" w:sz="0" w:space="0" w:color="auto"/>
            <w:right w:val="none" w:sz="0" w:space="0" w:color="auto"/>
          </w:divBdr>
        </w:div>
        <w:div w:id="1035038284">
          <w:marLeft w:val="0"/>
          <w:marRight w:val="0"/>
          <w:marTop w:val="0"/>
          <w:marBottom w:val="0"/>
          <w:divBdr>
            <w:top w:val="none" w:sz="0" w:space="0" w:color="auto"/>
            <w:left w:val="none" w:sz="0" w:space="0" w:color="auto"/>
            <w:bottom w:val="none" w:sz="0" w:space="0" w:color="auto"/>
            <w:right w:val="none" w:sz="0" w:space="0" w:color="auto"/>
          </w:divBdr>
        </w:div>
        <w:div w:id="1036583971">
          <w:marLeft w:val="0"/>
          <w:marRight w:val="0"/>
          <w:marTop w:val="0"/>
          <w:marBottom w:val="0"/>
          <w:divBdr>
            <w:top w:val="none" w:sz="0" w:space="0" w:color="auto"/>
            <w:left w:val="none" w:sz="0" w:space="0" w:color="auto"/>
            <w:bottom w:val="none" w:sz="0" w:space="0" w:color="auto"/>
            <w:right w:val="none" w:sz="0" w:space="0" w:color="auto"/>
          </w:divBdr>
        </w:div>
        <w:div w:id="1040206565">
          <w:marLeft w:val="0"/>
          <w:marRight w:val="0"/>
          <w:marTop w:val="0"/>
          <w:marBottom w:val="0"/>
          <w:divBdr>
            <w:top w:val="none" w:sz="0" w:space="0" w:color="auto"/>
            <w:left w:val="none" w:sz="0" w:space="0" w:color="auto"/>
            <w:bottom w:val="none" w:sz="0" w:space="0" w:color="auto"/>
            <w:right w:val="none" w:sz="0" w:space="0" w:color="auto"/>
          </w:divBdr>
        </w:div>
        <w:div w:id="1040940334">
          <w:marLeft w:val="0"/>
          <w:marRight w:val="0"/>
          <w:marTop w:val="0"/>
          <w:marBottom w:val="0"/>
          <w:divBdr>
            <w:top w:val="none" w:sz="0" w:space="0" w:color="auto"/>
            <w:left w:val="none" w:sz="0" w:space="0" w:color="auto"/>
            <w:bottom w:val="none" w:sz="0" w:space="0" w:color="auto"/>
            <w:right w:val="none" w:sz="0" w:space="0" w:color="auto"/>
          </w:divBdr>
        </w:div>
        <w:div w:id="1048988976">
          <w:marLeft w:val="0"/>
          <w:marRight w:val="0"/>
          <w:marTop w:val="0"/>
          <w:marBottom w:val="0"/>
          <w:divBdr>
            <w:top w:val="none" w:sz="0" w:space="0" w:color="auto"/>
            <w:left w:val="none" w:sz="0" w:space="0" w:color="auto"/>
            <w:bottom w:val="none" w:sz="0" w:space="0" w:color="auto"/>
            <w:right w:val="none" w:sz="0" w:space="0" w:color="auto"/>
          </w:divBdr>
        </w:div>
        <w:div w:id="1053777449">
          <w:marLeft w:val="0"/>
          <w:marRight w:val="0"/>
          <w:marTop w:val="0"/>
          <w:marBottom w:val="0"/>
          <w:divBdr>
            <w:top w:val="none" w:sz="0" w:space="0" w:color="auto"/>
            <w:left w:val="none" w:sz="0" w:space="0" w:color="auto"/>
            <w:bottom w:val="none" w:sz="0" w:space="0" w:color="auto"/>
            <w:right w:val="none" w:sz="0" w:space="0" w:color="auto"/>
          </w:divBdr>
        </w:div>
        <w:div w:id="1054961564">
          <w:marLeft w:val="0"/>
          <w:marRight w:val="0"/>
          <w:marTop w:val="0"/>
          <w:marBottom w:val="0"/>
          <w:divBdr>
            <w:top w:val="none" w:sz="0" w:space="0" w:color="auto"/>
            <w:left w:val="none" w:sz="0" w:space="0" w:color="auto"/>
            <w:bottom w:val="none" w:sz="0" w:space="0" w:color="auto"/>
            <w:right w:val="none" w:sz="0" w:space="0" w:color="auto"/>
          </w:divBdr>
        </w:div>
        <w:div w:id="1078602288">
          <w:marLeft w:val="0"/>
          <w:marRight w:val="0"/>
          <w:marTop w:val="0"/>
          <w:marBottom w:val="0"/>
          <w:divBdr>
            <w:top w:val="none" w:sz="0" w:space="0" w:color="auto"/>
            <w:left w:val="none" w:sz="0" w:space="0" w:color="auto"/>
            <w:bottom w:val="none" w:sz="0" w:space="0" w:color="auto"/>
            <w:right w:val="none" w:sz="0" w:space="0" w:color="auto"/>
          </w:divBdr>
        </w:div>
        <w:div w:id="1086684066">
          <w:marLeft w:val="0"/>
          <w:marRight w:val="0"/>
          <w:marTop w:val="0"/>
          <w:marBottom w:val="0"/>
          <w:divBdr>
            <w:top w:val="none" w:sz="0" w:space="0" w:color="auto"/>
            <w:left w:val="none" w:sz="0" w:space="0" w:color="auto"/>
            <w:bottom w:val="none" w:sz="0" w:space="0" w:color="auto"/>
            <w:right w:val="none" w:sz="0" w:space="0" w:color="auto"/>
          </w:divBdr>
        </w:div>
        <w:div w:id="1094090674">
          <w:marLeft w:val="0"/>
          <w:marRight w:val="0"/>
          <w:marTop w:val="0"/>
          <w:marBottom w:val="0"/>
          <w:divBdr>
            <w:top w:val="none" w:sz="0" w:space="0" w:color="auto"/>
            <w:left w:val="none" w:sz="0" w:space="0" w:color="auto"/>
            <w:bottom w:val="none" w:sz="0" w:space="0" w:color="auto"/>
            <w:right w:val="none" w:sz="0" w:space="0" w:color="auto"/>
          </w:divBdr>
        </w:div>
        <w:div w:id="1096293142">
          <w:marLeft w:val="0"/>
          <w:marRight w:val="0"/>
          <w:marTop w:val="0"/>
          <w:marBottom w:val="0"/>
          <w:divBdr>
            <w:top w:val="none" w:sz="0" w:space="0" w:color="auto"/>
            <w:left w:val="none" w:sz="0" w:space="0" w:color="auto"/>
            <w:bottom w:val="none" w:sz="0" w:space="0" w:color="auto"/>
            <w:right w:val="none" w:sz="0" w:space="0" w:color="auto"/>
          </w:divBdr>
        </w:div>
        <w:div w:id="1098872249">
          <w:marLeft w:val="0"/>
          <w:marRight w:val="0"/>
          <w:marTop w:val="0"/>
          <w:marBottom w:val="0"/>
          <w:divBdr>
            <w:top w:val="none" w:sz="0" w:space="0" w:color="auto"/>
            <w:left w:val="none" w:sz="0" w:space="0" w:color="auto"/>
            <w:bottom w:val="none" w:sz="0" w:space="0" w:color="auto"/>
            <w:right w:val="none" w:sz="0" w:space="0" w:color="auto"/>
          </w:divBdr>
        </w:div>
        <w:div w:id="1111702007">
          <w:marLeft w:val="0"/>
          <w:marRight w:val="0"/>
          <w:marTop w:val="0"/>
          <w:marBottom w:val="0"/>
          <w:divBdr>
            <w:top w:val="none" w:sz="0" w:space="0" w:color="auto"/>
            <w:left w:val="none" w:sz="0" w:space="0" w:color="auto"/>
            <w:bottom w:val="none" w:sz="0" w:space="0" w:color="auto"/>
            <w:right w:val="none" w:sz="0" w:space="0" w:color="auto"/>
          </w:divBdr>
        </w:div>
        <w:div w:id="1114712133">
          <w:marLeft w:val="0"/>
          <w:marRight w:val="0"/>
          <w:marTop w:val="0"/>
          <w:marBottom w:val="0"/>
          <w:divBdr>
            <w:top w:val="none" w:sz="0" w:space="0" w:color="auto"/>
            <w:left w:val="none" w:sz="0" w:space="0" w:color="auto"/>
            <w:bottom w:val="none" w:sz="0" w:space="0" w:color="auto"/>
            <w:right w:val="none" w:sz="0" w:space="0" w:color="auto"/>
          </w:divBdr>
        </w:div>
        <w:div w:id="1117992374">
          <w:marLeft w:val="0"/>
          <w:marRight w:val="0"/>
          <w:marTop w:val="0"/>
          <w:marBottom w:val="0"/>
          <w:divBdr>
            <w:top w:val="none" w:sz="0" w:space="0" w:color="auto"/>
            <w:left w:val="none" w:sz="0" w:space="0" w:color="auto"/>
            <w:bottom w:val="none" w:sz="0" w:space="0" w:color="auto"/>
            <w:right w:val="none" w:sz="0" w:space="0" w:color="auto"/>
          </w:divBdr>
        </w:div>
        <w:div w:id="1127284926">
          <w:marLeft w:val="0"/>
          <w:marRight w:val="0"/>
          <w:marTop w:val="0"/>
          <w:marBottom w:val="0"/>
          <w:divBdr>
            <w:top w:val="none" w:sz="0" w:space="0" w:color="auto"/>
            <w:left w:val="none" w:sz="0" w:space="0" w:color="auto"/>
            <w:bottom w:val="none" w:sz="0" w:space="0" w:color="auto"/>
            <w:right w:val="none" w:sz="0" w:space="0" w:color="auto"/>
          </w:divBdr>
        </w:div>
        <w:div w:id="1132095605">
          <w:marLeft w:val="0"/>
          <w:marRight w:val="0"/>
          <w:marTop w:val="0"/>
          <w:marBottom w:val="0"/>
          <w:divBdr>
            <w:top w:val="none" w:sz="0" w:space="0" w:color="auto"/>
            <w:left w:val="none" w:sz="0" w:space="0" w:color="auto"/>
            <w:bottom w:val="none" w:sz="0" w:space="0" w:color="auto"/>
            <w:right w:val="none" w:sz="0" w:space="0" w:color="auto"/>
          </w:divBdr>
        </w:div>
        <w:div w:id="1133405570">
          <w:marLeft w:val="0"/>
          <w:marRight w:val="0"/>
          <w:marTop w:val="0"/>
          <w:marBottom w:val="0"/>
          <w:divBdr>
            <w:top w:val="none" w:sz="0" w:space="0" w:color="auto"/>
            <w:left w:val="none" w:sz="0" w:space="0" w:color="auto"/>
            <w:bottom w:val="none" w:sz="0" w:space="0" w:color="auto"/>
            <w:right w:val="none" w:sz="0" w:space="0" w:color="auto"/>
          </w:divBdr>
        </w:div>
        <w:div w:id="1149326155">
          <w:marLeft w:val="0"/>
          <w:marRight w:val="0"/>
          <w:marTop w:val="0"/>
          <w:marBottom w:val="0"/>
          <w:divBdr>
            <w:top w:val="none" w:sz="0" w:space="0" w:color="auto"/>
            <w:left w:val="none" w:sz="0" w:space="0" w:color="auto"/>
            <w:bottom w:val="none" w:sz="0" w:space="0" w:color="auto"/>
            <w:right w:val="none" w:sz="0" w:space="0" w:color="auto"/>
          </w:divBdr>
        </w:div>
        <w:div w:id="1169173790">
          <w:marLeft w:val="0"/>
          <w:marRight w:val="0"/>
          <w:marTop w:val="0"/>
          <w:marBottom w:val="0"/>
          <w:divBdr>
            <w:top w:val="none" w:sz="0" w:space="0" w:color="auto"/>
            <w:left w:val="none" w:sz="0" w:space="0" w:color="auto"/>
            <w:bottom w:val="none" w:sz="0" w:space="0" w:color="auto"/>
            <w:right w:val="none" w:sz="0" w:space="0" w:color="auto"/>
          </w:divBdr>
        </w:div>
        <w:div w:id="1181701457">
          <w:marLeft w:val="0"/>
          <w:marRight w:val="0"/>
          <w:marTop w:val="0"/>
          <w:marBottom w:val="0"/>
          <w:divBdr>
            <w:top w:val="none" w:sz="0" w:space="0" w:color="auto"/>
            <w:left w:val="none" w:sz="0" w:space="0" w:color="auto"/>
            <w:bottom w:val="none" w:sz="0" w:space="0" w:color="auto"/>
            <w:right w:val="none" w:sz="0" w:space="0" w:color="auto"/>
          </w:divBdr>
        </w:div>
        <w:div w:id="1191408965">
          <w:marLeft w:val="0"/>
          <w:marRight w:val="0"/>
          <w:marTop w:val="0"/>
          <w:marBottom w:val="0"/>
          <w:divBdr>
            <w:top w:val="none" w:sz="0" w:space="0" w:color="auto"/>
            <w:left w:val="none" w:sz="0" w:space="0" w:color="auto"/>
            <w:bottom w:val="none" w:sz="0" w:space="0" w:color="auto"/>
            <w:right w:val="none" w:sz="0" w:space="0" w:color="auto"/>
          </w:divBdr>
        </w:div>
        <w:div w:id="1215000647">
          <w:marLeft w:val="0"/>
          <w:marRight w:val="0"/>
          <w:marTop w:val="0"/>
          <w:marBottom w:val="0"/>
          <w:divBdr>
            <w:top w:val="none" w:sz="0" w:space="0" w:color="auto"/>
            <w:left w:val="none" w:sz="0" w:space="0" w:color="auto"/>
            <w:bottom w:val="none" w:sz="0" w:space="0" w:color="auto"/>
            <w:right w:val="none" w:sz="0" w:space="0" w:color="auto"/>
          </w:divBdr>
        </w:div>
        <w:div w:id="1226254868">
          <w:marLeft w:val="0"/>
          <w:marRight w:val="0"/>
          <w:marTop w:val="0"/>
          <w:marBottom w:val="0"/>
          <w:divBdr>
            <w:top w:val="none" w:sz="0" w:space="0" w:color="auto"/>
            <w:left w:val="none" w:sz="0" w:space="0" w:color="auto"/>
            <w:bottom w:val="none" w:sz="0" w:space="0" w:color="auto"/>
            <w:right w:val="none" w:sz="0" w:space="0" w:color="auto"/>
          </w:divBdr>
        </w:div>
        <w:div w:id="1228342149">
          <w:marLeft w:val="0"/>
          <w:marRight w:val="0"/>
          <w:marTop w:val="0"/>
          <w:marBottom w:val="0"/>
          <w:divBdr>
            <w:top w:val="none" w:sz="0" w:space="0" w:color="auto"/>
            <w:left w:val="none" w:sz="0" w:space="0" w:color="auto"/>
            <w:bottom w:val="none" w:sz="0" w:space="0" w:color="auto"/>
            <w:right w:val="none" w:sz="0" w:space="0" w:color="auto"/>
          </w:divBdr>
        </w:div>
        <w:div w:id="1231816859">
          <w:marLeft w:val="0"/>
          <w:marRight w:val="0"/>
          <w:marTop w:val="0"/>
          <w:marBottom w:val="0"/>
          <w:divBdr>
            <w:top w:val="none" w:sz="0" w:space="0" w:color="auto"/>
            <w:left w:val="none" w:sz="0" w:space="0" w:color="auto"/>
            <w:bottom w:val="none" w:sz="0" w:space="0" w:color="auto"/>
            <w:right w:val="none" w:sz="0" w:space="0" w:color="auto"/>
          </w:divBdr>
        </w:div>
        <w:div w:id="1232160410">
          <w:marLeft w:val="0"/>
          <w:marRight w:val="0"/>
          <w:marTop w:val="0"/>
          <w:marBottom w:val="0"/>
          <w:divBdr>
            <w:top w:val="none" w:sz="0" w:space="0" w:color="auto"/>
            <w:left w:val="none" w:sz="0" w:space="0" w:color="auto"/>
            <w:bottom w:val="none" w:sz="0" w:space="0" w:color="auto"/>
            <w:right w:val="none" w:sz="0" w:space="0" w:color="auto"/>
          </w:divBdr>
        </w:div>
        <w:div w:id="1245259671">
          <w:marLeft w:val="0"/>
          <w:marRight w:val="0"/>
          <w:marTop w:val="0"/>
          <w:marBottom w:val="0"/>
          <w:divBdr>
            <w:top w:val="none" w:sz="0" w:space="0" w:color="auto"/>
            <w:left w:val="none" w:sz="0" w:space="0" w:color="auto"/>
            <w:bottom w:val="none" w:sz="0" w:space="0" w:color="auto"/>
            <w:right w:val="none" w:sz="0" w:space="0" w:color="auto"/>
          </w:divBdr>
        </w:div>
        <w:div w:id="1251961676">
          <w:marLeft w:val="0"/>
          <w:marRight w:val="0"/>
          <w:marTop w:val="0"/>
          <w:marBottom w:val="0"/>
          <w:divBdr>
            <w:top w:val="none" w:sz="0" w:space="0" w:color="auto"/>
            <w:left w:val="none" w:sz="0" w:space="0" w:color="auto"/>
            <w:bottom w:val="none" w:sz="0" w:space="0" w:color="auto"/>
            <w:right w:val="none" w:sz="0" w:space="0" w:color="auto"/>
          </w:divBdr>
        </w:div>
        <w:div w:id="1262376570">
          <w:marLeft w:val="0"/>
          <w:marRight w:val="0"/>
          <w:marTop w:val="0"/>
          <w:marBottom w:val="0"/>
          <w:divBdr>
            <w:top w:val="none" w:sz="0" w:space="0" w:color="auto"/>
            <w:left w:val="none" w:sz="0" w:space="0" w:color="auto"/>
            <w:bottom w:val="none" w:sz="0" w:space="0" w:color="auto"/>
            <w:right w:val="none" w:sz="0" w:space="0" w:color="auto"/>
          </w:divBdr>
        </w:div>
        <w:div w:id="1262756864">
          <w:marLeft w:val="0"/>
          <w:marRight w:val="0"/>
          <w:marTop w:val="0"/>
          <w:marBottom w:val="0"/>
          <w:divBdr>
            <w:top w:val="none" w:sz="0" w:space="0" w:color="auto"/>
            <w:left w:val="none" w:sz="0" w:space="0" w:color="auto"/>
            <w:bottom w:val="none" w:sz="0" w:space="0" w:color="auto"/>
            <w:right w:val="none" w:sz="0" w:space="0" w:color="auto"/>
          </w:divBdr>
        </w:div>
        <w:div w:id="1271477454">
          <w:marLeft w:val="0"/>
          <w:marRight w:val="0"/>
          <w:marTop w:val="0"/>
          <w:marBottom w:val="0"/>
          <w:divBdr>
            <w:top w:val="none" w:sz="0" w:space="0" w:color="auto"/>
            <w:left w:val="none" w:sz="0" w:space="0" w:color="auto"/>
            <w:bottom w:val="none" w:sz="0" w:space="0" w:color="auto"/>
            <w:right w:val="none" w:sz="0" w:space="0" w:color="auto"/>
          </w:divBdr>
        </w:div>
        <w:div w:id="1273127816">
          <w:marLeft w:val="0"/>
          <w:marRight w:val="0"/>
          <w:marTop w:val="0"/>
          <w:marBottom w:val="0"/>
          <w:divBdr>
            <w:top w:val="none" w:sz="0" w:space="0" w:color="auto"/>
            <w:left w:val="none" w:sz="0" w:space="0" w:color="auto"/>
            <w:bottom w:val="none" w:sz="0" w:space="0" w:color="auto"/>
            <w:right w:val="none" w:sz="0" w:space="0" w:color="auto"/>
          </w:divBdr>
        </w:div>
        <w:div w:id="1279484708">
          <w:marLeft w:val="0"/>
          <w:marRight w:val="0"/>
          <w:marTop w:val="0"/>
          <w:marBottom w:val="0"/>
          <w:divBdr>
            <w:top w:val="none" w:sz="0" w:space="0" w:color="auto"/>
            <w:left w:val="none" w:sz="0" w:space="0" w:color="auto"/>
            <w:bottom w:val="none" w:sz="0" w:space="0" w:color="auto"/>
            <w:right w:val="none" w:sz="0" w:space="0" w:color="auto"/>
          </w:divBdr>
        </w:div>
        <w:div w:id="1281761739">
          <w:marLeft w:val="0"/>
          <w:marRight w:val="0"/>
          <w:marTop w:val="0"/>
          <w:marBottom w:val="0"/>
          <w:divBdr>
            <w:top w:val="none" w:sz="0" w:space="0" w:color="auto"/>
            <w:left w:val="none" w:sz="0" w:space="0" w:color="auto"/>
            <w:bottom w:val="none" w:sz="0" w:space="0" w:color="auto"/>
            <w:right w:val="none" w:sz="0" w:space="0" w:color="auto"/>
          </w:divBdr>
        </w:div>
        <w:div w:id="1288124331">
          <w:marLeft w:val="0"/>
          <w:marRight w:val="0"/>
          <w:marTop w:val="0"/>
          <w:marBottom w:val="0"/>
          <w:divBdr>
            <w:top w:val="none" w:sz="0" w:space="0" w:color="auto"/>
            <w:left w:val="none" w:sz="0" w:space="0" w:color="auto"/>
            <w:bottom w:val="none" w:sz="0" w:space="0" w:color="auto"/>
            <w:right w:val="none" w:sz="0" w:space="0" w:color="auto"/>
          </w:divBdr>
        </w:div>
        <w:div w:id="1291938135">
          <w:marLeft w:val="0"/>
          <w:marRight w:val="0"/>
          <w:marTop w:val="0"/>
          <w:marBottom w:val="0"/>
          <w:divBdr>
            <w:top w:val="none" w:sz="0" w:space="0" w:color="auto"/>
            <w:left w:val="none" w:sz="0" w:space="0" w:color="auto"/>
            <w:bottom w:val="none" w:sz="0" w:space="0" w:color="auto"/>
            <w:right w:val="none" w:sz="0" w:space="0" w:color="auto"/>
          </w:divBdr>
        </w:div>
        <w:div w:id="1298756489">
          <w:marLeft w:val="0"/>
          <w:marRight w:val="0"/>
          <w:marTop w:val="0"/>
          <w:marBottom w:val="0"/>
          <w:divBdr>
            <w:top w:val="none" w:sz="0" w:space="0" w:color="auto"/>
            <w:left w:val="none" w:sz="0" w:space="0" w:color="auto"/>
            <w:bottom w:val="none" w:sz="0" w:space="0" w:color="auto"/>
            <w:right w:val="none" w:sz="0" w:space="0" w:color="auto"/>
          </w:divBdr>
        </w:div>
        <w:div w:id="1304967646">
          <w:marLeft w:val="0"/>
          <w:marRight w:val="0"/>
          <w:marTop w:val="0"/>
          <w:marBottom w:val="0"/>
          <w:divBdr>
            <w:top w:val="none" w:sz="0" w:space="0" w:color="auto"/>
            <w:left w:val="none" w:sz="0" w:space="0" w:color="auto"/>
            <w:bottom w:val="none" w:sz="0" w:space="0" w:color="auto"/>
            <w:right w:val="none" w:sz="0" w:space="0" w:color="auto"/>
          </w:divBdr>
        </w:div>
        <w:div w:id="1325940096">
          <w:marLeft w:val="0"/>
          <w:marRight w:val="0"/>
          <w:marTop w:val="0"/>
          <w:marBottom w:val="0"/>
          <w:divBdr>
            <w:top w:val="none" w:sz="0" w:space="0" w:color="auto"/>
            <w:left w:val="none" w:sz="0" w:space="0" w:color="auto"/>
            <w:bottom w:val="none" w:sz="0" w:space="0" w:color="auto"/>
            <w:right w:val="none" w:sz="0" w:space="0" w:color="auto"/>
          </w:divBdr>
        </w:div>
        <w:div w:id="1331643293">
          <w:marLeft w:val="0"/>
          <w:marRight w:val="0"/>
          <w:marTop w:val="0"/>
          <w:marBottom w:val="0"/>
          <w:divBdr>
            <w:top w:val="none" w:sz="0" w:space="0" w:color="auto"/>
            <w:left w:val="none" w:sz="0" w:space="0" w:color="auto"/>
            <w:bottom w:val="none" w:sz="0" w:space="0" w:color="auto"/>
            <w:right w:val="none" w:sz="0" w:space="0" w:color="auto"/>
          </w:divBdr>
        </w:div>
        <w:div w:id="1338385189">
          <w:marLeft w:val="0"/>
          <w:marRight w:val="0"/>
          <w:marTop w:val="0"/>
          <w:marBottom w:val="0"/>
          <w:divBdr>
            <w:top w:val="none" w:sz="0" w:space="0" w:color="auto"/>
            <w:left w:val="none" w:sz="0" w:space="0" w:color="auto"/>
            <w:bottom w:val="none" w:sz="0" w:space="0" w:color="auto"/>
            <w:right w:val="none" w:sz="0" w:space="0" w:color="auto"/>
          </w:divBdr>
        </w:div>
        <w:div w:id="1338843267">
          <w:marLeft w:val="0"/>
          <w:marRight w:val="0"/>
          <w:marTop w:val="0"/>
          <w:marBottom w:val="0"/>
          <w:divBdr>
            <w:top w:val="none" w:sz="0" w:space="0" w:color="auto"/>
            <w:left w:val="none" w:sz="0" w:space="0" w:color="auto"/>
            <w:bottom w:val="none" w:sz="0" w:space="0" w:color="auto"/>
            <w:right w:val="none" w:sz="0" w:space="0" w:color="auto"/>
          </w:divBdr>
        </w:div>
        <w:div w:id="1338849589">
          <w:marLeft w:val="0"/>
          <w:marRight w:val="0"/>
          <w:marTop w:val="0"/>
          <w:marBottom w:val="0"/>
          <w:divBdr>
            <w:top w:val="none" w:sz="0" w:space="0" w:color="auto"/>
            <w:left w:val="none" w:sz="0" w:space="0" w:color="auto"/>
            <w:bottom w:val="none" w:sz="0" w:space="0" w:color="auto"/>
            <w:right w:val="none" w:sz="0" w:space="0" w:color="auto"/>
          </w:divBdr>
        </w:div>
        <w:div w:id="1340503525">
          <w:marLeft w:val="0"/>
          <w:marRight w:val="0"/>
          <w:marTop w:val="0"/>
          <w:marBottom w:val="0"/>
          <w:divBdr>
            <w:top w:val="none" w:sz="0" w:space="0" w:color="auto"/>
            <w:left w:val="none" w:sz="0" w:space="0" w:color="auto"/>
            <w:bottom w:val="none" w:sz="0" w:space="0" w:color="auto"/>
            <w:right w:val="none" w:sz="0" w:space="0" w:color="auto"/>
          </w:divBdr>
        </w:div>
        <w:div w:id="1348098534">
          <w:marLeft w:val="0"/>
          <w:marRight w:val="0"/>
          <w:marTop w:val="0"/>
          <w:marBottom w:val="0"/>
          <w:divBdr>
            <w:top w:val="none" w:sz="0" w:space="0" w:color="auto"/>
            <w:left w:val="none" w:sz="0" w:space="0" w:color="auto"/>
            <w:bottom w:val="none" w:sz="0" w:space="0" w:color="auto"/>
            <w:right w:val="none" w:sz="0" w:space="0" w:color="auto"/>
          </w:divBdr>
        </w:div>
        <w:div w:id="1372999407">
          <w:marLeft w:val="0"/>
          <w:marRight w:val="0"/>
          <w:marTop w:val="0"/>
          <w:marBottom w:val="0"/>
          <w:divBdr>
            <w:top w:val="none" w:sz="0" w:space="0" w:color="auto"/>
            <w:left w:val="none" w:sz="0" w:space="0" w:color="auto"/>
            <w:bottom w:val="none" w:sz="0" w:space="0" w:color="auto"/>
            <w:right w:val="none" w:sz="0" w:space="0" w:color="auto"/>
          </w:divBdr>
        </w:div>
        <w:div w:id="1377244082">
          <w:marLeft w:val="0"/>
          <w:marRight w:val="0"/>
          <w:marTop w:val="0"/>
          <w:marBottom w:val="0"/>
          <w:divBdr>
            <w:top w:val="none" w:sz="0" w:space="0" w:color="auto"/>
            <w:left w:val="none" w:sz="0" w:space="0" w:color="auto"/>
            <w:bottom w:val="none" w:sz="0" w:space="0" w:color="auto"/>
            <w:right w:val="none" w:sz="0" w:space="0" w:color="auto"/>
          </w:divBdr>
        </w:div>
        <w:div w:id="1382317760">
          <w:marLeft w:val="0"/>
          <w:marRight w:val="0"/>
          <w:marTop w:val="0"/>
          <w:marBottom w:val="0"/>
          <w:divBdr>
            <w:top w:val="none" w:sz="0" w:space="0" w:color="auto"/>
            <w:left w:val="none" w:sz="0" w:space="0" w:color="auto"/>
            <w:bottom w:val="none" w:sz="0" w:space="0" w:color="auto"/>
            <w:right w:val="none" w:sz="0" w:space="0" w:color="auto"/>
          </w:divBdr>
        </w:div>
        <w:div w:id="1387532939">
          <w:marLeft w:val="0"/>
          <w:marRight w:val="0"/>
          <w:marTop w:val="0"/>
          <w:marBottom w:val="0"/>
          <w:divBdr>
            <w:top w:val="none" w:sz="0" w:space="0" w:color="auto"/>
            <w:left w:val="none" w:sz="0" w:space="0" w:color="auto"/>
            <w:bottom w:val="none" w:sz="0" w:space="0" w:color="auto"/>
            <w:right w:val="none" w:sz="0" w:space="0" w:color="auto"/>
          </w:divBdr>
        </w:div>
        <w:div w:id="1393893013">
          <w:marLeft w:val="0"/>
          <w:marRight w:val="0"/>
          <w:marTop w:val="0"/>
          <w:marBottom w:val="0"/>
          <w:divBdr>
            <w:top w:val="none" w:sz="0" w:space="0" w:color="auto"/>
            <w:left w:val="none" w:sz="0" w:space="0" w:color="auto"/>
            <w:bottom w:val="none" w:sz="0" w:space="0" w:color="auto"/>
            <w:right w:val="none" w:sz="0" w:space="0" w:color="auto"/>
          </w:divBdr>
        </w:div>
        <w:div w:id="1397556369">
          <w:marLeft w:val="0"/>
          <w:marRight w:val="0"/>
          <w:marTop w:val="0"/>
          <w:marBottom w:val="0"/>
          <w:divBdr>
            <w:top w:val="none" w:sz="0" w:space="0" w:color="auto"/>
            <w:left w:val="none" w:sz="0" w:space="0" w:color="auto"/>
            <w:bottom w:val="none" w:sz="0" w:space="0" w:color="auto"/>
            <w:right w:val="none" w:sz="0" w:space="0" w:color="auto"/>
          </w:divBdr>
        </w:div>
        <w:div w:id="1406562641">
          <w:marLeft w:val="0"/>
          <w:marRight w:val="0"/>
          <w:marTop w:val="0"/>
          <w:marBottom w:val="0"/>
          <w:divBdr>
            <w:top w:val="none" w:sz="0" w:space="0" w:color="auto"/>
            <w:left w:val="none" w:sz="0" w:space="0" w:color="auto"/>
            <w:bottom w:val="none" w:sz="0" w:space="0" w:color="auto"/>
            <w:right w:val="none" w:sz="0" w:space="0" w:color="auto"/>
          </w:divBdr>
        </w:div>
        <w:div w:id="1415513066">
          <w:marLeft w:val="0"/>
          <w:marRight w:val="0"/>
          <w:marTop w:val="0"/>
          <w:marBottom w:val="0"/>
          <w:divBdr>
            <w:top w:val="none" w:sz="0" w:space="0" w:color="auto"/>
            <w:left w:val="none" w:sz="0" w:space="0" w:color="auto"/>
            <w:bottom w:val="none" w:sz="0" w:space="0" w:color="auto"/>
            <w:right w:val="none" w:sz="0" w:space="0" w:color="auto"/>
          </w:divBdr>
        </w:div>
        <w:div w:id="1417702517">
          <w:marLeft w:val="0"/>
          <w:marRight w:val="0"/>
          <w:marTop w:val="0"/>
          <w:marBottom w:val="0"/>
          <w:divBdr>
            <w:top w:val="none" w:sz="0" w:space="0" w:color="auto"/>
            <w:left w:val="none" w:sz="0" w:space="0" w:color="auto"/>
            <w:bottom w:val="none" w:sz="0" w:space="0" w:color="auto"/>
            <w:right w:val="none" w:sz="0" w:space="0" w:color="auto"/>
          </w:divBdr>
        </w:div>
        <w:div w:id="1434595161">
          <w:marLeft w:val="0"/>
          <w:marRight w:val="0"/>
          <w:marTop w:val="0"/>
          <w:marBottom w:val="0"/>
          <w:divBdr>
            <w:top w:val="none" w:sz="0" w:space="0" w:color="auto"/>
            <w:left w:val="none" w:sz="0" w:space="0" w:color="auto"/>
            <w:bottom w:val="none" w:sz="0" w:space="0" w:color="auto"/>
            <w:right w:val="none" w:sz="0" w:space="0" w:color="auto"/>
          </w:divBdr>
        </w:div>
        <w:div w:id="1445735602">
          <w:marLeft w:val="0"/>
          <w:marRight w:val="0"/>
          <w:marTop w:val="0"/>
          <w:marBottom w:val="0"/>
          <w:divBdr>
            <w:top w:val="none" w:sz="0" w:space="0" w:color="auto"/>
            <w:left w:val="none" w:sz="0" w:space="0" w:color="auto"/>
            <w:bottom w:val="none" w:sz="0" w:space="0" w:color="auto"/>
            <w:right w:val="none" w:sz="0" w:space="0" w:color="auto"/>
          </w:divBdr>
        </w:div>
        <w:div w:id="1446921869">
          <w:marLeft w:val="0"/>
          <w:marRight w:val="0"/>
          <w:marTop w:val="0"/>
          <w:marBottom w:val="0"/>
          <w:divBdr>
            <w:top w:val="none" w:sz="0" w:space="0" w:color="auto"/>
            <w:left w:val="none" w:sz="0" w:space="0" w:color="auto"/>
            <w:bottom w:val="none" w:sz="0" w:space="0" w:color="auto"/>
            <w:right w:val="none" w:sz="0" w:space="0" w:color="auto"/>
          </w:divBdr>
        </w:div>
        <w:div w:id="1461145270">
          <w:marLeft w:val="0"/>
          <w:marRight w:val="0"/>
          <w:marTop w:val="0"/>
          <w:marBottom w:val="0"/>
          <w:divBdr>
            <w:top w:val="none" w:sz="0" w:space="0" w:color="auto"/>
            <w:left w:val="none" w:sz="0" w:space="0" w:color="auto"/>
            <w:bottom w:val="none" w:sz="0" w:space="0" w:color="auto"/>
            <w:right w:val="none" w:sz="0" w:space="0" w:color="auto"/>
          </w:divBdr>
        </w:div>
        <w:div w:id="1464419139">
          <w:marLeft w:val="0"/>
          <w:marRight w:val="0"/>
          <w:marTop w:val="0"/>
          <w:marBottom w:val="0"/>
          <w:divBdr>
            <w:top w:val="none" w:sz="0" w:space="0" w:color="auto"/>
            <w:left w:val="none" w:sz="0" w:space="0" w:color="auto"/>
            <w:bottom w:val="none" w:sz="0" w:space="0" w:color="auto"/>
            <w:right w:val="none" w:sz="0" w:space="0" w:color="auto"/>
          </w:divBdr>
        </w:div>
        <w:div w:id="1464730518">
          <w:marLeft w:val="0"/>
          <w:marRight w:val="0"/>
          <w:marTop w:val="0"/>
          <w:marBottom w:val="0"/>
          <w:divBdr>
            <w:top w:val="none" w:sz="0" w:space="0" w:color="auto"/>
            <w:left w:val="none" w:sz="0" w:space="0" w:color="auto"/>
            <w:bottom w:val="none" w:sz="0" w:space="0" w:color="auto"/>
            <w:right w:val="none" w:sz="0" w:space="0" w:color="auto"/>
          </w:divBdr>
        </w:div>
        <w:div w:id="1464883350">
          <w:marLeft w:val="0"/>
          <w:marRight w:val="0"/>
          <w:marTop w:val="0"/>
          <w:marBottom w:val="0"/>
          <w:divBdr>
            <w:top w:val="none" w:sz="0" w:space="0" w:color="auto"/>
            <w:left w:val="none" w:sz="0" w:space="0" w:color="auto"/>
            <w:bottom w:val="none" w:sz="0" w:space="0" w:color="auto"/>
            <w:right w:val="none" w:sz="0" w:space="0" w:color="auto"/>
          </w:divBdr>
        </w:div>
        <w:div w:id="1467047607">
          <w:marLeft w:val="0"/>
          <w:marRight w:val="0"/>
          <w:marTop w:val="0"/>
          <w:marBottom w:val="0"/>
          <w:divBdr>
            <w:top w:val="none" w:sz="0" w:space="0" w:color="auto"/>
            <w:left w:val="none" w:sz="0" w:space="0" w:color="auto"/>
            <w:bottom w:val="none" w:sz="0" w:space="0" w:color="auto"/>
            <w:right w:val="none" w:sz="0" w:space="0" w:color="auto"/>
          </w:divBdr>
        </w:div>
        <w:div w:id="1473137655">
          <w:marLeft w:val="0"/>
          <w:marRight w:val="0"/>
          <w:marTop w:val="0"/>
          <w:marBottom w:val="0"/>
          <w:divBdr>
            <w:top w:val="none" w:sz="0" w:space="0" w:color="auto"/>
            <w:left w:val="none" w:sz="0" w:space="0" w:color="auto"/>
            <w:bottom w:val="none" w:sz="0" w:space="0" w:color="auto"/>
            <w:right w:val="none" w:sz="0" w:space="0" w:color="auto"/>
          </w:divBdr>
        </w:div>
        <w:div w:id="1484738033">
          <w:marLeft w:val="0"/>
          <w:marRight w:val="0"/>
          <w:marTop w:val="0"/>
          <w:marBottom w:val="0"/>
          <w:divBdr>
            <w:top w:val="none" w:sz="0" w:space="0" w:color="auto"/>
            <w:left w:val="none" w:sz="0" w:space="0" w:color="auto"/>
            <w:bottom w:val="none" w:sz="0" w:space="0" w:color="auto"/>
            <w:right w:val="none" w:sz="0" w:space="0" w:color="auto"/>
          </w:divBdr>
        </w:div>
        <w:div w:id="1506826014">
          <w:marLeft w:val="0"/>
          <w:marRight w:val="0"/>
          <w:marTop w:val="0"/>
          <w:marBottom w:val="0"/>
          <w:divBdr>
            <w:top w:val="none" w:sz="0" w:space="0" w:color="auto"/>
            <w:left w:val="none" w:sz="0" w:space="0" w:color="auto"/>
            <w:bottom w:val="none" w:sz="0" w:space="0" w:color="auto"/>
            <w:right w:val="none" w:sz="0" w:space="0" w:color="auto"/>
          </w:divBdr>
        </w:div>
        <w:div w:id="1513764642">
          <w:marLeft w:val="0"/>
          <w:marRight w:val="0"/>
          <w:marTop w:val="0"/>
          <w:marBottom w:val="0"/>
          <w:divBdr>
            <w:top w:val="none" w:sz="0" w:space="0" w:color="auto"/>
            <w:left w:val="none" w:sz="0" w:space="0" w:color="auto"/>
            <w:bottom w:val="none" w:sz="0" w:space="0" w:color="auto"/>
            <w:right w:val="none" w:sz="0" w:space="0" w:color="auto"/>
          </w:divBdr>
        </w:div>
        <w:div w:id="1515536483">
          <w:marLeft w:val="0"/>
          <w:marRight w:val="0"/>
          <w:marTop w:val="0"/>
          <w:marBottom w:val="0"/>
          <w:divBdr>
            <w:top w:val="none" w:sz="0" w:space="0" w:color="auto"/>
            <w:left w:val="none" w:sz="0" w:space="0" w:color="auto"/>
            <w:bottom w:val="none" w:sz="0" w:space="0" w:color="auto"/>
            <w:right w:val="none" w:sz="0" w:space="0" w:color="auto"/>
          </w:divBdr>
        </w:div>
        <w:div w:id="1526166183">
          <w:marLeft w:val="0"/>
          <w:marRight w:val="0"/>
          <w:marTop w:val="0"/>
          <w:marBottom w:val="0"/>
          <w:divBdr>
            <w:top w:val="none" w:sz="0" w:space="0" w:color="auto"/>
            <w:left w:val="none" w:sz="0" w:space="0" w:color="auto"/>
            <w:bottom w:val="none" w:sz="0" w:space="0" w:color="auto"/>
            <w:right w:val="none" w:sz="0" w:space="0" w:color="auto"/>
          </w:divBdr>
        </w:div>
        <w:div w:id="1530223155">
          <w:marLeft w:val="0"/>
          <w:marRight w:val="0"/>
          <w:marTop w:val="0"/>
          <w:marBottom w:val="0"/>
          <w:divBdr>
            <w:top w:val="none" w:sz="0" w:space="0" w:color="auto"/>
            <w:left w:val="none" w:sz="0" w:space="0" w:color="auto"/>
            <w:bottom w:val="none" w:sz="0" w:space="0" w:color="auto"/>
            <w:right w:val="none" w:sz="0" w:space="0" w:color="auto"/>
          </w:divBdr>
        </w:div>
        <w:div w:id="1536036357">
          <w:marLeft w:val="0"/>
          <w:marRight w:val="0"/>
          <w:marTop w:val="0"/>
          <w:marBottom w:val="0"/>
          <w:divBdr>
            <w:top w:val="none" w:sz="0" w:space="0" w:color="auto"/>
            <w:left w:val="none" w:sz="0" w:space="0" w:color="auto"/>
            <w:bottom w:val="none" w:sz="0" w:space="0" w:color="auto"/>
            <w:right w:val="none" w:sz="0" w:space="0" w:color="auto"/>
          </w:divBdr>
        </w:div>
        <w:div w:id="1545824456">
          <w:marLeft w:val="0"/>
          <w:marRight w:val="0"/>
          <w:marTop w:val="0"/>
          <w:marBottom w:val="0"/>
          <w:divBdr>
            <w:top w:val="none" w:sz="0" w:space="0" w:color="auto"/>
            <w:left w:val="none" w:sz="0" w:space="0" w:color="auto"/>
            <w:bottom w:val="none" w:sz="0" w:space="0" w:color="auto"/>
            <w:right w:val="none" w:sz="0" w:space="0" w:color="auto"/>
          </w:divBdr>
        </w:div>
        <w:div w:id="1548713505">
          <w:marLeft w:val="0"/>
          <w:marRight w:val="0"/>
          <w:marTop w:val="0"/>
          <w:marBottom w:val="0"/>
          <w:divBdr>
            <w:top w:val="none" w:sz="0" w:space="0" w:color="auto"/>
            <w:left w:val="none" w:sz="0" w:space="0" w:color="auto"/>
            <w:bottom w:val="none" w:sz="0" w:space="0" w:color="auto"/>
            <w:right w:val="none" w:sz="0" w:space="0" w:color="auto"/>
          </w:divBdr>
        </w:div>
        <w:div w:id="1555970988">
          <w:marLeft w:val="0"/>
          <w:marRight w:val="0"/>
          <w:marTop w:val="0"/>
          <w:marBottom w:val="0"/>
          <w:divBdr>
            <w:top w:val="none" w:sz="0" w:space="0" w:color="auto"/>
            <w:left w:val="none" w:sz="0" w:space="0" w:color="auto"/>
            <w:bottom w:val="none" w:sz="0" w:space="0" w:color="auto"/>
            <w:right w:val="none" w:sz="0" w:space="0" w:color="auto"/>
          </w:divBdr>
        </w:div>
        <w:div w:id="1558736779">
          <w:marLeft w:val="0"/>
          <w:marRight w:val="0"/>
          <w:marTop w:val="0"/>
          <w:marBottom w:val="0"/>
          <w:divBdr>
            <w:top w:val="none" w:sz="0" w:space="0" w:color="auto"/>
            <w:left w:val="none" w:sz="0" w:space="0" w:color="auto"/>
            <w:bottom w:val="none" w:sz="0" w:space="0" w:color="auto"/>
            <w:right w:val="none" w:sz="0" w:space="0" w:color="auto"/>
          </w:divBdr>
        </w:div>
        <w:div w:id="1561860769">
          <w:marLeft w:val="0"/>
          <w:marRight w:val="0"/>
          <w:marTop w:val="0"/>
          <w:marBottom w:val="0"/>
          <w:divBdr>
            <w:top w:val="none" w:sz="0" w:space="0" w:color="auto"/>
            <w:left w:val="none" w:sz="0" w:space="0" w:color="auto"/>
            <w:bottom w:val="none" w:sz="0" w:space="0" w:color="auto"/>
            <w:right w:val="none" w:sz="0" w:space="0" w:color="auto"/>
          </w:divBdr>
        </w:div>
        <w:div w:id="1562446283">
          <w:marLeft w:val="0"/>
          <w:marRight w:val="0"/>
          <w:marTop w:val="0"/>
          <w:marBottom w:val="0"/>
          <w:divBdr>
            <w:top w:val="none" w:sz="0" w:space="0" w:color="auto"/>
            <w:left w:val="none" w:sz="0" w:space="0" w:color="auto"/>
            <w:bottom w:val="none" w:sz="0" w:space="0" w:color="auto"/>
            <w:right w:val="none" w:sz="0" w:space="0" w:color="auto"/>
          </w:divBdr>
        </w:div>
        <w:div w:id="1597790830">
          <w:marLeft w:val="0"/>
          <w:marRight w:val="0"/>
          <w:marTop w:val="0"/>
          <w:marBottom w:val="0"/>
          <w:divBdr>
            <w:top w:val="none" w:sz="0" w:space="0" w:color="auto"/>
            <w:left w:val="none" w:sz="0" w:space="0" w:color="auto"/>
            <w:bottom w:val="none" w:sz="0" w:space="0" w:color="auto"/>
            <w:right w:val="none" w:sz="0" w:space="0" w:color="auto"/>
          </w:divBdr>
        </w:div>
        <w:div w:id="1599212729">
          <w:marLeft w:val="0"/>
          <w:marRight w:val="0"/>
          <w:marTop w:val="0"/>
          <w:marBottom w:val="0"/>
          <w:divBdr>
            <w:top w:val="none" w:sz="0" w:space="0" w:color="auto"/>
            <w:left w:val="none" w:sz="0" w:space="0" w:color="auto"/>
            <w:bottom w:val="none" w:sz="0" w:space="0" w:color="auto"/>
            <w:right w:val="none" w:sz="0" w:space="0" w:color="auto"/>
          </w:divBdr>
        </w:div>
        <w:div w:id="1612279776">
          <w:marLeft w:val="0"/>
          <w:marRight w:val="0"/>
          <w:marTop w:val="0"/>
          <w:marBottom w:val="0"/>
          <w:divBdr>
            <w:top w:val="none" w:sz="0" w:space="0" w:color="auto"/>
            <w:left w:val="none" w:sz="0" w:space="0" w:color="auto"/>
            <w:bottom w:val="none" w:sz="0" w:space="0" w:color="auto"/>
            <w:right w:val="none" w:sz="0" w:space="0" w:color="auto"/>
          </w:divBdr>
        </w:div>
        <w:div w:id="1626424566">
          <w:marLeft w:val="0"/>
          <w:marRight w:val="0"/>
          <w:marTop w:val="0"/>
          <w:marBottom w:val="0"/>
          <w:divBdr>
            <w:top w:val="none" w:sz="0" w:space="0" w:color="auto"/>
            <w:left w:val="none" w:sz="0" w:space="0" w:color="auto"/>
            <w:bottom w:val="none" w:sz="0" w:space="0" w:color="auto"/>
            <w:right w:val="none" w:sz="0" w:space="0" w:color="auto"/>
          </w:divBdr>
        </w:div>
        <w:div w:id="1629168211">
          <w:marLeft w:val="0"/>
          <w:marRight w:val="0"/>
          <w:marTop w:val="0"/>
          <w:marBottom w:val="0"/>
          <w:divBdr>
            <w:top w:val="none" w:sz="0" w:space="0" w:color="auto"/>
            <w:left w:val="none" w:sz="0" w:space="0" w:color="auto"/>
            <w:bottom w:val="none" w:sz="0" w:space="0" w:color="auto"/>
            <w:right w:val="none" w:sz="0" w:space="0" w:color="auto"/>
          </w:divBdr>
        </w:div>
        <w:div w:id="1638678135">
          <w:marLeft w:val="0"/>
          <w:marRight w:val="0"/>
          <w:marTop w:val="0"/>
          <w:marBottom w:val="0"/>
          <w:divBdr>
            <w:top w:val="none" w:sz="0" w:space="0" w:color="auto"/>
            <w:left w:val="none" w:sz="0" w:space="0" w:color="auto"/>
            <w:bottom w:val="none" w:sz="0" w:space="0" w:color="auto"/>
            <w:right w:val="none" w:sz="0" w:space="0" w:color="auto"/>
          </w:divBdr>
        </w:div>
        <w:div w:id="1639533787">
          <w:marLeft w:val="0"/>
          <w:marRight w:val="0"/>
          <w:marTop w:val="0"/>
          <w:marBottom w:val="0"/>
          <w:divBdr>
            <w:top w:val="none" w:sz="0" w:space="0" w:color="auto"/>
            <w:left w:val="none" w:sz="0" w:space="0" w:color="auto"/>
            <w:bottom w:val="none" w:sz="0" w:space="0" w:color="auto"/>
            <w:right w:val="none" w:sz="0" w:space="0" w:color="auto"/>
          </w:divBdr>
        </w:div>
        <w:div w:id="1642539038">
          <w:marLeft w:val="0"/>
          <w:marRight w:val="0"/>
          <w:marTop w:val="0"/>
          <w:marBottom w:val="0"/>
          <w:divBdr>
            <w:top w:val="none" w:sz="0" w:space="0" w:color="auto"/>
            <w:left w:val="none" w:sz="0" w:space="0" w:color="auto"/>
            <w:bottom w:val="none" w:sz="0" w:space="0" w:color="auto"/>
            <w:right w:val="none" w:sz="0" w:space="0" w:color="auto"/>
          </w:divBdr>
        </w:div>
        <w:div w:id="1643268551">
          <w:marLeft w:val="0"/>
          <w:marRight w:val="0"/>
          <w:marTop w:val="0"/>
          <w:marBottom w:val="0"/>
          <w:divBdr>
            <w:top w:val="none" w:sz="0" w:space="0" w:color="auto"/>
            <w:left w:val="none" w:sz="0" w:space="0" w:color="auto"/>
            <w:bottom w:val="none" w:sz="0" w:space="0" w:color="auto"/>
            <w:right w:val="none" w:sz="0" w:space="0" w:color="auto"/>
          </w:divBdr>
        </w:div>
        <w:div w:id="1655986509">
          <w:marLeft w:val="0"/>
          <w:marRight w:val="0"/>
          <w:marTop w:val="0"/>
          <w:marBottom w:val="0"/>
          <w:divBdr>
            <w:top w:val="none" w:sz="0" w:space="0" w:color="auto"/>
            <w:left w:val="none" w:sz="0" w:space="0" w:color="auto"/>
            <w:bottom w:val="none" w:sz="0" w:space="0" w:color="auto"/>
            <w:right w:val="none" w:sz="0" w:space="0" w:color="auto"/>
          </w:divBdr>
        </w:div>
        <w:div w:id="1656645428">
          <w:marLeft w:val="0"/>
          <w:marRight w:val="0"/>
          <w:marTop w:val="0"/>
          <w:marBottom w:val="0"/>
          <w:divBdr>
            <w:top w:val="none" w:sz="0" w:space="0" w:color="auto"/>
            <w:left w:val="none" w:sz="0" w:space="0" w:color="auto"/>
            <w:bottom w:val="none" w:sz="0" w:space="0" w:color="auto"/>
            <w:right w:val="none" w:sz="0" w:space="0" w:color="auto"/>
          </w:divBdr>
        </w:div>
        <w:div w:id="1659069961">
          <w:marLeft w:val="0"/>
          <w:marRight w:val="0"/>
          <w:marTop w:val="0"/>
          <w:marBottom w:val="0"/>
          <w:divBdr>
            <w:top w:val="none" w:sz="0" w:space="0" w:color="auto"/>
            <w:left w:val="none" w:sz="0" w:space="0" w:color="auto"/>
            <w:bottom w:val="none" w:sz="0" w:space="0" w:color="auto"/>
            <w:right w:val="none" w:sz="0" w:space="0" w:color="auto"/>
          </w:divBdr>
        </w:div>
        <w:div w:id="1660645675">
          <w:marLeft w:val="0"/>
          <w:marRight w:val="0"/>
          <w:marTop w:val="0"/>
          <w:marBottom w:val="0"/>
          <w:divBdr>
            <w:top w:val="none" w:sz="0" w:space="0" w:color="auto"/>
            <w:left w:val="none" w:sz="0" w:space="0" w:color="auto"/>
            <w:bottom w:val="none" w:sz="0" w:space="0" w:color="auto"/>
            <w:right w:val="none" w:sz="0" w:space="0" w:color="auto"/>
          </w:divBdr>
        </w:div>
        <w:div w:id="1666014599">
          <w:marLeft w:val="0"/>
          <w:marRight w:val="0"/>
          <w:marTop w:val="0"/>
          <w:marBottom w:val="0"/>
          <w:divBdr>
            <w:top w:val="none" w:sz="0" w:space="0" w:color="auto"/>
            <w:left w:val="none" w:sz="0" w:space="0" w:color="auto"/>
            <w:bottom w:val="none" w:sz="0" w:space="0" w:color="auto"/>
            <w:right w:val="none" w:sz="0" w:space="0" w:color="auto"/>
          </w:divBdr>
        </w:div>
        <w:div w:id="1668828219">
          <w:marLeft w:val="0"/>
          <w:marRight w:val="0"/>
          <w:marTop w:val="0"/>
          <w:marBottom w:val="0"/>
          <w:divBdr>
            <w:top w:val="none" w:sz="0" w:space="0" w:color="auto"/>
            <w:left w:val="none" w:sz="0" w:space="0" w:color="auto"/>
            <w:bottom w:val="none" w:sz="0" w:space="0" w:color="auto"/>
            <w:right w:val="none" w:sz="0" w:space="0" w:color="auto"/>
          </w:divBdr>
        </w:div>
        <w:div w:id="1694648678">
          <w:marLeft w:val="0"/>
          <w:marRight w:val="0"/>
          <w:marTop w:val="0"/>
          <w:marBottom w:val="0"/>
          <w:divBdr>
            <w:top w:val="none" w:sz="0" w:space="0" w:color="auto"/>
            <w:left w:val="none" w:sz="0" w:space="0" w:color="auto"/>
            <w:bottom w:val="none" w:sz="0" w:space="0" w:color="auto"/>
            <w:right w:val="none" w:sz="0" w:space="0" w:color="auto"/>
          </w:divBdr>
        </w:div>
        <w:div w:id="1699502092">
          <w:marLeft w:val="0"/>
          <w:marRight w:val="0"/>
          <w:marTop w:val="0"/>
          <w:marBottom w:val="0"/>
          <w:divBdr>
            <w:top w:val="none" w:sz="0" w:space="0" w:color="auto"/>
            <w:left w:val="none" w:sz="0" w:space="0" w:color="auto"/>
            <w:bottom w:val="none" w:sz="0" w:space="0" w:color="auto"/>
            <w:right w:val="none" w:sz="0" w:space="0" w:color="auto"/>
          </w:divBdr>
        </w:div>
        <w:div w:id="1704479473">
          <w:marLeft w:val="0"/>
          <w:marRight w:val="0"/>
          <w:marTop w:val="0"/>
          <w:marBottom w:val="0"/>
          <w:divBdr>
            <w:top w:val="none" w:sz="0" w:space="0" w:color="auto"/>
            <w:left w:val="none" w:sz="0" w:space="0" w:color="auto"/>
            <w:bottom w:val="none" w:sz="0" w:space="0" w:color="auto"/>
            <w:right w:val="none" w:sz="0" w:space="0" w:color="auto"/>
          </w:divBdr>
        </w:div>
        <w:div w:id="1710643142">
          <w:marLeft w:val="0"/>
          <w:marRight w:val="0"/>
          <w:marTop w:val="0"/>
          <w:marBottom w:val="0"/>
          <w:divBdr>
            <w:top w:val="none" w:sz="0" w:space="0" w:color="auto"/>
            <w:left w:val="none" w:sz="0" w:space="0" w:color="auto"/>
            <w:bottom w:val="none" w:sz="0" w:space="0" w:color="auto"/>
            <w:right w:val="none" w:sz="0" w:space="0" w:color="auto"/>
          </w:divBdr>
        </w:div>
        <w:div w:id="1713647057">
          <w:marLeft w:val="0"/>
          <w:marRight w:val="0"/>
          <w:marTop w:val="0"/>
          <w:marBottom w:val="0"/>
          <w:divBdr>
            <w:top w:val="none" w:sz="0" w:space="0" w:color="auto"/>
            <w:left w:val="none" w:sz="0" w:space="0" w:color="auto"/>
            <w:bottom w:val="none" w:sz="0" w:space="0" w:color="auto"/>
            <w:right w:val="none" w:sz="0" w:space="0" w:color="auto"/>
          </w:divBdr>
        </w:div>
        <w:div w:id="1713726256">
          <w:marLeft w:val="0"/>
          <w:marRight w:val="0"/>
          <w:marTop w:val="0"/>
          <w:marBottom w:val="0"/>
          <w:divBdr>
            <w:top w:val="none" w:sz="0" w:space="0" w:color="auto"/>
            <w:left w:val="none" w:sz="0" w:space="0" w:color="auto"/>
            <w:bottom w:val="none" w:sz="0" w:space="0" w:color="auto"/>
            <w:right w:val="none" w:sz="0" w:space="0" w:color="auto"/>
          </w:divBdr>
        </w:div>
        <w:div w:id="1716663500">
          <w:marLeft w:val="0"/>
          <w:marRight w:val="0"/>
          <w:marTop w:val="0"/>
          <w:marBottom w:val="0"/>
          <w:divBdr>
            <w:top w:val="none" w:sz="0" w:space="0" w:color="auto"/>
            <w:left w:val="none" w:sz="0" w:space="0" w:color="auto"/>
            <w:bottom w:val="none" w:sz="0" w:space="0" w:color="auto"/>
            <w:right w:val="none" w:sz="0" w:space="0" w:color="auto"/>
          </w:divBdr>
        </w:div>
        <w:div w:id="1721325696">
          <w:marLeft w:val="0"/>
          <w:marRight w:val="0"/>
          <w:marTop w:val="0"/>
          <w:marBottom w:val="0"/>
          <w:divBdr>
            <w:top w:val="none" w:sz="0" w:space="0" w:color="auto"/>
            <w:left w:val="none" w:sz="0" w:space="0" w:color="auto"/>
            <w:bottom w:val="none" w:sz="0" w:space="0" w:color="auto"/>
            <w:right w:val="none" w:sz="0" w:space="0" w:color="auto"/>
          </w:divBdr>
        </w:div>
        <w:div w:id="1744333865">
          <w:marLeft w:val="0"/>
          <w:marRight w:val="0"/>
          <w:marTop w:val="0"/>
          <w:marBottom w:val="0"/>
          <w:divBdr>
            <w:top w:val="none" w:sz="0" w:space="0" w:color="auto"/>
            <w:left w:val="none" w:sz="0" w:space="0" w:color="auto"/>
            <w:bottom w:val="none" w:sz="0" w:space="0" w:color="auto"/>
            <w:right w:val="none" w:sz="0" w:space="0" w:color="auto"/>
          </w:divBdr>
        </w:div>
        <w:div w:id="1748459204">
          <w:marLeft w:val="0"/>
          <w:marRight w:val="0"/>
          <w:marTop w:val="0"/>
          <w:marBottom w:val="0"/>
          <w:divBdr>
            <w:top w:val="none" w:sz="0" w:space="0" w:color="auto"/>
            <w:left w:val="none" w:sz="0" w:space="0" w:color="auto"/>
            <w:bottom w:val="none" w:sz="0" w:space="0" w:color="auto"/>
            <w:right w:val="none" w:sz="0" w:space="0" w:color="auto"/>
          </w:divBdr>
        </w:div>
        <w:div w:id="1754623738">
          <w:marLeft w:val="0"/>
          <w:marRight w:val="0"/>
          <w:marTop w:val="0"/>
          <w:marBottom w:val="0"/>
          <w:divBdr>
            <w:top w:val="none" w:sz="0" w:space="0" w:color="auto"/>
            <w:left w:val="none" w:sz="0" w:space="0" w:color="auto"/>
            <w:bottom w:val="none" w:sz="0" w:space="0" w:color="auto"/>
            <w:right w:val="none" w:sz="0" w:space="0" w:color="auto"/>
          </w:divBdr>
        </w:div>
        <w:div w:id="1756392190">
          <w:marLeft w:val="0"/>
          <w:marRight w:val="0"/>
          <w:marTop w:val="0"/>
          <w:marBottom w:val="0"/>
          <w:divBdr>
            <w:top w:val="none" w:sz="0" w:space="0" w:color="auto"/>
            <w:left w:val="none" w:sz="0" w:space="0" w:color="auto"/>
            <w:bottom w:val="none" w:sz="0" w:space="0" w:color="auto"/>
            <w:right w:val="none" w:sz="0" w:space="0" w:color="auto"/>
          </w:divBdr>
        </w:div>
        <w:div w:id="1766607650">
          <w:marLeft w:val="0"/>
          <w:marRight w:val="0"/>
          <w:marTop w:val="0"/>
          <w:marBottom w:val="0"/>
          <w:divBdr>
            <w:top w:val="none" w:sz="0" w:space="0" w:color="auto"/>
            <w:left w:val="none" w:sz="0" w:space="0" w:color="auto"/>
            <w:bottom w:val="none" w:sz="0" w:space="0" w:color="auto"/>
            <w:right w:val="none" w:sz="0" w:space="0" w:color="auto"/>
          </w:divBdr>
        </w:div>
        <w:div w:id="1789154318">
          <w:marLeft w:val="0"/>
          <w:marRight w:val="0"/>
          <w:marTop w:val="0"/>
          <w:marBottom w:val="0"/>
          <w:divBdr>
            <w:top w:val="none" w:sz="0" w:space="0" w:color="auto"/>
            <w:left w:val="none" w:sz="0" w:space="0" w:color="auto"/>
            <w:bottom w:val="none" w:sz="0" w:space="0" w:color="auto"/>
            <w:right w:val="none" w:sz="0" w:space="0" w:color="auto"/>
          </w:divBdr>
        </w:div>
        <w:div w:id="1790052594">
          <w:marLeft w:val="0"/>
          <w:marRight w:val="0"/>
          <w:marTop w:val="0"/>
          <w:marBottom w:val="0"/>
          <w:divBdr>
            <w:top w:val="none" w:sz="0" w:space="0" w:color="auto"/>
            <w:left w:val="none" w:sz="0" w:space="0" w:color="auto"/>
            <w:bottom w:val="none" w:sz="0" w:space="0" w:color="auto"/>
            <w:right w:val="none" w:sz="0" w:space="0" w:color="auto"/>
          </w:divBdr>
        </w:div>
        <w:div w:id="1791704556">
          <w:marLeft w:val="0"/>
          <w:marRight w:val="0"/>
          <w:marTop w:val="0"/>
          <w:marBottom w:val="0"/>
          <w:divBdr>
            <w:top w:val="none" w:sz="0" w:space="0" w:color="auto"/>
            <w:left w:val="none" w:sz="0" w:space="0" w:color="auto"/>
            <w:bottom w:val="none" w:sz="0" w:space="0" w:color="auto"/>
            <w:right w:val="none" w:sz="0" w:space="0" w:color="auto"/>
          </w:divBdr>
        </w:div>
        <w:div w:id="1794790879">
          <w:marLeft w:val="0"/>
          <w:marRight w:val="0"/>
          <w:marTop w:val="0"/>
          <w:marBottom w:val="0"/>
          <w:divBdr>
            <w:top w:val="none" w:sz="0" w:space="0" w:color="auto"/>
            <w:left w:val="none" w:sz="0" w:space="0" w:color="auto"/>
            <w:bottom w:val="none" w:sz="0" w:space="0" w:color="auto"/>
            <w:right w:val="none" w:sz="0" w:space="0" w:color="auto"/>
          </w:divBdr>
        </w:div>
        <w:div w:id="1798798681">
          <w:marLeft w:val="0"/>
          <w:marRight w:val="0"/>
          <w:marTop w:val="0"/>
          <w:marBottom w:val="0"/>
          <w:divBdr>
            <w:top w:val="none" w:sz="0" w:space="0" w:color="auto"/>
            <w:left w:val="none" w:sz="0" w:space="0" w:color="auto"/>
            <w:bottom w:val="none" w:sz="0" w:space="0" w:color="auto"/>
            <w:right w:val="none" w:sz="0" w:space="0" w:color="auto"/>
          </w:divBdr>
        </w:div>
        <w:div w:id="1811556844">
          <w:marLeft w:val="0"/>
          <w:marRight w:val="0"/>
          <w:marTop w:val="0"/>
          <w:marBottom w:val="0"/>
          <w:divBdr>
            <w:top w:val="none" w:sz="0" w:space="0" w:color="auto"/>
            <w:left w:val="none" w:sz="0" w:space="0" w:color="auto"/>
            <w:bottom w:val="none" w:sz="0" w:space="0" w:color="auto"/>
            <w:right w:val="none" w:sz="0" w:space="0" w:color="auto"/>
          </w:divBdr>
        </w:div>
        <w:div w:id="1816024156">
          <w:marLeft w:val="0"/>
          <w:marRight w:val="0"/>
          <w:marTop w:val="0"/>
          <w:marBottom w:val="0"/>
          <w:divBdr>
            <w:top w:val="none" w:sz="0" w:space="0" w:color="auto"/>
            <w:left w:val="none" w:sz="0" w:space="0" w:color="auto"/>
            <w:bottom w:val="none" w:sz="0" w:space="0" w:color="auto"/>
            <w:right w:val="none" w:sz="0" w:space="0" w:color="auto"/>
          </w:divBdr>
        </w:div>
        <w:div w:id="1819221593">
          <w:marLeft w:val="0"/>
          <w:marRight w:val="0"/>
          <w:marTop w:val="0"/>
          <w:marBottom w:val="0"/>
          <w:divBdr>
            <w:top w:val="none" w:sz="0" w:space="0" w:color="auto"/>
            <w:left w:val="none" w:sz="0" w:space="0" w:color="auto"/>
            <w:bottom w:val="none" w:sz="0" w:space="0" w:color="auto"/>
            <w:right w:val="none" w:sz="0" w:space="0" w:color="auto"/>
          </w:divBdr>
        </w:div>
        <w:div w:id="1821725211">
          <w:marLeft w:val="0"/>
          <w:marRight w:val="0"/>
          <w:marTop w:val="0"/>
          <w:marBottom w:val="0"/>
          <w:divBdr>
            <w:top w:val="none" w:sz="0" w:space="0" w:color="auto"/>
            <w:left w:val="none" w:sz="0" w:space="0" w:color="auto"/>
            <w:bottom w:val="none" w:sz="0" w:space="0" w:color="auto"/>
            <w:right w:val="none" w:sz="0" w:space="0" w:color="auto"/>
          </w:divBdr>
        </w:div>
        <w:div w:id="1825387996">
          <w:marLeft w:val="0"/>
          <w:marRight w:val="0"/>
          <w:marTop w:val="0"/>
          <w:marBottom w:val="0"/>
          <w:divBdr>
            <w:top w:val="none" w:sz="0" w:space="0" w:color="auto"/>
            <w:left w:val="none" w:sz="0" w:space="0" w:color="auto"/>
            <w:bottom w:val="none" w:sz="0" w:space="0" w:color="auto"/>
            <w:right w:val="none" w:sz="0" w:space="0" w:color="auto"/>
          </w:divBdr>
        </w:div>
        <w:div w:id="1826967191">
          <w:marLeft w:val="0"/>
          <w:marRight w:val="0"/>
          <w:marTop w:val="0"/>
          <w:marBottom w:val="0"/>
          <w:divBdr>
            <w:top w:val="none" w:sz="0" w:space="0" w:color="auto"/>
            <w:left w:val="none" w:sz="0" w:space="0" w:color="auto"/>
            <w:bottom w:val="none" w:sz="0" w:space="0" w:color="auto"/>
            <w:right w:val="none" w:sz="0" w:space="0" w:color="auto"/>
          </w:divBdr>
        </w:div>
        <w:div w:id="1829515330">
          <w:marLeft w:val="0"/>
          <w:marRight w:val="0"/>
          <w:marTop w:val="0"/>
          <w:marBottom w:val="0"/>
          <w:divBdr>
            <w:top w:val="none" w:sz="0" w:space="0" w:color="auto"/>
            <w:left w:val="none" w:sz="0" w:space="0" w:color="auto"/>
            <w:bottom w:val="none" w:sz="0" w:space="0" w:color="auto"/>
            <w:right w:val="none" w:sz="0" w:space="0" w:color="auto"/>
          </w:divBdr>
        </w:div>
        <w:div w:id="1831481447">
          <w:marLeft w:val="0"/>
          <w:marRight w:val="0"/>
          <w:marTop w:val="0"/>
          <w:marBottom w:val="0"/>
          <w:divBdr>
            <w:top w:val="none" w:sz="0" w:space="0" w:color="auto"/>
            <w:left w:val="none" w:sz="0" w:space="0" w:color="auto"/>
            <w:bottom w:val="none" w:sz="0" w:space="0" w:color="auto"/>
            <w:right w:val="none" w:sz="0" w:space="0" w:color="auto"/>
          </w:divBdr>
        </w:div>
        <w:div w:id="1833519625">
          <w:marLeft w:val="0"/>
          <w:marRight w:val="0"/>
          <w:marTop w:val="0"/>
          <w:marBottom w:val="0"/>
          <w:divBdr>
            <w:top w:val="none" w:sz="0" w:space="0" w:color="auto"/>
            <w:left w:val="none" w:sz="0" w:space="0" w:color="auto"/>
            <w:bottom w:val="none" w:sz="0" w:space="0" w:color="auto"/>
            <w:right w:val="none" w:sz="0" w:space="0" w:color="auto"/>
          </w:divBdr>
        </w:div>
        <w:div w:id="1836992198">
          <w:marLeft w:val="0"/>
          <w:marRight w:val="0"/>
          <w:marTop w:val="0"/>
          <w:marBottom w:val="0"/>
          <w:divBdr>
            <w:top w:val="none" w:sz="0" w:space="0" w:color="auto"/>
            <w:left w:val="none" w:sz="0" w:space="0" w:color="auto"/>
            <w:bottom w:val="none" w:sz="0" w:space="0" w:color="auto"/>
            <w:right w:val="none" w:sz="0" w:space="0" w:color="auto"/>
          </w:divBdr>
        </w:div>
        <w:div w:id="1842113014">
          <w:marLeft w:val="0"/>
          <w:marRight w:val="0"/>
          <w:marTop w:val="0"/>
          <w:marBottom w:val="0"/>
          <w:divBdr>
            <w:top w:val="none" w:sz="0" w:space="0" w:color="auto"/>
            <w:left w:val="none" w:sz="0" w:space="0" w:color="auto"/>
            <w:bottom w:val="none" w:sz="0" w:space="0" w:color="auto"/>
            <w:right w:val="none" w:sz="0" w:space="0" w:color="auto"/>
          </w:divBdr>
        </w:div>
        <w:div w:id="1845316545">
          <w:marLeft w:val="0"/>
          <w:marRight w:val="0"/>
          <w:marTop w:val="0"/>
          <w:marBottom w:val="0"/>
          <w:divBdr>
            <w:top w:val="none" w:sz="0" w:space="0" w:color="auto"/>
            <w:left w:val="none" w:sz="0" w:space="0" w:color="auto"/>
            <w:bottom w:val="none" w:sz="0" w:space="0" w:color="auto"/>
            <w:right w:val="none" w:sz="0" w:space="0" w:color="auto"/>
          </w:divBdr>
        </w:div>
        <w:div w:id="1846436875">
          <w:marLeft w:val="0"/>
          <w:marRight w:val="0"/>
          <w:marTop w:val="0"/>
          <w:marBottom w:val="0"/>
          <w:divBdr>
            <w:top w:val="none" w:sz="0" w:space="0" w:color="auto"/>
            <w:left w:val="none" w:sz="0" w:space="0" w:color="auto"/>
            <w:bottom w:val="none" w:sz="0" w:space="0" w:color="auto"/>
            <w:right w:val="none" w:sz="0" w:space="0" w:color="auto"/>
          </w:divBdr>
        </w:div>
        <w:div w:id="1852790173">
          <w:marLeft w:val="0"/>
          <w:marRight w:val="0"/>
          <w:marTop w:val="0"/>
          <w:marBottom w:val="0"/>
          <w:divBdr>
            <w:top w:val="none" w:sz="0" w:space="0" w:color="auto"/>
            <w:left w:val="none" w:sz="0" w:space="0" w:color="auto"/>
            <w:bottom w:val="none" w:sz="0" w:space="0" w:color="auto"/>
            <w:right w:val="none" w:sz="0" w:space="0" w:color="auto"/>
          </w:divBdr>
        </w:div>
        <w:div w:id="1855915616">
          <w:marLeft w:val="0"/>
          <w:marRight w:val="0"/>
          <w:marTop w:val="0"/>
          <w:marBottom w:val="0"/>
          <w:divBdr>
            <w:top w:val="none" w:sz="0" w:space="0" w:color="auto"/>
            <w:left w:val="none" w:sz="0" w:space="0" w:color="auto"/>
            <w:bottom w:val="none" w:sz="0" w:space="0" w:color="auto"/>
            <w:right w:val="none" w:sz="0" w:space="0" w:color="auto"/>
          </w:divBdr>
        </w:div>
        <w:div w:id="1874612554">
          <w:marLeft w:val="0"/>
          <w:marRight w:val="0"/>
          <w:marTop w:val="0"/>
          <w:marBottom w:val="0"/>
          <w:divBdr>
            <w:top w:val="none" w:sz="0" w:space="0" w:color="auto"/>
            <w:left w:val="none" w:sz="0" w:space="0" w:color="auto"/>
            <w:bottom w:val="none" w:sz="0" w:space="0" w:color="auto"/>
            <w:right w:val="none" w:sz="0" w:space="0" w:color="auto"/>
          </w:divBdr>
        </w:div>
        <w:div w:id="1880193497">
          <w:marLeft w:val="0"/>
          <w:marRight w:val="0"/>
          <w:marTop w:val="0"/>
          <w:marBottom w:val="0"/>
          <w:divBdr>
            <w:top w:val="none" w:sz="0" w:space="0" w:color="auto"/>
            <w:left w:val="none" w:sz="0" w:space="0" w:color="auto"/>
            <w:bottom w:val="none" w:sz="0" w:space="0" w:color="auto"/>
            <w:right w:val="none" w:sz="0" w:space="0" w:color="auto"/>
          </w:divBdr>
        </w:div>
        <w:div w:id="1895195171">
          <w:marLeft w:val="0"/>
          <w:marRight w:val="0"/>
          <w:marTop w:val="0"/>
          <w:marBottom w:val="0"/>
          <w:divBdr>
            <w:top w:val="none" w:sz="0" w:space="0" w:color="auto"/>
            <w:left w:val="none" w:sz="0" w:space="0" w:color="auto"/>
            <w:bottom w:val="none" w:sz="0" w:space="0" w:color="auto"/>
            <w:right w:val="none" w:sz="0" w:space="0" w:color="auto"/>
          </w:divBdr>
        </w:div>
        <w:div w:id="1899974540">
          <w:marLeft w:val="0"/>
          <w:marRight w:val="0"/>
          <w:marTop w:val="0"/>
          <w:marBottom w:val="0"/>
          <w:divBdr>
            <w:top w:val="none" w:sz="0" w:space="0" w:color="auto"/>
            <w:left w:val="none" w:sz="0" w:space="0" w:color="auto"/>
            <w:bottom w:val="none" w:sz="0" w:space="0" w:color="auto"/>
            <w:right w:val="none" w:sz="0" w:space="0" w:color="auto"/>
          </w:divBdr>
        </w:div>
        <w:div w:id="1901597592">
          <w:marLeft w:val="0"/>
          <w:marRight w:val="0"/>
          <w:marTop w:val="0"/>
          <w:marBottom w:val="0"/>
          <w:divBdr>
            <w:top w:val="none" w:sz="0" w:space="0" w:color="auto"/>
            <w:left w:val="none" w:sz="0" w:space="0" w:color="auto"/>
            <w:bottom w:val="none" w:sz="0" w:space="0" w:color="auto"/>
            <w:right w:val="none" w:sz="0" w:space="0" w:color="auto"/>
          </w:divBdr>
        </w:div>
        <w:div w:id="1910919934">
          <w:marLeft w:val="0"/>
          <w:marRight w:val="0"/>
          <w:marTop w:val="0"/>
          <w:marBottom w:val="0"/>
          <w:divBdr>
            <w:top w:val="none" w:sz="0" w:space="0" w:color="auto"/>
            <w:left w:val="none" w:sz="0" w:space="0" w:color="auto"/>
            <w:bottom w:val="none" w:sz="0" w:space="0" w:color="auto"/>
            <w:right w:val="none" w:sz="0" w:space="0" w:color="auto"/>
          </w:divBdr>
        </w:div>
        <w:div w:id="1911115687">
          <w:marLeft w:val="0"/>
          <w:marRight w:val="0"/>
          <w:marTop w:val="0"/>
          <w:marBottom w:val="0"/>
          <w:divBdr>
            <w:top w:val="none" w:sz="0" w:space="0" w:color="auto"/>
            <w:left w:val="none" w:sz="0" w:space="0" w:color="auto"/>
            <w:bottom w:val="none" w:sz="0" w:space="0" w:color="auto"/>
            <w:right w:val="none" w:sz="0" w:space="0" w:color="auto"/>
          </w:divBdr>
        </w:div>
        <w:div w:id="1911622141">
          <w:marLeft w:val="0"/>
          <w:marRight w:val="0"/>
          <w:marTop w:val="0"/>
          <w:marBottom w:val="0"/>
          <w:divBdr>
            <w:top w:val="none" w:sz="0" w:space="0" w:color="auto"/>
            <w:left w:val="none" w:sz="0" w:space="0" w:color="auto"/>
            <w:bottom w:val="none" w:sz="0" w:space="0" w:color="auto"/>
            <w:right w:val="none" w:sz="0" w:space="0" w:color="auto"/>
          </w:divBdr>
        </w:div>
        <w:div w:id="1919367080">
          <w:marLeft w:val="0"/>
          <w:marRight w:val="0"/>
          <w:marTop w:val="0"/>
          <w:marBottom w:val="0"/>
          <w:divBdr>
            <w:top w:val="none" w:sz="0" w:space="0" w:color="auto"/>
            <w:left w:val="none" w:sz="0" w:space="0" w:color="auto"/>
            <w:bottom w:val="none" w:sz="0" w:space="0" w:color="auto"/>
            <w:right w:val="none" w:sz="0" w:space="0" w:color="auto"/>
          </w:divBdr>
        </w:div>
        <w:div w:id="1938367185">
          <w:marLeft w:val="0"/>
          <w:marRight w:val="0"/>
          <w:marTop w:val="0"/>
          <w:marBottom w:val="0"/>
          <w:divBdr>
            <w:top w:val="none" w:sz="0" w:space="0" w:color="auto"/>
            <w:left w:val="none" w:sz="0" w:space="0" w:color="auto"/>
            <w:bottom w:val="none" w:sz="0" w:space="0" w:color="auto"/>
            <w:right w:val="none" w:sz="0" w:space="0" w:color="auto"/>
          </w:divBdr>
        </w:div>
        <w:div w:id="1946576087">
          <w:marLeft w:val="0"/>
          <w:marRight w:val="0"/>
          <w:marTop w:val="0"/>
          <w:marBottom w:val="0"/>
          <w:divBdr>
            <w:top w:val="none" w:sz="0" w:space="0" w:color="auto"/>
            <w:left w:val="none" w:sz="0" w:space="0" w:color="auto"/>
            <w:bottom w:val="none" w:sz="0" w:space="0" w:color="auto"/>
            <w:right w:val="none" w:sz="0" w:space="0" w:color="auto"/>
          </w:divBdr>
        </w:div>
        <w:div w:id="1950043665">
          <w:marLeft w:val="0"/>
          <w:marRight w:val="0"/>
          <w:marTop w:val="0"/>
          <w:marBottom w:val="0"/>
          <w:divBdr>
            <w:top w:val="none" w:sz="0" w:space="0" w:color="auto"/>
            <w:left w:val="none" w:sz="0" w:space="0" w:color="auto"/>
            <w:bottom w:val="none" w:sz="0" w:space="0" w:color="auto"/>
            <w:right w:val="none" w:sz="0" w:space="0" w:color="auto"/>
          </w:divBdr>
        </w:div>
        <w:div w:id="1953702531">
          <w:marLeft w:val="0"/>
          <w:marRight w:val="0"/>
          <w:marTop w:val="0"/>
          <w:marBottom w:val="0"/>
          <w:divBdr>
            <w:top w:val="none" w:sz="0" w:space="0" w:color="auto"/>
            <w:left w:val="none" w:sz="0" w:space="0" w:color="auto"/>
            <w:bottom w:val="none" w:sz="0" w:space="0" w:color="auto"/>
            <w:right w:val="none" w:sz="0" w:space="0" w:color="auto"/>
          </w:divBdr>
        </w:div>
        <w:div w:id="1958901776">
          <w:marLeft w:val="0"/>
          <w:marRight w:val="0"/>
          <w:marTop w:val="0"/>
          <w:marBottom w:val="0"/>
          <w:divBdr>
            <w:top w:val="none" w:sz="0" w:space="0" w:color="auto"/>
            <w:left w:val="none" w:sz="0" w:space="0" w:color="auto"/>
            <w:bottom w:val="none" w:sz="0" w:space="0" w:color="auto"/>
            <w:right w:val="none" w:sz="0" w:space="0" w:color="auto"/>
          </w:divBdr>
        </w:div>
        <w:div w:id="1968506847">
          <w:marLeft w:val="0"/>
          <w:marRight w:val="0"/>
          <w:marTop w:val="0"/>
          <w:marBottom w:val="0"/>
          <w:divBdr>
            <w:top w:val="none" w:sz="0" w:space="0" w:color="auto"/>
            <w:left w:val="none" w:sz="0" w:space="0" w:color="auto"/>
            <w:bottom w:val="none" w:sz="0" w:space="0" w:color="auto"/>
            <w:right w:val="none" w:sz="0" w:space="0" w:color="auto"/>
          </w:divBdr>
        </w:div>
        <w:div w:id="1971596239">
          <w:marLeft w:val="0"/>
          <w:marRight w:val="0"/>
          <w:marTop w:val="0"/>
          <w:marBottom w:val="0"/>
          <w:divBdr>
            <w:top w:val="none" w:sz="0" w:space="0" w:color="auto"/>
            <w:left w:val="none" w:sz="0" w:space="0" w:color="auto"/>
            <w:bottom w:val="none" w:sz="0" w:space="0" w:color="auto"/>
            <w:right w:val="none" w:sz="0" w:space="0" w:color="auto"/>
          </w:divBdr>
        </w:div>
        <w:div w:id="1973359918">
          <w:marLeft w:val="0"/>
          <w:marRight w:val="0"/>
          <w:marTop w:val="0"/>
          <w:marBottom w:val="0"/>
          <w:divBdr>
            <w:top w:val="none" w:sz="0" w:space="0" w:color="auto"/>
            <w:left w:val="none" w:sz="0" w:space="0" w:color="auto"/>
            <w:bottom w:val="none" w:sz="0" w:space="0" w:color="auto"/>
            <w:right w:val="none" w:sz="0" w:space="0" w:color="auto"/>
          </w:divBdr>
        </w:div>
        <w:div w:id="1978490997">
          <w:marLeft w:val="0"/>
          <w:marRight w:val="0"/>
          <w:marTop w:val="0"/>
          <w:marBottom w:val="0"/>
          <w:divBdr>
            <w:top w:val="none" w:sz="0" w:space="0" w:color="auto"/>
            <w:left w:val="none" w:sz="0" w:space="0" w:color="auto"/>
            <w:bottom w:val="none" w:sz="0" w:space="0" w:color="auto"/>
            <w:right w:val="none" w:sz="0" w:space="0" w:color="auto"/>
          </w:divBdr>
        </w:div>
        <w:div w:id="1979414127">
          <w:marLeft w:val="0"/>
          <w:marRight w:val="0"/>
          <w:marTop w:val="0"/>
          <w:marBottom w:val="0"/>
          <w:divBdr>
            <w:top w:val="none" w:sz="0" w:space="0" w:color="auto"/>
            <w:left w:val="none" w:sz="0" w:space="0" w:color="auto"/>
            <w:bottom w:val="none" w:sz="0" w:space="0" w:color="auto"/>
            <w:right w:val="none" w:sz="0" w:space="0" w:color="auto"/>
          </w:divBdr>
        </w:div>
        <w:div w:id="1979723412">
          <w:marLeft w:val="0"/>
          <w:marRight w:val="0"/>
          <w:marTop w:val="0"/>
          <w:marBottom w:val="0"/>
          <w:divBdr>
            <w:top w:val="none" w:sz="0" w:space="0" w:color="auto"/>
            <w:left w:val="none" w:sz="0" w:space="0" w:color="auto"/>
            <w:bottom w:val="none" w:sz="0" w:space="0" w:color="auto"/>
            <w:right w:val="none" w:sz="0" w:space="0" w:color="auto"/>
          </w:divBdr>
        </w:div>
        <w:div w:id="2017420271">
          <w:marLeft w:val="0"/>
          <w:marRight w:val="0"/>
          <w:marTop w:val="0"/>
          <w:marBottom w:val="0"/>
          <w:divBdr>
            <w:top w:val="none" w:sz="0" w:space="0" w:color="auto"/>
            <w:left w:val="none" w:sz="0" w:space="0" w:color="auto"/>
            <w:bottom w:val="none" w:sz="0" w:space="0" w:color="auto"/>
            <w:right w:val="none" w:sz="0" w:space="0" w:color="auto"/>
          </w:divBdr>
        </w:div>
        <w:div w:id="2027712686">
          <w:marLeft w:val="0"/>
          <w:marRight w:val="0"/>
          <w:marTop w:val="0"/>
          <w:marBottom w:val="0"/>
          <w:divBdr>
            <w:top w:val="none" w:sz="0" w:space="0" w:color="auto"/>
            <w:left w:val="none" w:sz="0" w:space="0" w:color="auto"/>
            <w:bottom w:val="none" w:sz="0" w:space="0" w:color="auto"/>
            <w:right w:val="none" w:sz="0" w:space="0" w:color="auto"/>
          </w:divBdr>
        </w:div>
        <w:div w:id="2040621273">
          <w:marLeft w:val="0"/>
          <w:marRight w:val="0"/>
          <w:marTop w:val="0"/>
          <w:marBottom w:val="0"/>
          <w:divBdr>
            <w:top w:val="none" w:sz="0" w:space="0" w:color="auto"/>
            <w:left w:val="none" w:sz="0" w:space="0" w:color="auto"/>
            <w:bottom w:val="none" w:sz="0" w:space="0" w:color="auto"/>
            <w:right w:val="none" w:sz="0" w:space="0" w:color="auto"/>
          </w:divBdr>
        </w:div>
        <w:div w:id="2044165762">
          <w:marLeft w:val="0"/>
          <w:marRight w:val="0"/>
          <w:marTop w:val="0"/>
          <w:marBottom w:val="0"/>
          <w:divBdr>
            <w:top w:val="none" w:sz="0" w:space="0" w:color="auto"/>
            <w:left w:val="none" w:sz="0" w:space="0" w:color="auto"/>
            <w:bottom w:val="none" w:sz="0" w:space="0" w:color="auto"/>
            <w:right w:val="none" w:sz="0" w:space="0" w:color="auto"/>
          </w:divBdr>
        </w:div>
        <w:div w:id="2044398264">
          <w:marLeft w:val="0"/>
          <w:marRight w:val="0"/>
          <w:marTop w:val="0"/>
          <w:marBottom w:val="0"/>
          <w:divBdr>
            <w:top w:val="none" w:sz="0" w:space="0" w:color="auto"/>
            <w:left w:val="none" w:sz="0" w:space="0" w:color="auto"/>
            <w:bottom w:val="none" w:sz="0" w:space="0" w:color="auto"/>
            <w:right w:val="none" w:sz="0" w:space="0" w:color="auto"/>
          </w:divBdr>
        </w:div>
        <w:div w:id="2044792799">
          <w:marLeft w:val="0"/>
          <w:marRight w:val="0"/>
          <w:marTop w:val="0"/>
          <w:marBottom w:val="0"/>
          <w:divBdr>
            <w:top w:val="none" w:sz="0" w:space="0" w:color="auto"/>
            <w:left w:val="none" w:sz="0" w:space="0" w:color="auto"/>
            <w:bottom w:val="none" w:sz="0" w:space="0" w:color="auto"/>
            <w:right w:val="none" w:sz="0" w:space="0" w:color="auto"/>
          </w:divBdr>
        </w:div>
        <w:div w:id="2045211695">
          <w:marLeft w:val="0"/>
          <w:marRight w:val="0"/>
          <w:marTop w:val="0"/>
          <w:marBottom w:val="0"/>
          <w:divBdr>
            <w:top w:val="none" w:sz="0" w:space="0" w:color="auto"/>
            <w:left w:val="none" w:sz="0" w:space="0" w:color="auto"/>
            <w:bottom w:val="none" w:sz="0" w:space="0" w:color="auto"/>
            <w:right w:val="none" w:sz="0" w:space="0" w:color="auto"/>
          </w:divBdr>
        </w:div>
        <w:div w:id="2048941802">
          <w:marLeft w:val="0"/>
          <w:marRight w:val="0"/>
          <w:marTop w:val="0"/>
          <w:marBottom w:val="0"/>
          <w:divBdr>
            <w:top w:val="none" w:sz="0" w:space="0" w:color="auto"/>
            <w:left w:val="none" w:sz="0" w:space="0" w:color="auto"/>
            <w:bottom w:val="none" w:sz="0" w:space="0" w:color="auto"/>
            <w:right w:val="none" w:sz="0" w:space="0" w:color="auto"/>
          </w:divBdr>
        </w:div>
        <w:div w:id="2054377608">
          <w:marLeft w:val="0"/>
          <w:marRight w:val="0"/>
          <w:marTop w:val="0"/>
          <w:marBottom w:val="0"/>
          <w:divBdr>
            <w:top w:val="none" w:sz="0" w:space="0" w:color="auto"/>
            <w:left w:val="none" w:sz="0" w:space="0" w:color="auto"/>
            <w:bottom w:val="none" w:sz="0" w:space="0" w:color="auto"/>
            <w:right w:val="none" w:sz="0" w:space="0" w:color="auto"/>
          </w:divBdr>
        </w:div>
        <w:div w:id="2063745120">
          <w:marLeft w:val="0"/>
          <w:marRight w:val="0"/>
          <w:marTop w:val="0"/>
          <w:marBottom w:val="0"/>
          <w:divBdr>
            <w:top w:val="none" w:sz="0" w:space="0" w:color="auto"/>
            <w:left w:val="none" w:sz="0" w:space="0" w:color="auto"/>
            <w:bottom w:val="none" w:sz="0" w:space="0" w:color="auto"/>
            <w:right w:val="none" w:sz="0" w:space="0" w:color="auto"/>
          </w:divBdr>
        </w:div>
        <w:div w:id="2070957473">
          <w:marLeft w:val="0"/>
          <w:marRight w:val="0"/>
          <w:marTop w:val="0"/>
          <w:marBottom w:val="0"/>
          <w:divBdr>
            <w:top w:val="none" w:sz="0" w:space="0" w:color="auto"/>
            <w:left w:val="none" w:sz="0" w:space="0" w:color="auto"/>
            <w:bottom w:val="none" w:sz="0" w:space="0" w:color="auto"/>
            <w:right w:val="none" w:sz="0" w:space="0" w:color="auto"/>
          </w:divBdr>
        </w:div>
        <w:div w:id="2079396801">
          <w:marLeft w:val="0"/>
          <w:marRight w:val="0"/>
          <w:marTop w:val="0"/>
          <w:marBottom w:val="0"/>
          <w:divBdr>
            <w:top w:val="none" w:sz="0" w:space="0" w:color="auto"/>
            <w:left w:val="none" w:sz="0" w:space="0" w:color="auto"/>
            <w:bottom w:val="none" w:sz="0" w:space="0" w:color="auto"/>
            <w:right w:val="none" w:sz="0" w:space="0" w:color="auto"/>
          </w:divBdr>
        </w:div>
        <w:div w:id="2082867973">
          <w:marLeft w:val="0"/>
          <w:marRight w:val="0"/>
          <w:marTop w:val="0"/>
          <w:marBottom w:val="0"/>
          <w:divBdr>
            <w:top w:val="none" w:sz="0" w:space="0" w:color="auto"/>
            <w:left w:val="none" w:sz="0" w:space="0" w:color="auto"/>
            <w:bottom w:val="none" w:sz="0" w:space="0" w:color="auto"/>
            <w:right w:val="none" w:sz="0" w:space="0" w:color="auto"/>
          </w:divBdr>
        </w:div>
        <w:div w:id="2087340506">
          <w:marLeft w:val="0"/>
          <w:marRight w:val="0"/>
          <w:marTop w:val="0"/>
          <w:marBottom w:val="0"/>
          <w:divBdr>
            <w:top w:val="none" w:sz="0" w:space="0" w:color="auto"/>
            <w:left w:val="none" w:sz="0" w:space="0" w:color="auto"/>
            <w:bottom w:val="none" w:sz="0" w:space="0" w:color="auto"/>
            <w:right w:val="none" w:sz="0" w:space="0" w:color="auto"/>
          </w:divBdr>
        </w:div>
        <w:div w:id="2105563904">
          <w:marLeft w:val="0"/>
          <w:marRight w:val="0"/>
          <w:marTop w:val="0"/>
          <w:marBottom w:val="0"/>
          <w:divBdr>
            <w:top w:val="none" w:sz="0" w:space="0" w:color="auto"/>
            <w:left w:val="none" w:sz="0" w:space="0" w:color="auto"/>
            <w:bottom w:val="none" w:sz="0" w:space="0" w:color="auto"/>
            <w:right w:val="none" w:sz="0" w:space="0" w:color="auto"/>
          </w:divBdr>
        </w:div>
        <w:div w:id="2115007542">
          <w:marLeft w:val="0"/>
          <w:marRight w:val="0"/>
          <w:marTop w:val="0"/>
          <w:marBottom w:val="0"/>
          <w:divBdr>
            <w:top w:val="none" w:sz="0" w:space="0" w:color="auto"/>
            <w:left w:val="none" w:sz="0" w:space="0" w:color="auto"/>
            <w:bottom w:val="none" w:sz="0" w:space="0" w:color="auto"/>
            <w:right w:val="none" w:sz="0" w:space="0" w:color="auto"/>
          </w:divBdr>
        </w:div>
        <w:div w:id="2124108805">
          <w:marLeft w:val="0"/>
          <w:marRight w:val="0"/>
          <w:marTop w:val="0"/>
          <w:marBottom w:val="0"/>
          <w:divBdr>
            <w:top w:val="none" w:sz="0" w:space="0" w:color="auto"/>
            <w:left w:val="none" w:sz="0" w:space="0" w:color="auto"/>
            <w:bottom w:val="none" w:sz="0" w:space="0" w:color="auto"/>
            <w:right w:val="none" w:sz="0" w:space="0" w:color="auto"/>
          </w:divBdr>
        </w:div>
        <w:div w:id="2131852935">
          <w:marLeft w:val="0"/>
          <w:marRight w:val="0"/>
          <w:marTop w:val="0"/>
          <w:marBottom w:val="0"/>
          <w:divBdr>
            <w:top w:val="none" w:sz="0" w:space="0" w:color="auto"/>
            <w:left w:val="none" w:sz="0" w:space="0" w:color="auto"/>
            <w:bottom w:val="none" w:sz="0" w:space="0" w:color="auto"/>
            <w:right w:val="none" w:sz="0" w:space="0" w:color="auto"/>
          </w:divBdr>
        </w:div>
        <w:div w:id="2135823705">
          <w:marLeft w:val="0"/>
          <w:marRight w:val="0"/>
          <w:marTop w:val="0"/>
          <w:marBottom w:val="0"/>
          <w:divBdr>
            <w:top w:val="none" w:sz="0" w:space="0" w:color="auto"/>
            <w:left w:val="none" w:sz="0" w:space="0" w:color="auto"/>
            <w:bottom w:val="none" w:sz="0" w:space="0" w:color="auto"/>
            <w:right w:val="none" w:sz="0" w:space="0" w:color="auto"/>
          </w:divBdr>
        </w:div>
        <w:div w:id="2142187234">
          <w:marLeft w:val="0"/>
          <w:marRight w:val="0"/>
          <w:marTop w:val="0"/>
          <w:marBottom w:val="0"/>
          <w:divBdr>
            <w:top w:val="none" w:sz="0" w:space="0" w:color="auto"/>
            <w:left w:val="none" w:sz="0" w:space="0" w:color="auto"/>
            <w:bottom w:val="none" w:sz="0" w:space="0" w:color="auto"/>
            <w:right w:val="none" w:sz="0" w:space="0" w:color="auto"/>
          </w:divBdr>
        </w:div>
        <w:div w:id="2145341890">
          <w:marLeft w:val="0"/>
          <w:marRight w:val="0"/>
          <w:marTop w:val="0"/>
          <w:marBottom w:val="0"/>
          <w:divBdr>
            <w:top w:val="none" w:sz="0" w:space="0" w:color="auto"/>
            <w:left w:val="none" w:sz="0" w:space="0" w:color="auto"/>
            <w:bottom w:val="none" w:sz="0" w:space="0" w:color="auto"/>
            <w:right w:val="none" w:sz="0" w:space="0" w:color="auto"/>
          </w:divBdr>
        </w:div>
      </w:divsChild>
    </w:div>
    <w:div w:id="1452044892">
      <w:bodyDiv w:val="1"/>
      <w:marLeft w:val="0"/>
      <w:marRight w:val="0"/>
      <w:marTop w:val="0"/>
      <w:marBottom w:val="0"/>
      <w:divBdr>
        <w:top w:val="none" w:sz="0" w:space="0" w:color="auto"/>
        <w:left w:val="none" w:sz="0" w:space="0" w:color="auto"/>
        <w:bottom w:val="none" w:sz="0" w:space="0" w:color="auto"/>
        <w:right w:val="none" w:sz="0" w:space="0" w:color="auto"/>
      </w:divBdr>
      <w:divsChild>
        <w:div w:id="332338879">
          <w:marLeft w:val="0"/>
          <w:marRight w:val="0"/>
          <w:marTop w:val="0"/>
          <w:marBottom w:val="0"/>
          <w:divBdr>
            <w:top w:val="none" w:sz="0" w:space="0" w:color="auto"/>
            <w:left w:val="none" w:sz="0" w:space="0" w:color="auto"/>
            <w:bottom w:val="none" w:sz="0" w:space="0" w:color="auto"/>
            <w:right w:val="none" w:sz="0" w:space="0" w:color="auto"/>
          </w:divBdr>
        </w:div>
        <w:div w:id="453525737">
          <w:marLeft w:val="0"/>
          <w:marRight w:val="0"/>
          <w:marTop w:val="0"/>
          <w:marBottom w:val="0"/>
          <w:divBdr>
            <w:top w:val="none" w:sz="0" w:space="0" w:color="auto"/>
            <w:left w:val="none" w:sz="0" w:space="0" w:color="auto"/>
            <w:bottom w:val="none" w:sz="0" w:space="0" w:color="auto"/>
            <w:right w:val="none" w:sz="0" w:space="0" w:color="auto"/>
          </w:divBdr>
        </w:div>
        <w:div w:id="572355820">
          <w:marLeft w:val="0"/>
          <w:marRight w:val="0"/>
          <w:marTop w:val="0"/>
          <w:marBottom w:val="0"/>
          <w:divBdr>
            <w:top w:val="none" w:sz="0" w:space="0" w:color="auto"/>
            <w:left w:val="none" w:sz="0" w:space="0" w:color="auto"/>
            <w:bottom w:val="none" w:sz="0" w:space="0" w:color="auto"/>
            <w:right w:val="none" w:sz="0" w:space="0" w:color="auto"/>
          </w:divBdr>
        </w:div>
        <w:div w:id="747070856">
          <w:marLeft w:val="0"/>
          <w:marRight w:val="0"/>
          <w:marTop w:val="0"/>
          <w:marBottom w:val="0"/>
          <w:divBdr>
            <w:top w:val="none" w:sz="0" w:space="0" w:color="auto"/>
            <w:left w:val="none" w:sz="0" w:space="0" w:color="auto"/>
            <w:bottom w:val="none" w:sz="0" w:space="0" w:color="auto"/>
            <w:right w:val="none" w:sz="0" w:space="0" w:color="auto"/>
          </w:divBdr>
        </w:div>
        <w:div w:id="963582578">
          <w:marLeft w:val="0"/>
          <w:marRight w:val="0"/>
          <w:marTop w:val="0"/>
          <w:marBottom w:val="0"/>
          <w:divBdr>
            <w:top w:val="none" w:sz="0" w:space="0" w:color="auto"/>
            <w:left w:val="none" w:sz="0" w:space="0" w:color="auto"/>
            <w:bottom w:val="none" w:sz="0" w:space="0" w:color="auto"/>
            <w:right w:val="none" w:sz="0" w:space="0" w:color="auto"/>
          </w:divBdr>
        </w:div>
        <w:div w:id="1069888266">
          <w:marLeft w:val="0"/>
          <w:marRight w:val="0"/>
          <w:marTop w:val="0"/>
          <w:marBottom w:val="0"/>
          <w:divBdr>
            <w:top w:val="none" w:sz="0" w:space="0" w:color="auto"/>
            <w:left w:val="none" w:sz="0" w:space="0" w:color="auto"/>
            <w:bottom w:val="none" w:sz="0" w:space="0" w:color="auto"/>
            <w:right w:val="none" w:sz="0" w:space="0" w:color="auto"/>
          </w:divBdr>
        </w:div>
        <w:div w:id="1218779469">
          <w:marLeft w:val="0"/>
          <w:marRight w:val="0"/>
          <w:marTop w:val="0"/>
          <w:marBottom w:val="0"/>
          <w:divBdr>
            <w:top w:val="none" w:sz="0" w:space="0" w:color="auto"/>
            <w:left w:val="none" w:sz="0" w:space="0" w:color="auto"/>
            <w:bottom w:val="none" w:sz="0" w:space="0" w:color="auto"/>
            <w:right w:val="none" w:sz="0" w:space="0" w:color="auto"/>
          </w:divBdr>
        </w:div>
        <w:div w:id="1305354092">
          <w:marLeft w:val="0"/>
          <w:marRight w:val="0"/>
          <w:marTop w:val="0"/>
          <w:marBottom w:val="0"/>
          <w:divBdr>
            <w:top w:val="none" w:sz="0" w:space="0" w:color="auto"/>
            <w:left w:val="none" w:sz="0" w:space="0" w:color="auto"/>
            <w:bottom w:val="none" w:sz="0" w:space="0" w:color="auto"/>
            <w:right w:val="none" w:sz="0" w:space="0" w:color="auto"/>
          </w:divBdr>
        </w:div>
        <w:div w:id="2011060525">
          <w:marLeft w:val="0"/>
          <w:marRight w:val="0"/>
          <w:marTop w:val="0"/>
          <w:marBottom w:val="0"/>
          <w:divBdr>
            <w:top w:val="none" w:sz="0" w:space="0" w:color="auto"/>
            <w:left w:val="none" w:sz="0" w:space="0" w:color="auto"/>
            <w:bottom w:val="none" w:sz="0" w:space="0" w:color="auto"/>
            <w:right w:val="none" w:sz="0" w:space="0" w:color="auto"/>
          </w:divBdr>
        </w:div>
      </w:divsChild>
    </w:div>
    <w:div w:id="1635480192">
      <w:bodyDiv w:val="1"/>
      <w:marLeft w:val="0"/>
      <w:marRight w:val="0"/>
      <w:marTop w:val="0"/>
      <w:marBottom w:val="0"/>
      <w:divBdr>
        <w:top w:val="none" w:sz="0" w:space="0" w:color="auto"/>
        <w:left w:val="none" w:sz="0" w:space="0" w:color="auto"/>
        <w:bottom w:val="none" w:sz="0" w:space="0" w:color="auto"/>
        <w:right w:val="none" w:sz="0" w:space="0" w:color="auto"/>
      </w:divBdr>
      <w:divsChild>
        <w:div w:id="88165127">
          <w:marLeft w:val="0"/>
          <w:marRight w:val="0"/>
          <w:marTop w:val="0"/>
          <w:marBottom w:val="0"/>
          <w:divBdr>
            <w:top w:val="none" w:sz="0" w:space="0" w:color="auto"/>
            <w:left w:val="none" w:sz="0" w:space="0" w:color="auto"/>
            <w:bottom w:val="none" w:sz="0" w:space="0" w:color="auto"/>
            <w:right w:val="none" w:sz="0" w:space="0" w:color="auto"/>
          </w:divBdr>
        </w:div>
        <w:div w:id="255792949">
          <w:marLeft w:val="0"/>
          <w:marRight w:val="0"/>
          <w:marTop w:val="0"/>
          <w:marBottom w:val="0"/>
          <w:divBdr>
            <w:top w:val="none" w:sz="0" w:space="0" w:color="auto"/>
            <w:left w:val="none" w:sz="0" w:space="0" w:color="auto"/>
            <w:bottom w:val="none" w:sz="0" w:space="0" w:color="auto"/>
            <w:right w:val="none" w:sz="0" w:space="0" w:color="auto"/>
          </w:divBdr>
        </w:div>
        <w:div w:id="863324525">
          <w:marLeft w:val="0"/>
          <w:marRight w:val="0"/>
          <w:marTop w:val="0"/>
          <w:marBottom w:val="0"/>
          <w:divBdr>
            <w:top w:val="none" w:sz="0" w:space="0" w:color="auto"/>
            <w:left w:val="none" w:sz="0" w:space="0" w:color="auto"/>
            <w:bottom w:val="none" w:sz="0" w:space="0" w:color="auto"/>
            <w:right w:val="none" w:sz="0" w:space="0" w:color="auto"/>
          </w:divBdr>
        </w:div>
        <w:div w:id="1079063137">
          <w:marLeft w:val="0"/>
          <w:marRight w:val="0"/>
          <w:marTop w:val="0"/>
          <w:marBottom w:val="0"/>
          <w:divBdr>
            <w:top w:val="none" w:sz="0" w:space="0" w:color="auto"/>
            <w:left w:val="none" w:sz="0" w:space="0" w:color="auto"/>
            <w:bottom w:val="none" w:sz="0" w:space="0" w:color="auto"/>
            <w:right w:val="none" w:sz="0" w:space="0" w:color="auto"/>
          </w:divBdr>
        </w:div>
        <w:div w:id="1453552593">
          <w:marLeft w:val="0"/>
          <w:marRight w:val="0"/>
          <w:marTop w:val="0"/>
          <w:marBottom w:val="0"/>
          <w:divBdr>
            <w:top w:val="none" w:sz="0" w:space="0" w:color="auto"/>
            <w:left w:val="none" w:sz="0" w:space="0" w:color="auto"/>
            <w:bottom w:val="none" w:sz="0" w:space="0" w:color="auto"/>
            <w:right w:val="none" w:sz="0" w:space="0" w:color="auto"/>
          </w:divBdr>
        </w:div>
        <w:div w:id="1647512773">
          <w:marLeft w:val="0"/>
          <w:marRight w:val="0"/>
          <w:marTop w:val="0"/>
          <w:marBottom w:val="0"/>
          <w:divBdr>
            <w:top w:val="none" w:sz="0" w:space="0" w:color="auto"/>
            <w:left w:val="none" w:sz="0" w:space="0" w:color="auto"/>
            <w:bottom w:val="none" w:sz="0" w:space="0" w:color="auto"/>
            <w:right w:val="none" w:sz="0" w:space="0" w:color="auto"/>
          </w:divBdr>
        </w:div>
        <w:div w:id="2045251689">
          <w:marLeft w:val="0"/>
          <w:marRight w:val="0"/>
          <w:marTop w:val="0"/>
          <w:marBottom w:val="0"/>
          <w:divBdr>
            <w:top w:val="none" w:sz="0" w:space="0" w:color="auto"/>
            <w:left w:val="none" w:sz="0" w:space="0" w:color="auto"/>
            <w:bottom w:val="none" w:sz="0" w:space="0" w:color="auto"/>
            <w:right w:val="none" w:sz="0" w:space="0" w:color="auto"/>
          </w:divBdr>
        </w:div>
      </w:divsChild>
    </w:div>
    <w:div w:id="1648240808">
      <w:bodyDiv w:val="1"/>
      <w:marLeft w:val="0"/>
      <w:marRight w:val="0"/>
      <w:marTop w:val="0"/>
      <w:marBottom w:val="0"/>
      <w:divBdr>
        <w:top w:val="none" w:sz="0" w:space="0" w:color="auto"/>
        <w:left w:val="none" w:sz="0" w:space="0" w:color="auto"/>
        <w:bottom w:val="none" w:sz="0" w:space="0" w:color="auto"/>
        <w:right w:val="none" w:sz="0" w:space="0" w:color="auto"/>
      </w:divBdr>
      <w:divsChild>
        <w:div w:id="134883315">
          <w:marLeft w:val="0"/>
          <w:marRight w:val="0"/>
          <w:marTop w:val="0"/>
          <w:marBottom w:val="0"/>
          <w:divBdr>
            <w:top w:val="none" w:sz="0" w:space="0" w:color="auto"/>
            <w:left w:val="none" w:sz="0" w:space="0" w:color="auto"/>
            <w:bottom w:val="none" w:sz="0" w:space="0" w:color="auto"/>
            <w:right w:val="none" w:sz="0" w:space="0" w:color="auto"/>
          </w:divBdr>
        </w:div>
        <w:div w:id="421806503">
          <w:marLeft w:val="0"/>
          <w:marRight w:val="0"/>
          <w:marTop w:val="0"/>
          <w:marBottom w:val="0"/>
          <w:divBdr>
            <w:top w:val="none" w:sz="0" w:space="0" w:color="auto"/>
            <w:left w:val="none" w:sz="0" w:space="0" w:color="auto"/>
            <w:bottom w:val="none" w:sz="0" w:space="0" w:color="auto"/>
            <w:right w:val="none" w:sz="0" w:space="0" w:color="auto"/>
          </w:divBdr>
        </w:div>
        <w:div w:id="423459225">
          <w:marLeft w:val="0"/>
          <w:marRight w:val="0"/>
          <w:marTop w:val="0"/>
          <w:marBottom w:val="0"/>
          <w:divBdr>
            <w:top w:val="none" w:sz="0" w:space="0" w:color="auto"/>
            <w:left w:val="none" w:sz="0" w:space="0" w:color="auto"/>
            <w:bottom w:val="none" w:sz="0" w:space="0" w:color="auto"/>
            <w:right w:val="none" w:sz="0" w:space="0" w:color="auto"/>
          </w:divBdr>
        </w:div>
        <w:div w:id="476186880">
          <w:marLeft w:val="0"/>
          <w:marRight w:val="0"/>
          <w:marTop w:val="0"/>
          <w:marBottom w:val="0"/>
          <w:divBdr>
            <w:top w:val="none" w:sz="0" w:space="0" w:color="auto"/>
            <w:left w:val="none" w:sz="0" w:space="0" w:color="auto"/>
            <w:bottom w:val="none" w:sz="0" w:space="0" w:color="auto"/>
            <w:right w:val="none" w:sz="0" w:space="0" w:color="auto"/>
          </w:divBdr>
        </w:div>
        <w:div w:id="590815067">
          <w:marLeft w:val="0"/>
          <w:marRight w:val="0"/>
          <w:marTop w:val="0"/>
          <w:marBottom w:val="0"/>
          <w:divBdr>
            <w:top w:val="none" w:sz="0" w:space="0" w:color="auto"/>
            <w:left w:val="none" w:sz="0" w:space="0" w:color="auto"/>
            <w:bottom w:val="none" w:sz="0" w:space="0" w:color="auto"/>
            <w:right w:val="none" w:sz="0" w:space="0" w:color="auto"/>
          </w:divBdr>
        </w:div>
        <w:div w:id="630131628">
          <w:marLeft w:val="0"/>
          <w:marRight w:val="0"/>
          <w:marTop w:val="0"/>
          <w:marBottom w:val="0"/>
          <w:divBdr>
            <w:top w:val="none" w:sz="0" w:space="0" w:color="auto"/>
            <w:left w:val="none" w:sz="0" w:space="0" w:color="auto"/>
            <w:bottom w:val="none" w:sz="0" w:space="0" w:color="auto"/>
            <w:right w:val="none" w:sz="0" w:space="0" w:color="auto"/>
          </w:divBdr>
        </w:div>
        <w:div w:id="1049837618">
          <w:marLeft w:val="0"/>
          <w:marRight w:val="0"/>
          <w:marTop w:val="0"/>
          <w:marBottom w:val="0"/>
          <w:divBdr>
            <w:top w:val="none" w:sz="0" w:space="0" w:color="auto"/>
            <w:left w:val="none" w:sz="0" w:space="0" w:color="auto"/>
            <w:bottom w:val="none" w:sz="0" w:space="0" w:color="auto"/>
            <w:right w:val="none" w:sz="0" w:space="0" w:color="auto"/>
          </w:divBdr>
        </w:div>
        <w:div w:id="1153058570">
          <w:marLeft w:val="0"/>
          <w:marRight w:val="0"/>
          <w:marTop w:val="0"/>
          <w:marBottom w:val="0"/>
          <w:divBdr>
            <w:top w:val="none" w:sz="0" w:space="0" w:color="auto"/>
            <w:left w:val="none" w:sz="0" w:space="0" w:color="auto"/>
            <w:bottom w:val="none" w:sz="0" w:space="0" w:color="auto"/>
            <w:right w:val="none" w:sz="0" w:space="0" w:color="auto"/>
          </w:divBdr>
        </w:div>
        <w:div w:id="1208496482">
          <w:marLeft w:val="0"/>
          <w:marRight w:val="0"/>
          <w:marTop w:val="0"/>
          <w:marBottom w:val="0"/>
          <w:divBdr>
            <w:top w:val="none" w:sz="0" w:space="0" w:color="auto"/>
            <w:left w:val="none" w:sz="0" w:space="0" w:color="auto"/>
            <w:bottom w:val="none" w:sz="0" w:space="0" w:color="auto"/>
            <w:right w:val="none" w:sz="0" w:space="0" w:color="auto"/>
          </w:divBdr>
        </w:div>
        <w:div w:id="1350763978">
          <w:marLeft w:val="0"/>
          <w:marRight w:val="0"/>
          <w:marTop w:val="0"/>
          <w:marBottom w:val="0"/>
          <w:divBdr>
            <w:top w:val="none" w:sz="0" w:space="0" w:color="auto"/>
            <w:left w:val="none" w:sz="0" w:space="0" w:color="auto"/>
            <w:bottom w:val="none" w:sz="0" w:space="0" w:color="auto"/>
            <w:right w:val="none" w:sz="0" w:space="0" w:color="auto"/>
          </w:divBdr>
        </w:div>
        <w:div w:id="1358002676">
          <w:marLeft w:val="0"/>
          <w:marRight w:val="0"/>
          <w:marTop w:val="0"/>
          <w:marBottom w:val="0"/>
          <w:divBdr>
            <w:top w:val="none" w:sz="0" w:space="0" w:color="auto"/>
            <w:left w:val="none" w:sz="0" w:space="0" w:color="auto"/>
            <w:bottom w:val="none" w:sz="0" w:space="0" w:color="auto"/>
            <w:right w:val="none" w:sz="0" w:space="0" w:color="auto"/>
          </w:divBdr>
        </w:div>
        <w:div w:id="1526364263">
          <w:marLeft w:val="0"/>
          <w:marRight w:val="0"/>
          <w:marTop w:val="0"/>
          <w:marBottom w:val="0"/>
          <w:divBdr>
            <w:top w:val="none" w:sz="0" w:space="0" w:color="auto"/>
            <w:left w:val="none" w:sz="0" w:space="0" w:color="auto"/>
            <w:bottom w:val="none" w:sz="0" w:space="0" w:color="auto"/>
            <w:right w:val="none" w:sz="0" w:space="0" w:color="auto"/>
          </w:divBdr>
        </w:div>
        <w:div w:id="1786001474">
          <w:marLeft w:val="0"/>
          <w:marRight w:val="0"/>
          <w:marTop w:val="0"/>
          <w:marBottom w:val="0"/>
          <w:divBdr>
            <w:top w:val="none" w:sz="0" w:space="0" w:color="auto"/>
            <w:left w:val="none" w:sz="0" w:space="0" w:color="auto"/>
            <w:bottom w:val="none" w:sz="0" w:space="0" w:color="auto"/>
            <w:right w:val="none" w:sz="0" w:space="0" w:color="auto"/>
          </w:divBdr>
        </w:div>
        <w:div w:id="1894190176">
          <w:marLeft w:val="0"/>
          <w:marRight w:val="0"/>
          <w:marTop w:val="0"/>
          <w:marBottom w:val="0"/>
          <w:divBdr>
            <w:top w:val="none" w:sz="0" w:space="0" w:color="auto"/>
            <w:left w:val="none" w:sz="0" w:space="0" w:color="auto"/>
            <w:bottom w:val="none" w:sz="0" w:space="0" w:color="auto"/>
            <w:right w:val="none" w:sz="0" w:space="0" w:color="auto"/>
          </w:divBdr>
        </w:div>
        <w:div w:id="1908345496">
          <w:marLeft w:val="0"/>
          <w:marRight w:val="0"/>
          <w:marTop w:val="0"/>
          <w:marBottom w:val="0"/>
          <w:divBdr>
            <w:top w:val="none" w:sz="0" w:space="0" w:color="auto"/>
            <w:left w:val="none" w:sz="0" w:space="0" w:color="auto"/>
            <w:bottom w:val="none" w:sz="0" w:space="0" w:color="auto"/>
            <w:right w:val="none" w:sz="0" w:space="0" w:color="auto"/>
          </w:divBdr>
        </w:div>
      </w:divsChild>
    </w:div>
    <w:div w:id="1659190201">
      <w:bodyDiv w:val="1"/>
      <w:marLeft w:val="0"/>
      <w:marRight w:val="0"/>
      <w:marTop w:val="0"/>
      <w:marBottom w:val="0"/>
      <w:divBdr>
        <w:top w:val="none" w:sz="0" w:space="0" w:color="auto"/>
        <w:left w:val="none" w:sz="0" w:space="0" w:color="auto"/>
        <w:bottom w:val="none" w:sz="0" w:space="0" w:color="auto"/>
        <w:right w:val="none" w:sz="0" w:space="0" w:color="auto"/>
      </w:divBdr>
      <w:divsChild>
        <w:div w:id="164172457">
          <w:marLeft w:val="0"/>
          <w:marRight w:val="0"/>
          <w:marTop w:val="0"/>
          <w:marBottom w:val="0"/>
          <w:divBdr>
            <w:top w:val="none" w:sz="0" w:space="0" w:color="auto"/>
            <w:left w:val="none" w:sz="0" w:space="0" w:color="auto"/>
            <w:bottom w:val="none" w:sz="0" w:space="0" w:color="auto"/>
            <w:right w:val="none" w:sz="0" w:space="0" w:color="auto"/>
          </w:divBdr>
        </w:div>
        <w:div w:id="172033151">
          <w:marLeft w:val="0"/>
          <w:marRight w:val="0"/>
          <w:marTop w:val="0"/>
          <w:marBottom w:val="0"/>
          <w:divBdr>
            <w:top w:val="none" w:sz="0" w:space="0" w:color="auto"/>
            <w:left w:val="none" w:sz="0" w:space="0" w:color="auto"/>
            <w:bottom w:val="none" w:sz="0" w:space="0" w:color="auto"/>
            <w:right w:val="none" w:sz="0" w:space="0" w:color="auto"/>
          </w:divBdr>
        </w:div>
        <w:div w:id="191502699">
          <w:marLeft w:val="0"/>
          <w:marRight w:val="0"/>
          <w:marTop w:val="0"/>
          <w:marBottom w:val="0"/>
          <w:divBdr>
            <w:top w:val="none" w:sz="0" w:space="0" w:color="auto"/>
            <w:left w:val="none" w:sz="0" w:space="0" w:color="auto"/>
            <w:bottom w:val="none" w:sz="0" w:space="0" w:color="auto"/>
            <w:right w:val="none" w:sz="0" w:space="0" w:color="auto"/>
          </w:divBdr>
        </w:div>
        <w:div w:id="191694018">
          <w:marLeft w:val="0"/>
          <w:marRight w:val="0"/>
          <w:marTop w:val="0"/>
          <w:marBottom w:val="0"/>
          <w:divBdr>
            <w:top w:val="none" w:sz="0" w:space="0" w:color="auto"/>
            <w:left w:val="none" w:sz="0" w:space="0" w:color="auto"/>
            <w:bottom w:val="none" w:sz="0" w:space="0" w:color="auto"/>
            <w:right w:val="none" w:sz="0" w:space="0" w:color="auto"/>
          </w:divBdr>
        </w:div>
        <w:div w:id="472525272">
          <w:marLeft w:val="0"/>
          <w:marRight w:val="0"/>
          <w:marTop w:val="0"/>
          <w:marBottom w:val="0"/>
          <w:divBdr>
            <w:top w:val="none" w:sz="0" w:space="0" w:color="auto"/>
            <w:left w:val="none" w:sz="0" w:space="0" w:color="auto"/>
            <w:bottom w:val="none" w:sz="0" w:space="0" w:color="auto"/>
            <w:right w:val="none" w:sz="0" w:space="0" w:color="auto"/>
          </w:divBdr>
        </w:div>
        <w:div w:id="518813742">
          <w:marLeft w:val="0"/>
          <w:marRight w:val="0"/>
          <w:marTop w:val="0"/>
          <w:marBottom w:val="0"/>
          <w:divBdr>
            <w:top w:val="none" w:sz="0" w:space="0" w:color="auto"/>
            <w:left w:val="none" w:sz="0" w:space="0" w:color="auto"/>
            <w:bottom w:val="none" w:sz="0" w:space="0" w:color="auto"/>
            <w:right w:val="none" w:sz="0" w:space="0" w:color="auto"/>
          </w:divBdr>
        </w:div>
        <w:div w:id="525100576">
          <w:marLeft w:val="0"/>
          <w:marRight w:val="0"/>
          <w:marTop w:val="0"/>
          <w:marBottom w:val="0"/>
          <w:divBdr>
            <w:top w:val="none" w:sz="0" w:space="0" w:color="auto"/>
            <w:left w:val="none" w:sz="0" w:space="0" w:color="auto"/>
            <w:bottom w:val="none" w:sz="0" w:space="0" w:color="auto"/>
            <w:right w:val="none" w:sz="0" w:space="0" w:color="auto"/>
          </w:divBdr>
        </w:div>
        <w:div w:id="532962505">
          <w:marLeft w:val="0"/>
          <w:marRight w:val="0"/>
          <w:marTop w:val="0"/>
          <w:marBottom w:val="0"/>
          <w:divBdr>
            <w:top w:val="none" w:sz="0" w:space="0" w:color="auto"/>
            <w:left w:val="none" w:sz="0" w:space="0" w:color="auto"/>
            <w:bottom w:val="none" w:sz="0" w:space="0" w:color="auto"/>
            <w:right w:val="none" w:sz="0" w:space="0" w:color="auto"/>
          </w:divBdr>
        </w:div>
        <w:div w:id="534269792">
          <w:marLeft w:val="0"/>
          <w:marRight w:val="0"/>
          <w:marTop w:val="0"/>
          <w:marBottom w:val="0"/>
          <w:divBdr>
            <w:top w:val="none" w:sz="0" w:space="0" w:color="auto"/>
            <w:left w:val="none" w:sz="0" w:space="0" w:color="auto"/>
            <w:bottom w:val="none" w:sz="0" w:space="0" w:color="auto"/>
            <w:right w:val="none" w:sz="0" w:space="0" w:color="auto"/>
          </w:divBdr>
        </w:div>
        <w:div w:id="536891523">
          <w:marLeft w:val="0"/>
          <w:marRight w:val="0"/>
          <w:marTop w:val="0"/>
          <w:marBottom w:val="0"/>
          <w:divBdr>
            <w:top w:val="none" w:sz="0" w:space="0" w:color="auto"/>
            <w:left w:val="none" w:sz="0" w:space="0" w:color="auto"/>
            <w:bottom w:val="none" w:sz="0" w:space="0" w:color="auto"/>
            <w:right w:val="none" w:sz="0" w:space="0" w:color="auto"/>
          </w:divBdr>
        </w:div>
        <w:div w:id="574819117">
          <w:marLeft w:val="0"/>
          <w:marRight w:val="0"/>
          <w:marTop w:val="0"/>
          <w:marBottom w:val="0"/>
          <w:divBdr>
            <w:top w:val="none" w:sz="0" w:space="0" w:color="auto"/>
            <w:left w:val="none" w:sz="0" w:space="0" w:color="auto"/>
            <w:bottom w:val="none" w:sz="0" w:space="0" w:color="auto"/>
            <w:right w:val="none" w:sz="0" w:space="0" w:color="auto"/>
          </w:divBdr>
        </w:div>
        <w:div w:id="576482363">
          <w:marLeft w:val="0"/>
          <w:marRight w:val="0"/>
          <w:marTop w:val="0"/>
          <w:marBottom w:val="0"/>
          <w:divBdr>
            <w:top w:val="none" w:sz="0" w:space="0" w:color="auto"/>
            <w:left w:val="none" w:sz="0" w:space="0" w:color="auto"/>
            <w:bottom w:val="none" w:sz="0" w:space="0" w:color="auto"/>
            <w:right w:val="none" w:sz="0" w:space="0" w:color="auto"/>
          </w:divBdr>
        </w:div>
        <w:div w:id="592014536">
          <w:marLeft w:val="0"/>
          <w:marRight w:val="0"/>
          <w:marTop w:val="0"/>
          <w:marBottom w:val="0"/>
          <w:divBdr>
            <w:top w:val="none" w:sz="0" w:space="0" w:color="auto"/>
            <w:left w:val="none" w:sz="0" w:space="0" w:color="auto"/>
            <w:bottom w:val="none" w:sz="0" w:space="0" w:color="auto"/>
            <w:right w:val="none" w:sz="0" w:space="0" w:color="auto"/>
          </w:divBdr>
        </w:div>
        <w:div w:id="637733275">
          <w:marLeft w:val="0"/>
          <w:marRight w:val="0"/>
          <w:marTop w:val="0"/>
          <w:marBottom w:val="0"/>
          <w:divBdr>
            <w:top w:val="none" w:sz="0" w:space="0" w:color="auto"/>
            <w:left w:val="none" w:sz="0" w:space="0" w:color="auto"/>
            <w:bottom w:val="none" w:sz="0" w:space="0" w:color="auto"/>
            <w:right w:val="none" w:sz="0" w:space="0" w:color="auto"/>
          </w:divBdr>
        </w:div>
        <w:div w:id="733503326">
          <w:marLeft w:val="0"/>
          <w:marRight w:val="0"/>
          <w:marTop w:val="0"/>
          <w:marBottom w:val="0"/>
          <w:divBdr>
            <w:top w:val="none" w:sz="0" w:space="0" w:color="auto"/>
            <w:left w:val="none" w:sz="0" w:space="0" w:color="auto"/>
            <w:bottom w:val="none" w:sz="0" w:space="0" w:color="auto"/>
            <w:right w:val="none" w:sz="0" w:space="0" w:color="auto"/>
          </w:divBdr>
        </w:div>
        <w:div w:id="808129154">
          <w:marLeft w:val="0"/>
          <w:marRight w:val="0"/>
          <w:marTop w:val="0"/>
          <w:marBottom w:val="0"/>
          <w:divBdr>
            <w:top w:val="none" w:sz="0" w:space="0" w:color="auto"/>
            <w:left w:val="none" w:sz="0" w:space="0" w:color="auto"/>
            <w:bottom w:val="none" w:sz="0" w:space="0" w:color="auto"/>
            <w:right w:val="none" w:sz="0" w:space="0" w:color="auto"/>
          </w:divBdr>
        </w:div>
        <w:div w:id="823082794">
          <w:marLeft w:val="0"/>
          <w:marRight w:val="0"/>
          <w:marTop w:val="0"/>
          <w:marBottom w:val="0"/>
          <w:divBdr>
            <w:top w:val="none" w:sz="0" w:space="0" w:color="auto"/>
            <w:left w:val="none" w:sz="0" w:space="0" w:color="auto"/>
            <w:bottom w:val="none" w:sz="0" w:space="0" w:color="auto"/>
            <w:right w:val="none" w:sz="0" w:space="0" w:color="auto"/>
          </w:divBdr>
        </w:div>
        <w:div w:id="866021341">
          <w:marLeft w:val="0"/>
          <w:marRight w:val="0"/>
          <w:marTop w:val="0"/>
          <w:marBottom w:val="0"/>
          <w:divBdr>
            <w:top w:val="none" w:sz="0" w:space="0" w:color="auto"/>
            <w:left w:val="none" w:sz="0" w:space="0" w:color="auto"/>
            <w:bottom w:val="none" w:sz="0" w:space="0" w:color="auto"/>
            <w:right w:val="none" w:sz="0" w:space="0" w:color="auto"/>
          </w:divBdr>
        </w:div>
        <w:div w:id="907417436">
          <w:marLeft w:val="0"/>
          <w:marRight w:val="0"/>
          <w:marTop w:val="0"/>
          <w:marBottom w:val="0"/>
          <w:divBdr>
            <w:top w:val="none" w:sz="0" w:space="0" w:color="auto"/>
            <w:left w:val="none" w:sz="0" w:space="0" w:color="auto"/>
            <w:bottom w:val="none" w:sz="0" w:space="0" w:color="auto"/>
            <w:right w:val="none" w:sz="0" w:space="0" w:color="auto"/>
          </w:divBdr>
        </w:div>
        <w:div w:id="911965818">
          <w:marLeft w:val="0"/>
          <w:marRight w:val="0"/>
          <w:marTop w:val="0"/>
          <w:marBottom w:val="0"/>
          <w:divBdr>
            <w:top w:val="none" w:sz="0" w:space="0" w:color="auto"/>
            <w:left w:val="none" w:sz="0" w:space="0" w:color="auto"/>
            <w:bottom w:val="none" w:sz="0" w:space="0" w:color="auto"/>
            <w:right w:val="none" w:sz="0" w:space="0" w:color="auto"/>
          </w:divBdr>
        </w:div>
        <w:div w:id="919604140">
          <w:marLeft w:val="0"/>
          <w:marRight w:val="0"/>
          <w:marTop w:val="0"/>
          <w:marBottom w:val="0"/>
          <w:divBdr>
            <w:top w:val="none" w:sz="0" w:space="0" w:color="auto"/>
            <w:left w:val="none" w:sz="0" w:space="0" w:color="auto"/>
            <w:bottom w:val="none" w:sz="0" w:space="0" w:color="auto"/>
            <w:right w:val="none" w:sz="0" w:space="0" w:color="auto"/>
          </w:divBdr>
        </w:div>
        <w:div w:id="937636135">
          <w:marLeft w:val="0"/>
          <w:marRight w:val="0"/>
          <w:marTop w:val="0"/>
          <w:marBottom w:val="0"/>
          <w:divBdr>
            <w:top w:val="none" w:sz="0" w:space="0" w:color="auto"/>
            <w:left w:val="none" w:sz="0" w:space="0" w:color="auto"/>
            <w:bottom w:val="none" w:sz="0" w:space="0" w:color="auto"/>
            <w:right w:val="none" w:sz="0" w:space="0" w:color="auto"/>
          </w:divBdr>
        </w:div>
        <w:div w:id="953751476">
          <w:marLeft w:val="0"/>
          <w:marRight w:val="0"/>
          <w:marTop w:val="0"/>
          <w:marBottom w:val="0"/>
          <w:divBdr>
            <w:top w:val="none" w:sz="0" w:space="0" w:color="auto"/>
            <w:left w:val="none" w:sz="0" w:space="0" w:color="auto"/>
            <w:bottom w:val="none" w:sz="0" w:space="0" w:color="auto"/>
            <w:right w:val="none" w:sz="0" w:space="0" w:color="auto"/>
          </w:divBdr>
        </w:div>
        <w:div w:id="970017347">
          <w:marLeft w:val="0"/>
          <w:marRight w:val="0"/>
          <w:marTop w:val="0"/>
          <w:marBottom w:val="0"/>
          <w:divBdr>
            <w:top w:val="none" w:sz="0" w:space="0" w:color="auto"/>
            <w:left w:val="none" w:sz="0" w:space="0" w:color="auto"/>
            <w:bottom w:val="none" w:sz="0" w:space="0" w:color="auto"/>
            <w:right w:val="none" w:sz="0" w:space="0" w:color="auto"/>
          </w:divBdr>
        </w:div>
        <w:div w:id="1044255346">
          <w:marLeft w:val="0"/>
          <w:marRight w:val="0"/>
          <w:marTop w:val="0"/>
          <w:marBottom w:val="0"/>
          <w:divBdr>
            <w:top w:val="none" w:sz="0" w:space="0" w:color="auto"/>
            <w:left w:val="none" w:sz="0" w:space="0" w:color="auto"/>
            <w:bottom w:val="none" w:sz="0" w:space="0" w:color="auto"/>
            <w:right w:val="none" w:sz="0" w:space="0" w:color="auto"/>
          </w:divBdr>
        </w:div>
        <w:div w:id="1056205404">
          <w:marLeft w:val="0"/>
          <w:marRight w:val="0"/>
          <w:marTop w:val="0"/>
          <w:marBottom w:val="0"/>
          <w:divBdr>
            <w:top w:val="none" w:sz="0" w:space="0" w:color="auto"/>
            <w:left w:val="none" w:sz="0" w:space="0" w:color="auto"/>
            <w:bottom w:val="none" w:sz="0" w:space="0" w:color="auto"/>
            <w:right w:val="none" w:sz="0" w:space="0" w:color="auto"/>
          </w:divBdr>
        </w:div>
        <w:div w:id="1170565582">
          <w:marLeft w:val="0"/>
          <w:marRight w:val="0"/>
          <w:marTop w:val="0"/>
          <w:marBottom w:val="0"/>
          <w:divBdr>
            <w:top w:val="none" w:sz="0" w:space="0" w:color="auto"/>
            <w:left w:val="none" w:sz="0" w:space="0" w:color="auto"/>
            <w:bottom w:val="none" w:sz="0" w:space="0" w:color="auto"/>
            <w:right w:val="none" w:sz="0" w:space="0" w:color="auto"/>
          </w:divBdr>
        </w:div>
        <w:div w:id="1205403989">
          <w:marLeft w:val="0"/>
          <w:marRight w:val="0"/>
          <w:marTop w:val="0"/>
          <w:marBottom w:val="0"/>
          <w:divBdr>
            <w:top w:val="none" w:sz="0" w:space="0" w:color="auto"/>
            <w:left w:val="none" w:sz="0" w:space="0" w:color="auto"/>
            <w:bottom w:val="none" w:sz="0" w:space="0" w:color="auto"/>
            <w:right w:val="none" w:sz="0" w:space="0" w:color="auto"/>
          </w:divBdr>
        </w:div>
        <w:div w:id="1211840521">
          <w:marLeft w:val="0"/>
          <w:marRight w:val="0"/>
          <w:marTop w:val="0"/>
          <w:marBottom w:val="0"/>
          <w:divBdr>
            <w:top w:val="none" w:sz="0" w:space="0" w:color="auto"/>
            <w:left w:val="none" w:sz="0" w:space="0" w:color="auto"/>
            <w:bottom w:val="none" w:sz="0" w:space="0" w:color="auto"/>
            <w:right w:val="none" w:sz="0" w:space="0" w:color="auto"/>
          </w:divBdr>
        </w:div>
        <w:div w:id="1279483049">
          <w:marLeft w:val="0"/>
          <w:marRight w:val="0"/>
          <w:marTop w:val="0"/>
          <w:marBottom w:val="0"/>
          <w:divBdr>
            <w:top w:val="none" w:sz="0" w:space="0" w:color="auto"/>
            <w:left w:val="none" w:sz="0" w:space="0" w:color="auto"/>
            <w:bottom w:val="none" w:sz="0" w:space="0" w:color="auto"/>
            <w:right w:val="none" w:sz="0" w:space="0" w:color="auto"/>
          </w:divBdr>
        </w:div>
        <w:div w:id="1359506946">
          <w:marLeft w:val="0"/>
          <w:marRight w:val="0"/>
          <w:marTop w:val="0"/>
          <w:marBottom w:val="0"/>
          <w:divBdr>
            <w:top w:val="none" w:sz="0" w:space="0" w:color="auto"/>
            <w:left w:val="none" w:sz="0" w:space="0" w:color="auto"/>
            <w:bottom w:val="none" w:sz="0" w:space="0" w:color="auto"/>
            <w:right w:val="none" w:sz="0" w:space="0" w:color="auto"/>
          </w:divBdr>
        </w:div>
        <w:div w:id="1396929268">
          <w:marLeft w:val="0"/>
          <w:marRight w:val="0"/>
          <w:marTop w:val="0"/>
          <w:marBottom w:val="0"/>
          <w:divBdr>
            <w:top w:val="none" w:sz="0" w:space="0" w:color="auto"/>
            <w:left w:val="none" w:sz="0" w:space="0" w:color="auto"/>
            <w:bottom w:val="none" w:sz="0" w:space="0" w:color="auto"/>
            <w:right w:val="none" w:sz="0" w:space="0" w:color="auto"/>
          </w:divBdr>
        </w:div>
        <w:div w:id="1416240685">
          <w:marLeft w:val="0"/>
          <w:marRight w:val="0"/>
          <w:marTop w:val="0"/>
          <w:marBottom w:val="0"/>
          <w:divBdr>
            <w:top w:val="none" w:sz="0" w:space="0" w:color="auto"/>
            <w:left w:val="none" w:sz="0" w:space="0" w:color="auto"/>
            <w:bottom w:val="none" w:sz="0" w:space="0" w:color="auto"/>
            <w:right w:val="none" w:sz="0" w:space="0" w:color="auto"/>
          </w:divBdr>
        </w:div>
        <w:div w:id="1560556672">
          <w:marLeft w:val="0"/>
          <w:marRight w:val="0"/>
          <w:marTop w:val="0"/>
          <w:marBottom w:val="0"/>
          <w:divBdr>
            <w:top w:val="none" w:sz="0" w:space="0" w:color="auto"/>
            <w:left w:val="none" w:sz="0" w:space="0" w:color="auto"/>
            <w:bottom w:val="none" w:sz="0" w:space="0" w:color="auto"/>
            <w:right w:val="none" w:sz="0" w:space="0" w:color="auto"/>
          </w:divBdr>
        </w:div>
        <w:div w:id="1614512056">
          <w:marLeft w:val="0"/>
          <w:marRight w:val="0"/>
          <w:marTop w:val="0"/>
          <w:marBottom w:val="0"/>
          <w:divBdr>
            <w:top w:val="none" w:sz="0" w:space="0" w:color="auto"/>
            <w:left w:val="none" w:sz="0" w:space="0" w:color="auto"/>
            <w:bottom w:val="none" w:sz="0" w:space="0" w:color="auto"/>
            <w:right w:val="none" w:sz="0" w:space="0" w:color="auto"/>
          </w:divBdr>
        </w:div>
        <w:div w:id="1616209458">
          <w:marLeft w:val="0"/>
          <w:marRight w:val="0"/>
          <w:marTop w:val="0"/>
          <w:marBottom w:val="0"/>
          <w:divBdr>
            <w:top w:val="none" w:sz="0" w:space="0" w:color="auto"/>
            <w:left w:val="none" w:sz="0" w:space="0" w:color="auto"/>
            <w:bottom w:val="none" w:sz="0" w:space="0" w:color="auto"/>
            <w:right w:val="none" w:sz="0" w:space="0" w:color="auto"/>
          </w:divBdr>
        </w:div>
        <w:div w:id="1728259879">
          <w:marLeft w:val="0"/>
          <w:marRight w:val="0"/>
          <w:marTop w:val="0"/>
          <w:marBottom w:val="0"/>
          <w:divBdr>
            <w:top w:val="none" w:sz="0" w:space="0" w:color="auto"/>
            <w:left w:val="none" w:sz="0" w:space="0" w:color="auto"/>
            <w:bottom w:val="none" w:sz="0" w:space="0" w:color="auto"/>
            <w:right w:val="none" w:sz="0" w:space="0" w:color="auto"/>
          </w:divBdr>
        </w:div>
        <w:div w:id="1754205743">
          <w:marLeft w:val="0"/>
          <w:marRight w:val="0"/>
          <w:marTop w:val="0"/>
          <w:marBottom w:val="0"/>
          <w:divBdr>
            <w:top w:val="none" w:sz="0" w:space="0" w:color="auto"/>
            <w:left w:val="none" w:sz="0" w:space="0" w:color="auto"/>
            <w:bottom w:val="none" w:sz="0" w:space="0" w:color="auto"/>
            <w:right w:val="none" w:sz="0" w:space="0" w:color="auto"/>
          </w:divBdr>
        </w:div>
        <w:div w:id="2032487236">
          <w:marLeft w:val="0"/>
          <w:marRight w:val="0"/>
          <w:marTop w:val="0"/>
          <w:marBottom w:val="0"/>
          <w:divBdr>
            <w:top w:val="none" w:sz="0" w:space="0" w:color="auto"/>
            <w:left w:val="none" w:sz="0" w:space="0" w:color="auto"/>
            <w:bottom w:val="none" w:sz="0" w:space="0" w:color="auto"/>
            <w:right w:val="none" w:sz="0" w:space="0" w:color="auto"/>
          </w:divBdr>
        </w:div>
      </w:divsChild>
    </w:div>
    <w:div w:id="1845780581">
      <w:bodyDiv w:val="1"/>
      <w:marLeft w:val="0"/>
      <w:marRight w:val="0"/>
      <w:marTop w:val="0"/>
      <w:marBottom w:val="0"/>
      <w:divBdr>
        <w:top w:val="none" w:sz="0" w:space="0" w:color="auto"/>
        <w:left w:val="none" w:sz="0" w:space="0" w:color="auto"/>
        <w:bottom w:val="none" w:sz="0" w:space="0" w:color="auto"/>
        <w:right w:val="none" w:sz="0" w:space="0" w:color="auto"/>
      </w:divBdr>
      <w:divsChild>
        <w:div w:id="19817045">
          <w:marLeft w:val="0"/>
          <w:marRight w:val="0"/>
          <w:marTop w:val="0"/>
          <w:marBottom w:val="0"/>
          <w:divBdr>
            <w:top w:val="none" w:sz="0" w:space="0" w:color="auto"/>
            <w:left w:val="none" w:sz="0" w:space="0" w:color="auto"/>
            <w:bottom w:val="none" w:sz="0" w:space="0" w:color="auto"/>
            <w:right w:val="none" w:sz="0" w:space="0" w:color="auto"/>
          </w:divBdr>
        </w:div>
        <w:div w:id="21519058">
          <w:marLeft w:val="0"/>
          <w:marRight w:val="0"/>
          <w:marTop w:val="0"/>
          <w:marBottom w:val="0"/>
          <w:divBdr>
            <w:top w:val="none" w:sz="0" w:space="0" w:color="auto"/>
            <w:left w:val="none" w:sz="0" w:space="0" w:color="auto"/>
            <w:bottom w:val="none" w:sz="0" w:space="0" w:color="auto"/>
            <w:right w:val="none" w:sz="0" w:space="0" w:color="auto"/>
          </w:divBdr>
        </w:div>
        <w:div w:id="92633296">
          <w:marLeft w:val="0"/>
          <w:marRight w:val="0"/>
          <w:marTop w:val="0"/>
          <w:marBottom w:val="0"/>
          <w:divBdr>
            <w:top w:val="none" w:sz="0" w:space="0" w:color="auto"/>
            <w:left w:val="none" w:sz="0" w:space="0" w:color="auto"/>
            <w:bottom w:val="none" w:sz="0" w:space="0" w:color="auto"/>
            <w:right w:val="none" w:sz="0" w:space="0" w:color="auto"/>
          </w:divBdr>
        </w:div>
        <w:div w:id="116225356">
          <w:marLeft w:val="0"/>
          <w:marRight w:val="0"/>
          <w:marTop w:val="0"/>
          <w:marBottom w:val="0"/>
          <w:divBdr>
            <w:top w:val="none" w:sz="0" w:space="0" w:color="auto"/>
            <w:left w:val="none" w:sz="0" w:space="0" w:color="auto"/>
            <w:bottom w:val="none" w:sz="0" w:space="0" w:color="auto"/>
            <w:right w:val="none" w:sz="0" w:space="0" w:color="auto"/>
          </w:divBdr>
        </w:div>
        <w:div w:id="309598058">
          <w:marLeft w:val="0"/>
          <w:marRight w:val="0"/>
          <w:marTop w:val="0"/>
          <w:marBottom w:val="0"/>
          <w:divBdr>
            <w:top w:val="none" w:sz="0" w:space="0" w:color="auto"/>
            <w:left w:val="none" w:sz="0" w:space="0" w:color="auto"/>
            <w:bottom w:val="none" w:sz="0" w:space="0" w:color="auto"/>
            <w:right w:val="none" w:sz="0" w:space="0" w:color="auto"/>
          </w:divBdr>
        </w:div>
        <w:div w:id="311255463">
          <w:marLeft w:val="0"/>
          <w:marRight w:val="0"/>
          <w:marTop w:val="0"/>
          <w:marBottom w:val="0"/>
          <w:divBdr>
            <w:top w:val="none" w:sz="0" w:space="0" w:color="auto"/>
            <w:left w:val="none" w:sz="0" w:space="0" w:color="auto"/>
            <w:bottom w:val="none" w:sz="0" w:space="0" w:color="auto"/>
            <w:right w:val="none" w:sz="0" w:space="0" w:color="auto"/>
          </w:divBdr>
        </w:div>
        <w:div w:id="312759824">
          <w:marLeft w:val="0"/>
          <w:marRight w:val="0"/>
          <w:marTop w:val="0"/>
          <w:marBottom w:val="0"/>
          <w:divBdr>
            <w:top w:val="none" w:sz="0" w:space="0" w:color="auto"/>
            <w:left w:val="none" w:sz="0" w:space="0" w:color="auto"/>
            <w:bottom w:val="none" w:sz="0" w:space="0" w:color="auto"/>
            <w:right w:val="none" w:sz="0" w:space="0" w:color="auto"/>
          </w:divBdr>
        </w:div>
        <w:div w:id="363290822">
          <w:marLeft w:val="0"/>
          <w:marRight w:val="0"/>
          <w:marTop w:val="0"/>
          <w:marBottom w:val="0"/>
          <w:divBdr>
            <w:top w:val="none" w:sz="0" w:space="0" w:color="auto"/>
            <w:left w:val="none" w:sz="0" w:space="0" w:color="auto"/>
            <w:bottom w:val="none" w:sz="0" w:space="0" w:color="auto"/>
            <w:right w:val="none" w:sz="0" w:space="0" w:color="auto"/>
          </w:divBdr>
        </w:div>
        <w:div w:id="373045777">
          <w:marLeft w:val="0"/>
          <w:marRight w:val="0"/>
          <w:marTop w:val="0"/>
          <w:marBottom w:val="0"/>
          <w:divBdr>
            <w:top w:val="none" w:sz="0" w:space="0" w:color="auto"/>
            <w:left w:val="none" w:sz="0" w:space="0" w:color="auto"/>
            <w:bottom w:val="none" w:sz="0" w:space="0" w:color="auto"/>
            <w:right w:val="none" w:sz="0" w:space="0" w:color="auto"/>
          </w:divBdr>
        </w:div>
        <w:div w:id="397285309">
          <w:marLeft w:val="0"/>
          <w:marRight w:val="0"/>
          <w:marTop w:val="0"/>
          <w:marBottom w:val="0"/>
          <w:divBdr>
            <w:top w:val="none" w:sz="0" w:space="0" w:color="auto"/>
            <w:left w:val="none" w:sz="0" w:space="0" w:color="auto"/>
            <w:bottom w:val="none" w:sz="0" w:space="0" w:color="auto"/>
            <w:right w:val="none" w:sz="0" w:space="0" w:color="auto"/>
          </w:divBdr>
        </w:div>
        <w:div w:id="469053936">
          <w:marLeft w:val="0"/>
          <w:marRight w:val="0"/>
          <w:marTop w:val="0"/>
          <w:marBottom w:val="0"/>
          <w:divBdr>
            <w:top w:val="none" w:sz="0" w:space="0" w:color="auto"/>
            <w:left w:val="none" w:sz="0" w:space="0" w:color="auto"/>
            <w:bottom w:val="none" w:sz="0" w:space="0" w:color="auto"/>
            <w:right w:val="none" w:sz="0" w:space="0" w:color="auto"/>
          </w:divBdr>
        </w:div>
        <w:div w:id="486552661">
          <w:marLeft w:val="0"/>
          <w:marRight w:val="0"/>
          <w:marTop w:val="0"/>
          <w:marBottom w:val="0"/>
          <w:divBdr>
            <w:top w:val="none" w:sz="0" w:space="0" w:color="auto"/>
            <w:left w:val="none" w:sz="0" w:space="0" w:color="auto"/>
            <w:bottom w:val="none" w:sz="0" w:space="0" w:color="auto"/>
            <w:right w:val="none" w:sz="0" w:space="0" w:color="auto"/>
          </w:divBdr>
        </w:div>
        <w:div w:id="490944669">
          <w:marLeft w:val="0"/>
          <w:marRight w:val="0"/>
          <w:marTop w:val="0"/>
          <w:marBottom w:val="0"/>
          <w:divBdr>
            <w:top w:val="none" w:sz="0" w:space="0" w:color="auto"/>
            <w:left w:val="none" w:sz="0" w:space="0" w:color="auto"/>
            <w:bottom w:val="none" w:sz="0" w:space="0" w:color="auto"/>
            <w:right w:val="none" w:sz="0" w:space="0" w:color="auto"/>
          </w:divBdr>
        </w:div>
        <w:div w:id="518280043">
          <w:marLeft w:val="0"/>
          <w:marRight w:val="0"/>
          <w:marTop w:val="0"/>
          <w:marBottom w:val="0"/>
          <w:divBdr>
            <w:top w:val="none" w:sz="0" w:space="0" w:color="auto"/>
            <w:left w:val="none" w:sz="0" w:space="0" w:color="auto"/>
            <w:bottom w:val="none" w:sz="0" w:space="0" w:color="auto"/>
            <w:right w:val="none" w:sz="0" w:space="0" w:color="auto"/>
          </w:divBdr>
        </w:div>
        <w:div w:id="533928661">
          <w:marLeft w:val="0"/>
          <w:marRight w:val="0"/>
          <w:marTop w:val="0"/>
          <w:marBottom w:val="0"/>
          <w:divBdr>
            <w:top w:val="none" w:sz="0" w:space="0" w:color="auto"/>
            <w:left w:val="none" w:sz="0" w:space="0" w:color="auto"/>
            <w:bottom w:val="none" w:sz="0" w:space="0" w:color="auto"/>
            <w:right w:val="none" w:sz="0" w:space="0" w:color="auto"/>
          </w:divBdr>
        </w:div>
        <w:div w:id="576668477">
          <w:marLeft w:val="0"/>
          <w:marRight w:val="0"/>
          <w:marTop w:val="0"/>
          <w:marBottom w:val="0"/>
          <w:divBdr>
            <w:top w:val="none" w:sz="0" w:space="0" w:color="auto"/>
            <w:left w:val="none" w:sz="0" w:space="0" w:color="auto"/>
            <w:bottom w:val="none" w:sz="0" w:space="0" w:color="auto"/>
            <w:right w:val="none" w:sz="0" w:space="0" w:color="auto"/>
          </w:divBdr>
        </w:div>
        <w:div w:id="585503159">
          <w:marLeft w:val="0"/>
          <w:marRight w:val="0"/>
          <w:marTop w:val="0"/>
          <w:marBottom w:val="0"/>
          <w:divBdr>
            <w:top w:val="none" w:sz="0" w:space="0" w:color="auto"/>
            <w:left w:val="none" w:sz="0" w:space="0" w:color="auto"/>
            <w:bottom w:val="none" w:sz="0" w:space="0" w:color="auto"/>
            <w:right w:val="none" w:sz="0" w:space="0" w:color="auto"/>
          </w:divBdr>
        </w:div>
        <w:div w:id="634680667">
          <w:marLeft w:val="0"/>
          <w:marRight w:val="0"/>
          <w:marTop w:val="0"/>
          <w:marBottom w:val="0"/>
          <w:divBdr>
            <w:top w:val="none" w:sz="0" w:space="0" w:color="auto"/>
            <w:left w:val="none" w:sz="0" w:space="0" w:color="auto"/>
            <w:bottom w:val="none" w:sz="0" w:space="0" w:color="auto"/>
            <w:right w:val="none" w:sz="0" w:space="0" w:color="auto"/>
          </w:divBdr>
        </w:div>
        <w:div w:id="639044659">
          <w:marLeft w:val="0"/>
          <w:marRight w:val="0"/>
          <w:marTop w:val="0"/>
          <w:marBottom w:val="0"/>
          <w:divBdr>
            <w:top w:val="none" w:sz="0" w:space="0" w:color="auto"/>
            <w:left w:val="none" w:sz="0" w:space="0" w:color="auto"/>
            <w:bottom w:val="none" w:sz="0" w:space="0" w:color="auto"/>
            <w:right w:val="none" w:sz="0" w:space="0" w:color="auto"/>
          </w:divBdr>
        </w:div>
        <w:div w:id="646784191">
          <w:marLeft w:val="0"/>
          <w:marRight w:val="0"/>
          <w:marTop w:val="0"/>
          <w:marBottom w:val="0"/>
          <w:divBdr>
            <w:top w:val="none" w:sz="0" w:space="0" w:color="auto"/>
            <w:left w:val="none" w:sz="0" w:space="0" w:color="auto"/>
            <w:bottom w:val="none" w:sz="0" w:space="0" w:color="auto"/>
            <w:right w:val="none" w:sz="0" w:space="0" w:color="auto"/>
          </w:divBdr>
        </w:div>
        <w:div w:id="704018408">
          <w:marLeft w:val="0"/>
          <w:marRight w:val="0"/>
          <w:marTop w:val="0"/>
          <w:marBottom w:val="0"/>
          <w:divBdr>
            <w:top w:val="none" w:sz="0" w:space="0" w:color="auto"/>
            <w:left w:val="none" w:sz="0" w:space="0" w:color="auto"/>
            <w:bottom w:val="none" w:sz="0" w:space="0" w:color="auto"/>
            <w:right w:val="none" w:sz="0" w:space="0" w:color="auto"/>
          </w:divBdr>
        </w:div>
        <w:div w:id="706681111">
          <w:marLeft w:val="0"/>
          <w:marRight w:val="0"/>
          <w:marTop w:val="0"/>
          <w:marBottom w:val="0"/>
          <w:divBdr>
            <w:top w:val="none" w:sz="0" w:space="0" w:color="auto"/>
            <w:left w:val="none" w:sz="0" w:space="0" w:color="auto"/>
            <w:bottom w:val="none" w:sz="0" w:space="0" w:color="auto"/>
            <w:right w:val="none" w:sz="0" w:space="0" w:color="auto"/>
          </w:divBdr>
        </w:div>
        <w:div w:id="716440424">
          <w:marLeft w:val="0"/>
          <w:marRight w:val="0"/>
          <w:marTop w:val="0"/>
          <w:marBottom w:val="0"/>
          <w:divBdr>
            <w:top w:val="none" w:sz="0" w:space="0" w:color="auto"/>
            <w:left w:val="none" w:sz="0" w:space="0" w:color="auto"/>
            <w:bottom w:val="none" w:sz="0" w:space="0" w:color="auto"/>
            <w:right w:val="none" w:sz="0" w:space="0" w:color="auto"/>
          </w:divBdr>
        </w:div>
        <w:div w:id="867763265">
          <w:marLeft w:val="0"/>
          <w:marRight w:val="0"/>
          <w:marTop w:val="0"/>
          <w:marBottom w:val="0"/>
          <w:divBdr>
            <w:top w:val="none" w:sz="0" w:space="0" w:color="auto"/>
            <w:left w:val="none" w:sz="0" w:space="0" w:color="auto"/>
            <w:bottom w:val="none" w:sz="0" w:space="0" w:color="auto"/>
            <w:right w:val="none" w:sz="0" w:space="0" w:color="auto"/>
          </w:divBdr>
        </w:div>
        <w:div w:id="891188672">
          <w:marLeft w:val="0"/>
          <w:marRight w:val="0"/>
          <w:marTop w:val="0"/>
          <w:marBottom w:val="0"/>
          <w:divBdr>
            <w:top w:val="none" w:sz="0" w:space="0" w:color="auto"/>
            <w:left w:val="none" w:sz="0" w:space="0" w:color="auto"/>
            <w:bottom w:val="none" w:sz="0" w:space="0" w:color="auto"/>
            <w:right w:val="none" w:sz="0" w:space="0" w:color="auto"/>
          </w:divBdr>
        </w:div>
        <w:div w:id="895775120">
          <w:marLeft w:val="0"/>
          <w:marRight w:val="0"/>
          <w:marTop w:val="0"/>
          <w:marBottom w:val="0"/>
          <w:divBdr>
            <w:top w:val="none" w:sz="0" w:space="0" w:color="auto"/>
            <w:left w:val="none" w:sz="0" w:space="0" w:color="auto"/>
            <w:bottom w:val="none" w:sz="0" w:space="0" w:color="auto"/>
            <w:right w:val="none" w:sz="0" w:space="0" w:color="auto"/>
          </w:divBdr>
        </w:div>
        <w:div w:id="896014646">
          <w:marLeft w:val="0"/>
          <w:marRight w:val="0"/>
          <w:marTop w:val="0"/>
          <w:marBottom w:val="0"/>
          <w:divBdr>
            <w:top w:val="none" w:sz="0" w:space="0" w:color="auto"/>
            <w:left w:val="none" w:sz="0" w:space="0" w:color="auto"/>
            <w:bottom w:val="none" w:sz="0" w:space="0" w:color="auto"/>
            <w:right w:val="none" w:sz="0" w:space="0" w:color="auto"/>
          </w:divBdr>
        </w:div>
        <w:div w:id="914974401">
          <w:marLeft w:val="0"/>
          <w:marRight w:val="0"/>
          <w:marTop w:val="0"/>
          <w:marBottom w:val="0"/>
          <w:divBdr>
            <w:top w:val="none" w:sz="0" w:space="0" w:color="auto"/>
            <w:left w:val="none" w:sz="0" w:space="0" w:color="auto"/>
            <w:bottom w:val="none" w:sz="0" w:space="0" w:color="auto"/>
            <w:right w:val="none" w:sz="0" w:space="0" w:color="auto"/>
          </w:divBdr>
        </w:div>
        <w:div w:id="918322374">
          <w:marLeft w:val="0"/>
          <w:marRight w:val="0"/>
          <w:marTop w:val="0"/>
          <w:marBottom w:val="0"/>
          <w:divBdr>
            <w:top w:val="none" w:sz="0" w:space="0" w:color="auto"/>
            <w:left w:val="none" w:sz="0" w:space="0" w:color="auto"/>
            <w:bottom w:val="none" w:sz="0" w:space="0" w:color="auto"/>
            <w:right w:val="none" w:sz="0" w:space="0" w:color="auto"/>
          </w:divBdr>
        </w:div>
        <w:div w:id="940992555">
          <w:marLeft w:val="0"/>
          <w:marRight w:val="0"/>
          <w:marTop w:val="0"/>
          <w:marBottom w:val="0"/>
          <w:divBdr>
            <w:top w:val="none" w:sz="0" w:space="0" w:color="auto"/>
            <w:left w:val="none" w:sz="0" w:space="0" w:color="auto"/>
            <w:bottom w:val="none" w:sz="0" w:space="0" w:color="auto"/>
            <w:right w:val="none" w:sz="0" w:space="0" w:color="auto"/>
          </w:divBdr>
        </w:div>
        <w:div w:id="996229405">
          <w:marLeft w:val="0"/>
          <w:marRight w:val="0"/>
          <w:marTop w:val="0"/>
          <w:marBottom w:val="0"/>
          <w:divBdr>
            <w:top w:val="none" w:sz="0" w:space="0" w:color="auto"/>
            <w:left w:val="none" w:sz="0" w:space="0" w:color="auto"/>
            <w:bottom w:val="none" w:sz="0" w:space="0" w:color="auto"/>
            <w:right w:val="none" w:sz="0" w:space="0" w:color="auto"/>
          </w:divBdr>
        </w:div>
        <w:div w:id="1068117617">
          <w:marLeft w:val="0"/>
          <w:marRight w:val="0"/>
          <w:marTop w:val="0"/>
          <w:marBottom w:val="0"/>
          <w:divBdr>
            <w:top w:val="none" w:sz="0" w:space="0" w:color="auto"/>
            <w:left w:val="none" w:sz="0" w:space="0" w:color="auto"/>
            <w:bottom w:val="none" w:sz="0" w:space="0" w:color="auto"/>
            <w:right w:val="none" w:sz="0" w:space="0" w:color="auto"/>
          </w:divBdr>
        </w:div>
        <w:div w:id="1085342797">
          <w:marLeft w:val="0"/>
          <w:marRight w:val="0"/>
          <w:marTop w:val="0"/>
          <w:marBottom w:val="0"/>
          <w:divBdr>
            <w:top w:val="none" w:sz="0" w:space="0" w:color="auto"/>
            <w:left w:val="none" w:sz="0" w:space="0" w:color="auto"/>
            <w:bottom w:val="none" w:sz="0" w:space="0" w:color="auto"/>
            <w:right w:val="none" w:sz="0" w:space="0" w:color="auto"/>
          </w:divBdr>
        </w:div>
        <w:div w:id="1097169735">
          <w:marLeft w:val="0"/>
          <w:marRight w:val="0"/>
          <w:marTop w:val="0"/>
          <w:marBottom w:val="0"/>
          <w:divBdr>
            <w:top w:val="none" w:sz="0" w:space="0" w:color="auto"/>
            <w:left w:val="none" w:sz="0" w:space="0" w:color="auto"/>
            <w:bottom w:val="none" w:sz="0" w:space="0" w:color="auto"/>
            <w:right w:val="none" w:sz="0" w:space="0" w:color="auto"/>
          </w:divBdr>
        </w:div>
        <w:div w:id="1125392991">
          <w:marLeft w:val="0"/>
          <w:marRight w:val="0"/>
          <w:marTop w:val="0"/>
          <w:marBottom w:val="0"/>
          <w:divBdr>
            <w:top w:val="none" w:sz="0" w:space="0" w:color="auto"/>
            <w:left w:val="none" w:sz="0" w:space="0" w:color="auto"/>
            <w:bottom w:val="none" w:sz="0" w:space="0" w:color="auto"/>
            <w:right w:val="none" w:sz="0" w:space="0" w:color="auto"/>
          </w:divBdr>
        </w:div>
        <w:div w:id="1159541474">
          <w:marLeft w:val="0"/>
          <w:marRight w:val="0"/>
          <w:marTop w:val="0"/>
          <w:marBottom w:val="0"/>
          <w:divBdr>
            <w:top w:val="none" w:sz="0" w:space="0" w:color="auto"/>
            <w:left w:val="none" w:sz="0" w:space="0" w:color="auto"/>
            <w:bottom w:val="none" w:sz="0" w:space="0" w:color="auto"/>
            <w:right w:val="none" w:sz="0" w:space="0" w:color="auto"/>
          </w:divBdr>
        </w:div>
        <w:div w:id="1163934108">
          <w:marLeft w:val="0"/>
          <w:marRight w:val="0"/>
          <w:marTop w:val="0"/>
          <w:marBottom w:val="0"/>
          <w:divBdr>
            <w:top w:val="none" w:sz="0" w:space="0" w:color="auto"/>
            <w:left w:val="none" w:sz="0" w:space="0" w:color="auto"/>
            <w:bottom w:val="none" w:sz="0" w:space="0" w:color="auto"/>
            <w:right w:val="none" w:sz="0" w:space="0" w:color="auto"/>
          </w:divBdr>
        </w:div>
        <w:div w:id="1179855877">
          <w:marLeft w:val="0"/>
          <w:marRight w:val="0"/>
          <w:marTop w:val="0"/>
          <w:marBottom w:val="0"/>
          <w:divBdr>
            <w:top w:val="none" w:sz="0" w:space="0" w:color="auto"/>
            <w:left w:val="none" w:sz="0" w:space="0" w:color="auto"/>
            <w:bottom w:val="none" w:sz="0" w:space="0" w:color="auto"/>
            <w:right w:val="none" w:sz="0" w:space="0" w:color="auto"/>
          </w:divBdr>
        </w:div>
        <w:div w:id="1241602970">
          <w:marLeft w:val="0"/>
          <w:marRight w:val="0"/>
          <w:marTop w:val="0"/>
          <w:marBottom w:val="0"/>
          <w:divBdr>
            <w:top w:val="none" w:sz="0" w:space="0" w:color="auto"/>
            <w:left w:val="none" w:sz="0" w:space="0" w:color="auto"/>
            <w:bottom w:val="none" w:sz="0" w:space="0" w:color="auto"/>
            <w:right w:val="none" w:sz="0" w:space="0" w:color="auto"/>
          </w:divBdr>
        </w:div>
        <w:div w:id="1267227449">
          <w:marLeft w:val="0"/>
          <w:marRight w:val="0"/>
          <w:marTop w:val="0"/>
          <w:marBottom w:val="0"/>
          <w:divBdr>
            <w:top w:val="none" w:sz="0" w:space="0" w:color="auto"/>
            <w:left w:val="none" w:sz="0" w:space="0" w:color="auto"/>
            <w:bottom w:val="none" w:sz="0" w:space="0" w:color="auto"/>
            <w:right w:val="none" w:sz="0" w:space="0" w:color="auto"/>
          </w:divBdr>
        </w:div>
        <w:div w:id="1275285281">
          <w:marLeft w:val="0"/>
          <w:marRight w:val="0"/>
          <w:marTop w:val="0"/>
          <w:marBottom w:val="0"/>
          <w:divBdr>
            <w:top w:val="none" w:sz="0" w:space="0" w:color="auto"/>
            <w:left w:val="none" w:sz="0" w:space="0" w:color="auto"/>
            <w:bottom w:val="none" w:sz="0" w:space="0" w:color="auto"/>
            <w:right w:val="none" w:sz="0" w:space="0" w:color="auto"/>
          </w:divBdr>
        </w:div>
        <w:div w:id="1275357717">
          <w:marLeft w:val="0"/>
          <w:marRight w:val="0"/>
          <w:marTop w:val="0"/>
          <w:marBottom w:val="0"/>
          <w:divBdr>
            <w:top w:val="none" w:sz="0" w:space="0" w:color="auto"/>
            <w:left w:val="none" w:sz="0" w:space="0" w:color="auto"/>
            <w:bottom w:val="none" w:sz="0" w:space="0" w:color="auto"/>
            <w:right w:val="none" w:sz="0" w:space="0" w:color="auto"/>
          </w:divBdr>
        </w:div>
        <w:div w:id="1294871428">
          <w:marLeft w:val="0"/>
          <w:marRight w:val="0"/>
          <w:marTop w:val="0"/>
          <w:marBottom w:val="0"/>
          <w:divBdr>
            <w:top w:val="none" w:sz="0" w:space="0" w:color="auto"/>
            <w:left w:val="none" w:sz="0" w:space="0" w:color="auto"/>
            <w:bottom w:val="none" w:sz="0" w:space="0" w:color="auto"/>
            <w:right w:val="none" w:sz="0" w:space="0" w:color="auto"/>
          </w:divBdr>
        </w:div>
        <w:div w:id="1327047981">
          <w:marLeft w:val="0"/>
          <w:marRight w:val="0"/>
          <w:marTop w:val="0"/>
          <w:marBottom w:val="0"/>
          <w:divBdr>
            <w:top w:val="none" w:sz="0" w:space="0" w:color="auto"/>
            <w:left w:val="none" w:sz="0" w:space="0" w:color="auto"/>
            <w:bottom w:val="none" w:sz="0" w:space="0" w:color="auto"/>
            <w:right w:val="none" w:sz="0" w:space="0" w:color="auto"/>
          </w:divBdr>
        </w:div>
        <w:div w:id="1381173820">
          <w:marLeft w:val="0"/>
          <w:marRight w:val="0"/>
          <w:marTop w:val="0"/>
          <w:marBottom w:val="0"/>
          <w:divBdr>
            <w:top w:val="none" w:sz="0" w:space="0" w:color="auto"/>
            <w:left w:val="none" w:sz="0" w:space="0" w:color="auto"/>
            <w:bottom w:val="none" w:sz="0" w:space="0" w:color="auto"/>
            <w:right w:val="none" w:sz="0" w:space="0" w:color="auto"/>
          </w:divBdr>
        </w:div>
        <w:div w:id="1408186023">
          <w:marLeft w:val="0"/>
          <w:marRight w:val="0"/>
          <w:marTop w:val="0"/>
          <w:marBottom w:val="0"/>
          <w:divBdr>
            <w:top w:val="none" w:sz="0" w:space="0" w:color="auto"/>
            <w:left w:val="none" w:sz="0" w:space="0" w:color="auto"/>
            <w:bottom w:val="none" w:sz="0" w:space="0" w:color="auto"/>
            <w:right w:val="none" w:sz="0" w:space="0" w:color="auto"/>
          </w:divBdr>
        </w:div>
        <w:div w:id="1411540342">
          <w:marLeft w:val="0"/>
          <w:marRight w:val="0"/>
          <w:marTop w:val="0"/>
          <w:marBottom w:val="0"/>
          <w:divBdr>
            <w:top w:val="none" w:sz="0" w:space="0" w:color="auto"/>
            <w:left w:val="none" w:sz="0" w:space="0" w:color="auto"/>
            <w:bottom w:val="none" w:sz="0" w:space="0" w:color="auto"/>
            <w:right w:val="none" w:sz="0" w:space="0" w:color="auto"/>
          </w:divBdr>
        </w:div>
        <w:div w:id="1434936962">
          <w:marLeft w:val="0"/>
          <w:marRight w:val="0"/>
          <w:marTop w:val="0"/>
          <w:marBottom w:val="0"/>
          <w:divBdr>
            <w:top w:val="none" w:sz="0" w:space="0" w:color="auto"/>
            <w:left w:val="none" w:sz="0" w:space="0" w:color="auto"/>
            <w:bottom w:val="none" w:sz="0" w:space="0" w:color="auto"/>
            <w:right w:val="none" w:sz="0" w:space="0" w:color="auto"/>
          </w:divBdr>
        </w:div>
        <w:div w:id="1444419838">
          <w:marLeft w:val="0"/>
          <w:marRight w:val="0"/>
          <w:marTop w:val="0"/>
          <w:marBottom w:val="0"/>
          <w:divBdr>
            <w:top w:val="none" w:sz="0" w:space="0" w:color="auto"/>
            <w:left w:val="none" w:sz="0" w:space="0" w:color="auto"/>
            <w:bottom w:val="none" w:sz="0" w:space="0" w:color="auto"/>
            <w:right w:val="none" w:sz="0" w:space="0" w:color="auto"/>
          </w:divBdr>
        </w:div>
        <w:div w:id="1498695171">
          <w:marLeft w:val="0"/>
          <w:marRight w:val="0"/>
          <w:marTop w:val="0"/>
          <w:marBottom w:val="0"/>
          <w:divBdr>
            <w:top w:val="none" w:sz="0" w:space="0" w:color="auto"/>
            <w:left w:val="none" w:sz="0" w:space="0" w:color="auto"/>
            <w:bottom w:val="none" w:sz="0" w:space="0" w:color="auto"/>
            <w:right w:val="none" w:sz="0" w:space="0" w:color="auto"/>
          </w:divBdr>
        </w:div>
        <w:div w:id="1500194378">
          <w:marLeft w:val="0"/>
          <w:marRight w:val="0"/>
          <w:marTop w:val="0"/>
          <w:marBottom w:val="0"/>
          <w:divBdr>
            <w:top w:val="none" w:sz="0" w:space="0" w:color="auto"/>
            <w:left w:val="none" w:sz="0" w:space="0" w:color="auto"/>
            <w:bottom w:val="none" w:sz="0" w:space="0" w:color="auto"/>
            <w:right w:val="none" w:sz="0" w:space="0" w:color="auto"/>
          </w:divBdr>
        </w:div>
        <w:div w:id="1523662021">
          <w:marLeft w:val="0"/>
          <w:marRight w:val="0"/>
          <w:marTop w:val="0"/>
          <w:marBottom w:val="0"/>
          <w:divBdr>
            <w:top w:val="none" w:sz="0" w:space="0" w:color="auto"/>
            <w:left w:val="none" w:sz="0" w:space="0" w:color="auto"/>
            <w:bottom w:val="none" w:sz="0" w:space="0" w:color="auto"/>
            <w:right w:val="none" w:sz="0" w:space="0" w:color="auto"/>
          </w:divBdr>
        </w:div>
        <w:div w:id="1574660557">
          <w:marLeft w:val="0"/>
          <w:marRight w:val="0"/>
          <w:marTop w:val="0"/>
          <w:marBottom w:val="0"/>
          <w:divBdr>
            <w:top w:val="none" w:sz="0" w:space="0" w:color="auto"/>
            <w:left w:val="none" w:sz="0" w:space="0" w:color="auto"/>
            <w:bottom w:val="none" w:sz="0" w:space="0" w:color="auto"/>
            <w:right w:val="none" w:sz="0" w:space="0" w:color="auto"/>
          </w:divBdr>
        </w:div>
        <w:div w:id="1583877772">
          <w:marLeft w:val="0"/>
          <w:marRight w:val="0"/>
          <w:marTop w:val="0"/>
          <w:marBottom w:val="0"/>
          <w:divBdr>
            <w:top w:val="none" w:sz="0" w:space="0" w:color="auto"/>
            <w:left w:val="none" w:sz="0" w:space="0" w:color="auto"/>
            <w:bottom w:val="none" w:sz="0" w:space="0" w:color="auto"/>
            <w:right w:val="none" w:sz="0" w:space="0" w:color="auto"/>
          </w:divBdr>
        </w:div>
        <w:div w:id="1590389019">
          <w:marLeft w:val="0"/>
          <w:marRight w:val="0"/>
          <w:marTop w:val="0"/>
          <w:marBottom w:val="0"/>
          <w:divBdr>
            <w:top w:val="none" w:sz="0" w:space="0" w:color="auto"/>
            <w:left w:val="none" w:sz="0" w:space="0" w:color="auto"/>
            <w:bottom w:val="none" w:sz="0" w:space="0" w:color="auto"/>
            <w:right w:val="none" w:sz="0" w:space="0" w:color="auto"/>
          </w:divBdr>
        </w:div>
        <w:div w:id="1640959385">
          <w:marLeft w:val="0"/>
          <w:marRight w:val="0"/>
          <w:marTop w:val="0"/>
          <w:marBottom w:val="0"/>
          <w:divBdr>
            <w:top w:val="none" w:sz="0" w:space="0" w:color="auto"/>
            <w:left w:val="none" w:sz="0" w:space="0" w:color="auto"/>
            <w:bottom w:val="none" w:sz="0" w:space="0" w:color="auto"/>
            <w:right w:val="none" w:sz="0" w:space="0" w:color="auto"/>
          </w:divBdr>
        </w:div>
        <w:div w:id="1679237684">
          <w:marLeft w:val="0"/>
          <w:marRight w:val="0"/>
          <w:marTop w:val="0"/>
          <w:marBottom w:val="0"/>
          <w:divBdr>
            <w:top w:val="none" w:sz="0" w:space="0" w:color="auto"/>
            <w:left w:val="none" w:sz="0" w:space="0" w:color="auto"/>
            <w:bottom w:val="none" w:sz="0" w:space="0" w:color="auto"/>
            <w:right w:val="none" w:sz="0" w:space="0" w:color="auto"/>
          </w:divBdr>
        </w:div>
        <w:div w:id="1725330682">
          <w:marLeft w:val="0"/>
          <w:marRight w:val="0"/>
          <w:marTop w:val="0"/>
          <w:marBottom w:val="0"/>
          <w:divBdr>
            <w:top w:val="none" w:sz="0" w:space="0" w:color="auto"/>
            <w:left w:val="none" w:sz="0" w:space="0" w:color="auto"/>
            <w:bottom w:val="none" w:sz="0" w:space="0" w:color="auto"/>
            <w:right w:val="none" w:sz="0" w:space="0" w:color="auto"/>
          </w:divBdr>
        </w:div>
        <w:div w:id="1770656229">
          <w:marLeft w:val="0"/>
          <w:marRight w:val="0"/>
          <w:marTop w:val="0"/>
          <w:marBottom w:val="0"/>
          <w:divBdr>
            <w:top w:val="none" w:sz="0" w:space="0" w:color="auto"/>
            <w:left w:val="none" w:sz="0" w:space="0" w:color="auto"/>
            <w:bottom w:val="none" w:sz="0" w:space="0" w:color="auto"/>
            <w:right w:val="none" w:sz="0" w:space="0" w:color="auto"/>
          </w:divBdr>
        </w:div>
        <w:div w:id="1856728452">
          <w:marLeft w:val="0"/>
          <w:marRight w:val="0"/>
          <w:marTop w:val="0"/>
          <w:marBottom w:val="0"/>
          <w:divBdr>
            <w:top w:val="none" w:sz="0" w:space="0" w:color="auto"/>
            <w:left w:val="none" w:sz="0" w:space="0" w:color="auto"/>
            <w:bottom w:val="none" w:sz="0" w:space="0" w:color="auto"/>
            <w:right w:val="none" w:sz="0" w:space="0" w:color="auto"/>
          </w:divBdr>
        </w:div>
        <w:div w:id="1887451328">
          <w:marLeft w:val="0"/>
          <w:marRight w:val="0"/>
          <w:marTop w:val="0"/>
          <w:marBottom w:val="0"/>
          <w:divBdr>
            <w:top w:val="none" w:sz="0" w:space="0" w:color="auto"/>
            <w:left w:val="none" w:sz="0" w:space="0" w:color="auto"/>
            <w:bottom w:val="none" w:sz="0" w:space="0" w:color="auto"/>
            <w:right w:val="none" w:sz="0" w:space="0" w:color="auto"/>
          </w:divBdr>
        </w:div>
        <w:div w:id="1981225182">
          <w:marLeft w:val="0"/>
          <w:marRight w:val="0"/>
          <w:marTop w:val="0"/>
          <w:marBottom w:val="0"/>
          <w:divBdr>
            <w:top w:val="none" w:sz="0" w:space="0" w:color="auto"/>
            <w:left w:val="none" w:sz="0" w:space="0" w:color="auto"/>
            <w:bottom w:val="none" w:sz="0" w:space="0" w:color="auto"/>
            <w:right w:val="none" w:sz="0" w:space="0" w:color="auto"/>
          </w:divBdr>
        </w:div>
        <w:div w:id="2047942801">
          <w:marLeft w:val="0"/>
          <w:marRight w:val="0"/>
          <w:marTop w:val="0"/>
          <w:marBottom w:val="0"/>
          <w:divBdr>
            <w:top w:val="none" w:sz="0" w:space="0" w:color="auto"/>
            <w:left w:val="none" w:sz="0" w:space="0" w:color="auto"/>
            <w:bottom w:val="none" w:sz="0" w:space="0" w:color="auto"/>
            <w:right w:val="none" w:sz="0" w:space="0" w:color="auto"/>
          </w:divBdr>
        </w:div>
        <w:div w:id="2061586473">
          <w:marLeft w:val="0"/>
          <w:marRight w:val="0"/>
          <w:marTop w:val="0"/>
          <w:marBottom w:val="0"/>
          <w:divBdr>
            <w:top w:val="none" w:sz="0" w:space="0" w:color="auto"/>
            <w:left w:val="none" w:sz="0" w:space="0" w:color="auto"/>
            <w:bottom w:val="none" w:sz="0" w:space="0" w:color="auto"/>
            <w:right w:val="none" w:sz="0" w:space="0" w:color="auto"/>
          </w:divBdr>
        </w:div>
        <w:div w:id="2100061893">
          <w:marLeft w:val="0"/>
          <w:marRight w:val="0"/>
          <w:marTop w:val="0"/>
          <w:marBottom w:val="0"/>
          <w:divBdr>
            <w:top w:val="none" w:sz="0" w:space="0" w:color="auto"/>
            <w:left w:val="none" w:sz="0" w:space="0" w:color="auto"/>
            <w:bottom w:val="none" w:sz="0" w:space="0" w:color="auto"/>
            <w:right w:val="none" w:sz="0" w:space="0" w:color="auto"/>
          </w:divBdr>
        </w:div>
        <w:div w:id="2122609144">
          <w:marLeft w:val="0"/>
          <w:marRight w:val="0"/>
          <w:marTop w:val="0"/>
          <w:marBottom w:val="0"/>
          <w:divBdr>
            <w:top w:val="none" w:sz="0" w:space="0" w:color="auto"/>
            <w:left w:val="none" w:sz="0" w:space="0" w:color="auto"/>
            <w:bottom w:val="none" w:sz="0" w:space="0" w:color="auto"/>
            <w:right w:val="none" w:sz="0" w:space="0" w:color="auto"/>
          </w:divBdr>
        </w:div>
      </w:divsChild>
    </w:div>
    <w:div w:id="1851555403">
      <w:bodyDiv w:val="1"/>
      <w:marLeft w:val="0"/>
      <w:marRight w:val="0"/>
      <w:marTop w:val="0"/>
      <w:marBottom w:val="0"/>
      <w:divBdr>
        <w:top w:val="none" w:sz="0" w:space="0" w:color="auto"/>
        <w:left w:val="none" w:sz="0" w:space="0" w:color="auto"/>
        <w:bottom w:val="none" w:sz="0" w:space="0" w:color="auto"/>
        <w:right w:val="none" w:sz="0" w:space="0" w:color="auto"/>
      </w:divBdr>
      <w:divsChild>
        <w:div w:id="2829594">
          <w:marLeft w:val="0"/>
          <w:marRight w:val="0"/>
          <w:marTop w:val="0"/>
          <w:marBottom w:val="0"/>
          <w:divBdr>
            <w:top w:val="none" w:sz="0" w:space="0" w:color="auto"/>
            <w:left w:val="none" w:sz="0" w:space="0" w:color="auto"/>
            <w:bottom w:val="none" w:sz="0" w:space="0" w:color="auto"/>
            <w:right w:val="none" w:sz="0" w:space="0" w:color="auto"/>
          </w:divBdr>
        </w:div>
        <w:div w:id="106782138">
          <w:marLeft w:val="0"/>
          <w:marRight w:val="0"/>
          <w:marTop w:val="0"/>
          <w:marBottom w:val="0"/>
          <w:divBdr>
            <w:top w:val="none" w:sz="0" w:space="0" w:color="auto"/>
            <w:left w:val="none" w:sz="0" w:space="0" w:color="auto"/>
            <w:bottom w:val="none" w:sz="0" w:space="0" w:color="auto"/>
            <w:right w:val="none" w:sz="0" w:space="0" w:color="auto"/>
          </w:divBdr>
        </w:div>
        <w:div w:id="354235909">
          <w:marLeft w:val="0"/>
          <w:marRight w:val="0"/>
          <w:marTop w:val="0"/>
          <w:marBottom w:val="0"/>
          <w:divBdr>
            <w:top w:val="none" w:sz="0" w:space="0" w:color="auto"/>
            <w:left w:val="none" w:sz="0" w:space="0" w:color="auto"/>
            <w:bottom w:val="none" w:sz="0" w:space="0" w:color="auto"/>
            <w:right w:val="none" w:sz="0" w:space="0" w:color="auto"/>
          </w:divBdr>
        </w:div>
        <w:div w:id="580024957">
          <w:marLeft w:val="0"/>
          <w:marRight w:val="0"/>
          <w:marTop w:val="0"/>
          <w:marBottom w:val="0"/>
          <w:divBdr>
            <w:top w:val="none" w:sz="0" w:space="0" w:color="auto"/>
            <w:left w:val="none" w:sz="0" w:space="0" w:color="auto"/>
            <w:bottom w:val="none" w:sz="0" w:space="0" w:color="auto"/>
            <w:right w:val="none" w:sz="0" w:space="0" w:color="auto"/>
          </w:divBdr>
        </w:div>
        <w:div w:id="964501376">
          <w:marLeft w:val="0"/>
          <w:marRight w:val="0"/>
          <w:marTop w:val="0"/>
          <w:marBottom w:val="0"/>
          <w:divBdr>
            <w:top w:val="none" w:sz="0" w:space="0" w:color="auto"/>
            <w:left w:val="none" w:sz="0" w:space="0" w:color="auto"/>
            <w:bottom w:val="none" w:sz="0" w:space="0" w:color="auto"/>
            <w:right w:val="none" w:sz="0" w:space="0" w:color="auto"/>
          </w:divBdr>
        </w:div>
        <w:div w:id="1143693034">
          <w:marLeft w:val="0"/>
          <w:marRight w:val="0"/>
          <w:marTop w:val="0"/>
          <w:marBottom w:val="0"/>
          <w:divBdr>
            <w:top w:val="none" w:sz="0" w:space="0" w:color="auto"/>
            <w:left w:val="none" w:sz="0" w:space="0" w:color="auto"/>
            <w:bottom w:val="none" w:sz="0" w:space="0" w:color="auto"/>
            <w:right w:val="none" w:sz="0" w:space="0" w:color="auto"/>
          </w:divBdr>
        </w:div>
        <w:div w:id="1605533516">
          <w:marLeft w:val="0"/>
          <w:marRight w:val="0"/>
          <w:marTop w:val="0"/>
          <w:marBottom w:val="0"/>
          <w:divBdr>
            <w:top w:val="none" w:sz="0" w:space="0" w:color="auto"/>
            <w:left w:val="none" w:sz="0" w:space="0" w:color="auto"/>
            <w:bottom w:val="none" w:sz="0" w:space="0" w:color="auto"/>
            <w:right w:val="none" w:sz="0" w:space="0" w:color="auto"/>
          </w:divBdr>
        </w:div>
      </w:divsChild>
    </w:div>
    <w:div w:id="1939632511">
      <w:bodyDiv w:val="1"/>
      <w:marLeft w:val="0"/>
      <w:marRight w:val="0"/>
      <w:marTop w:val="0"/>
      <w:marBottom w:val="0"/>
      <w:divBdr>
        <w:top w:val="none" w:sz="0" w:space="0" w:color="auto"/>
        <w:left w:val="none" w:sz="0" w:space="0" w:color="auto"/>
        <w:bottom w:val="none" w:sz="0" w:space="0" w:color="auto"/>
        <w:right w:val="none" w:sz="0" w:space="0" w:color="auto"/>
      </w:divBdr>
      <w:divsChild>
        <w:div w:id="90787411">
          <w:marLeft w:val="0"/>
          <w:marRight w:val="0"/>
          <w:marTop w:val="0"/>
          <w:marBottom w:val="0"/>
          <w:divBdr>
            <w:top w:val="none" w:sz="0" w:space="0" w:color="auto"/>
            <w:left w:val="none" w:sz="0" w:space="0" w:color="auto"/>
            <w:bottom w:val="none" w:sz="0" w:space="0" w:color="auto"/>
            <w:right w:val="none" w:sz="0" w:space="0" w:color="auto"/>
          </w:divBdr>
        </w:div>
        <w:div w:id="246691080">
          <w:marLeft w:val="0"/>
          <w:marRight w:val="0"/>
          <w:marTop w:val="0"/>
          <w:marBottom w:val="0"/>
          <w:divBdr>
            <w:top w:val="none" w:sz="0" w:space="0" w:color="auto"/>
            <w:left w:val="none" w:sz="0" w:space="0" w:color="auto"/>
            <w:bottom w:val="none" w:sz="0" w:space="0" w:color="auto"/>
            <w:right w:val="none" w:sz="0" w:space="0" w:color="auto"/>
          </w:divBdr>
        </w:div>
        <w:div w:id="724724147">
          <w:marLeft w:val="0"/>
          <w:marRight w:val="0"/>
          <w:marTop w:val="0"/>
          <w:marBottom w:val="0"/>
          <w:divBdr>
            <w:top w:val="none" w:sz="0" w:space="0" w:color="auto"/>
            <w:left w:val="none" w:sz="0" w:space="0" w:color="auto"/>
            <w:bottom w:val="none" w:sz="0" w:space="0" w:color="auto"/>
            <w:right w:val="none" w:sz="0" w:space="0" w:color="auto"/>
          </w:divBdr>
        </w:div>
        <w:div w:id="903563168">
          <w:marLeft w:val="0"/>
          <w:marRight w:val="0"/>
          <w:marTop w:val="0"/>
          <w:marBottom w:val="0"/>
          <w:divBdr>
            <w:top w:val="none" w:sz="0" w:space="0" w:color="auto"/>
            <w:left w:val="none" w:sz="0" w:space="0" w:color="auto"/>
            <w:bottom w:val="none" w:sz="0" w:space="0" w:color="auto"/>
            <w:right w:val="none" w:sz="0" w:space="0" w:color="auto"/>
          </w:divBdr>
        </w:div>
        <w:div w:id="952907721">
          <w:marLeft w:val="0"/>
          <w:marRight w:val="0"/>
          <w:marTop w:val="0"/>
          <w:marBottom w:val="0"/>
          <w:divBdr>
            <w:top w:val="none" w:sz="0" w:space="0" w:color="auto"/>
            <w:left w:val="none" w:sz="0" w:space="0" w:color="auto"/>
            <w:bottom w:val="none" w:sz="0" w:space="0" w:color="auto"/>
            <w:right w:val="none" w:sz="0" w:space="0" w:color="auto"/>
          </w:divBdr>
        </w:div>
        <w:div w:id="1705130194">
          <w:marLeft w:val="0"/>
          <w:marRight w:val="0"/>
          <w:marTop w:val="0"/>
          <w:marBottom w:val="0"/>
          <w:divBdr>
            <w:top w:val="none" w:sz="0" w:space="0" w:color="auto"/>
            <w:left w:val="none" w:sz="0" w:space="0" w:color="auto"/>
            <w:bottom w:val="none" w:sz="0" w:space="0" w:color="auto"/>
            <w:right w:val="none" w:sz="0" w:space="0" w:color="auto"/>
          </w:divBdr>
        </w:div>
        <w:div w:id="1843549628">
          <w:marLeft w:val="0"/>
          <w:marRight w:val="0"/>
          <w:marTop w:val="0"/>
          <w:marBottom w:val="0"/>
          <w:divBdr>
            <w:top w:val="none" w:sz="0" w:space="0" w:color="auto"/>
            <w:left w:val="none" w:sz="0" w:space="0" w:color="auto"/>
            <w:bottom w:val="none" w:sz="0" w:space="0" w:color="auto"/>
            <w:right w:val="none" w:sz="0" w:space="0" w:color="auto"/>
          </w:divBdr>
        </w:div>
      </w:divsChild>
    </w:div>
    <w:div w:id="1979216132">
      <w:bodyDiv w:val="1"/>
      <w:marLeft w:val="0"/>
      <w:marRight w:val="0"/>
      <w:marTop w:val="0"/>
      <w:marBottom w:val="0"/>
      <w:divBdr>
        <w:top w:val="none" w:sz="0" w:space="0" w:color="auto"/>
        <w:left w:val="none" w:sz="0" w:space="0" w:color="auto"/>
        <w:bottom w:val="none" w:sz="0" w:space="0" w:color="auto"/>
        <w:right w:val="none" w:sz="0" w:space="0" w:color="auto"/>
      </w:divBdr>
      <w:divsChild>
        <w:div w:id="737946013">
          <w:marLeft w:val="360"/>
          <w:marRight w:val="0"/>
          <w:marTop w:val="72"/>
          <w:marBottom w:val="72"/>
          <w:divBdr>
            <w:top w:val="none" w:sz="0" w:space="0" w:color="auto"/>
            <w:left w:val="none" w:sz="0" w:space="0" w:color="auto"/>
            <w:bottom w:val="none" w:sz="0" w:space="0" w:color="auto"/>
            <w:right w:val="none" w:sz="0" w:space="0" w:color="auto"/>
          </w:divBdr>
        </w:div>
      </w:divsChild>
    </w:div>
    <w:div w:id="2016952817">
      <w:bodyDiv w:val="1"/>
      <w:marLeft w:val="0"/>
      <w:marRight w:val="0"/>
      <w:marTop w:val="0"/>
      <w:marBottom w:val="0"/>
      <w:divBdr>
        <w:top w:val="none" w:sz="0" w:space="0" w:color="auto"/>
        <w:left w:val="none" w:sz="0" w:space="0" w:color="auto"/>
        <w:bottom w:val="none" w:sz="0" w:space="0" w:color="auto"/>
        <w:right w:val="none" w:sz="0" w:space="0" w:color="auto"/>
      </w:divBdr>
      <w:divsChild>
        <w:div w:id="866143966">
          <w:marLeft w:val="0"/>
          <w:marRight w:val="0"/>
          <w:marTop w:val="0"/>
          <w:marBottom w:val="0"/>
          <w:divBdr>
            <w:top w:val="none" w:sz="0" w:space="0" w:color="auto"/>
            <w:left w:val="none" w:sz="0" w:space="0" w:color="auto"/>
            <w:bottom w:val="none" w:sz="0" w:space="0" w:color="auto"/>
            <w:right w:val="none" w:sz="0" w:space="0" w:color="auto"/>
          </w:divBdr>
        </w:div>
        <w:div w:id="924849767">
          <w:marLeft w:val="0"/>
          <w:marRight w:val="0"/>
          <w:marTop w:val="0"/>
          <w:marBottom w:val="0"/>
          <w:divBdr>
            <w:top w:val="none" w:sz="0" w:space="0" w:color="auto"/>
            <w:left w:val="none" w:sz="0" w:space="0" w:color="auto"/>
            <w:bottom w:val="none" w:sz="0" w:space="0" w:color="auto"/>
            <w:right w:val="none" w:sz="0" w:space="0" w:color="auto"/>
          </w:divBdr>
        </w:div>
        <w:div w:id="1260870971">
          <w:marLeft w:val="0"/>
          <w:marRight w:val="0"/>
          <w:marTop w:val="0"/>
          <w:marBottom w:val="0"/>
          <w:divBdr>
            <w:top w:val="none" w:sz="0" w:space="0" w:color="auto"/>
            <w:left w:val="none" w:sz="0" w:space="0" w:color="auto"/>
            <w:bottom w:val="none" w:sz="0" w:space="0" w:color="auto"/>
            <w:right w:val="none" w:sz="0" w:space="0" w:color="auto"/>
          </w:divBdr>
        </w:div>
        <w:div w:id="1524393844">
          <w:marLeft w:val="0"/>
          <w:marRight w:val="0"/>
          <w:marTop w:val="0"/>
          <w:marBottom w:val="0"/>
          <w:divBdr>
            <w:top w:val="none" w:sz="0" w:space="0" w:color="auto"/>
            <w:left w:val="none" w:sz="0" w:space="0" w:color="auto"/>
            <w:bottom w:val="none" w:sz="0" w:space="0" w:color="auto"/>
            <w:right w:val="none" w:sz="0" w:space="0" w:color="auto"/>
          </w:divBdr>
        </w:div>
        <w:div w:id="2027946706">
          <w:marLeft w:val="0"/>
          <w:marRight w:val="0"/>
          <w:marTop w:val="0"/>
          <w:marBottom w:val="0"/>
          <w:divBdr>
            <w:top w:val="none" w:sz="0" w:space="0" w:color="auto"/>
            <w:left w:val="none" w:sz="0" w:space="0" w:color="auto"/>
            <w:bottom w:val="none" w:sz="0" w:space="0" w:color="auto"/>
            <w:right w:val="none" w:sz="0" w:space="0" w:color="auto"/>
          </w:divBdr>
        </w:div>
      </w:divsChild>
    </w:div>
    <w:div w:id="2045054538">
      <w:bodyDiv w:val="1"/>
      <w:marLeft w:val="0"/>
      <w:marRight w:val="0"/>
      <w:marTop w:val="0"/>
      <w:marBottom w:val="0"/>
      <w:divBdr>
        <w:top w:val="none" w:sz="0" w:space="0" w:color="auto"/>
        <w:left w:val="none" w:sz="0" w:space="0" w:color="auto"/>
        <w:bottom w:val="none" w:sz="0" w:space="0" w:color="auto"/>
        <w:right w:val="none" w:sz="0" w:space="0" w:color="auto"/>
      </w:divBdr>
      <w:divsChild>
        <w:div w:id="1008291718">
          <w:marLeft w:val="0"/>
          <w:marRight w:val="0"/>
          <w:marTop w:val="0"/>
          <w:marBottom w:val="0"/>
          <w:divBdr>
            <w:top w:val="none" w:sz="0" w:space="0" w:color="auto"/>
            <w:left w:val="none" w:sz="0" w:space="0" w:color="auto"/>
            <w:bottom w:val="none" w:sz="0" w:space="0" w:color="auto"/>
            <w:right w:val="none" w:sz="0" w:space="0" w:color="auto"/>
          </w:divBdr>
          <w:divsChild>
            <w:div w:id="7489685">
              <w:marLeft w:val="0"/>
              <w:marRight w:val="0"/>
              <w:marTop w:val="0"/>
              <w:marBottom w:val="0"/>
              <w:divBdr>
                <w:top w:val="none" w:sz="0" w:space="0" w:color="auto"/>
                <w:left w:val="none" w:sz="0" w:space="0" w:color="auto"/>
                <w:bottom w:val="none" w:sz="0" w:space="0" w:color="auto"/>
                <w:right w:val="none" w:sz="0" w:space="0" w:color="auto"/>
              </w:divBdr>
            </w:div>
            <w:div w:id="14119794">
              <w:marLeft w:val="0"/>
              <w:marRight w:val="0"/>
              <w:marTop w:val="0"/>
              <w:marBottom w:val="0"/>
              <w:divBdr>
                <w:top w:val="none" w:sz="0" w:space="0" w:color="auto"/>
                <w:left w:val="none" w:sz="0" w:space="0" w:color="auto"/>
                <w:bottom w:val="none" w:sz="0" w:space="0" w:color="auto"/>
                <w:right w:val="none" w:sz="0" w:space="0" w:color="auto"/>
              </w:divBdr>
            </w:div>
            <w:div w:id="45956091">
              <w:marLeft w:val="0"/>
              <w:marRight w:val="0"/>
              <w:marTop w:val="0"/>
              <w:marBottom w:val="0"/>
              <w:divBdr>
                <w:top w:val="none" w:sz="0" w:space="0" w:color="auto"/>
                <w:left w:val="none" w:sz="0" w:space="0" w:color="auto"/>
                <w:bottom w:val="none" w:sz="0" w:space="0" w:color="auto"/>
                <w:right w:val="none" w:sz="0" w:space="0" w:color="auto"/>
              </w:divBdr>
            </w:div>
            <w:div w:id="61634997">
              <w:marLeft w:val="0"/>
              <w:marRight w:val="0"/>
              <w:marTop w:val="0"/>
              <w:marBottom w:val="0"/>
              <w:divBdr>
                <w:top w:val="none" w:sz="0" w:space="0" w:color="auto"/>
                <w:left w:val="none" w:sz="0" w:space="0" w:color="auto"/>
                <w:bottom w:val="none" w:sz="0" w:space="0" w:color="auto"/>
                <w:right w:val="none" w:sz="0" w:space="0" w:color="auto"/>
              </w:divBdr>
            </w:div>
            <w:div w:id="65080014">
              <w:marLeft w:val="0"/>
              <w:marRight w:val="0"/>
              <w:marTop w:val="0"/>
              <w:marBottom w:val="0"/>
              <w:divBdr>
                <w:top w:val="none" w:sz="0" w:space="0" w:color="auto"/>
                <w:left w:val="none" w:sz="0" w:space="0" w:color="auto"/>
                <w:bottom w:val="none" w:sz="0" w:space="0" w:color="auto"/>
                <w:right w:val="none" w:sz="0" w:space="0" w:color="auto"/>
              </w:divBdr>
            </w:div>
            <w:div w:id="80570623">
              <w:marLeft w:val="0"/>
              <w:marRight w:val="0"/>
              <w:marTop w:val="0"/>
              <w:marBottom w:val="0"/>
              <w:divBdr>
                <w:top w:val="none" w:sz="0" w:space="0" w:color="auto"/>
                <w:left w:val="none" w:sz="0" w:space="0" w:color="auto"/>
                <w:bottom w:val="none" w:sz="0" w:space="0" w:color="auto"/>
                <w:right w:val="none" w:sz="0" w:space="0" w:color="auto"/>
              </w:divBdr>
            </w:div>
            <w:div w:id="107552855">
              <w:marLeft w:val="0"/>
              <w:marRight w:val="0"/>
              <w:marTop w:val="0"/>
              <w:marBottom w:val="0"/>
              <w:divBdr>
                <w:top w:val="none" w:sz="0" w:space="0" w:color="auto"/>
                <w:left w:val="none" w:sz="0" w:space="0" w:color="auto"/>
                <w:bottom w:val="none" w:sz="0" w:space="0" w:color="auto"/>
                <w:right w:val="none" w:sz="0" w:space="0" w:color="auto"/>
              </w:divBdr>
            </w:div>
            <w:div w:id="113401922">
              <w:marLeft w:val="0"/>
              <w:marRight w:val="0"/>
              <w:marTop w:val="0"/>
              <w:marBottom w:val="0"/>
              <w:divBdr>
                <w:top w:val="none" w:sz="0" w:space="0" w:color="auto"/>
                <w:left w:val="none" w:sz="0" w:space="0" w:color="auto"/>
                <w:bottom w:val="none" w:sz="0" w:space="0" w:color="auto"/>
                <w:right w:val="none" w:sz="0" w:space="0" w:color="auto"/>
              </w:divBdr>
            </w:div>
            <w:div w:id="126634004">
              <w:marLeft w:val="0"/>
              <w:marRight w:val="0"/>
              <w:marTop w:val="0"/>
              <w:marBottom w:val="0"/>
              <w:divBdr>
                <w:top w:val="none" w:sz="0" w:space="0" w:color="auto"/>
                <w:left w:val="none" w:sz="0" w:space="0" w:color="auto"/>
                <w:bottom w:val="none" w:sz="0" w:space="0" w:color="auto"/>
                <w:right w:val="none" w:sz="0" w:space="0" w:color="auto"/>
              </w:divBdr>
            </w:div>
            <w:div w:id="132524761">
              <w:marLeft w:val="0"/>
              <w:marRight w:val="0"/>
              <w:marTop w:val="0"/>
              <w:marBottom w:val="0"/>
              <w:divBdr>
                <w:top w:val="none" w:sz="0" w:space="0" w:color="auto"/>
                <w:left w:val="none" w:sz="0" w:space="0" w:color="auto"/>
                <w:bottom w:val="none" w:sz="0" w:space="0" w:color="auto"/>
                <w:right w:val="none" w:sz="0" w:space="0" w:color="auto"/>
              </w:divBdr>
            </w:div>
            <w:div w:id="136581269">
              <w:marLeft w:val="0"/>
              <w:marRight w:val="0"/>
              <w:marTop w:val="0"/>
              <w:marBottom w:val="0"/>
              <w:divBdr>
                <w:top w:val="none" w:sz="0" w:space="0" w:color="auto"/>
                <w:left w:val="none" w:sz="0" w:space="0" w:color="auto"/>
                <w:bottom w:val="none" w:sz="0" w:space="0" w:color="auto"/>
                <w:right w:val="none" w:sz="0" w:space="0" w:color="auto"/>
              </w:divBdr>
            </w:div>
            <w:div w:id="140201582">
              <w:marLeft w:val="0"/>
              <w:marRight w:val="0"/>
              <w:marTop w:val="0"/>
              <w:marBottom w:val="0"/>
              <w:divBdr>
                <w:top w:val="none" w:sz="0" w:space="0" w:color="auto"/>
                <w:left w:val="none" w:sz="0" w:space="0" w:color="auto"/>
                <w:bottom w:val="none" w:sz="0" w:space="0" w:color="auto"/>
                <w:right w:val="none" w:sz="0" w:space="0" w:color="auto"/>
              </w:divBdr>
            </w:div>
            <w:div w:id="169755305">
              <w:marLeft w:val="0"/>
              <w:marRight w:val="0"/>
              <w:marTop w:val="0"/>
              <w:marBottom w:val="0"/>
              <w:divBdr>
                <w:top w:val="none" w:sz="0" w:space="0" w:color="auto"/>
                <w:left w:val="none" w:sz="0" w:space="0" w:color="auto"/>
                <w:bottom w:val="none" w:sz="0" w:space="0" w:color="auto"/>
                <w:right w:val="none" w:sz="0" w:space="0" w:color="auto"/>
              </w:divBdr>
            </w:div>
            <w:div w:id="174807829">
              <w:marLeft w:val="0"/>
              <w:marRight w:val="0"/>
              <w:marTop w:val="0"/>
              <w:marBottom w:val="0"/>
              <w:divBdr>
                <w:top w:val="none" w:sz="0" w:space="0" w:color="auto"/>
                <w:left w:val="none" w:sz="0" w:space="0" w:color="auto"/>
                <w:bottom w:val="none" w:sz="0" w:space="0" w:color="auto"/>
                <w:right w:val="none" w:sz="0" w:space="0" w:color="auto"/>
              </w:divBdr>
            </w:div>
            <w:div w:id="204368588">
              <w:marLeft w:val="0"/>
              <w:marRight w:val="0"/>
              <w:marTop w:val="0"/>
              <w:marBottom w:val="0"/>
              <w:divBdr>
                <w:top w:val="none" w:sz="0" w:space="0" w:color="auto"/>
                <w:left w:val="none" w:sz="0" w:space="0" w:color="auto"/>
                <w:bottom w:val="none" w:sz="0" w:space="0" w:color="auto"/>
                <w:right w:val="none" w:sz="0" w:space="0" w:color="auto"/>
              </w:divBdr>
            </w:div>
            <w:div w:id="205795083">
              <w:marLeft w:val="0"/>
              <w:marRight w:val="0"/>
              <w:marTop w:val="0"/>
              <w:marBottom w:val="0"/>
              <w:divBdr>
                <w:top w:val="none" w:sz="0" w:space="0" w:color="auto"/>
                <w:left w:val="none" w:sz="0" w:space="0" w:color="auto"/>
                <w:bottom w:val="none" w:sz="0" w:space="0" w:color="auto"/>
                <w:right w:val="none" w:sz="0" w:space="0" w:color="auto"/>
              </w:divBdr>
            </w:div>
            <w:div w:id="215435396">
              <w:marLeft w:val="0"/>
              <w:marRight w:val="0"/>
              <w:marTop w:val="0"/>
              <w:marBottom w:val="0"/>
              <w:divBdr>
                <w:top w:val="none" w:sz="0" w:space="0" w:color="auto"/>
                <w:left w:val="none" w:sz="0" w:space="0" w:color="auto"/>
                <w:bottom w:val="none" w:sz="0" w:space="0" w:color="auto"/>
                <w:right w:val="none" w:sz="0" w:space="0" w:color="auto"/>
              </w:divBdr>
            </w:div>
            <w:div w:id="227687635">
              <w:marLeft w:val="0"/>
              <w:marRight w:val="0"/>
              <w:marTop w:val="0"/>
              <w:marBottom w:val="0"/>
              <w:divBdr>
                <w:top w:val="none" w:sz="0" w:space="0" w:color="auto"/>
                <w:left w:val="none" w:sz="0" w:space="0" w:color="auto"/>
                <w:bottom w:val="none" w:sz="0" w:space="0" w:color="auto"/>
                <w:right w:val="none" w:sz="0" w:space="0" w:color="auto"/>
              </w:divBdr>
            </w:div>
            <w:div w:id="246812860">
              <w:marLeft w:val="0"/>
              <w:marRight w:val="0"/>
              <w:marTop w:val="0"/>
              <w:marBottom w:val="0"/>
              <w:divBdr>
                <w:top w:val="none" w:sz="0" w:space="0" w:color="auto"/>
                <w:left w:val="none" w:sz="0" w:space="0" w:color="auto"/>
                <w:bottom w:val="none" w:sz="0" w:space="0" w:color="auto"/>
                <w:right w:val="none" w:sz="0" w:space="0" w:color="auto"/>
              </w:divBdr>
            </w:div>
            <w:div w:id="265624701">
              <w:marLeft w:val="0"/>
              <w:marRight w:val="0"/>
              <w:marTop w:val="0"/>
              <w:marBottom w:val="0"/>
              <w:divBdr>
                <w:top w:val="none" w:sz="0" w:space="0" w:color="auto"/>
                <w:left w:val="none" w:sz="0" w:space="0" w:color="auto"/>
                <w:bottom w:val="none" w:sz="0" w:space="0" w:color="auto"/>
                <w:right w:val="none" w:sz="0" w:space="0" w:color="auto"/>
              </w:divBdr>
            </w:div>
            <w:div w:id="266157753">
              <w:marLeft w:val="0"/>
              <w:marRight w:val="0"/>
              <w:marTop w:val="0"/>
              <w:marBottom w:val="0"/>
              <w:divBdr>
                <w:top w:val="none" w:sz="0" w:space="0" w:color="auto"/>
                <w:left w:val="none" w:sz="0" w:space="0" w:color="auto"/>
                <w:bottom w:val="none" w:sz="0" w:space="0" w:color="auto"/>
                <w:right w:val="none" w:sz="0" w:space="0" w:color="auto"/>
              </w:divBdr>
            </w:div>
            <w:div w:id="277301748">
              <w:marLeft w:val="0"/>
              <w:marRight w:val="0"/>
              <w:marTop w:val="0"/>
              <w:marBottom w:val="0"/>
              <w:divBdr>
                <w:top w:val="none" w:sz="0" w:space="0" w:color="auto"/>
                <w:left w:val="none" w:sz="0" w:space="0" w:color="auto"/>
                <w:bottom w:val="none" w:sz="0" w:space="0" w:color="auto"/>
                <w:right w:val="none" w:sz="0" w:space="0" w:color="auto"/>
              </w:divBdr>
            </w:div>
            <w:div w:id="283268113">
              <w:marLeft w:val="0"/>
              <w:marRight w:val="0"/>
              <w:marTop w:val="0"/>
              <w:marBottom w:val="0"/>
              <w:divBdr>
                <w:top w:val="none" w:sz="0" w:space="0" w:color="auto"/>
                <w:left w:val="none" w:sz="0" w:space="0" w:color="auto"/>
                <w:bottom w:val="none" w:sz="0" w:space="0" w:color="auto"/>
                <w:right w:val="none" w:sz="0" w:space="0" w:color="auto"/>
              </w:divBdr>
            </w:div>
            <w:div w:id="286089936">
              <w:marLeft w:val="0"/>
              <w:marRight w:val="0"/>
              <w:marTop w:val="0"/>
              <w:marBottom w:val="0"/>
              <w:divBdr>
                <w:top w:val="none" w:sz="0" w:space="0" w:color="auto"/>
                <w:left w:val="none" w:sz="0" w:space="0" w:color="auto"/>
                <w:bottom w:val="none" w:sz="0" w:space="0" w:color="auto"/>
                <w:right w:val="none" w:sz="0" w:space="0" w:color="auto"/>
              </w:divBdr>
            </w:div>
            <w:div w:id="292322651">
              <w:marLeft w:val="0"/>
              <w:marRight w:val="0"/>
              <w:marTop w:val="0"/>
              <w:marBottom w:val="0"/>
              <w:divBdr>
                <w:top w:val="none" w:sz="0" w:space="0" w:color="auto"/>
                <w:left w:val="none" w:sz="0" w:space="0" w:color="auto"/>
                <w:bottom w:val="none" w:sz="0" w:space="0" w:color="auto"/>
                <w:right w:val="none" w:sz="0" w:space="0" w:color="auto"/>
              </w:divBdr>
            </w:div>
            <w:div w:id="301007642">
              <w:marLeft w:val="0"/>
              <w:marRight w:val="0"/>
              <w:marTop w:val="0"/>
              <w:marBottom w:val="0"/>
              <w:divBdr>
                <w:top w:val="none" w:sz="0" w:space="0" w:color="auto"/>
                <w:left w:val="none" w:sz="0" w:space="0" w:color="auto"/>
                <w:bottom w:val="none" w:sz="0" w:space="0" w:color="auto"/>
                <w:right w:val="none" w:sz="0" w:space="0" w:color="auto"/>
              </w:divBdr>
            </w:div>
            <w:div w:id="305207099">
              <w:marLeft w:val="0"/>
              <w:marRight w:val="0"/>
              <w:marTop w:val="0"/>
              <w:marBottom w:val="0"/>
              <w:divBdr>
                <w:top w:val="none" w:sz="0" w:space="0" w:color="auto"/>
                <w:left w:val="none" w:sz="0" w:space="0" w:color="auto"/>
                <w:bottom w:val="none" w:sz="0" w:space="0" w:color="auto"/>
                <w:right w:val="none" w:sz="0" w:space="0" w:color="auto"/>
              </w:divBdr>
            </w:div>
            <w:div w:id="306978941">
              <w:marLeft w:val="0"/>
              <w:marRight w:val="0"/>
              <w:marTop w:val="0"/>
              <w:marBottom w:val="0"/>
              <w:divBdr>
                <w:top w:val="none" w:sz="0" w:space="0" w:color="auto"/>
                <w:left w:val="none" w:sz="0" w:space="0" w:color="auto"/>
                <w:bottom w:val="none" w:sz="0" w:space="0" w:color="auto"/>
                <w:right w:val="none" w:sz="0" w:space="0" w:color="auto"/>
              </w:divBdr>
            </w:div>
            <w:div w:id="329720130">
              <w:marLeft w:val="0"/>
              <w:marRight w:val="0"/>
              <w:marTop w:val="0"/>
              <w:marBottom w:val="0"/>
              <w:divBdr>
                <w:top w:val="none" w:sz="0" w:space="0" w:color="auto"/>
                <w:left w:val="none" w:sz="0" w:space="0" w:color="auto"/>
                <w:bottom w:val="none" w:sz="0" w:space="0" w:color="auto"/>
                <w:right w:val="none" w:sz="0" w:space="0" w:color="auto"/>
              </w:divBdr>
            </w:div>
            <w:div w:id="331761751">
              <w:marLeft w:val="0"/>
              <w:marRight w:val="0"/>
              <w:marTop w:val="0"/>
              <w:marBottom w:val="0"/>
              <w:divBdr>
                <w:top w:val="none" w:sz="0" w:space="0" w:color="auto"/>
                <w:left w:val="none" w:sz="0" w:space="0" w:color="auto"/>
                <w:bottom w:val="none" w:sz="0" w:space="0" w:color="auto"/>
                <w:right w:val="none" w:sz="0" w:space="0" w:color="auto"/>
              </w:divBdr>
            </w:div>
            <w:div w:id="341057730">
              <w:marLeft w:val="0"/>
              <w:marRight w:val="0"/>
              <w:marTop w:val="0"/>
              <w:marBottom w:val="0"/>
              <w:divBdr>
                <w:top w:val="none" w:sz="0" w:space="0" w:color="auto"/>
                <w:left w:val="none" w:sz="0" w:space="0" w:color="auto"/>
                <w:bottom w:val="none" w:sz="0" w:space="0" w:color="auto"/>
                <w:right w:val="none" w:sz="0" w:space="0" w:color="auto"/>
              </w:divBdr>
            </w:div>
            <w:div w:id="351301934">
              <w:marLeft w:val="0"/>
              <w:marRight w:val="0"/>
              <w:marTop w:val="0"/>
              <w:marBottom w:val="0"/>
              <w:divBdr>
                <w:top w:val="none" w:sz="0" w:space="0" w:color="auto"/>
                <w:left w:val="none" w:sz="0" w:space="0" w:color="auto"/>
                <w:bottom w:val="none" w:sz="0" w:space="0" w:color="auto"/>
                <w:right w:val="none" w:sz="0" w:space="0" w:color="auto"/>
              </w:divBdr>
            </w:div>
            <w:div w:id="354113398">
              <w:marLeft w:val="0"/>
              <w:marRight w:val="0"/>
              <w:marTop w:val="0"/>
              <w:marBottom w:val="0"/>
              <w:divBdr>
                <w:top w:val="none" w:sz="0" w:space="0" w:color="auto"/>
                <w:left w:val="none" w:sz="0" w:space="0" w:color="auto"/>
                <w:bottom w:val="none" w:sz="0" w:space="0" w:color="auto"/>
                <w:right w:val="none" w:sz="0" w:space="0" w:color="auto"/>
              </w:divBdr>
            </w:div>
            <w:div w:id="361133630">
              <w:marLeft w:val="0"/>
              <w:marRight w:val="0"/>
              <w:marTop w:val="0"/>
              <w:marBottom w:val="0"/>
              <w:divBdr>
                <w:top w:val="none" w:sz="0" w:space="0" w:color="auto"/>
                <w:left w:val="none" w:sz="0" w:space="0" w:color="auto"/>
                <w:bottom w:val="none" w:sz="0" w:space="0" w:color="auto"/>
                <w:right w:val="none" w:sz="0" w:space="0" w:color="auto"/>
              </w:divBdr>
            </w:div>
            <w:div w:id="361591974">
              <w:marLeft w:val="0"/>
              <w:marRight w:val="0"/>
              <w:marTop w:val="0"/>
              <w:marBottom w:val="0"/>
              <w:divBdr>
                <w:top w:val="none" w:sz="0" w:space="0" w:color="auto"/>
                <w:left w:val="none" w:sz="0" w:space="0" w:color="auto"/>
                <w:bottom w:val="none" w:sz="0" w:space="0" w:color="auto"/>
                <w:right w:val="none" w:sz="0" w:space="0" w:color="auto"/>
              </w:divBdr>
            </w:div>
            <w:div w:id="415708582">
              <w:marLeft w:val="0"/>
              <w:marRight w:val="0"/>
              <w:marTop w:val="0"/>
              <w:marBottom w:val="0"/>
              <w:divBdr>
                <w:top w:val="none" w:sz="0" w:space="0" w:color="auto"/>
                <w:left w:val="none" w:sz="0" w:space="0" w:color="auto"/>
                <w:bottom w:val="none" w:sz="0" w:space="0" w:color="auto"/>
                <w:right w:val="none" w:sz="0" w:space="0" w:color="auto"/>
              </w:divBdr>
            </w:div>
            <w:div w:id="424376609">
              <w:marLeft w:val="0"/>
              <w:marRight w:val="0"/>
              <w:marTop w:val="0"/>
              <w:marBottom w:val="0"/>
              <w:divBdr>
                <w:top w:val="none" w:sz="0" w:space="0" w:color="auto"/>
                <w:left w:val="none" w:sz="0" w:space="0" w:color="auto"/>
                <w:bottom w:val="none" w:sz="0" w:space="0" w:color="auto"/>
                <w:right w:val="none" w:sz="0" w:space="0" w:color="auto"/>
              </w:divBdr>
            </w:div>
            <w:div w:id="429468906">
              <w:marLeft w:val="0"/>
              <w:marRight w:val="0"/>
              <w:marTop w:val="0"/>
              <w:marBottom w:val="0"/>
              <w:divBdr>
                <w:top w:val="none" w:sz="0" w:space="0" w:color="auto"/>
                <w:left w:val="none" w:sz="0" w:space="0" w:color="auto"/>
                <w:bottom w:val="none" w:sz="0" w:space="0" w:color="auto"/>
                <w:right w:val="none" w:sz="0" w:space="0" w:color="auto"/>
              </w:divBdr>
            </w:div>
            <w:div w:id="432020814">
              <w:marLeft w:val="0"/>
              <w:marRight w:val="0"/>
              <w:marTop w:val="0"/>
              <w:marBottom w:val="0"/>
              <w:divBdr>
                <w:top w:val="none" w:sz="0" w:space="0" w:color="auto"/>
                <w:left w:val="none" w:sz="0" w:space="0" w:color="auto"/>
                <w:bottom w:val="none" w:sz="0" w:space="0" w:color="auto"/>
                <w:right w:val="none" w:sz="0" w:space="0" w:color="auto"/>
              </w:divBdr>
            </w:div>
            <w:div w:id="466971617">
              <w:marLeft w:val="0"/>
              <w:marRight w:val="0"/>
              <w:marTop w:val="0"/>
              <w:marBottom w:val="0"/>
              <w:divBdr>
                <w:top w:val="none" w:sz="0" w:space="0" w:color="auto"/>
                <w:left w:val="none" w:sz="0" w:space="0" w:color="auto"/>
                <w:bottom w:val="none" w:sz="0" w:space="0" w:color="auto"/>
                <w:right w:val="none" w:sz="0" w:space="0" w:color="auto"/>
              </w:divBdr>
            </w:div>
            <w:div w:id="474105534">
              <w:marLeft w:val="0"/>
              <w:marRight w:val="0"/>
              <w:marTop w:val="0"/>
              <w:marBottom w:val="0"/>
              <w:divBdr>
                <w:top w:val="none" w:sz="0" w:space="0" w:color="auto"/>
                <w:left w:val="none" w:sz="0" w:space="0" w:color="auto"/>
                <w:bottom w:val="none" w:sz="0" w:space="0" w:color="auto"/>
                <w:right w:val="none" w:sz="0" w:space="0" w:color="auto"/>
              </w:divBdr>
            </w:div>
            <w:div w:id="492569529">
              <w:marLeft w:val="0"/>
              <w:marRight w:val="0"/>
              <w:marTop w:val="0"/>
              <w:marBottom w:val="0"/>
              <w:divBdr>
                <w:top w:val="none" w:sz="0" w:space="0" w:color="auto"/>
                <w:left w:val="none" w:sz="0" w:space="0" w:color="auto"/>
                <w:bottom w:val="none" w:sz="0" w:space="0" w:color="auto"/>
                <w:right w:val="none" w:sz="0" w:space="0" w:color="auto"/>
              </w:divBdr>
            </w:div>
            <w:div w:id="513302417">
              <w:marLeft w:val="0"/>
              <w:marRight w:val="0"/>
              <w:marTop w:val="0"/>
              <w:marBottom w:val="0"/>
              <w:divBdr>
                <w:top w:val="none" w:sz="0" w:space="0" w:color="auto"/>
                <w:left w:val="none" w:sz="0" w:space="0" w:color="auto"/>
                <w:bottom w:val="none" w:sz="0" w:space="0" w:color="auto"/>
                <w:right w:val="none" w:sz="0" w:space="0" w:color="auto"/>
              </w:divBdr>
            </w:div>
            <w:div w:id="515198524">
              <w:marLeft w:val="0"/>
              <w:marRight w:val="0"/>
              <w:marTop w:val="0"/>
              <w:marBottom w:val="0"/>
              <w:divBdr>
                <w:top w:val="none" w:sz="0" w:space="0" w:color="auto"/>
                <w:left w:val="none" w:sz="0" w:space="0" w:color="auto"/>
                <w:bottom w:val="none" w:sz="0" w:space="0" w:color="auto"/>
                <w:right w:val="none" w:sz="0" w:space="0" w:color="auto"/>
              </w:divBdr>
            </w:div>
            <w:div w:id="529299446">
              <w:marLeft w:val="0"/>
              <w:marRight w:val="0"/>
              <w:marTop w:val="0"/>
              <w:marBottom w:val="0"/>
              <w:divBdr>
                <w:top w:val="none" w:sz="0" w:space="0" w:color="auto"/>
                <w:left w:val="none" w:sz="0" w:space="0" w:color="auto"/>
                <w:bottom w:val="none" w:sz="0" w:space="0" w:color="auto"/>
                <w:right w:val="none" w:sz="0" w:space="0" w:color="auto"/>
              </w:divBdr>
            </w:div>
            <w:div w:id="534850243">
              <w:marLeft w:val="0"/>
              <w:marRight w:val="0"/>
              <w:marTop w:val="0"/>
              <w:marBottom w:val="0"/>
              <w:divBdr>
                <w:top w:val="none" w:sz="0" w:space="0" w:color="auto"/>
                <w:left w:val="none" w:sz="0" w:space="0" w:color="auto"/>
                <w:bottom w:val="none" w:sz="0" w:space="0" w:color="auto"/>
                <w:right w:val="none" w:sz="0" w:space="0" w:color="auto"/>
              </w:divBdr>
            </w:div>
            <w:div w:id="561135146">
              <w:marLeft w:val="0"/>
              <w:marRight w:val="0"/>
              <w:marTop w:val="0"/>
              <w:marBottom w:val="0"/>
              <w:divBdr>
                <w:top w:val="none" w:sz="0" w:space="0" w:color="auto"/>
                <w:left w:val="none" w:sz="0" w:space="0" w:color="auto"/>
                <w:bottom w:val="none" w:sz="0" w:space="0" w:color="auto"/>
                <w:right w:val="none" w:sz="0" w:space="0" w:color="auto"/>
              </w:divBdr>
            </w:div>
            <w:div w:id="564266596">
              <w:marLeft w:val="0"/>
              <w:marRight w:val="0"/>
              <w:marTop w:val="0"/>
              <w:marBottom w:val="0"/>
              <w:divBdr>
                <w:top w:val="none" w:sz="0" w:space="0" w:color="auto"/>
                <w:left w:val="none" w:sz="0" w:space="0" w:color="auto"/>
                <w:bottom w:val="none" w:sz="0" w:space="0" w:color="auto"/>
                <w:right w:val="none" w:sz="0" w:space="0" w:color="auto"/>
              </w:divBdr>
            </w:div>
            <w:div w:id="574053068">
              <w:marLeft w:val="0"/>
              <w:marRight w:val="0"/>
              <w:marTop w:val="0"/>
              <w:marBottom w:val="0"/>
              <w:divBdr>
                <w:top w:val="none" w:sz="0" w:space="0" w:color="auto"/>
                <w:left w:val="none" w:sz="0" w:space="0" w:color="auto"/>
                <w:bottom w:val="none" w:sz="0" w:space="0" w:color="auto"/>
                <w:right w:val="none" w:sz="0" w:space="0" w:color="auto"/>
              </w:divBdr>
            </w:div>
            <w:div w:id="577902177">
              <w:marLeft w:val="0"/>
              <w:marRight w:val="0"/>
              <w:marTop w:val="0"/>
              <w:marBottom w:val="0"/>
              <w:divBdr>
                <w:top w:val="none" w:sz="0" w:space="0" w:color="auto"/>
                <w:left w:val="none" w:sz="0" w:space="0" w:color="auto"/>
                <w:bottom w:val="none" w:sz="0" w:space="0" w:color="auto"/>
                <w:right w:val="none" w:sz="0" w:space="0" w:color="auto"/>
              </w:divBdr>
            </w:div>
            <w:div w:id="580455300">
              <w:marLeft w:val="0"/>
              <w:marRight w:val="0"/>
              <w:marTop w:val="0"/>
              <w:marBottom w:val="0"/>
              <w:divBdr>
                <w:top w:val="none" w:sz="0" w:space="0" w:color="auto"/>
                <w:left w:val="none" w:sz="0" w:space="0" w:color="auto"/>
                <w:bottom w:val="none" w:sz="0" w:space="0" w:color="auto"/>
                <w:right w:val="none" w:sz="0" w:space="0" w:color="auto"/>
              </w:divBdr>
            </w:div>
            <w:div w:id="596865746">
              <w:marLeft w:val="0"/>
              <w:marRight w:val="0"/>
              <w:marTop w:val="0"/>
              <w:marBottom w:val="0"/>
              <w:divBdr>
                <w:top w:val="none" w:sz="0" w:space="0" w:color="auto"/>
                <w:left w:val="none" w:sz="0" w:space="0" w:color="auto"/>
                <w:bottom w:val="none" w:sz="0" w:space="0" w:color="auto"/>
                <w:right w:val="none" w:sz="0" w:space="0" w:color="auto"/>
              </w:divBdr>
            </w:div>
            <w:div w:id="606815208">
              <w:marLeft w:val="0"/>
              <w:marRight w:val="0"/>
              <w:marTop w:val="0"/>
              <w:marBottom w:val="0"/>
              <w:divBdr>
                <w:top w:val="none" w:sz="0" w:space="0" w:color="auto"/>
                <w:left w:val="none" w:sz="0" w:space="0" w:color="auto"/>
                <w:bottom w:val="none" w:sz="0" w:space="0" w:color="auto"/>
                <w:right w:val="none" w:sz="0" w:space="0" w:color="auto"/>
              </w:divBdr>
            </w:div>
            <w:div w:id="615406818">
              <w:marLeft w:val="0"/>
              <w:marRight w:val="0"/>
              <w:marTop w:val="0"/>
              <w:marBottom w:val="0"/>
              <w:divBdr>
                <w:top w:val="none" w:sz="0" w:space="0" w:color="auto"/>
                <w:left w:val="none" w:sz="0" w:space="0" w:color="auto"/>
                <w:bottom w:val="none" w:sz="0" w:space="0" w:color="auto"/>
                <w:right w:val="none" w:sz="0" w:space="0" w:color="auto"/>
              </w:divBdr>
            </w:div>
            <w:div w:id="618148457">
              <w:marLeft w:val="0"/>
              <w:marRight w:val="0"/>
              <w:marTop w:val="0"/>
              <w:marBottom w:val="0"/>
              <w:divBdr>
                <w:top w:val="none" w:sz="0" w:space="0" w:color="auto"/>
                <w:left w:val="none" w:sz="0" w:space="0" w:color="auto"/>
                <w:bottom w:val="none" w:sz="0" w:space="0" w:color="auto"/>
                <w:right w:val="none" w:sz="0" w:space="0" w:color="auto"/>
              </w:divBdr>
            </w:div>
            <w:div w:id="631326015">
              <w:marLeft w:val="0"/>
              <w:marRight w:val="0"/>
              <w:marTop w:val="0"/>
              <w:marBottom w:val="0"/>
              <w:divBdr>
                <w:top w:val="none" w:sz="0" w:space="0" w:color="auto"/>
                <w:left w:val="none" w:sz="0" w:space="0" w:color="auto"/>
                <w:bottom w:val="none" w:sz="0" w:space="0" w:color="auto"/>
                <w:right w:val="none" w:sz="0" w:space="0" w:color="auto"/>
              </w:divBdr>
            </w:div>
            <w:div w:id="649018935">
              <w:marLeft w:val="0"/>
              <w:marRight w:val="0"/>
              <w:marTop w:val="0"/>
              <w:marBottom w:val="0"/>
              <w:divBdr>
                <w:top w:val="none" w:sz="0" w:space="0" w:color="auto"/>
                <w:left w:val="none" w:sz="0" w:space="0" w:color="auto"/>
                <w:bottom w:val="none" w:sz="0" w:space="0" w:color="auto"/>
                <w:right w:val="none" w:sz="0" w:space="0" w:color="auto"/>
              </w:divBdr>
            </w:div>
            <w:div w:id="657147920">
              <w:marLeft w:val="0"/>
              <w:marRight w:val="0"/>
              <w:marTop w:val="0"/>
              <w:marBottom w:val="0"/>
              <w:divBdr>
                <w:top w:val="none" w:sz="0" w:space="0" w:color="auto"/>
                <w:left w:val="none" w:sz="0" w:space="0" w:color="auto"/>
                <w:bottom w:val="none" w:sz="0" w:space="0" w:color="auto"/>
                <w:right w:val="none" w:sz="0" w:space="0" w:color="auto"/>
              </w:divBdr>
            </w:div>
            <w:div w:id="659114227">
              <w:marLeft w:val="0"/>
              <w:marRight w:val="0"/>
              <w:marTop w:val="0"/>
              <w:marBottom w:val="0"/>
              <w:divBdr>
                <w:top w:val="none" w:sz="0" w:space="0" w:color="auto"/>
                <w:left w:val="none" w:sz="0" w:space="0" w:color="auto"/>
                <w:bottom w:val="none" w:sz="0" w:space="0" w:color="auto"/>
                <w:right w:val="none" w:sz="0" w:space="0" w:color="auto"/>
              </w:divBdr>
            </w:div>
            <w:div w:id="664822664">
              <w:marLeft w:val="0"/>
              <w:marRight w:val="0"/>
              <w:marTop w:val="0"/>
              <w:marBottom w:val="0"/>
              <w:divBdr>
                <w:top w:val="none" w:sz="0" w:space="0" w:color="auto"/>
                <w:left w:val="none" w:sz="0" w:space="0" w:color="auto"/>
                <w:bottom w:val="none" w:sz="0" w:space="0" w:color="auto"/>
                <w:right w:val="none" w:sz="0" w:space="0" w:color="auto"/>
              </w:divBdr>
            </w:div>
            <w:div w:id="720523404">
              <w:marLeft w:val="0"/>
              <w:marRight w:val="0"/>
              <w:marTop w:val="0"/>
              <w:marBottom w:val="0"/>
              <w:divBdr>
                <w:top w:val="none" w:sz="0" w:space="0" w:color="auto"/>
                <w:left w:val="none" w:sz="0" w:space="0" w:color="auto"/>
                <w:bottom w:val="none" w:sz="0" w:space="0" w:color="auto"/>
                <w:right w:val="none" w:sz="0" w:space="0" w:color="auto"/>
              </w:divBdr>
            </w:div>
            <w:div w:id="724107869">
              <w:marLeft w:val="0"/>
              <w:marRight w:val="0"/>
              <w:marTop w:val="0"/>
              <w:marBottom w:val="0"/>
              <w:divBdr>
                <w:top w:val="none" w:sz="0" w:space="0" w:color="auto"/>
                <w:left w:val="none" w:sz="0" w:space="0" w:color="auto"/>
                <w:bottom w:val="none" w:sz="0" w:space="0" w:color="auto"/>
                <w:right w:val="none" w:sz="0" w:space="0" w:color="auto"/>
              </w:divBdr>
            </w:div>
            <w:div w:id="736781772">
              <w:marLeft w:val="0"/>
              <w:marRight w:val="0"/>
              <w:marTop w:val="0"/>
              <w:marBottom w:val="0"/>
              <w:divBdr>
                <w:top w:val="none" w:sz="0" w:space="0" w:color="auto"/>
                <w:left w:val="none" w:sz="0" w:space="0" w:color="auto"/>
                <w:bottom w:val="none" w:sz="0" w:space="0" w:color="auto"/>
                <w:right w:val="none" w:sz="0" w:space="0" w:color="auto"/>
              </w:divBdr>
            </w:div>
            <w:div w:id="745567648">
              <w:marLeft w:val="0"/>
              <w:marRight w:val="0"/>
              <w:marTop w:val="0"/>
              <w:marBottom w:val="0"/>
              <w:divBdr>
                <w:top w:val="none" w:sz="0" w:space="0" w:color="auto"/>
                <w:left w:val="none" w:sz="0" w:space="0" w:color="auto"/>
                <w:bottom w:val="none" w:sz="0" w:space="0" w:color="auto"/>
                <w:right w:val="none" w:sz="0" w:space="0" w:color="auto"/>
              </w:divBdr>
            </w:div>
            <w:div w:id="754282656">
              <w:marLeft w:val="0"/>
              <w:marRight w:val="0"/>
              <w:marTop w:val="0"/>
              <w:marBottom w:val="0"/>
              <w:divBdr>
                <w:top w:val="none" w:sz="0" w:space="0" w:color="auto"/>
                <w:left w:val="none" w:sz="0" w:space="0" w:color="auto"/>
                <w:bottom w:val="none" w:sz="0" w:space="0" w:color="auto"/>
                <w:right w:val="none" w:sz="0" w:space="0" w:color="auto"/>
              </w:divBdr>
            </w:div>
            <w:div w:id="756094785">
              <w:marLeft w:val="0"/>
              <w:marRight w:val="0"/>
              <w:marTop w:val="0"/>
              <w:marBottom w:val="0"/>
              <w:divBdr>
                <w:top w:val="none" w:sz="0" w:space="0" w:color="auto"/>
                <w:left w:val="none" w:sz="0" w:space="0" w:color="auto"/>
                <w:bottom w:val="none" w:sz="0" w:space="0" w:color="auto"/>
                <w:right w:val="none" w:sz="0" w:space="0" w:color="auto"/>
              </w:divBdr>
            </w:div>
            <w:div w:id="778571553">
              <w:marLeft w:val="0"/>
              <w:marRight w:val="0"/>
              <w:marTop w:val="0"/>
              <w:marBottom w:val="0"/>
              <w:divBdr>
                <w:top w:val="none" w:sz="0" w:space="0" w:color="auto"/>
                <w:left w:val="none" w:sz="0" w:space="0" w:color="auto"/>
                <w:bottom w:val="none" w:sz="0" w:space="0" w:color="auto"/>
                <w:right w:val="none" w:sz="0" w:space="0" w:color="auto"/>
              </w:divBdr>
            </w:div>
            <w:div w:id="781875998">
              <w:marLeft w:val="0"/>
              <w:marRight w:val="0"/>
              <w:marTop w:val="0"/>
              <w:marBottom w:val="0"/>
              <w:divBdr>
                <w:top w:val="none" w:sz="0" w:space="0" w:color="auto"/>
                <w:left w:val="none" w:sz="0" w:space="0" w:color="auto"/>
                <w:bottom w:val="none" w:sz="0" w:space="0" w:color="auto"/>
                <w:right w:val="none" w:sz="0" w:space="0" w:color="auto"/>
              </w:divBdr>
            </w:div>
            <w:div w:id="798769246">
              <w:marLeft w:val="0"/>
              <w:marRight w:val="0"/>
              <w:marTop w:val="0"/>
              <w:marBottom w:val="0"/>
              <w:divBdr>
                <w:top w:val="none" w:sz="0" w:space="0" w:color="auto"/>
                <w:left w:val="none" w:sz="0" w:space="0" w:color="auto"/>
                <w:bottom w:val="none" w:sz="0" w:space="0" w:color="auto"/>
                <w:right w:val="none" w:sz="0" w:space="0" w:color="auto"/>
              </w:divBdr>
            </w:div>
            <w:div w:id="828641135">
              <w:marLeft w:val="0"/>
              <w:marRight w:val="0"/>
              <w:marTop w:val="0"/>
              <w:marBottom w:val="0"/>
              <w:divBdr>
                <w:top w:val="none" w:sz="0" w:space="0" w:color="auto"/>
                <w:left w:val="none" w:sz="0" w:space="0" w:color="auto"/>
                <w:bottom w:val="none" w:sz="0" w:space="0" w:color="auto"/>
                <w:right w:val="none" w:sz="0" w:space="0" w:color="auto"/>
              </w:divBdr>
            </w:div>
            <w:div w:id="850990507">
              <w:marLeft w:val="0"/>
              <w:marRight w:val="0"/>
              <w:marTop w:val="0"/>
              <w:marBottom w:val="0"/>
              <w:divBdr>
                <w:top w:val="none" w:sz="0" w:space="0" w:color="auto"/>
                <w:left w:val="none" w:sz="0" w:space="0" w:color="auto"/>
                <w:bottom w:val="none" w:sz="0" w:space="0" w:color="auto"/>
                <w:right w:val="none" w:sz="0" w:space="0" w:color="auto"/>
              </w:divBdr>
            </w:div>
            <w:div w:id="859860441">
              <w:marLeft w:val="0"/>
              <w:marRight w:val="0"/>
              <w:marTop w:val="0"/>
              <w:marBottom w:val="0"/>
              <w:divBdr>
                <w:top w:val="none" w:sz="0" w:space="0" w:color="auto"/>
                <w:left w:val="none" w:sz="0" w:space="0" w:color="auto"/>
                <w:bottom w:val="none" w:sz="0" w:space="0" w:color="auto"/>
                <w:right w:val="none" w:sz="0" w:space="0" w:color="auto"/>
              </w:divBdr>
            </w:div>
            <w:div w:id="863323384">
              <w:marLeft w:val="0"/>
              <w:marRight w:val="0"/>
              <w:marTop w:val="0"/>
              <w:marBottom w:val="0"/>
              <w:divBdr>
                <w:top w:val="none" w:sz="0" w:space="0" w:color="auto"/>
                <w:left w:val="none" w:sz="0" w:space="0" w:color="auto"/>
                <w:bottom w:val="none" w:sz="0" w:space="0" w:color="auto"/>
                <w:right w:val="none" w:sz="0" w:space="0" w:color="auto"/>
              </w:divBdr>
            </w:div>
            <w:div w:id="874586313">
              <w:marLeft w:val="0"/>
              <w:marRight w:val="0"/>
              <w:marTop w:val="0"/>
              <w:marBottom w:val="0"/>
              <w:divBdr>
                <w:top w:val="none" w:sz="0" w:space="0" w:color="auto"/>
                <w:left w:val="none" w:sz="0" w:space="0" w:color="auto"/>
                <w:bottom w:val="none" w:sz="0" w:space="0" w:color="auto"/>
                <w:right w:val="none" w:sz="0" w:space="0" w:color="auto"/>
              </w:divBdr>
            </w:div>
            <w:div w:id="882711337">
              <w:marLeft w:val="0"/>
              <w:marRight w:val="0"/>
              <w:marTop w:val="0"/>
              <w:marBottom w:val="0"/>
              <w:divBdr>
                <w:top w:val="none" w:sz="0" w:space="0" w:color="auto"/>
                <w:left w:val="none" w:sz="0" w:space="0" w:color="auto"/>
                <w:bottom w:val="none" w:sz="0" w:space="0" w:color="auto"/>
                <w:right w:val="none" w:sz="0" w:space="0" w:color="auto"/>
              </w:divBdr>
            </w:div>
            <w:div w:id="894508084">
              <w:marLeft w:val="0"/>
              <w:marRight w:val="0"/>
              <w:marTop w:val="0"/>
              <w:marBottom w:val="0"/>
              <w:divBdr>
                <w:top w:val="none" w:sz="0" w:space="0" w:color="auto"/>
                <w:left w:val="none" w:sz="0" w:space="0" w:color="auto"/>
                <w:bottom w:val="none" w:sz="0" w:space="0" w:color="auto"/>
                <w:right w:val="none" w:sz="0" w:space="0" w:color="auto"/>
              </w:divBdr>
            </w:div>
            <w:div w:id="897278542">
              <w:marLeft w:val="0"/>
              <w:marRight w:val="0"/>
              <w:marTop w:val="0"/>
              <w:marBottom w:val="0"/>
              <w:divBdr>
                <w:top w:val="none" w:sz="0" w:space="0" w:color="auto"/>
                <w:left w:val="none" w:sz="0" w:space="0" w:color="auto"/>
                <w:bottom w:val="none" w:sz="0" w:space="0" w:color="auto"/>
                <w:right w:val="none" w:sz="0" w:space="0" w:color="auto"/>
              </w:divBdr>
            </w:div>
            <w:div w:id="900018692">
              <w:marLeft w:val="0"/>
              <w:marRight w:val="0"/>
              <w:marTop w:val="0"/>
              <w:marBottom w:val="0"/>
              <w:divBdr>
                <w:top w:val="none" w:sz="0" w:space="0" w:color="auto"/>
                <w:left w:val="none" w:sz="0" w:space="0" w:color="auto"/>
                <w:bottom w:val="none" w:sz="0" w:space="0" w:color="auto"/>
                <w:right w:val="none" w:sz="0" w:space="0" w:color="auto"/>
              </w:divBdr>
            </w:div>
            <w:div w:id="912279496">
              <w:marLeft w:val="0"/>
              <w:marRight w:val="0"/>
              <w:marTop w:val="0"/>
              <w:marBottom w:val="0"/>
              <w:divBdr>
                <w:top w:val="none" w:sz="0" w:space="0" w:color="auto"/>
                <w:left w:val="none" w:sz="0" w:space="0" w:color="auto"/>
                <w:bottom w:val="none" w:sz="0" w:space="0" w:color="auto"/>
                <w:right w:val="none" w:sz="0" w:space="0" w:color="auto"/>
              </w:divBdr>
            </w:div>
            <w:div w:id="923031482">
              <w:marLeft w:val="0"/>
              <w:marRight w:val="0"/>
              <w:marTop w:val="0"/>
              <w:marBottom w:val="0"/>
              <w:divBdr>
                <w:top w:val="none" w:sz="0" w:space="0" w:color="auto"/>
                <w:left w:val="none" w:sz="0" w:space="0" w:color="auto"/>
                <w:bottom w:val="none" w:sz="0" w:space="0" w:color="auto"/>
                <w:right w:val="none" w:sz="0" w:space="0" w:color="auto"/>
              </w:divBdr>
            </w:div>
            <w:div w:id="928075598">
              <w:marLeft w:val="0"/>
              <w:marRight w:val="0"/>
              <w:marTop w:val="0"/>
              <w:marBottom w:val="0"/>
              <w:divBdr>
                <w:top w:val="none" w:sz="0" w:space="0" w:color="auto"/>
                <w:left w:val="none" w:sz="0" w:space="0" w:color="auto"/>
                <w:bottom w:val="none" w:sz="0" w:space="0" w:color="auto"/>
                <w:right w:val="none" w:sz="0" w:space="0" w:color="auto"/>
              </w:divBdr>
            </w:div>
            <w:div w:id="941450004">
              <w:marLeft w:val="0"/>
              <w:marRight w:val="0"/>
              <w:marTop w:val="0"/>
              <w:marBottom w:val="0"/>
              <w:divBdr>
                <w:top w:val="none" w:sz="0" w:space="0" w:color="auto"/>
                <w:left w:val="none" w:sz="0" w:space="0" w:color="auto"/>
                <w:bottom w:val="none" w:sz="0" w:space="0" w:color="auto"/>
                <w:right w:val="none" w:sz="0" w:space="0" w:color="auto"/>
              </w:divBdr>
            </w:div>
            <w:div w:id="942029368">
              <w:marLeft w:val="0"/>
              <w:marRight w:val="0"/>
              <w:marTop w:val="0"/>
              <w:marBottom w:val="0"/>
              <w:divBdr>
                <w:top w:val="none" w:sz="0" w:space="0" w:color="auto"/>
                <w:left w:val="none" w:sz="0" w:space="0" w:color="auto"/>
                <w:bottom w:val="none" w:sz="0" w:space="0" w:color="auto"/>
                <w:right w:val="none" w:sz="0" w:space="0" w:color="auto"/>
              </w:divBdr>
            </w:div>
            <w:div w:id="945160415">
              <w:marLeft w:val="0"/>
              <w:marRight w:val="0"/>
              <w:marTop w:val="0"/>
              <w:marBottom w:val="0"/>
              <w:divBdr>
                <w:top w:val="none" w:sz="0" w:space="0" w:color="auto"/>
                <w:left w:val="none" w:sz="0" w:space="0" w:color="auto"/>
                <w:bottom w:val="none" w:sz="0" w:space="0" w:color="auto"/>
                <w:right w:val="none" w:sz="0" w:space="0" w:color="auto"/>
              </w:divBdr>
            </w:div>
            <w:div w:id="953900264">
              <w:marLeft w:val="0"/>
              <w:marRight w:val="0"/>
              <w:marTop w:val="0"/>
              <w:marBottom w:val="0"/>
              <w:divBdr>
                <w:top w:val="none" w:sz="0" w:space="0" w:color="auto"/>
                <w:left w:val="none" w:sz="0" w:space="0" w:color="auto"/>
                <w:bottom w:val="none" w:sz="0" w:space="0" w:color="auto"/>
                <w:right w:val="none" w:sz="0" w:space="0" w:color="auto"/>
              </w:divBdr>
            </w:div>
            <w:div w:id="1001200391">
              <w:marLeft w:val="0"/>
              <w:marRight w:val="0"/>
              <w:marTop w:val="0"/>
              <w:marBottom w:val="0"/>
              <w:divBdr>
                <w:top w:val="none" w:sz="0" w:space="0" w:color="auto"/>
                <w:left w:val="none" w:sz="0" w:space="0" w:color="auto"/>
                <w:bottom w:val="none" w:sz="0" w:space="0" w:color="auto"/>
                <w:right w:val="none" w:sz="0" w:space="0" w:color="auto"/>
              </w:divBdr>
            </w:div>
            <w:div w:id="1016419939">
              <w:marLeft w:val="0"/>
              <w:marRight w:val="0"/>
              <w:marTop w:val="0"/>
              <w:marBottom w:val="0"/>
              <w:divBdr>
                <w:top w:val="none" w:sz="0" w:space="0" w:color="auto"/>
                <w:left w:val="none" w:sz="0" w:space="0" w:color="auto"/>
                <w:bottom w:val="none" w:sz="0" w:space="0" w:color="auto"/>
                <w:right w:val="none" w:sz="0" w:space="0" w:color="auto"/>
              </w:divBdr>
            </w:div>
            <w:div w:id="1039748140">
              <w:marLeft w:val="0"/>
              <w:marRight w:val="0"/>
              <w:marTop w:val="0"/>
              <w:marBottom w:val="0"/>
              <w:divBdr>
                <w:top w:val="none" w:sz="0" w:space="0" w:color="auto"/>
                <w:left w:val="none" w:sz="0" w:space="0" w:color="auto"/>
                <w:bottom w:val="none" w:sz="0" w:space="0" w:color="auto"/>
                <w:right w:val="none" w:sz="0" w:space="0" w:color="auto"/>
              </w:divBdr>
            </w:div>
            <w:div w:id="1042247728">
              <w:marLeft w:val="0"/>
              <w:marRight w:val="0"/>
              <w:marTop w:val="0"/>
              <w:marBottom w:val="0"/>
              <w:divBdr>
                <w:top w:val="none" w:sz="0" w:space="0" w:color="auto"/>
                <w:left w:val="none" w:sz="0" w:space="0" w:color="auto"/>
                <w:bottom w:val="none" w:sz="0" w:space="0" w:color="auto"/>
                <w:right w:val="none" w:sz="0" w:space="0" w:color="auto"/>
              </w:divBdr>
            </w:div>
            <w:div w:id="1052117807">
              <w:marLeft w:val="0"/>
              <w:marRight w:val="0"/>
              <w:marTop w:val="0"/>
              <w:marBottom w:val="0"/>
              <w:divBdr>
                <w:top w:val="none" w:sz="0" w:space="0" w:color="auto"/>
                <w:left w:val="none" w:sz="0" w:space="0" w:color="auto"/>
                <w:bottom w:val="none" w:sz="0" w:space="0" w:color="auto"/>
                <w:right w:val="none" w:sz="0" w:space="0" w:color="auto"/>
              </w:divBdr>
            </w:div>
            <w:div w:id="1056272555">
              <w:marLeft w:val="0"/>
              <w:marRight w:val="0"/>
              <w:marTop w:val="0"/>
              <w:marBottom w:val="0"/>
              <w:divBdr>
                <w:top w:val="none" w:sz="0" w:space="0" w:color="auto"/>
                <w:left w:val="none" w:sz="0" w:space="0" w:color="auto"/>
                <w:bottom w:val="none" w:sz="0" w:space="0" w:color="auto"/>
                <w:right w:val="none" w:sz="0" w:space="0" w:color="auto"/>
              </w:divBdr>
            </w:div>
            <w:div w:id="1074428724">
              <w:marLeft w:val="0"/>
              <w:marRight w:val="0"/>
              <w:marTop w:val="0"/>
              <w:marBottom w:val="0"/>
              <w:divBdr>
                <w:top w:val="none" w:sz="0" w:space="0" w:color="auto"/>
                <w:left w:val="none" w:sz="0" w:space="0" w:color="auto"/>
                <w:bottom w:val="none" w:sz="0" w:space="0" w:color="auto"/>
                <w:right w:val="none" w:sz="0" w:space="0" w:color="auto"/>
              </w:divBdr>
            </w:div>
            <w:div w:id="1082795634">
              <w:marLeft w:val="0"/>
              <w:marRight w:val="0"/>
              <w:marTop w:val="0"/>
              <w:marBottom w:val="0"/>
              <w:divBdr>
                <w:top w:val="none" w:sz="0" w:space="0" w:color="auto"/>
                <w:left w:val="none" w:sz="0" w:space="0" w:color="auto"/>
                <w:bottom w:val="none" w:sz="0" w:space="0" w:color="auto"/>
                <w:right w:val="none" w:sz="0" w:space="0" w:color="auto"/>
              </w:divBdr>
            </w:div>
            <w:div w:id="1092815563">
              <w:marLeft w:val="0"/>
              <w:marRight w:val="0"/>
              <w:marTop w:val="0"/>
              <w:marBottom w:val="0"/>
              <w:divBdr>
                <w:top w:val="none" w:sz="0" w:space="0" w:color="auto"/>
                <w:left w:val="none" w:sz="0" w:space="0" w:color="auto"/>
                <w:bottom w:val="none" w:sz="0" w:space="0" w:color="auto"/>
                <w:right w:val="none" w:sz="0" w:space="0" w:color="auto"/>
              </w:divBdr>
            </w:div>
            <w:div w:id="1108887633">
              <w:marLeft w:val="0"/>
              <w:marRight w:val="0"/>
              <w:marTop w:val="0"/>
              <w:marBottom w:val="0"/>
              <w:divBdr>
                <w:top w:val="none" w:sz="0" w:space="0" w:color="auto"/>
                <w:left w:val="none" w:sz="0" w:space="0" w:color="auto"/>
                <w:bottom w:val="none" w:sz="0" w:space="0" w:color="auto"/>
                <w:right w:val="none" w:sz="0" w:space="0" w:color="auto"/>
              </w:divBdr>
            </w:div>
            <w:div w:id="1117870816">
              <w:marLeft w:val="0"/>
              <w:marRight w:val="0"/>
              <w:marTop w:val="0"/>
              <w:marBottom w:val="0"/>
              <w:divBdr>
                <w:top w:val="none" w:sz="0" w:space="0" w:color="auto"/>
                <w:left w:val="none" w:sz="0" w:space="0" w:color="auto"/>
                <w:bottom w:val="none" w:sz="0" w:space="0" w:color="auto"/>
                <w:right w:val="none" w:sz="0" w:space="0" w:color="auto"/>
              </w:divBdr>
            </w:div>
            <w:div w:id="1135831520">
              <w:marLeft w:val="0"/>
              <w:marRight w:val="0"/>
              <w:marTop w:val="0"/>
              <w:marBottom w:val="0"/>
              <w:divBdr>
                <w:top w:val="none" w:sz="0" w:space="0" w:color="auto"/>
                <w:left w:val="none" w:sz="0" w:space="0" w:color="auto"/>
                <w:bottom w:val="none" w:sz="0" w:space="0" w:color="auto"/>
                <w:right w:val="none" w:sz="0" w:space="0" w:color="auto"/>
              </w:divBdr>
            </w:div>
            <w:div w:id="1146581596">
              <w:marLeft w:val="0"/>
              <w:marRight w:val="0"/>
              <w:marTop w:val="0"/>
              <w:marBottom w:val="0"/>
              <w:divBdr>
                <w:top w:val="none" w:sz="0" w:space="0" w:color="auto"/>
                <w:left w:val="none" w:sz="0" w:space="0" w:color="auto"/>
                <w:bottom w:val="none" w:sz="0" w:space="0" w:color="auto"/>
                <w:right w:val="none" w:sz="0" w:space="0" w:color="auto"/>
              </w:divBdr>
            </w:div>
            <w:div w:id="1171486076">
              <w:marLeft w:val="0"/>
              <w:marRight w:val="0"/>
              <w:marTop w:val="0"/>
              <w:marBottom w:val="0"/>
              <w:divBdr>
                <w:top w:val="none" w:sz="0" w:space="0" w:color="auto"/>
                <w:left w:val="none" w:sz="0" w:space="0" w:color="auto"/>
                <w:bottom w:val="none" w:sz="0" w:space="0" w:color="auto"/>
                <w:right w:val="none" w:sz="0" w:space="0" w:color="auto"/>
              </w:divBdr>
            </w:div>
            <w:div w:id="1179736283">
              <w:marLeft w:val="0"/>
              <w:marRight w:val="0"/>
              <w:marTop w:val="0"/>
              <w:marBottom w:val="0"/>
              <w:divBdr>
                <w:top w:val="none" w:sz="0" w:space="0" w:color="auto"/>
                <w:left w:val="none" w:sz="0" w:space="0" w:color="auto"/>
                <w:bottom w:val="none" w:sz="0" w:space="0" w:color="auto"/>
                <w:right w:val="none" w:sz="0" w:space="0" w:color="auto"/>
              </w:divBdr>
            </w:div>
            <w:div w:id="1213813865">
              <w:marLeft w:val="0"/>
              <w:marRight w:val="0"/>
              <w:marTop w:val="0"/>
              <w:marBottom w:val="0"/>
              <w:divBdr>
                <w:top w:val="none" w:sz="0" w:space="0" w:color="auto"/>
                <w:left w:val="none" w:sz="0" w:space="0" w:color="auto"/>
                <w:bottom w:val="none" w:sz="0" w:space="0" w:color="auto"/>
                <w:right w:val="none" w:sz="0" w:space="0" w:color="auto"/>
              </w:divBdr>
            </w:div>
            <w:div w:id="1213924744">
              <w:marLeft w:val="0"/>
              <w:marRight w:val="0"/>
              <w:marTop w:val="0"/>
              <w:marBottom w:val="0"/>
              <w:divBdr>
                <w:top w:val="none" w:sz="0" w:space="0" w:color="auto"/>
                <w:left w:val="none" w:sz="0" w:space="0" w:color="auto"/>
                <w:bottom w:val="none" w:sz="0" w:space="0" w:color="auto"/>
                <w:right w:val="none" w:sz="0" w:space="0" w:color="auto"/>
              </w:divBdr>
            </w:div>
            <w:div w:id="1224216066">
              <w:marLeft w:val="0"/>
              <w:marRight w:val="0"/>
              <w:marTop w:val="0"/>
              <w:marBottom w:val="0"/>
              <w:divBdr>
                <w:top w:val="none" w:sz="0" w:space="0" w:color="auto"/>
                <w:left w:val="none" w:sz="0" w:space="0" w:color="auto"/>
                <w:bottom w:val="none" w:sz="0" w:space="0" w:color="auto"/>
                <w:right w:val="none" w:sz="0" w:space="0" w:color="auto"/>
              </w:divBdr>
            </w:div>
            <w:div w:id="1228227181">
              <w:marLeft w:val="0"/>
              <w:marRight w:val="0"/>
              <w:marTop w:val="0"/>
              <w:marBottom w:val="0"/>
              <w:divBdr>
                <w:top w:val="none" w:sz="0" w:space="0" w:color="auto"/>
                <w:left w:val="none" w:sz="0" w:space="0" w:color="auto"/>
                <w:bottom w:val="none" w:sz="0" w:space="0" w:color="auto"/>
                <w:right w:val="none" w:sz="0" w:space="0" w:color="auto"/>
              </w:divBdr>
            </w:div>
            <w:div w:id="1243444020">
              <w:marLeft w:val="0"/>
              <w:marRight w:val="0"/>
              <w:marTop w:val="0"/>
              <w:marBottom w:val="0"/>
              <w:divBdr>
                <w:top w:val="none" w:sz="0" w:space="0" w:color="auto"/>
                <w:left w:val="none" w:sz="0" w:space="0" w:color="auto"/>
                <w:bottom w:val="none" w:sz="0" w:space="0" w:color="auto"/>
                <w:right w:val="none" w:sz="0" w:space="0" w:color="auto"/>
              </w:divBdr>
            </w:div>
            <w:div w:id="1249776352">
              <w:marLeft w:val="0"/>
              <w:marRight w:val="0"/>
              <w:marTop w:val="0"/>
              <w:marBottom w:val="0"/>
              <w:divBdr>
                <w:top w:val="none" w:sz="0" w:space="0" w:color="auto"/>
                <w:left w:val="none" w:sz="0" w:space="0" w:color="auto"/>
                <w:bottom w:val="none" w:sz="0" w:space="0" w:color="auto"/>
                <w:right w:val="none" w:sz="0" w:space="0" w:color="auto"/>
              </w:divBdr>
            </w:div>
            <w:div w:id="1268469656">
              <w:marLeft w:val="0"/>
              <w:marRight w:val="0"/>
              <w:marTop w:val="0"/>
              <w:marBottom w:val="0"/>
              <w:divBdr>
                <w:top w:val="none" w:sz="0" w:space="0" w:color="auto"/>
                <w:left w:val="none" w:sz="0" w:space="0" w:color="auto"/>
                <w:bottom w:val="none" w:sz="0" w:space="0" w:color="auto"/>
                <w:right w:val="none" w:sz="0" w:space="0" w:color="auto"/>
              </w:divBdr>
            </w:div>
            <w:div w:id="1272787221">
              <w:marLeft w:val="0"/>
              <w:marRight w:val="0"/>
              <w:marTop w:val="0"/>
              <w:marBottom w:val="0"/>
              <w:divBdr>
                <w:top w:val="none" w:sz="0" w:space="0" w:color="auto"/>
                <w:left w:val="none" w:sz="0" w:space="0" w:color="auto"/>
                <w:bottom w:val="none" w:sz="0" w:space="0" w:color="auto"/>
                <w:right w:val="none" w:sz="0" w:space="0" w:color="auto"/>
              </w:divBdr>
            </w:div>
            <w:div w:id="1292135099">
              <w:marLeft w:val="0"/>
              <w:marRight w:val="0"/>
              <w:marTop w:val="0"/>
              <w:marBottom w:val="0"/>
              <w:divBdr>
                <w:top w:val="none" w:sz="0" w:space="0" w:color="auto"/>
                <w:left w:val="none" w:sz="0" w:space="0" w:color="auto"/>
                <w:bottom w:val="none" w:sz="0" w:space="0" w:color="auto"/>
                <w:right w:val="none" w:sz="0" w:space="0" w:color="auto"/>
              </w:divBdr>
            </w:div>
            <w:div w:id="1302273676">
              <w:marLeft w:val="0"/>
              <w:marRight w:val="0"/>
              <w:marTop w:val="0"/>
              <w:marBottom w:val="0"/>
              <w:divBdr>
                <w:top w:val="none" w:sz="0" w:space="0" w:color="auto"/>
                <w:left w:val="none" w:sz="0" w:space="0" w:color="auto"/>
                <w:bottom w:val="none" w:sz="0" w:space="0" w:color="auto"/>
                <w:right w:val="none" w:sz="0" w:space="0" w:color="auto"/>
              </w:divBdr>
            </w:div>
            <w:div w:id="1314799049">
              <w:marLeft w:val="0"/>
              <w:marRight w:val="0"/>
              <w:marTop w:val="0"/>
              <w:marBottom w:val="0"/>
              <w:divBdr>
                <w:top w:val="none" w:sz="0" w:space="0" w:color="auto"/>
                <w:left w:val="none" w:sz="0" w:space="0" w:color="auto"/>
                <w:bottom w:val="none" w:sz="0" w:space="0" w:color="auto"/>
                <w:right w:val="none" w:sz="0" w:space="0" w:color="auto"/>
              </w:divBdr>
            </w:div>
            <w:div w:id="1318336264">
              <w:marLeft w:val="0"/>
              <w:marRight w:val="0"/>
              <w:marTop w:val="0"/>
              <w:marBottom w:val="0"/>
              <w:divBdr>
                <w:top w:val="none" w:sz="0" w:space="0" w:color="auto"/>
                <w:left w:val="none" w:sz="0" w:space="0" w:color="auto"/>
                <w:bottom w:val="none" w:sz="0" w:space="0" w:color="auto"/>
                <w:right w:val="none" w:sz="0" w:space="0" w:color="auto"/>
              </w:divBdr>
            </w:div>
            <w:div w:id="1338727116">
              <w:marLeft w:val="0"/>
              <w:marRight w:val="0"/>
              <w:marTop w:val="0"/>
              <w:marBottom w:val="0"/>
              <w:divBdr>
                <w:top w:val="none" w:sz="0" w:space="0" w:color="auto"/>
                <w:left w:val="none" w:sz="0" w:space="0" w:color="auto"/>
                <w:bottom w:val="none" w:sz="0" w:space="0" w:color="auto"/>
                <w:right w:val="none" w:sz="0" w:space="0" w:color="auto"/>
              </w:divBdr>
            </w:div>
            <w:div w:id="1355616261">
              <w:marLeft w:val="0"/>
              <w:marRight w:val="0"/>
              <w:marTop w:val="0"/>
              <w:marBottom w:val="0"/>
              <w:divBdr>
                <w:top w:val="none" w:sz="0" w:space="0" w:color="auto"/>
                <w:left w:val="none" w:sz="0" w:space="0" w:color="auto"/>
                <w:bottom w:val="none" w:sz="0" w:space="0" w:color="auto"/>
                <w:right w:val="none" w:sz="0" w:space="0" w:color="auto"/>
              </w:divBdr>
            </w:div>
            <w:div w:id="1362317662">
              <w:marLeft w:val="0"/>
              <w:marRight w:val="0"/>
              <w:marTop w:val="0"/>
              <w:marBottom w:val="0"/>
              <w:divBdr>
                <w:top w:val="none" w:sz="0" w:space="0" w:color="auto"/>
                <w:left w:val="none" w:sz="0" w:space="0" w:color="auto"/>
                <w:bottom w:val="none" w:sz="0" w:space="0" w:color="auto"/>
                <w:right w:val="none" w:sz="0" w:space="0" w:color="auto"/>
              </w:divBdr>
            </w:div>
            <w:div w:id="1362783338">
              <w:marLeft w:val="0"/>
              <w:marRight w:val="0"/>
              <w:marTop w:val="0"/>
              <w:marBottom w:val="0"/>
              <w:divBdr>
                <w:top w:val="none" w:sz="0" w:space="0" w:color="auto"/>
                <w:left w:val="none" w:sz="0" w:space="0" w:color="auto"/>
                <w:bottom w:val="none" w:sz="0" w:space="0" w:color="auto"/>
                <w:right w:val="none" w:sz="0" w:space="0" w:color="auto"/>
              </w:divBdr>
            </w:div>
            <w:div w:id="1366255279">
              <w:marLeft w:val="0"/>
              <w:marRight w:val="0"/>
              <w:marTop w:val="0"/>
              <w:marBottom w:val="0"/>
              <w:divBdr>
                <w:top w:val="none" w:sz="0" w:space="0" w:color="auto"/>
                <w:left w:val="none" w:sz="0" w:space="0" w:color="auto"/>
                <w:bottom w:val="none" w:sz="0" w:space="0" w:color="auto"/>
                <w:right w:val="none" w:sz="0" w:space="0" w:color="auto"/>
              </w:divBdr>
            </w:div>
            <w:div w:id="1397822957">
              <w:marLeft w:val="0"/>
              <w:marRight w:val="0"/>
              <w:marTop w:val="0"/>
              <w:marBottom w:val="0"/>
              <w:divBdr>
                <w:top w:val="none" w:sz="0" w:space="0" w:color="auto"/>
                <w:left w:val="none" w:sz="0" w:space="0" w:color="auto"/>
                <w:bottom w:val="none" w:sz="0" w:space="0" w:color="auto"/>
                <w:right w:val="none" w:sz="0" w:space="0" w:color="auto"/>
              </w:divBdr>
            </w:div>
            <w:div w:id="1398161127">
              <w:marLeft w:val="0"/>
              <w:marRight w:val="0"/>
              <w:marTop w:val="0"/>
              <w:marBottom w:val="0"/>
              <w:divBdr>
                <w:top w:val="none" w:sz="0" w:space="0" w:color="auto"/>
                <w:left w:val="none" w:sz="0" w:space="0" w:color="auto"/>
                <w:bottom w:val="none" w:sz="0" w:space="0" w:color="auto"/>
                <w:right w:val="none" w:sz="0" w:space="0" w:color="auto"/>
              </w:divBdr>
            </w:div>
            <w:div w:id="1402022803">
              <w:marLeft w:val="0"/>
              <w:marRight w:val="0"/>
              <w:marTop w:val="0"/>
              <w:marBottom w:val="0"/>
              <w:divBdr>
                <w:top w:val="none" w:sz="0" w:space="0" w:color="auto"/>
                <w:left w:val="none" w:sz="0" w:space="0" w:color="auto"/>
                <w:bottom w:val="none" w:sz="0" w:space="0" w:color="auto"/>
                <w:right w:val="none" w:sz="0" w:space="0" w:color="auto"/>
              </w:divBdr>
            </w:div>
            <w:div w:id="1409646003">
              <w:marLeft w:val="0"/>
              <w:marRight w:val="0"/>
              <w:marTop w:val="0"/>
              <w:marBottom w:val="0"/>
              <w:divBdr>
                <w:top w:val="none" w:sz="0" w:space="0" w:color="auto"/>
                <w:left w:val="none" w:sz="0" w:space="0" w:color="auto"/>
                <w:bottom w:val="none" w:sz="0" w:space="0" w:color="auto"/>
                <w:right w:val="none" w:sz="0" w:space="0" w:color="auto"/>
              </w:divBdr>
            </w:div>
            <w:div w:id="1419904764">
              <w:marLeft w:val="0"/>
              <w:marRight w:val="0"/>
              <w:marTop w:val="0"/>
              <w:marBottom w:val="0"/>
              <w:divBdr>
                <w:top w:val="none" w:sz="0" w:space="0" w:color="auto"/>
                <w:left w:val="none" w:sz="0" w:space="0" w:color="auto"/>
                <w:bottom w:val="none" w:sz="0" w:space="0" w:color="auto"/>
                <w:right w:val="none" w:sz="0" w:space="0" w:color="auto"/>
              </w:divBdr>
            </w:div>
            <w:div w:id="1432974322">
              <w:marLeft w:val="0"/>
              <w:marRight w:val="0"/>
              <w:marTop w:val="0"/>
              <w:marBottom w:val="0"/>
              <w:divBdr>
                <w:top w:val="none" w:sz="0" w:space="0" w:color="auto"/>
                <w:left w:val="none" w:sz="0" w:space="0" w:color="auto"/>
                <w:bottom w:val="none" w:sz="0" w:space="0" w:color="auto"/>
                <w:right w:val="none" w:sz="0" w:space="0" w:color="auto"/>
              </w:divBdr>
            </w:div>
            <w:div w:id="1446655665">
              <w:marLeft w:val="0"/>
              <w:marRight w:val="0"/>
              <w:marTop w:val="0"/>
              <w:marBottom w:val="0"/>
              <w:divBdr>
                <w:top w:val="none" w:sz="0" w:space="0" w:color="auto"/>
                <w:left w:val="none" w:sz="0" w:space="0" w:color="auto"/>
                <w:bottom w:val="none" w:sz="0" w:space="0" w:color="auto"/>
                <w:right w:val="none" w:sz="0" w:space="0" w:color="auto"/>
              </w:divBdr>
            </w:div>
            <w:div w:id="1513687126">
              <w:marLeft w:val="0"/>
              <w:marRight w:val="0"/>
              <w:marTop w:val="0"/>
              <w:marBottom w:val="0"/>
              <w:divBdr>
                <w:top w:val="none" w:sz="0" w:space="0" w:color="auto"/>
                <w:left w:val="none" w:sz="0" w:space="0" w:color="auto"/>
                <w:bottom w:val="none" w:sz="0" w:space="0" w:color="auto"/>
                <w:right w:val="none" w:sz="0" w:space="0" w:color="auto"/>
              </w:divBdr>
            </w:div>
            <w:div w:id="1530794366">
              <w:marLeft w:val="0"/>
              <w:marRight w:val="0"/>
              <w:marTop w:val="0"/>
              <w:marBottom w:val="0"/>
              <w:divBdr>
                <w:top w:val="none" w:sz="0" w:space="0" w:color="auto"/>
                <w:left w:val="none" w:sz="0" w:space="0" w:color="auto"/>
                <w:bottom w:val="none" w:sz="0" w:space="0" w:color="auto"/>
                <w:right w:val="none" w:sz="0" w:space="0" w:color="auto"/>
              </w:divBdr>
            </w:div>
            <w:div w:id="1540706091">
              <w:marLeft w:val="0"/>
              <w:marRight w:val="0"/>
              <w:marTop w:val="0"/>
              <w:marBottom w:val="0"/>
              <w:divBdr>
                <w:top w:val="none" w:sz="0" w:space="0" w:color="auto"/>
                <w:left w:val="none" w:sz="0" w:space="0" w:color="auto"/>
                <w:bottom w:val="none" w:sz="0" w:space="0" w:color="auto"/>
                <w:right w:val="none" w:sz="0" w:space="0" w:color="auto"/>
              </w:divBdr>
            </w:div>
            <w:div w:id="1543908085">
              <w:marLeft w:val="0"/>
              <w:marRight w:val="0"/>
              <w:marTop w:val="0"/>
              <w:marBottom w:val="0"/>
              <w:divBdr>
                <w:top w:val="none" w:sz="0" w:space="0" w:color="auto"/>
                <w:left w:val="none" w:sz="0" w:space="0" w:color="auto"/>
                <w:bottom w:val="none" w:sz="0" w:space="0" w:color="auto"/>
                <w:right w:val="none" w:sz="0" w:space="0" w:color="auto"/>
              </w:divBdr>
            </w:div>
            <w:div w:id="1547377489">
              <w:marLeft w:val="0"/>
              <w:marRight w:val="0"/>
              <w:marTop w:val="0"/>
              <w:marBottom w:val="0"/>
              <w:divBdr>
                <w:top w:val="none" w:sz="0" w:space="0" w:color="auto"/>
                <w:left w:val="none" w:sz="0" w:space="0" w:color="auto"/>
                <w:bottom w:val="none" w:sz="0" w:space="0" w:color="auto"/>
                <w:right w:val="none" w:sz="0" w:space="0" w:color="auto"/>
              </w:divBdr>
            </w:div>
            <w:div w:id="1550606453">
              <w:marLeft w:val="0"/>
              <w:marRight w:val="0"/>
              <w:marTop w:val="0"/>
              <w:marBottom w:val="0"/>
              <w:divBdr>
                <w:top w:val="none" w:sz="0" w:space="0" w:color="auto"/>
                <w:left w:val="none" w:sz="0" w:space="0" w:color="auto"/>
                <w:bottom w:val="none" w:sz="0" w:space="0" w:color="auto"/>
                <w:right w:val="none" w:sz="0" w:space="0" w:color="auto"/>
              </w:divBdr>
            </w:div>
            <w:div w:id="1558592650">
              <w:marLeft w:val="0"/>
              <w:marRight w:val="0"/>
              <w:marTop w:val="0"/>
              <w:marBottom w:val="0"/>
              <w:divBdr>
                <w:top w:val="none" w:sz="0" w:space="0" w:color="auto"/>
                <w:left w:val="none" w:sz="0" w:space="0" w:color="auto"/>
                <w:bottom w:val="none" w:sz="0" w:space="0" w:color="auto"/>
                <w:right w:val="none" w:sz="0" w:space="0" w:color="auto"/>
              </w:divBdr>
            </w:div>
            <w:div w:id="1562598054">
              <w:marLeft w:val="0"/>
              <w:marRight w:val="0"/>
              <w:marTop w:val="0"/>
              <w:marBottom w:val="0"/>
              <w:divBdr>
                <w:top w:val="none" w:sz="0" w:space="0" w:color="auto"/>
                <w:left w:val="none" w:sz="0" w:space="0" w:color="auto"/>
                <w:bottom w:val="none" w:sz="0" w:space="0" w:color="auto"/>
                <w:right w:val="none" w:sz="0" w:space="0" w:color="auto"/>
              </w:divBdr>
            </w:div>
            <w:div w:id="1570115142">
              <w:marLeft w:val="0"/>
              <w:marRight w:val="0"/>
              <w:marTop w:val="0"/>
              <w:marBottom w:val="0"/>
              <w:divBdr>
                <w:top w:val="none" w:sz="0" w:space="0" w:color="auto"/>
                <w:left w:val="none" w:sz="0" w:space="0" w:color="auto"/>
                <w:bottom w:val="none" w:sz="0" w:space="0" w:color="auto"/>
                <w:right w:val="none" w:sz="0" w:space="0" w:color="auto"/>
              </w:divBdr>
            </w:div>
            <w:div w:id="1580674867">
              <w:marLeft w:val="0"/>
              <w:marRight w:val="0"/>
              <w:marTop w:val="0"/>
              <w:marBottom w:val="0"/>
              <w:divBdr>
                <w:top w:val="none" w:sz="0" w:space="0" w:color="auto"/>
                <w:left w:val="none" w:sz="0" w:space="0" w:color="auto"/>
                <w:bottom w:val="none" w:sz="0" w:space="0" w:color="auto"/>
                <w:right w:val="none" w:sz="0" w:space="0" w:color="auto"/>
              </w:divBdr>
            </w:div>
            <w:div w:id="1588735312">
              <w:marLeft w:val="0"/>
              <w:marRight w:val="0"/>
              <w:marTop w:val="0"/>
              <w:marBottom w:val="0"/>
              <w:divBdr>
                <w:top w:val="none" w:sz="0" w:space="0" w:color="auto"/>
                <w:left w:val="none" w:sz="0" w:space="0" w:color="auto"/>
                <w:bottom w:val="none" w:sz="0" w:space="0" w:color="auto"/>
                <w:right w:val="none" w:sz="0" w:space="0" w:color="auto"/>
              </w:divBdr>
            </w:div>
            <w:div w:id="1603876048">
              <w:marLeft w:val="0"/>
              <w:marRight w:val="0"/>
              <w:marTop w:val="0"/>
              <w:marBottom w:val="0"/>
              <w:divBdr>
                <w:top w:val="none" w:sz="0" w:space="0" w:color="auto"/>
                <w:left w:val="none" w:sz="0" w:space="0" w:color="auto"/>
                <w:bottom w:val="none" w:sz="0" w:space="0" w:color="auto"/>
                <w:right w:val="none" w:sz="0" w:space="0" w:color="auto"/>
              </w:divBdr>
            </w:div>
            <w:div w:id="1612205278">
              <w:marLeft w:val="0"/>
              <w:marRight w:val="0"/>
              <w:marTop w:val="0"/>
              <w:marBottom w:val="0"/>
              <w:divBdr>
                <w:top w:val="none" w:sz="0" w:space="0" w:color="auto"/>
                <w:left w:val="none" w:sz="0" w:space="0" w:color="auto"/>
                <w:bottom w:val="none" w:sz="0" w:space="0" w:color="auto"/>
                <w:right w:val="none" w:sz="0" w:space="0" w:color="auto"/>
              </w:divBdr>
            </w:div>
            <w:div w:id="1618636816">
              <w:marLeft w:val="0"/>
              <w:marRight w:val="0"/>
              <w:marTop w:val="0"/>
              <w:marBottom w:val="0"/>
              <w:divBdr>
                <w:top w:val="none" w:sz="0" w:space="0" w:color="auto"/>
                <w:left w:val="none" w:sz="0" w:space="0" w:color="auto"/>
                <w:bottom w:val="none" w:sz="0" w:space="0" w:color="auto"/>
                <w:right w:val="none" w:sz="0" w:space="0" w:color="auto"/>
              </w:divBdr>
            </w:div>
            <w:div w:id="1623459691">
              <w:marLeft w:val="0"/>
              <w:marRight w:val="0"/>
              <w:marTop w:val="0"/>
              <w:marBottom w:val="0"/>
              <w:divBdr>
                <w:top w:val="none" w:sz="0" w:space="0" w:color="auto"/>
                <w:left w:val="none" w:sz="0" w:space="0" w:color="auto"/>
                <w:bottom w:val="none" w:sz="0" w:space="0" w:color="auto"/>
                <w:right w:val="none" w:sz="0" w:space="0" w:color="auto"/>
              </w:divBdr>
            </w:div>
            <w:div w:id="1628661300">
              <w:marLeft w:val="0"/>
              <w:marRight w:val="0"/>
              <w:marTop w:val="0"/>
              <w:marBottom w:val="0"/>
              <w:divBdr>
                <w:top w:val="none" w:sz="0" w:space="0" w:color="auto"/>
                <w:left w:val="none" w:sz="0" w:space="0" w:color="auto"/>
                <w:bottom w:val="none" w:sz="0" w:space="0" w:color="auto"/>
                <w:right w:val="none" w:sz="0" w:space="0" w:color="auto"/>
              </w:divBdr>
            </w:div>
            <w:div w:id="1635258679">
              <w:marLeft w:val="0"/>
              <w:marRight w:val="0"/>
              <w:marTop w:val="0"/>
              <w:marBottom w:val="0"/>
              <w:divBdr>
                <w:top w:val="none" w:sz="0" w:space="0" w:color="auto"/>
                <w:left w:val="none" w:sz="0" w:space="0" w:color="auto"/>
                <w:bottom w:val="none" w:sz="0" w:space="0" w:color="auto"/>
                <w:right w:val="none" w:sz="0" w:space="0" w:color="auto"/>
              </w:divBdr>
            </w:div>
            <w:div w:id="1642731217">
              <w:marLeft w:val="0"/>
              <w:marRight w:val="0"/>
              <w:marTop w:val="0"/>
              <w:marBottom w:val="0"/>
              <w:divBdr>
                <w:top w:val="none" w:sz="0" w:space="0" w:color="auto"/>
                <w:left w:val="none" w:sz="0" w:space="0" w:color="auto"/>
                <w:bottom w:val="none" w:sz="0" w:space="0" w:color="auto"/>
                <w:right w:val="none" w:sz="0" w:space="0" w:color="auto"/>
              </w:divBdr>
            </w:div>
            <w:div w:id="1655336416">
              <w:marLeft w:val="0"/>
              <w:marRight w:val="0"/>
              <w:marTop w:val="0"/>
              <w:marBottom w:val="0"/>
              <w:divBdr>
                <w:top w:val="none" w:sz="0" w:space="0" w:color="auto"/>
                <w:left w:val="none" w:sz="0" w:space="0" w:color="auto"/>
                <w:bottom w:val="none" w:sz="0" w:space="0" w:color="auto"/>
                <w:right w:val="none" w:sz="0" w:space="0" w:color="auto"/>
              </w:divBdr>
            </w:div>
            <w:div w:id="1664505910">
              <w:marLeft w:val="0"/>
              <w:marRight w:val="0"/>
              <w:marTop w:val="0"/>
              <w:marBottom w:val="0"/>
              <w:divBdr>
                <w:top w:val="none" w:sz="0" w:space="0" w:color="auto"/>
                <w:left w:val="none" w:sz="0" w:space="0" w:color="auto"/>
                <w:bottom w:val="none" w:sz="0" w:space="0" w:color="auto"/>
                <w:right w:val="none" w:sz="0" w:space="0" w:color="auto"/>
              </w:divBdr>
            </w:div>
            <w:div w:id="1666125756">
              <w:marLeft w:val="0"/>
              <w:marRight w:val="0"/>
              <w:marTop w:val="0"/>
              <w:marBottom w:val="0"/>
              <w:divBdr>
                <w:top w:val="none" w:sz="0" w:space="0" w:color="auto"/>
                <w:left w:val="none" w:sz="0" w:space="0" w:color="auto"/>
                <w:bottom w:val="none" w:sz="0" w:space="0" w:color="auto"/>
                <w:right w:val="none" w:sz="0" w:space="0" w:color="auto"/>
              </w:divBdr>
            </w:div>
            <w:div w:id="1678457877">
              <w:marLeft w:val="0"/>
              <w:marRight w:val="0"/>
              <w:marTop w:val="0"/>
              <w:marBottom w:val="0"/>
              <w:divBdr>
                <w:top w:val="none" w:sz="0" w:space="0" w:color="auto"/>
                <w:left w:val="none" w:sz="0" w:space="0" w:color="auto"/>
                <w:bottom w:val="none" w:sz="0" w:space="0" w:color="auto"/>
                <w:right w:val="none" w:sz="0" w:space="0" w:color="auto"/>
              </w:divBdr>
            </w:div>
            <w:div w:id="1687441250">
              <w:marLeft w:val="0"/>
              <w:marRight w:val="0"/>
              <w:marTop w:val="0"/>
              <w:marBottom w:val="0"/>
              <w:divBdr>
                <w:top w:val="none" w:sz="0" w:space="0" w:color="auto"/>
                <w:left w:val="none" w:sz="0" w:space="0" w:color="auto"/>
                <w:bottom w:val="none" w:sz="0" w:space="0" w:color="auto"/>
                <w:right w:val="none" w:sz="0" w:space="0" w:color="auto"/>
              </w:divBdr>
            </w:div>
            <w:div w:id="1689336014">
              <w:marLeft w:val="0"/>
              <w:marRight w:val="0"/>
              <w:marTop w:val="0"/>
              <w:marBottom w:val="0"/>
              <w:divBdr>
                <w:top w:val="none" w:sz="0" w:space="0" w:color="auto"/>
                <w:left w:val="none" w:sz="0" w:space="0" w:color="auto"/>
                <w:bottom w:val="none" w:sz="0" w:space="0" w:color="auto"/>
                <w:right w:val="none" w:sz="0" w:space="0" w:color="auto"/>
              </w:divBdr>
            </w:div>
            <w:div w:id="1718972505">
              <w:marLeft w:val="0"/>
              <w:marRight w:val="0"/>
              <w:marTop w:val="0"/>
              <w:marBottom w:val="0"/>
              <w:divBdr>
                <w:top w:val="none" w:sz="0" w:space="0" w:color="auto"/>
                <w:left w:val="none" w:sz="0" w:space="0" w:color="auto"/>
                <w:bottom w:val="none" w:sz="0" w:space="0" w:color="auto"/>
                <w:right w:val="none" w:sz="0" w:space="0" w:color="auto"/>
              </w:divBdr>
            </w:div>
            <w:div w:id="1728647690">
              <w:marLeft w:val="0"/>
              <w:marRight w:val="0"/>
              <w:marTop w:val="0"/>
              <w:marBottom w:val="0"/>
              <w:divBdr>
                <w:top w:val="none" w:sz="0" w:space="0" w:color="auto"/>
                <w:left w:val="none" w:sz="0" w:space="0" w:color="auto"/>
                <w:bottom w:val="none" w:sz="0" w:space="0" w:color="auto"/>
                <w:right w:val="none" w:sz="0" w:space="0" w:color="auto"/>
              </w:divBdr>
            </w:div>
            <w:div w:id="1744718941">
              <w:marLeft w:val="0"/>
              <w:marRight w:val="0"/>
              <w:marTop w:val="0"/>
              <w:marBottom w:val="0"/>
              <w:divBdr>
                <w:top w:val="none" w:sz="0" w:space="0" w:color="auto"/>
                <w:left w:val="none" w:sz="0" w:space="0" w:color="auto"/>
                <w:bottom w:val="none" w:sz="0" w:space="0" w:color="auto"/>
                <w:right w:val="none" w:sz="0" w:space="0" w:color="auto"/>
              </w:divBdr>
            </w:div>
            <w:div w:id="1748771129">
              <w:marLeft w:val="0"/>
              <w:marRight w:val="0"/>
              <w:marTop w:val="0"/>
              <w:marBottom w:val="0"/>
              <w:divBdr>
                <w:top w:val="none" w:sz="0" w:space="0" w:color="auto"/>
                <w:left w:val="none" w:sz="0" w:space="0" w:color="auto"/>
                <w:bottom w:val="none" w:sz="0" w:space="0" w:color="auto"/>
                <w:right w:val="none" w:sz="0" w:space="0" w:color="auto"/>
              </w:divBdr>
            </w:div>
            <w:div w:id="1749691848">
              <w:marLeft w:val="0"/>
              <w:marRight w:val="0"/>
              <w:marTop w:val="0"/>
              <w:marBottom w:val="0"/>
              <w:divBdr>
                <w:top w:val="none" w:sz="0" w:space="0" w:color="auto"/>
                <w:left w:val="none" w:sz="0" w:space="0" w:color="auto"/>
                <w:bottom w:val="none" w:sz="0" w:space="0" w:color="auto"/>
                <w:right w:val="none" w:sz="0" w:space="0" w:color="auto"/>
              </w:divBdr>
            </w:div>
            <w:div w:id="1758937059">
              <w:marLeft w:val="0"/>
              <w:marRight w:val="0"/>
              <w:marTop w:val="0"/>
              <w:marBottom w:val="0"/>
              <w:divBdr>
                <w:top w:val="none" w:sz="0" w:space="0" w:color="auto"/>
                <w:left w:val="none" w:sz="0" w:space="0" w:color="auto"/>
                <w:bottom w:val="none" w:sz="0" w:space="0" w:color="auto"/>
                <w:right w:val="none" w:sz="0" w:space="0" w:color="auto"/>
              </w:divBdr>
            </w:div>
            <w:div w:id="1762067095">
              <w:marLeft w:val="0"/>
              <w:marRight w:val="0"/>
              <w:marTop w:val="0"/>
              <w:marBottom w:val="0"/>
              <w:divBdr>
                <w:top w:val="none" w:sz="0" w:space="0" w:color="auto"/>
                <w:left w:val="none" w:sz="0" w:space="0" w:color="auto"/>
                <w:bottom w:val="none" w:sz="0" w:space="0" w:color="auto"/>
                <w:right w:val="none" w:sz="0" w:space="0" w:color="auto"/>
              </w:divBdr>
            </w:div>
            <w:div w:id="1764648476">
              <w:marLeft w:val="0"/>
              <w:marRight w:val="0"/>
              <w:marTop w:val="0"/>
              <w:marBottom w:val="0"/>
              <w:divBdr>
                <w:top w:val="none" w:sz="0" w:space="0" w:color="auto"/>
                <w:left w:val="none" w:sz="0" w:space="0" w:color="auto"/>
                <w:bottom w:val="none" w:sz="0" w:space="0" w:color="auto"/>
                <w:right w:val="none" w:sz="0" w:space="0" w:color="auto"/>
              </w:divBdr>
            </w:div>
            <w:div w:id="1765417233">
              <w:marLeft w:val="0"/>
              <w:marRight w:val="0"/>
              <w:marTop w:val="0"/>
              <w:marBottom w:val="0"/>
              <w:divBdr>
                <w:top w:val="none" w:sz="0" w:space="0" w:color="auto"/>
                <w:left w:val="none" w:sz="0" w:space="0" w:color="auto"/>
                <w:bottom w:val="none" w:sz="0" w:space="0" w:color="auto"/>
                <w:right w:val="none" w:sz="0" w:space="0" w:color="auto"/>
              </w:divBdr>
            </w:div>
            <w:div w:id="1780566966">
              <w:marLeft w:val="0"/>
              <w:marRight w:val="0"/>
              <w:marTop w:val="0"/>
              <w:marBottom w:val="0"/>
              <w:divBdr>
                <w:top w:val="none" w:sz="0" w:space="0" w:color="auto"/>
                <w:left w:val="none" w:sz="0" w:space="0" w:color="auto"/>
                <w:bottom w:val="none" w:sz="0" w:space="0" w:color="auto"/>
                <w:right w:val="none" w:sz="0" w:space="0" w:color="auto"/>
              </w:divBdr>
            </w:div>
            <w:div w:id="1801679378">
              <w:marLeft w:val="0"/>
              <w:marRight w:val="0"/>
              <w:marTop w:val="0"/>
              <w:marBottom w:val="0"/>
              <w:divBdr>
                <w:top w:val="none" w:sz="0" w:space="0" w:color="auto"/>
                <w:left w:val="none" w:sz="0" w:space="0" w:color="auto"/>
                <w:bottom w:val="none" w:sz="0" w:space="0" w:color="auto"/>
                <w:right w:val="none" w:sz="0" w:space="0" w:color="auto"/>
              </w:divBdr>
            </w:div>
            <w:div w:id="1836802398">
              <w:marLeft w:val="0"/>
              <w:marRight w:val="0"/>
              <w:marTop w:val="0"/>
              <w:marBottom w:val="0"/>
              <w:divBdr>
                <w:top w:val="none" w:sz="0" w:space="0" w:color="auto"/>
                <w:left w:val="none" w:sz="0" w:space="0" w:color="auto"/>
                <w:bottom w:val="none" w:sz="0" w:space="0" w:color="auto"/>
                <w:right w:val="none" w:sz="0" w:space="0" w:color="auto"/>
              </w:divBdr>
            </w:div>
            <w:div w:id="1851866369">
              <w:marLeft w:val="0"/>
              <w:marRight w:val="0"/>
              <w:marTop w:val="0"/>
              <w:marBottom w:val="0"/>
              <w:divBdr>
                <w:top w:val="none" w:sz="0" w:space="0" w:color="auto"/>
                <w:left w:val="none" w:sz="0" w:space="0" w:color="auto"/>
                <w:bottom w:val="none" w:sz="0" w:space="0" w:color="auto"/>
                <w:right w:val="none" w:sz="0" w:space="0" w:color="auto"/>
              </w:divBdr>
            </w:div>
            <w:div w:id="1854757689">
              <w:marLeft w:val="0"/>
              <w:marRight w:val="0"/>
              <w:marTop w:val="0"/>
              <w:marBottom w:val="0"/>
              <w:divBdr>
                <w:top w:val="none" w:sz="0" w:space="0" w:color="auto"/>
                <w:left w:val="none" w:sz="0" w:space="0" w:color="auto"/>
                <w:bottom w:val="none" w:sz="0" w:space="0" w:color="auto"/>
                <w:right w:val="none" w:sz="0" w:space="0" w:color="auto"/>
              </w:divBdr>
            </w:div>
            <w:div w:id="1888493770">
              <w:marLeft w:val="0"/>
              <w:marRight w:val="0"/>
              <w:marTop w:val="0"/>
              <w:marBottom w:val="0"/>
              <w:divBdr>
                <w:top w:val="none" w:sz="0" w:space="0" w:color="auto"/>
                <w:left w:val="none" w:sz="0" w:space="0" w:color="auto"/>
                <w:bottom w:val="none" w:sz="0" w:space="0" w:color="auto"/>
                <w:right w:val="none" w:sz="0" w:space="0" w:color="auto"/>
              </w:divBdr>
            </w:div>
            <w:div w:id="1905674578">
              <w:marLeft w:val="0"/>
              <w:marRight w:val="0"/>
              <w:marTop w:val="0"/>
              <w:marBottom w:val="0"/>
              <w:divBdr>
                <w:top w:val="none" w:sz="0" w:space="0" w:color="auto"/>
                <w:left w:val="none" w:sz="0" w:space="0" w:color="auto"/>
                <w:bottom w:val="none" w:sz="0" w:space="0" w:color="auto"/>
                <w:right w:val="none" w:sz="0" w:space="0" w:color="auto"/>
              </w:divBdr>
            </w:div>
            <w:div w:id="1923830802">
              <w:marLeft w:val="0"/>
              <w:marRight w:val="0"/>
              <w:marTop w:val="0"/>
              <w:marBottom w:val="0"/>
              <w:divBdr>
                <w:top w:val="none" w:sz="0" w:space="0" w:color="auto"/>
                <w:left w:val="none" w:sz="0" w:space="0" w:color="auto"/>
                <w:bottom w:val="none" w:sz="0" w:space="0" w:color="auto"/>
                <w:right w:val="none" w:sz="0" w:space="0" w:color="auto"/>
              </w:divBdr>
            </w:div>
            <w:div w:id="1932353123">
              <w:marLeft w:val="0"/>
              <w:marRight w:val="0"/>
              <w:marTop w:val="0"/>
              <w:marBottom w:val="0"/>
              <w:divBdr>
                <w:top w:val="none" w:sz="0" w:space="0" w:color="auto"/>
                <w:left w:val="none" w:sz="0" w:space="0" w:color="auto"/>
                <w:bottom w:val="none" w:sz="0" w:space="0" w:color="auto"/>
                <w:right w:val="none" w:sz="0" w:space="0" w:color="auto"/>
              </w:divBdr>
            </w:div>
            <w:div w:id="1933780105">
              <w:marLeft w:val="0"/>
              <w:marRight w:val="0"/>
              <w:marTop w:val="0"/>
              <w:marBottom w:val="0"/>
              <w:divBdr>
                <w:top w:val="none" w:sz="0" w:space="0" w:color="auto"/>
                <w:left w:val="none" w:sz="0" w:space="0" w:color="auto"/>
                <w:bottom w:val="none" w:sz="0" w:space="0" w:color="auto"/>
                <w:right w:val="none" w:sz="0" w:space="0" w:color="auto"/>
              </w:divBdr>
            </w:div>
            <w:div w:id="1952783114">
              <w:marLeft w:val="0"/>
              <w:marRight w:val="0"/>
              <w:marTop w:val="0"/>
              <w:marBottom w:val="0"/>
              <w:divBdr>
                <w:top w:val="none" w:sz="0" w:space="0" w:color="auto"/>
                <w:left w:val="none" w:sz="0" w:space="0" w:color="auto"/>
                <w:bottom w:val="none" w:sz="0" w:space="0" w:color="auto"/>
                <w:right w:val="none" w:sz="0" w:space="0" w:color="auto"/>
              </w:divBdr>
            </w:div>
            <w:div w:id="1954939580">
              <w:marLeft w:val="0"/>
              <w:marRight w:val="0"/>
              <w:marTop w:val="0"/>
              <w:marBottom w:val="0"/>
              <w:divBdr>
                <w:top w:val="none" w:sz="0" w:space="0" w:color="auto"/>
                <w:left w:val="none" w:sz="0" w:space="0" w:color="auto"/>
                <w:bottom w:val="none" w:sz="0" w:space="0" w:color="auto"/>
                <w:right w:val="none" w:sz="0" w:space="0" w:color="auto"/>
              </w:divBdr>
            </w:div>
            <w:div w:id="1955399699">
              <w:marLeft w:val="0"/>
              <w:marRight w:val="0"/>
              <w:marTop w:val="0"/>
              <w:marBottom w:val="0"/>
              <w:divBdr>
                <w:top w:val="none" w:sz="0" w:space="0" w:color="auto"/>
                <w:left w:val="none" w:sz="0" w:space="0" w:color="auto"/>
                <w:bottom w:val="none" w:sz="0" w:space="0" w:color="auto"/>
                <w:right w:val="none" w:sz="0" w:space="0" w:color="auto"/>
              </w:divBdr>
            </w:div>
            <w:div w:id="1963534104">
              <w:marLeft w:val="0"/>
              <w:marRight w:val="0"/>
              <w:marTop w:val="0"/>
              <w:marBottom w:val="0"/>
              <w:divBdr>
                <w:top w:val="none" w:sz="0" w:space="0" w:color="auto"/>
                <w:left w:val="none" w:sz="0" w:space="0" w:color="auto"/>
                <w:bottom w:val="none" w:sz="0" w:space="0" w:color="auto"/>
                <w:right w:val="none" w:sz="0" w:space="0" w:color="auto"/>
              </w:divBdr>
            </w:div>
            <w:div w:id="1965193498">
              <w:marLeft w:val="0"/>
              <w:marRight w:val="0"/>
              <w:marTop w:val="0"/>
              <w:marBottom w:val="0"/>
              <w:divBdr>
                <w:top w:val="none" w:sz="0" w:space="0" w:color="auto"/>
                <w:left w:val="none" w:sz="0" w:space="0" w:color="auto"/>
                <w:bottom w:val="none" w:sz="0" w:space="0" w:color="auto"/>
                <w:right w:val="none" w:sz="0" w:space="0" w:color="auto"/>
              </w:divBdr>
            </w:div>
            <w:div w:id="1965385298">
              <w:marLeft w:val="0"/>
              <w:marRight w:val="0"/>
              <w:marTop w:val="0"/>
              <w:marBottom w:val="0"/>
              <w:divBdr>
                <w:top w:val="none" w:sz="0" w:space="0" w:color="auto"/>
                <w:left w:val="none" w:sz="0" w:space="0" w:color="auto"/>
                <w:bottom w:val="none" w:sz="0" w:space="0" w:color="auto"/>
                <w:right w:val="none" w:sz="0" w:space="0" w:color="auto"/>
              </w:divBdr>
            </w:div>
            <w:div w:id="1981959933">
              <w:marLeft w:val="0"/>
              <w:marRight w:val="0"/>
              <w:marTop w:val="0"/>
              <w:marBottom w:val="0"/>
              <w:divBdr>
                <w:top w:val="none" w:sz="0" w:space="0" w:color="auto"/>
                <w:left w:val="none" w:sz="0" w:space="0" w:color="auto"/>
                <w:bottom w:val="none" w:sz="0" w:space="0" w:color="auto"/>
                <w:right w:val="none" w:sz="0" w:space="0" w:color="auto"/>
              </w:divBdr>
            </w:div>
            <w:div w:id="2033721494">
              <w:marLeft w:val="0"/>
              <w:marRight w:val="0"/>
              <w:marTop w:val="0"/>
              <w:marBottom w:val="0"/>
              <w:divBdr>
                <w:top w:val="none" w:sz="0" w:space="0" w:color="auto"/>
                <w:left w:val="none" w:sz="0" w:space="0" w:color="auto"/>
                <w:bottom w:val="none" w:sz="0" w:space="0" w:color="auto"/>
                <w:right w:val="none" w:sz="0" w:space="0" w:color="auto"/>
              </w:divBdr>
            </w:div>
            <w:div w:id="2062056395">
              <w:marLeft w:val="0"/>
              <w:marRight w:val="0"/>
              <w:marTop w:val="0"/>
              <w:marBottom w:val="0"/>
              <w:divBdr>
                <w:top w:val="none" w:sz="0" w:space="0" w:color="auto"/>
                <w:left w:val="none" w:sz="0" w:space="0" w:color="auto"/>
                <w:bottom w:val="none" w:sz="0" w:space="0" w:color="auto"/>
                <w:right w:val="none" w:sz="0" w:space="0" w:color="auto"/>
              </w:divBdr>
            </w:div>
            <w:div w:id="2068525652">
              <w:marLeft w:val="0"/>
              <w:marRight w:val="0"/>
              <w:marTop w:val="0"/>
              <w:marBottom w:val="0"/>
              <w:divBdr>
                <w:top w:val="none" w:sz="0" w:space="0" w:color="auto"/>
                <w:left w:val="none" w:sz="0" w:space="0" w:color="auto"/>
                <w:bottom w:val="none" w:sz="0" w:space="0" w:color="auto"/>
                <w:right w:val="none" w:sz="0" w:space="0" w:color="auto"/>
              </w:divBdr>
            </w:div>
            <w:div w:id="2074041846">
              <w:marLeft w:val="0"/>
              <w:marRight w:val="0"/>
              <w:marTop w:val="0"/>
              <w:marBottom w:val="0"/>
              <w:divBdr>
                <w:top w:val="none" w:sz="0" w:space="0" w:color="auto"/>
                <w:left w:val="none" w:sz="0" w:space="0" w:color="auto"/>
                <w:bottom w:val="none" w:sz="0" w:space="0" w:color="auto"/>
                <w:right w:val="none" w:sz="0" w:space="0" w:color="auto"/>
              </w:divBdr>
            </w:div>
            <w:div w:id="2074424043">
              <w:marLeft w:val="0"/>
              <w:marRight w:val="0"/>
              <w:marTop w:val="0"/>
              <w:marBottom w:val="0"/>
              <w:divBdr>
                <w:top w:val="none" w:sz="0" w:space="0" w:color="auto"/>
                <w:left w:val="none" w:sz="0" w:space="0" w:color="auto"/>
                <w:bottom w:val="none" w:sz="0" w:space="0" w:color="auto"/>
                <w:right w:val="none" w:sz="0" w:space="0" w:color="auto"/>
              </w:divBdr>
            </w:div>
            <w:div w:id="2074501771">
              <w:marLeft w:val="0"/>
              <w:marRight w:val="0"/>
              <w:marTop w:val="0"/>
              <w:marBottom w:val="0"/>
              <w:divBdr>
                <w:top w:val="none" w:sz="0" w:space="0" w:color="auto"/>
                <w:left w:val="none" w:sz="0" w:space="0" w:color="auto"/>
                <w:bottom w:val="none" w:sz="0" w:space="0" w:color="auto"/>
                <w:right w:val="none" w:sz="0" w:space="0" w:color="auto"/>
              </w:divBdr>
            </w:div>
            <w:div w:id="2082215696">
              <w:marLeft w:val="0"/>
              <w:marRight w:val="0"/>
              <w:marTop w:val="0"/>
              <w:marBottom w:val="0"/>
              <w:divBdr>
                <w:top w:val="none" w:sz="0" w:space="0" w:color="auto"/>
                <w:left w:val="none" w:sz="0" w:space="0" w:color="auto"/>
                <w:bottom w:val="none" w:sz="0" w:space="0" w:color="auto"/>
                <w:right w:val="none" w:sz="0" w:space="0" w:color="auto"/>
              </w:divBdr>
            </w:div>
            <w:div w:id="2097826588">
              <w:marLeft w:val="0"/>
              <w:marRight w:val="0"/>
              <w:marTop w:val="0"/>
              <w:marBottom w:val="0"/>
              <w:divBdr>
                <w:top w:val="none" w:sz="0" w:space="0" w:color="auto"/>
                <w:left w:val="none" w:sz="0" w:space="0" w:color="auto"/>
                <w:bottom w:val="none" w:sz="0" w:space="0" w:color="auto"/>
                <w:right w:val="none" w:sz="0" w:space="0" w:color="auto"/>
              </w:divBdr>
            </w:div>
            <w:div w:id="212214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rabka" TargetMode="External"/><Relationship Id="rId13" Type="http://schemas.openxmlformats.org/officeDocument/2006/relationships/hyperlink" Target="mailto:urzad@rabka.p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urzad@rabka.pl" TargetMode="External"/><Relationship Id="rId17" Type="http://schemas.openxmlformats.org/officeDocument/2006/relationships/footer" Target="footer2.xml"/><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45-instrukcje" TargetMode="Externa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footer" Target="footer1.xml"/><Relationship Id="rId23" Type="http://schemas.microsoft.com/office/2011/relationships/commentsExtended" Target="commentsExtended.xml"/><Relationship Id="rId10" Type="http://schemas.openxmlformats.org/officeDocument/2006/relationships/hyperlink" Target="mailto:inspektor@cbi24.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urzad@rabka.pl" TargetMode="External"/><Relationship Id="rId14" Type="http://schemas.openxmlformats.org/officeDocument/2006/relationships/hyperlink" Target="https://platformazakupowa.pl/strona/45-instrukcje" TargetMode="External"/><Relationship Id="rId22" Type="http://schemas.microsoft.com/office/2016/09/relationships/commentsIds" Target="commentsIds.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SKIERS~1\USTAWI~1\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3DE431-BD72-4A51-A44B-2B3F44A3D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3</TotalTime>
  <Pages>29</Pages>
  <Words>10293</Words>
  <Characters>68260</Characters>
  <Application>Microsoft Office Word</Application>
  <DocSecurity>0</DocSecurity>
  <Lines>568</Lines>
  <Paragraphs>156</Paragraphs>
  <ScaleCrop>false</ScaleCrop>
  <HeadingPairs>
    <vt:vector size="2" baseType="variant">
      <vt:variant>
        <vt:lpstr>Tytuł</vt:lpstr>
      </vt:variant>
      <vt:variant>
        <vt:i4>1</vt:i4>
      </vt:variant>
    </vt:vector>
  </HeadingPairs>
  <TitlesOfParts>
    <vt:vector size="1" baseType="lpstr">
      <vt:lpstr/>
    </vt:vector>
  </TitlesOfParts>
  <Company>KBSF Sp. z o.o.</Company>
  <LinksUpToDate>false</LinksUpToDate>
  <CharactersWithSpaces>78397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Dariusz Makowski</dc:creator>
  <cp:lastModifiedBy>dmakowski</cp:lastModifiedBy>
  <cp:revision>7</cp:revision>
  <cp:lastPrinted>2021-04-14T07:27:00Z</cp:lastPrinted>
  <dcterms:created xsi:type="dcterms:W3CDTF">2021-05-27T13:39:00Z</dcterms:created>
  <dcterms:modified xsi:type="dcterms:W3CDTF">2021-05-27T13:41:00Z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533707500</vt:i4>
  </property>
  <property fmtid="{D5CDD505-2E9C-101B-9397-08002B2CF9AE}" pid="3" name="_EmailSubject">
    <vt:lpwstr>W załączeniu przesyłam poprawioną siwz</vt:lpwstr>
  </property>
  <property fmtid="{D5CDD505-2E9C-101B-9397-08002B2CF9AE}" pid="4" name="_AuthorEmail">
    <vt:lpwstr>piotr.sperczynski@pro.onet.pl</vt:lpwstr>
  </property>
  <property fmtid="{D5CDD505-2E9C-101B-9397-08002B2CF9AE}" pid="5" name="_AuthorEmailDisplayName">
    <vt:lpwstr>Piotr Sperczyński</vt:lpwstr>
  </property>
  <property fmtid="{D5CDD505-2E9C-101B-9397-08002B2CF9AE}" pid="6" name="_ReviewingToolsShownOnce">
    <vt:lpwstr/>
  </property>
</Properties>
</file>