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E810" w14:textId="598856A5"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xml:space="preserve">Umowa nr OSS. 272…...2022 </w:t>
      </w:r>
    </w:p>
    <w:p w14:paraId="665F7AFD" w14:textId="77777777" w:rsidR="006A5051" w:rsidRPr="00E1670B" w:rsidRDefault="006A5051" w:rsidP="006A5051">
      <w:pPr>
        <w:widowControl w:val="0"/>
        <w:suppressAutoHyphens/>
        <w:autoSpaceDE w:val="0"/>
        <w:spacing w:after="0" w:line="360" w:lineRule="auto"/>
        <w:jc w:val="both"/>
        <w:rPr>
          <w:rFonts w:ascii="Arial" w:eastAsia="Calibri" w:hAnsi="Arial" w:cs="Arial"/>
          <w:sz w:val="20"/>
          <w:szCs w:val="20"/>
          <w:lang w:eastAsia="zh-CN"/>
        </w:rPr>
      </w:pPr>
    </w:p>
    <w:p w14:paraId="77FE1931" w14:textId="353572C4" w:rsidR="006A5051" w:rsidRPr="00E1670B" w:rsidRDefault="006A5051" w:rsidP="006A5051">
      <w:pPr>
        <w:widowControl w:val="0"/>
        <w:suppressAutoHyphens/>
        <w:autoSpaceDE w:val="0"/>
        <w:spacing w:after="0" w:line="360" w:lineRule="auto"/>
        <w:jc w:val="both"/>
        <w:rPr>
          <w:rFonts w:ascii="Arial" w:eastAsia="Calibri" w:hAnsi="Arial" w:cs="Arial"/>
          <w:sz w:val="20"/>
          <w:szCs w:val="20"/>
          <w:lang w:eastAsia="zh-CN"/>
        </w:rPr>
      </w:pPr>
      <w:r w:rsidRPr="00E1670B">
        <w:rPr>
          <w:rFonts w:ascii="Arial" w:eastAsia="Calibri" w:hAnsi="Arial" w:cs="Arial"/>
          <w:sz w:val="20"/>
          <w:szCs w:val="20"/>
          <w:lang w:eastAsia="zh-CN"/>
        </w:rPr>
        <w:t xml:space="preserve">Zawarta w dniu ………………… roku, w Nowej Rudzie pomiędzy : </w:t>
      </w:r>
    </w:p>
    <w:p w14:paraId="6A197278" w14:textId="77777777" w:rsidR="006A5051" w:rsidRPr="00E1670B" w:rsidRDefault="006A5051" w:rsidP="006A5051">
      <w:pPr>
        <w:widowControl w:val="0"/>
        <w:suppressAutoHyphens/>
        <w:autoSpaceDE w:val="0"/>
        <w:spacing w:after="0" w:line="360" w:lineRule="auto"/>
        <w:jc w:val="both"/>
        <w:rPr>
          <w:rFonts w:ascii="Arial" w:eastAsia="Lucida Sans Unicode" w:hAnsi="Arial" w:cs="Arial"/>
          <w:sz w:val="20"/>
          <w:szCs w:val="20"/>
          <w:lang w:eastAsia="zh-CN"/>
        </w:rPr>
      </w:pPr>
      <w:r w:rsidRPr="00E1670B">
        <w:rPr>
          <w:rFonts w:ascii="Arial" w:eastAsia="Calibri" w:hAnsi="Arial" w:cs="Arial"/>
          <w:b/>
          <w:bCs/>
          <w:sz w:val="20"/>
          <w:szCs w:val="20"/>
          <w:lang w:eastAsia="zh-CN"/>
        </w:rPr>
        <w:t>Gminą Nowa Ruda</w:t>
      </w:r>
      <w:r w:rsidRPr="00E1670B">
        <w:rPr>
          <w:rFonts w:ascii="Arial" w:eastAsia="Calibri" w:hAnsi="Arial" w:cs="Arial"/>
          <w:sz w:val="20"/>
          <w:szCs w:val="20"/>
          <w:lang w:eastAsia="zh-CN"/>
        </w:rPr>
        <w:t xml:space="preserve">, z siedzibą w Nowej Rudzie ul. Niepodległości 2, 57-400 Nowa Ruda REGON : 890718142, </w:t>
      </w:r>
      <w:r w:rsidRPr="00E1670B">
        <w:rPr>
          <w:rFonts w:ascii="Arial" w:eastAsia="Calibri" w:hAnsi="Arial" w:cs="Arial"/>
          <w:sz w:val="20"/>
          <w:szCs w:val="20"/>
          <w:lang w:val="de-DE" w:eastAsia="zh-CN"/>
        </w:rPr>
        <w:t xml:space="preserve">NIP: 885-15-34-651, </w:t>
      </w:r>
      <w:r w:rsidRPr="00E1670B">
        <w:rPr>
          <w:rFonts w:ascii="Arial" w:eastAsia="Calibri" w:hAnsi="Arial" w:cs="Arial"/>
          <w:sz w:val="20"/>
          <w:szCs w:val="20"/>
          <w:lang w:eastAsia="zh-CN"/>
        </w:rPr>
        <w:t xml:space="preserve"> reprezentowaną przez:</w:t>
      </w:r>
    </w:p>
    <w:p w14:paraId="6D496798" w14:textId="11C1786D" w:rsidR="006A5051" w:rsidRPr="00E1670B" w:rsidRDefault="006A5051" w:rsidP="006A5051">
      <w:pPr>
        <w:widowControl w:val="0"/>
        <w:suppressAutoHyphens/>
        <w:autoSpaceDE w:val="0"/>
        <w:spacing w:after="0" w:line="360" w:lineRule="auto"/>
        <w:jc w:val="both"/>
        <w:rPr>
          <w:rFonts w:ascii="Arial" w:eastAsia="Lucida Sans Unicode" w:hAnsi="Arial" w:cs="Arial"/>
          <w:sz w:val="20"/>
          <w:szCs w:val="20"/>
          <w:lang w:eastAsia="zh-CN"/>
        </w:rPr>
      </w:pPr>
      <w:r w:rsidRPr="00E1670B">
        <w:rPr>
          <w:rFonts w:ascii="Arial" w:eastAsia="Calibri" w:hAnsi="Arial" w:cs="Arial"/>
          <w:b/>
          <w:bCs/>
          <w:sz w:val="20"/>
          <w:szCs w:val="20"/>
          <w:lang w:eastAsia="zh-CN"/>
        </w:rPr>
        <w:t>Wójta Gminy Nowa Ruda Adriannę Mierzejewską</w:t>
      </w:r>
      <w:r w:rsidRPr="00E1670B">
        <w:rPr>
          <w:rFonts w:ascii="Arial" w:eastAsia="Calibri" w:hAnsi="Arial" w:cs="Arial"/>
          <w:sz w:val="20"/>
          <w:szCs w:val="20"/>
          <w:lang w:eastAsia="zh-CN"/>
        </w:rPr>
        <w:t xml:space="preserve"> przy kontrasygnacie Skarbnika Gminy Nowa Ruda Urszuli Brzóski </w:t>
      </w:r>
    </w:p>
    <w:p w14:paraId="341811AE" w14:textId="77777777" w:rsidR="006A5051" w:rsidRPr="00E1670B" w:rsidRDefault="006A5051" w:rsidP="006A5051">
      <w:pPr>
        <w:widowControl w:val="0"/>
        <w:suppressAutoHyphens/>
        <w:autoSpaceDE w:val="0"/>
        <w:spacing w:after="0" w:line="360" w:lineRule="auto"/>
        <w:jc w:val="both"/>
        <w:rPr>
          <w:rFonts w:ascii="Arial" w:eastAsia="Lucida Sans Unicode" w:hAnsi="Arial" w:cs="Arial"/>
          <w:sz w:val="20"/>
          <w:szCs w:val="20"/>
          <w:lang w:eastAsia="zh-CN"/>
        </w:rPr>
      </w:pPr>
    </w:p>
    <w:p w14:paraId="1A6B0393" w14:textId="77777777" w:rsidR="006A5051" w:rsidRPr="00E1670B" w:rsidRDefault="006A5051" w:rsidP="006A5051">
      <w:pPr>
        <w:widowControl w:val="0"/>
        <w:suppressAutoHyphens/>
        <w:autoSpaceDE w:val="0"/>
        <w:spacing w:after="0" w:line="360" w:lineRule="auto"/>
        <w:jc w:val="both"/>
        <w:rPr>
          <w:rFonts w:ascii="Arial" w:eastAsia="Lucida Sans Unicode" w:hAnsi="Arial" w:cs="Arial"/>
          <w:sz w:val="20"/>
          <w:szCs w:val="20"/>
          <w:lang w:eastAsia="zh-CN"/>
        </w:rPr>
      </w:pPr>
      <w:r w:rsidRPr="00E1670B">
        <w:rPr>
          <w:rFonts w:ascii="Arial" w:eastAsia="Calibri" w:hAnsi="Arial" w:cs="Arial"/>
          <w:sz w:val="20"/>
          <w:szCs w:val="20"/>
          <w:lang w:eastAsia="zh-CN"/>
        </w:rPr>
        <w:t>zwaną dalej</w:t>
      </w:r>
      <w:r w:rsidRPr="00E1670B">
        <w:rPr>
          <w:rFonts w:ascii="Arial" w:eastAsia="Calibri" w:hAnsi="Arial" w:cs="Arial"/>
          <w:b/>
          <w:bCs/>
          <w:sz w:val="20"/>
          <w:szCs w:val="20"/>
          <w:lang w:eastAsia="zh-CN"/>
        </w:rPr>
        <w:t xml:space="preserve"> „Zamawiającym”</w:t>
      </w:r>
    </w:p>
    <w:p w14:paraId="1674DD32" w14:textId="71E27208" w:rsidR="006A5051" w:rsidRPr="00E1670B" w:rsidRDefault="006A5051" w:rsidP="006A5051">
      <w:pPr>
        <w:widowControl w:val="0"/>
        <w:suppressAutoHyphens/>
        <w:autoSpaceDE w:val="0"/>
        <w:spacing w:after="0" w:line="360" w:lineRule="auto"/>
        <w:jc w:val="both"/>
        <w:rPr>
          <w:rFonts w:ascii="Arial" w:eastAsia="Calibri" w:hAnsi="Arial" w:cs="Arial"/>
          <w:sz w:val="20"/>
          <w:szCs w:val="20"/>
          <w:lang w:eastAsia="zh-CN"/>
        </w:rPr>
      </w:pPr>
      <w:r w:rsidRPr="00E1670B">
        <w:rPr>
          <w:rFonts w:ascii="Arial" w:eastAsia="Calibri" w:hAnsi="Arial" w:cs="Arial"/>
          <w:sz w:val="20"/>
          <w:szCs w:val="20"/>
          <w:lang w:eastAsia="zh-CN"/>
        </w:rPr>
        <w:t>a  :</w:t>
      </w:r>
    </w:p>
    <w:p w14:paraId="14FDAA38" w14:textId="143FF5CE" w:rsidR="006A5051" w:rsidRPr="00E1670B" w:rsidRDefault="006A5051" w:rsidP="006A5051">
      <w:pPr>
        <w:widowControl w:val="0"/>
        <w:suppressAutoHyphens/>
        <w:autoSpaceDE w:val="0"/>
        <w:spacing w:after="0" w:line="360" w:lineRule="auto"/>
        <w:jc w:val="both"/>
        <w:rPr>
          <w:rFonts w:ascii="Arial" w:eastAsia="Lucida Sans Unicode" w:hAnsi="Arial" w:cs="Arial"/>
          <w:sz w:val="20"/>
          <w:szCs w:val="20"/>
          <w:lang w:eastAsia="zh-CN"/>
        </w:rPr>
      </w:pPr>
      <w:r w:rsidRPr="00E1670B">
        <w:rPr>
          <w:rFonts w:ascii="Arial" w:eastAsia="Calibri" w:hAnsi="Arial" w:cs="Arial"/>
          <w:sz w:val="20"/>
          <w:szCs w:val="20"/>
          <w:lang w:eastAsia="zh-CN"/>
        </w:rPr>
        <w:t>…………………………………………………………………………………………………………………………………………………………………………………………………………………………</w:t>
      </w:r>
    </w:p>
    <w:p w14:paraId="04E36B9E" w14:textId="33DB971B" w:rsidR="006A5051" w:rsidRPr="00E1670B" w:rsidRDefault="006A5051" w:rsidP="006A5051">
      <w:pPr>
        <w:widowControl w:val="0"/>
        <w:suppressAutoHyphens/>
        <w:autoSpaceDE w:val="0"/>
        <w:spacing w:after="0" w:line="360" w:lineRule="auto"/>
        <w:jc w:val="both"/>
        <w:rPr>
          <w:rFonts w:ascii="Arial" w:eastAsia="Calibri" w:hAnsi="Arial" w:cs="Arial"/>
          <w:sz w:val="20"/>
          <w:szCs w:val="20"/>
          <w:lang w:eastAsia="zh-CN"/>
        </w:rPr>
      </w:pPr>
      <w:r w:rsidRPr="00E1670B">
        <w:rPr>
          <w:rFonts w:ascii="Arial" w:eastAsia="Calibri" w:hAnsi="Arial" w:cs="Arial"/>
          <w:sz w:val="20"/>
          <w:szCs w:val="20"/>
          <w:lang w:eastAsia="zh-CN"/>
        </w:rPr>
        <w:t>reprezentowanym przez</w:t>
      </w:r>
    </w:p>
    <w:p w14:paraId="0A40ACCC" w14:textId="7D26830C" w:rsidR="006A5051" w:rsidRPr="00E1670B" w:rsidRDefault="006A5051" w:rsidP="006A5051">
      <w:pPr>
        <w:widowControl w:val="0"/>
        <w:suppressAutoHyphens/>
        <w:autoSpaceDE w:val="0"/>
        <w:spacing w:after="0" w:line="360" w:lineRule="auto"/>
        <w:jc w:val="both"/>
        <w:rPr>
          <w:rFonts w:ascii="Arial" w:eastAsia="Calibri" w:hAnsi="Arial" w:cs="Arial"/>
          <w:sz w:val="20"/>
          <w:szCs w:val="20"/>
          <w:lang w:eastAsia="zh-CN"/>
        </w:rPr>
      </w:pPr>
      <w:r w:rsidRPr="00E1670B">
        <w:rPr>
          <w:rFonts w:ascii="Arial" w:eastAsia="Calibri" w:hAnsi="Arial" w:cs="Arial"/>
          <w:sz w:val="20"/>
          <w:szCs w:val="20"/>
          <w:lang w:eastAsia="zh-CN"/>
        </w:rPr>
        <w:t>………………………………….</w:t>
      </w:r>
    </w:p>
    <w:p w14:paraId="23A4371C" w14:textId="77777777" w:rsidR="006A5051" w:rsidRPr="00E1670B" w:rsidRDefault="006A5051" w:rsidP="006A5051">
      <w:pPr>
        <w:widowControl w:val="0"/>
        <w:suppressAutoHyphens/>
        <w:autoSpaceDE w:val="0"/>
        <w:spacing w:after="0" w:line="360" w:lineRule="auto"/>
        <w:jc w:val="both"/>
        <w:rPr>
          <w:rFonts w:ascii="Arial" w:eastAsia="Lucida Sans Unicode" w:hAnsi="Arial" w:cs="Arial"/>
          <w:sz w:val="20"/>
          <w:szCs w:val="20"/>
          <w:lang w:eastAsia="zh-CN"/>
        </w:rPr>
      </w:pPr>
      <w:r w:rsidRPr="00E1670B">
        <w:rPr>
          <w:rFonts w:ascii="Arial" w:eastAsia="Calibri" w:hAnsi="Arial" w:cs="Arial"/>
          <w:sz w:val="20"/>
          <w:szCs w:val="20"/>
          <w:lang w:eastAsia="zh-CN"/>
        </w:rPr>
        <w:t>zwanym dalej</w:t>
      </w:r>
      <w:r w:rsidRPr="00E1670B">
        <w:rPr>
          <w:rFonts w:ascii="Arial" w:eastAsia="Calibri" w:hAnsi="Arial" w:cs="Arial"/>
          <w:b/>
          <w:bCs/>
          <w:sz w:val="20"/>
          <w:szCs w:val="20"/>
          <w:lang w:eastAsia="zh-CN"/>
        </w:rPr>
        <w:t xml:space="preserve"> „Wykonawcą".</w:t>
      </w:r>
    </w:p>
    <w:p w14:paraId="6DE2F52D" w14:textId="77777777" w:rsidR="006A5051" w:rsidRPr="00E1670B" w:rsidRDefault="006A5051" w:rsidP="006A5051">
      <w:pPr>
        <w:widowControl w:val="0"/>
        <w:suppressAutoHyphens/>
        <w:autoSpaceDE w:val="0"/>
        <w:spacing w:after="0" w:line="360" w:lineRule="auto"/>
        <w:jc w:val="both"/>
        <w:rPr>
          <w:rFonts w:ascii="Arial" w:eastAsia="Calibri" w:hAnsi="Arial" w:cs="Arial"/>
          <w:b/>
          <w:bCs/>
          <w:sz w:val="20"/>
          <w:szCs w:val="20"/>
          <w:lang w:eastAsia="zh-CN"/>
        </w:rPr>
      </w:pPr>
    </w:p>
    <w:p w14:paraId="36E4AE8B" w14:textId="77777777" w:rsidR="006A5051" w:rsidRPr="00E1670B" w:rsidRDefault="006A5051" w:rsidP="006A5051">
      <w:pPr>
        <w:widowControl w:val="0"/>
        <w:suppressAutoHyphens/>
        <w:autoSpaceDE w:val="0"/>
        <w:spacing w:after="0" w:line="360" w:lineRule="auto"/>
        <w:jc w:val="both"/>
        <w:rPr>
          <w:rFonts w:ascii="Arial" w:eastAsia="Calibri" w:hAnsi="Arial" w:cs="Arial"/>
          <w:b/>
          <w:bCs/>
          <w:sz w:val="20"/>
          <w:szCs w:val="20"/>
          <w:lang w:eastAsia="zh-CN"/>
        </w:rPr>
      </w:pPr>
    </w:p>
    <w:p w14:paraId="7E08D33F"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łącznie zwanymi „</w:t>
      </w:r>
      <w:r w:rsidRPr="00E1670B">
        <w:rPr>
          <w:rFonts w:ascii="Arial" w:eastAsia="Lucida Sans Unicode" w:hAnsi="Arial" w:cs="Arial"/>
          <w:b/>
          <w:sz w:val="20"/>
          <w:szCs w:val="20"/>
          <w:lang w:eastAsia="zh-CN"/>
        </w:rPr>
        <w:t>Stronami</w:t>
      </w:r>
      <w:r w:rsidRPr="00E1670B">
        <w:rPr>
          <w:rFonts w:ascii="Arial" w:eastAsia="Lucida Sans Unicode" w:hAnsi="Arial" w:cs="Arial"/>
          <w:sz w:val="20"/>
          <w:szCs w:val="20"/>
          <w:lang w:eastAsia="zh-CN"/>
        </w:rPr>
        <w:t>”, a odrębnie „</w:t>
      </w:r>
      <w:r w:rsidRPr="00E1670B">
        <w:rPr>
          <w:rFonts w:ascii="Arial" w:eastAsia="Lucida Sans Unicode" w:hAnsi="Arial" w:cs="Arial"/>
          <w:b/>
          <w:sz w:val="20"/>
          <w:szCs w:val="20"/>
          <w:lang w:eastAsia="zh-CN"/>
        </w:rPr>
        <w:t>Stroną</w:t>
      </w:r>
      <w:r w:rsidRPr="00E1670B">
        <w:rPr>
          <w:rFonts w:ascii="Arial" w:eastAsia="Lucida Sans Unicode" w:hAnsi="Arial" w:cs="Arial"/>
          <w:sz w:val="20"/>
          <w:szCs w:val="20"/>
          <w:lang w:eastAsia="zh-CN"/>
        </w:rPr>
        <w:t>”.</w:t>
      </w:r>
    </w:p>
    <w:p w14:paraId="339D2667"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p>
    <w:p w14:paraId="19E181C6" w14:textId="54328C0E" w:rsidR="00E1670B" w:rsidRPr="00E1670B" w:rsidRDefault="00E1670B" w:rsidP="00966A54">
      <w:pPr>
        <w:autoSpaceDE w:val="0"/>
        <w:autoSpaceDN w:val="0"/>
        <w:adjustRightInd w:val="0"/>
        <w:spacing w:line="360" w:lineRule="auto"/>
        <w:jc w:val="both"/>
        <w:rPr>
          <w:rFonts w:ascii="Arial" w:hAnsi="Arial" w:cs="Arial"/>
          <w:color w:val="000000"/>
          <w:sz w:val="20"/>
          <w:szCs w:val="20"/>
        </w:rPr>
      </w:pPr>
      <w:r w:rsidRPr="00E1670B">
        <w:rPr>
          <w:rFonts w:ascii="Arial" w:hAnsi="Arial" w:cs="Arial"/>
          <w:color w:val="000000"/>
          <w:sz w:val="20"/>
          <w:szCs w:val="20"/>
        </w:rPr>
        <w:t xml:space="preserve">w oparciu o przeprowadzone w trybie art. 275 pkt 2 ustawy z dnia 11 września 2019 r. Prawo zamówień publicznych (Dz.U. z 2021 poz. 1129 z </w:t>
      </w:r>
      <w:proofErr w:type="spellStart"/>
      <w:r w:rsidRPr="00E1670B">
        <w:rPr>
          <w:rFonts w:ascii="Arial" w:hAnsi="Arial" w:cs="Arial"/>
          <w:color w:val="000000"/>
          <w:sz w:val="20"/>
          <w:szCs w:val="20"/>
        </w:rPr>
        <w:t>późn</w:t>
      </w:r>
      <w:proofErr w:type="spellEnd"/>
      <w:r w:rsidRPr="00E1670B">
        <w:rPr>
          <w:rFonts w:ascii="Arial" w:hAnsi="Arial" w:cs="Arial"/>
          <w:color w:val="000000"/>
          <w:sz w:val="20"/>
          <w:szCs w:val="20"/>
        </w:rPr>
        <w:t xml:space="preserve">. zm.) postępowanie </w:t>
      </w:r>
      <w:r w:rsidR="002E5D92">
        <w:rPr>
          <w:rFonts w:ascii="Arial" w:hAnsi="Arial" w:cs="Arial"/>
          <w:color w:val="000000"/>
          <w:sz w:val="20"/>
          <w:szCs w:val="20"/>
        </w:rPr>
        <w:t>pod nazwą „</w:t>
      </w:r>
      <w:r w:rsidR="002E5D92" w:rsidRPr="002E5D92">
        <w:rPr>
          <w:rFonts w:ascii="Arial" w:hAnsi="Arial" w:cs="Arial"/>
          <w:color w:val="000000"/>
          <w:sz w:val="20"/>
          <w:szCs w:val="20"/>
        </w:rPr>
        <w:t>Dowóz  uczniów z terenu Gminy Nowa Ruda do placówek oświatowych w roku szkolnym 2022/2023, 2023/2024”</w:t>
      </w:r>
      <w:r w:rsidR="002E5D92">
        <w:rPr>
          <w:rFonts w:ascii="Arial" w:hAnsi="Arial" w:cs="Arial"/>
          <w:color w:val="000000"/>
          <w:sz w:val="20"/>
          <w:szCs w:val="20"/>
        </w:rPr>
        <w:t xml:space="preserve"> </w:t>
      </w:r>
      <w:r w:rsidRPr="00E1670B">
        <w:rPr>
          <w:rFonts w:ascii="Arial" w:hAnsi="Arial" w:cs="Arial"/>
          <w:color w:val="000000"/>
          <w:sz w:val="20"/>
          <w:szCs w:val="20"/>
        </w:rPr>
        <w:t xml:space="preserve">o wartości mniejszej niż progi unijne, została zawarta Umowa o następującej treści: </w:t>
      </w:r>
    </w:p>
    <w:p w14:paraId="09AD32CB"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p>
    <w:p w14:paraId="5482568F"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w:t>
      </w:r>
    </w:p>
    <w:p w14:paraId="330E06CC" w14:textId="46730D19" w:rsidR="002E5D92" w:rsidRDefault="006A5051" w:rsidP="002E5D92">
      <w:pPr>
        <w:widowControl w:val="0"/>
        <w:suppressAutoHyphens/>
        <w:spacing w:before="280" w:after="119"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Zamawiający zleca a Wykonawca przyjmuje do wykonania zadanie polegające na </w:t>
      </w:r>
      <w:r w:rsidR="00C20E40">
        <w:rPr>
          <w:rFonts w:ascii="Arial" w:eastAsia="Lucida Sans Unicode" w:hAnsi="Arial" w:cs="Arial"/>
          <w:sz w:val="20"/>
          <w:szCs w:val="20"/>
          <w:lang w:eastAsia="zh-CN"/>
        </w:rPr>
        <w:t>d</w:t>
      </w:r>
      <w:r w:rsidR="00C20E40" w:rsidRPr="00C20E40">
        <w:rPr>
          <w:rFonts w:ascii="Arial" w:eastAsia="Lucida Sans Unicode" w:hAnsi="Arial" w:cs="Arial"/>
          <w:sz w:val="20"/>
          <w:szCs w:val="20"/>
          <w:lang w:eastAsia="zh-CN"/>
        </w:rPr>
        <w:t>ow</w:t>
      </w:r>
      <w:r w:rsidR="00C20E40">
        <w:rPr>
          <w:rFonts w:ascii="Arial" w:eastAsia="Lucida Sans Unicode" w:hAnsi="Arial" w:cs="Arial"/>
          <w:sz w:val="20"/>
          <w:szCs w:val="20"/>
          <w:lang w:eastAsia="zh-CN"/>
        </w:rPr>
        <w:t xml:space="preserve">ozie </w:t>
      </w:r>
      <w:r w:rsidR="00C20E40" w:rsidRPr="00C20E40">
        <w:rPr>
          <w:rFonts w:ascii="Arial" w:eastAsia="Lucida Sans Unicode" w:hAnsi="Arial" w:cs="Arial"/>
          <w:sz w:val="20"/>
          <w:szCs w:val="20"/>
          <w:lang w:eastAsia="zh-CN"/>
        </w:rPr>
        <w:t xml:space="preserve">uczniów </w:t>
      </w:r>
      <w:r w:rsidR="00C20E40">
        <w:rPr>
          <w:rFonts w:ascii="Arial" w:eastAsia="Lucida Sans Unicode" w:hAnsi="Arial" w:cs="Arial"/>
          <w:sz w:val="20"/>
          <w:szCs w:val="20"/>
          <w:lang w:eastAsia="zh-CN"/>
        </w:rPr>
        <w:br/>
      </w:r>
      <w:r w:rsidR="00C20E40" w:rsidRPr="00C20E40">
        <w:rPr>
          <w:rFonts w:ascii="Arial" w:eastAsia="Lucida Sans Unicode" w:hAnsi="Arial" w:cs="Arial"/>
          <w:sz w:val="20"/>
          <w:szCs w:val="20"/>
          <w:lang w:eastAsia="zh-CN"/>
        </w:rPr>
        <w:t xml:space="preserve">w roku szkolnym 2022/2023, 2023/2024 dojeżdżających z terenu Gminy Nowa Ruda </w:t>
      </w:r>
      <w:r w:rsidR="00C20E40">
        <w:rPr>
          <w:rFonts w:ascii="Arial" w:eastAsia="Lucida Sans Unicode" w:hAnsi="Arial" w:cs="Arial"/>
          <w:sz w:val="20"/>
          <w:szCs w:val="20"/>
          <w:lang w:eastAsia="zh-CN"/>
        </w:rPr>
        <w:br/>
      </w:r>
      <w:r w:rsidR="00C20E40" w:rsidRPr="00C20E40">
        <w:rPr>
          <w:rFonts w:ascii="Arial" w:eastAsia="Lucida Sans Unicode" w:hAnsi="Arial" w:cs="Arial"/>
          <w:sz w:val="20"/>
          <w:szCs w:val="20"/>
          <w:lang w:eastAsia="zh-CN"/>
        </w:rPr>
        <w:t xml:space="preserve">do placówek oświatowych prowadzonych przez Gminę Nowa Ruda oraz sprzedaż biletów </w:t>
      </w:r>
      <w:r w:rsidR="00CF2C9C">
        <w:rPr>
          <w:rFonts w:ascii="Arial" w:eastAsia="Lucida Sans Unicode" w:hAnsi="Arial" w:cs="Arial"/>
          <w:sz w:val="20"/>
          <w:szCs w:val="20"/>
          <w:lang w:eastAsia="zh-CN"/>
        </w:rPr>
        <w:t xml:space="preserve">na </w:t>
      </w:r>
      <w:r w:rsidR="00C20E40" w:rsidRPr="00C20E40">
        <w:rPr>
          <w:rFonts w:ascii="Arial" w:eastAsia="Lucida Sans Unicode" w:hAnsi="Arial" w:cs="Arial"/>
          <w:sz w:val="20"/>
          <w:szCs w:val="20"/>
          <w:lang w:eastAsia="zh-CN"/>
        </w:rPr>
        <w:t xml:space="preserve"> przew</w:t>
      </w:r>
      <w:r w:rsidR="00CF2C9C">
        <w:rPr>
          <w:rFonts w:ascii="Arial" w:eastAsia="Lucida Sans Unicode" w:hAnsi="Arial" w:cs="Arial"/>
          <w:sz w:val="20"/>
          <w:szCs w:val="20"/>
          <w:lang w:eastAsia="zh-CN"/>
        </w:rPr>
        <w:t>óz na trasie do i z tych placówek oświatowych</w:t>
      </w:r>
      <w:r w:rsidR="00C20E40" w:rsidRPr="00C20E40">
        <w:rPr>
          <w:rFonts w:ascii="Arial" w:eastAsia="Lucida Sans Unicode" w:hAnsi="Arial" w:cs="Arial"/>
          <w:sz w:val="20"/>
          <w:szCs w:val="20"/>
          <w:lang w:eastAsia="zh-CN"/>
        </w:rPr>
        <w:t xml:space="preserve">  </w:t>
      </w:r>
      <w:r w:rsidR="00CF2C9C">
        <w:rPr>
          <w:rFonts w:ascii="Arial" w:eastAsia="Lucida Sans Unicode" w:hAnsi="Arial" w:cs="Arial"/>
          <w:sz w:val="20"/>
          <w:szCs w:val="20"/>
          <w:lang w:eastAsia="zh-CN"/>
        </w:rPr>
        <w:t>(</w:t>
      </w:r>
      <w:r w:rsidR="00C20E40" w:rsidRPr="00C20E40">
        <w:rPr>
          <w:rFonts w:ascii="Arial" w:eastAsia="Lucida Sans Unicode" w:hAnsi="Arial" w:cs="Arial"/>
          <w:sz w:val="20"/>
          <w:szCs w:val="20"/>
          <w:lang w:eastAsia="zh-CN"/>
        </w:rPr>
        <w:t>w ramach linii regularnych obejmujących miejscowości, z których dojeżdżają uczniowie</w:t>
      </w:r>
      <w:r w:rsidR="00CF2C9C">
        <w:rPr>
          <w:rFonts w:ascii="Arial" w:eastAsia="Lucida Sans Unicode" w:hAnsi="Arial" w:cs="Arial"/>
          <w:sz w:val="20"/>
          <w:szCs w:val="20"/>
          <w:lang w:eastAsia="zh-CN"/>
        </w:rPr>
        <w:t>)</w:t>
      </w:r>
      <w:r w:rsidR="002E5D92">
        <w:rPr>
          <w:rFonts w:ascii="Arial" w:eastAsia="Lucida Sans Unicode" w:hAnsi="Arial" w:cs="Arial"/>
          <w:sz w:val="20"/>
          <w:szCs w:val="20"/>
          <w:lang w:eastAsia="zh-CN"/>
        </w:rPr>
        <w:t xml:space="preserve">. </w:t>
      </w:r>
      <w:r w:rsidR="00C20E40">
        <w:rPr>
          <w:rFonts w:ascii="Arial" w:eastAsia="Lucida Sans Unicode" w:hAnsi="Arial" w:cs="Arial"/>
          <w:sz w:val="20"/>
          <w:szCs w:val="20"/>
          <w:lang w:eastAsia="zh-CN"/>
        </w:rPr>
        <w:t xml:space="preserve">Zamówienie </w:t>
      </w:r>
      <w:r w:rsidR="00C20E40" w:rsidRPr="00C20E40">
        <w:rPr>
          <w:rFonts w:ascii="Arial" w:eastAsia="Lucida Sans Unicode" w:hAnsi="Arial" w:cs="Arial"/>
          <w:sz w:val="20"/>
          <w:szCs w:val="20"/>
          <w:lang w:eastAsia="zh-CN"/>
        </w:rPr>
        <w:t>obejmuje odwiezienie uczniów do miejsc zamieszkania po zakończeniu zajęć</w:t>
      </w:r>
      <w:r w:rsidR="00C20E40">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rPr>
        <w:t>zgodnie z warunkami Specyfikacji Warunków Zamówienia i oferty Wykonawcy</w:t>
      </w:r>
      <w:r w:rsidR="002E5D92">
        <w:rPr>
          <w:rFonts w:ascii="Arial" w:eastAsia="Lucida Sans Unicode" w:hAnsi="Arial" w:cs="Arial"/>
          <w:sz w:val="20"/>
          <w:szCs w:val="20"/>
          <w:lang w:eastAsia="zh-CN"/>
        </w:rPr>
        <w:t>, które</w:t>
      </w:r>
      <w:r w:rsidRPr="00E1670B">
        <w:rPr>
          <w:rFonts w:ascii="Arial" w:eastAsia="Lucida Sans Unicode" w:hAnsi="Arial" w:cs="Arial"/>
          <w:sz w:val="20"/>
          <w:szCs w:val="20"/>
          <w:lang w:eastAsia="zh-CN"/>
        </w:rPr>
        <w:t xml:space="preserve"> stanowią załączni</w:t>
      </w:r>
      <w:r w:rsidR="002E5D92">
        <w:rPr>
          <w:rFonts w:ascii="Arial" w:eastAsia="Lucida Sans Unicode" w:hAnsi="Arial" w:cs="Arial"/>
          <w:sz w:val="20"/>
          <w:szCs w:val="20"/>
          <w:lang w:eastAsia="zh-CN"/>
        </w:rPr>
        <w:t xml:space="preserve">k nr 1 i nr 2 </w:t>
      </w:r>
      <w:r w:rsidRPr="00E1670B">
        <w:rPr>
          <w:rFonts w:ascii="Arial" w:eastAsia="Lucida Sans Unicode" w:hAnsi="Arial" w:cs="Arial"/>
          <w:sz w:val="20"/>
          <w:szCs w:val="20"/>
          <w:lang w:eastAsia="zh-CN"/>
        </w:rPr>
        <w:t>do niniejszej umowy.</w:t>
      </w:r>
      <w:r w:rsidR="002E5D92">
        <w:rPr>
          <w:rFonts w:ascii="Arial" w:eastAsia="Lucida Sans Unicode" w:hAnsi="Arial" w:cs="Arial"/>
          <w:sz w:val="20"/>
          <w:szCs w:val="20"/>
          <w:lang w:eastAsia="zh-CN"/>
        </w:rPr>
        <w:t xml:space="preserve"> W ramach umowy </w:t>
      </w:r>
    </w:p>
    <w:p w14:paraId="4FEB3B32" w14:textId="3C2780D9" w:rsidR="002E5D92" w:rsidRPr="002E5D92" w:rsidRDefault="002E5D92" w:rsidP="002E5D92">
      <w:pPr>
        <w:pStyle w:val="Akapitzlist"/>
        <w:widowControl w:val="0"/>
        <w:numPr>
          <w:ilvl w:val="0"/>
          <w:numId w:val="32"/>
        </w:numPr>
        <w:suppressAutoHyphens/>
        <w:spacing w:before="280" w:after="119" w:line="360" w:lineRule="auto"/>
        <w:jc w:val="both"/>
        <w:rPr>
          <w:rFonts w:ascii="Arial" w:eastAsia="Lucida Sans Unicode" w:hAnsi="Arial" w:cs="Arial"/>
          <w:sz w:val="20"/>
          <w:szCs w:val="20"/>
          <w:lang w:eastAsia="zh-CN"/>
        </w:rPr>
      </w:pPr>
      <w:r w:rsidRPr="002E5D92">
        <w:rPr>
          <w:rFonts w:ascii="Arial" w:eastAsia="Lucida Sans Unicode" w:hAnsi="Arial" w:cs="Arial"/>
          <w:sz w:val="20"/>
          <w:szCs w:val="20"/>
          <w:lang w:eastAsia="zh-CN"/>
        </w:rPr>
        <w:t>dowozem będą objęci uczniowie zamieszkali w miejscowościach: Dworki, Świerki, Bartnica , Sokolec, Ludwikowice Kłodzkie ul. Kasprowicza do Szkoły Podstawowej w Ludwikowicach Kłodzkich i Przedszkola Samorządowego w Ludwikowicach Kłodzkich.</w:t>
      </w:r>
    </w:p>
    <w:p w14:paraId="63D5B926" w14:textId="70566485" w:rsidR="002E5D92" w:rsidRPr="002E5D92" w:rsidRDefault="002E5D92" w:rsidP="002E5D92">
      <w:pPr>
        <w:pStyle w:val="Akapitzlist"/>
        <w:widowControl w:val="0"/>
        <w:numPr>
          <w:ilvl w:val="0"/>
          <w:numId w:val="32"/>
        </w:numPr>
        <w:suppressAutoHyphens/>
        <w:spacing w:before="280" w:after="119" w:line="360" w:lineRule="auto"/>
        <w:jc w:val="both"/>
        <w:rPr>
          <w:rFonts w:ascii="Arial" w:eastAsia="Lucida Sans Unicode" w:hAnsi="Arial" w:cs="Arial"/>
          <w:sz w:val="20"/>
          <w:szCs w:val="20"/>
          <w:lang w:eastAsia="zh-CN"/>
        </w:rPr>
      </w:pPr>
      <w:r w:rsidRPr="002E5D92">
        <w:rPr>
          <w:rFonts w:ascii="Arial" w:eastAsia="Lucida Sans Unicode" w:hAnsi="Arial" w:cs="Arial"/>
          <w:sz w:val="20"/>
          <w:szCs w:val="20"/>
          <w:lang w:eastAsia="zh-CN"/>
        </w:rPr>
        <w:lastRenderedPageBreak/>
        <w:t>dowozem będą objęci uczniowie zamieszkali w miejscowościach : Wolibórz, Nowa Wieś Kłodzka, Czerwieńczyce, Gorzuchów, Święcko, Dzikowiec, Koszyn do Szkoły Podstawowej w Bożkowie, oraz Przedszkola Samorządowego w Bożkowie.</w:t>
      </w:r>
    </w:p>
    <w:p w14:paraId="5726155D" w14:textId="3D5B2DC4" w:rsidR="00E1670B" w:rsidRPr="002E5D92" w:rsidRDefault="002E5D92" w:rsidP="002E5D92">
      <w:pPr>
        <w:pStyle w:val="Akapitzlist"/>
        <w:widowControl w:val="0"/>
        <w:numPr>
          <w:ilvl w:val="0"/>
          <w:numId w:val="32"/>
        </w:numPr>
        <w:suppressAutoHyphens/>
        <w:spacing w:before="280" w:after="119" w:line="360" w:lineRule="auto"/>
        <w:jc w:val="both"/>
        <w:rPr>
          <w:rFonts w:ascii="Arial" w:eastAsia="Lucida Sans Unicode" w:hAnsi="Arial" w:cs="Arial"/>
          <w:sz w:val="20"/>
          <w:szCs w:val="20"/>
          <w:lang w:eastAsia="zh-CN"/>
        </w:rPr>
      </w:pPr>
      <w:r w:rsidRPr="002E5D92">
        <w:rPr>
          <w:rFonts w:ascii="Arial" w:eastAsia="Lucida Sans Unicode" w:hAnsi="Arial" w:cs="Arial"/>
          <w:sz w:val="20"/>
          <w:szCs w:val="20"/>
          <w:lang w:eastAsia="zh-CN"/>
        </w:rPr>
        <w:t>dowozem będą objęci uczniowie zamieszkali w miejscowościach Przygórze, Wolibórz, Jugów: ul. Wysiedleńców, ul. Sitów, do Szkoły Podstawowej w Jugowie i Przedszkola Samorządowego w Jugowie.</w:t>
      </w:r>
    </w:p>
    <w:p w14:paraId="2276F6F8" w14:textId="77777777" w:rsidR="002E5D92" w:rsidRPr="00E1670B" w:rsidRDefault="002E5D92" w:rsidP="00E1670B">
      <w:pPr>
        <w:widowControl w:val="0"/>
        <w:suppressAutoHyphens/>
        <w:spacing w:before="280" w:after="119" w:line="360" w:lineRule="auto"/>
        <w:jc w:val="both"/>
        <w:rPr>
          <w:rFonts w:ascii="Arial" w:eastAsia="Lucida Sans Unicode" w:hAnsi="Arial" w:cs="Arial"/>
          <w:sz w:val="20"/>
          <w:szCs w:val="20"/>
          <w:lang w:eastAsia="zh-CN"/>
        </w:rPr>
      </w:pPr>
    </w:p>
    <w:p w14:paraId="5C98201F"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2</w:t>
      </w:r>
    </w:p>
    <w:p w14:paraId="53151A4E" w14:textId="4A4BC016" w:rsidR="006A5051" w:rsidRPr="00E1670B" w:rsidRDefault="006A5051" w:rsidP="006A5051">
      <w:pPr>
        <w:widowControl w:val="0"/>
        <w:numPr>
          <w:ilvl w:val="0"/>
          <w:numId w:val="1"/>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Wykonawca zobowiązuje się świadczyć usługi, o których mowa w § 1 w oparciu o liniowy rozkład jazdy z uwzględnieniem zmian wynikających z ustaleń, o których mowa w ustępie 3 i 5 poniżej, </w:t>
      </w:r>
      <w:r w:rsidR="00966A54">
        <w:rPr>
          <w:rFonts w:ascii="Arial" w:eastAsia="Lucida Sans Unicode" w:hAnsi="Arial" w:cs="Arial"/>
          <w:sz w:val="20"/>
          <w:szCs w:val="20"/>
          <w:lang w:eastAsia="zh-CN"/>
        </w:rPr>
        <w:br/>
      </w:r>
      <w:r w:rsidRPr="00E1670B">
        <w:rPr>
          <w:rFonts w:ascii="Arial" w:eastAsia="Lucida Sans Unicode" w:hAnsi="Arial" w:cs="Arial"/>
          <w:sz w:val="20"/>
          <w:szCs w:val="20"/>
          <w:lang w:eastAsia="zh-CN"/>
        </w:rPr>
        <w:t xml:space="preserve">a także o wymagane zezwolenie na wykonywanie regularnej komunikacji autobusowej będące załącznikiem do oferty Wykonawcy z dnia </w:t>
      </w:r>
      <w:r w:rsidR="00984E49" w:rsidRPr="00984E49">
        <w:rPr>
          <w:rFonts w:ascii="Arial" w:eastAsia="Lucida Sans Unicode" w:hAnsi="Arial" w:cs="Arial"/>
          <w:sz w:val="20"/>
          <w:szCs w:val="20"/>
          <w:highlight w:val="yellow"/>
          <w:lang w:eastAsia="zh-CN"/>
        </w:rPr>
        <w:t>[…]</w:t>
      </w:r>
    </w:p>
    <w:p w14:paraId="6B9F0264" w14:textId="5CF0D531" w:rsidR="006A5051" w:rsidRPr="00E1670B" w:rsidRDefault="006A5051" w:rsidP="00966A54">
      <w:pPr>
        <w:widowControl w:val="0"/>
        <w:numPr>
          <w:ilvl w:val="0"/>
          <w:numId w:val="1"/>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Dowóz uczniów do szkół odbywać się będzie we wszystkie dni tygodnia będące </w:t>
      </w:r>
      <w:r w:rsidRPr="00E1670B">
        <w:rPr>
          <w:rFonts w:ascii="Arial" w:eastAsia="Times New Roman" w:hAnsi="Arial" w:cs="Arial"/>
          <w:spacing w:val="1"/>
          <w:sz w:val="20"/>
          <w:szCs w:val="20"/>
          <w:lang w:eastAsia="zh-CN"/>
        </w:rPr>
        <w:t xml:space="preserve">dniami nauki szkolnej w roku szkolnym </w:t>
      </w:r>
      <w:r w:rsidRPr="00E1670B">
        <w:rPr>
          <w:rFonts w:ascii="Arial" w:eastAsia="Times New Roman" w:hAnsi="Arial" w:cs="Arial"/>
          <w:b/>
          <w:bCs/>
          <w:spacing w:val="1"/>
          <w:sz w:val="20"/>
          <w:szCs w:val="20"/>
          <w:lang w:eastAsia="zh-CN"/>
        </w:rPr>
        <w:t>2022/2023 i 2023/2024</w:t>
      </w:r>
      <w:r w:rsidR="00C21BD6">
        <w:rPr>
          <w:rFonts w:ascii="Arial" w:eastAsia="Times New Roman" w:hAnsi="Arial" w:cs="Arial"/>
          <w:b/>
          <w:bCs/>
          <w:spacing w:val="1"/>
          <w:sz w:val="20"/>
          <w:szCs w:val="20"/>
          <w:lang w:eastAsia="zh-CN"/>
        </w:rPr>
        <w:t xml:space="preserve"> </w:t>
      </w:r>
      <w:r w:rsidR="00C21BD6" w:rsidRPr="00C21BD6">
        <w:rPr>
          <w:rFonts w:ascii="Arial" w:eastAsia="Times New Roman" w:hAnsi="Arial" w:cs="Arial"/>
          <w:spacing w:val="1"/>
          <w:sz w:val="20"/>
          <w:szCs w:val="20"/>
          <w:lang w:eastAsia="zh-CN"/>
        </w:rPr>
        <w:t>zgodnie z rozporządzeniem Ministra Edukacji Narodowej z dnia 11 sierpnia 2017 r. w sprawie organizacji roku szkolnego (Dz.U.</w:t>
      </w:r>
      <w:r w:rsidR="00C21BD6">
        <w:rPr>
          <w:rFonts w:ascii="Arial" w:eastAsia="Times New Roman" w:hAnsi="Arial" w:cs="Arial"/>
          <w:spacing w:val="1"/>
          <w:sz w:val="20"/>
          <w:szCs w:val="20"/>
          <w:lang w:eastAsia="zh-CN"/>
        </w:rPr>
        <w:t xml:space="preserve"> </w:t>
      </w:r>
      <w:r w:rsidR="00C21BD6" w:rsidRPr="00C21BD6">
        <w:rPr>
          <w:rFonts w:ascii="Arial" w:eastAsia="Times New Roman" w:hAnsi="Arial" w:cs="Arial"/>
          <w:spacing w:val="1"/>
          <w:sz w:val="20"/>
          <w:szCs w:val="20"/>
          <w:lang w:eastAsia="zh-CN"/>
        </w:rPr>
        <w:t>z 2017 r. poz1603 z późn.zm)</w:t>
      </w:r>
      <w:r w:rsidRPr="00E1670B">
        <w:rPr>
          <w:rFonts w:ascii="Arial" w:eastAsia="Lucida Sans Unicode" w:hAnsi="Arial" w:cs="Arial"/>
          <w:sz w:val="20"/>
          <w:szCs w:val="20"/>
          <w:lang w:eastAsia="zh-CN"/>
        </w:rPr>
        <w:t xml:space="preserve"> z uwzględnieniem zmian wynikających z ustaleń, o których mowa w ustępie 3 i 5 poniżej.</w:t>
      </w:r>
      <w:bookmarkStart w:id="0" w:name="_Hlk41291703"/>
    </w:p>
    <w:p w14:paraId="7D3D1A34" w14:textId="013598E3" w:rsidR="006A5051" w:rsidRPr="00E1670B" w:rsidRDefault="00C21BD6" w:rsidP="00966A54">
      <w:pPr>
        <w:widowControl w:val="0"/>
        <w:numPr>
          <w:ilvl w:val="0"/>
          <w:numId w:val="1"/>
        </w:numPr>
        <w:suppressAutoHyphens/>
        <w:spacing w:after="0" w:line="360" w:lineRule="auto"/>
        <w:jc w:val="both"/>
        <w:rPr>
          <w:rFonts w:ascii="Arial" w:eastAsia="Lucida Sans Unicode" w:hAnsi="Arial" w:cs="Arial"/>
          <w:sz w:val="20"/>
          <w:szCs w:val="20"/>
          <w:lang w:eastAsia="zh-CN"/>
        </w:rPr>
      </w:pPr>
      <w:r w:rsidRPr="00C21BD6">
        <w:rPr>
          <w:rFonts w:ascii="Arial" w:eastAsia="Lucida Sans Unicode" w:hAnsi="Arial" w:cs="Arial"/>
          <w:sz w:val="20"/>
          <w:szCs w:val="20"/>
          <w:lang w:eastAsia="zh-CN"/>
        </w:rPr>
        <w:t>Zamawiający zastrzega sobie prawo dokonania zmian w rozkładzie jazdy po jego ustaleniu z dyrektorami poszczególnych placówek oświatowych, w tym do zmniejszenia lub zwiększenia liczby dni dowozów w danym miesiącu spowodowane czynnikami takimi jak niesprzyjające warunki atmosferyczne i inne przyczyny niezależne od Zamawiającego w szczególności występujące w okresie zagrożenia epidemicznego. Zmniejszenie liczby dni dowozów, o którym mowa w zdaniu poprzednim, może polegać na całkowitym ich zaniechaniu, w przypadku czasowego ograniczenia funkcjonowania placówek w związku z zawieszeniem prowadzenia zajęć w budynkach jednostek oświatowych z uwagi na występujące zagrożenie epidemiologiczne.</w:t>
      </w:r>
      <w:bookmarkEnd w:id="0"/>
      <w:r w:rsidR="00553532">
        <w:rPr>
          <w:rFonts w:ascii="Arial" w:eastAsia="Lucida Sans Unicode" w:hAnsi="Arial" w:cs="Arial"/>
          <w:sz w:val="20"/>
          <w:szCs w:val="20"/>
          <w:lang w:eastAsia="zh-CN"/>
        </w:rPr>
        <w:t xml:space="preserve"> </w:t>
      </w:r>
      <w:r w:rsidR="006A5051" w:rsidRPr="00E1670B">
        <w:rPr>
          <w:rFonts w:ascii="Arial" w:eastAsia="Lucida Sans Unicode" w:hAnsi="Arial" w:cs="Arial"/>
          <w:sz w:val="20"/>
          <w:szCs w:val="20"/>
          <w:lang w:eastAsia="zh-CN"/>
        </w:rPr>
        <w:t>Zmiany w zakresie rozkładu jazdy nie stanowią podstawy do zmiany niniejszej umowy.</w:t>
      </w:r>
    </w:p>
    <w:p w14:paraId="2C23312E" w14:textId="30682B63" w:rsidR="006A5051" w:rsidRPr="00E1670B" w:rsidRDefault="006A5051" w:rsidP="00966A54">
      <w:pPr>
        <w:widowControl w:val="0"/>
        <w:numPr>
          <w:ilvl w:val="0"/>
          <w:numId w:val="1"/>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Zamawiający za pośrednictwem dyrektorów poszczególnych placówek oświatowych, o których mowa w § 1 przekaże Wykonawcy szczegółowe informacje o godzinach rozpoczęcia i zakończenia zajęć lekcyjnych i wychowawczych, a Wykonawca dostosuje rozkład jazdy do dowozu uczniów </w:t>
      </w:r>
      <w:r w:rsidR="00966A54">
        <w:rPr>
          <w:rFonts w:ascii="Arial" w:eastAsia="Lucida Sans Unicode" w:hAnsi="Arial" w:cs="Arial"/>
          <w:sz w:val="20"/>
          <w:szCs w:val="20"/>
          <w:lang w:eastAsia="zh-CN"/>
        </w:rPr>
        <w:br/>
      </w:r>
      <w:r w:rsidRPr="00E1670B">
        <w:rPr>
          <w:rFonts w:ascii="Arial" w:eastAsia="Lucida Sans Unicode" w:hAnsi="Arial" w:cs="Arial"/>
          <w:sz w:val="20"/>
          <w:szCs w:val="20"/>
          <w:lang w:eastAsia="zh-CN"/>
        </w:rPr>
        <w:t xml:space="preserve">i wychowanków do placówek oświatowych wskazanych w § 1, w ten sposób aby uczniowie </w:t>
      </w:r>
      <w:r w:rsidR="00966A54">
        <w:rPr>
          <w:rFonts w:ascii="Arial" w:eastAsia="Lucida Sans Unicode" w:hAnsi="Arial" w:cs="Arial"/>
          <w:sz w:val="20"/>
          <w:szCs w:val="20"/>
          <w:lang w:eastAsia="zh-CN"/>
        </w:rPr>
        <w:br/>
      </w:r>
      <w:r w:rsidRPr="00E1670B">
        <w:rPr>
          <w:rFonts w:ascii="Arial" w:eastAsia="Lucida Sans Unicode" w:hAnsi="Arial" w:cs="Arial"/>
          <w:sz w:val="20"/>
          <w:szCs w:val="20"/>
          <w:lang w:eastAsia="zh-CN"/>
        </w:rPr>
        <w:t>i wychowankowie przybywali do placówek nie wcześniej niż 20 minut i nie później niż 10 minut przed rozpoczęciem zajęć oraz aby uczniowie i wychowankowie byli odwożeni do domów po zakończeniu w/w zajęć nie wcześniej niż 10 minut i nie później niż 20 minut po zakończeniu zajęć.</w:t>
      </w:r>
    </w:p>
    <w:p w14:paraId="5D2287F4" w14:textId="1174A475" w:rsidR="006A5051" w:rsidRDefault="006A5051" w:rsidP="00966A54">
      <w:pPr>
        <w:widowControl w:val="0"/>
        <w:numPr>
          <w:ilvl w:val="0"/>
          <w:numId w:val="1"/>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Zamawiający za pośrednictwem dyrektorów poszczególnych placówek oświatowych, o których mowa w § 1 ustali z Wykonawcą szczegółowy plan przystanków, z których uczniowie będą zabierani oraz do których będą odwożeni, zgodnie z uzyskanym przez Wykonawcę zezwoleniem </w:t>
      </w:r>
      <w:r w:rsidR="00966A54">
        <w:rPr>
          <w:rFonts w:ascii="Arial" w:eastAsia="Lucida Sans Unicode" w:hAnsi="Arial" w:cs="Arial"/>
          <w:sz w:val="20"/>
          <w:szCs w:val="20"/>
          <w:lang w:eastAsia="zh-CN"/>
        </w:rPr>
        <w:br/>
      </w:r>
      <w:r w:rsidRPr="00E1670B">
        <w:rPr>
          <w:rFonts w:ascii="Arial" w:eastAsia="Lucida Sans Unicode" w:hAnsi="Arial" w:cs="Arial"/>
          <w:sz w:val="20"/>
          <w:szCs w:val="20"/>
          <w:lang w:eastAsia="zh-CN"/>
        </w:rPr>
        <w:lastRenderedPageBreak/>
        <w:t xml:space="preserve">na wykonywanie regularnej komunikacji autobusowej </w:t>
      </w:r>
      <w:r w:rsidRPr="00966A54">
        <w:rPr>
          <w:rFonts w:ascii="Arial" w:eastAsia="Lucida Sans Unicode" w:hAnsi="Arial" w:cs="Arial"/>
          <w:sz w:val="20"/>
          <w:szCs w:val="20"/>
          <w:highlight w:val="yellow"/>
          <w:lang w:eastAsia="zh-CN"/>
        </w:rPr>
        <w:t xml:space="preserve">od dnia </w:t>
      </w:r>
      <w:r w:rsidR="00966A54" w:rsidRPr="00966A54">
        <w:rPr>
          <w:rFonts w:ascii="Arial" w:eastAsia="Lucida Sans Unicode" w:hAnsi="Arial" w:cs="Arial"/>
          <w:sz w:val="20"/>
          <w:szCs w:val="20"/>
          <w:highlight w:val="yellow"/>
          <w:lang w:eastAsia="zh-CN"/>
        </w:rPr>
        <w:t>[…]</w:t>
      </w:r>
      <w:r w:rsidRPr="00966A54">
        <w:rPr>
          <w:rFonts w:ascii="Arial" w:eastAsia="Lucida Sans Unicode" w:hAnsi="Arial" w:cs="Arial"/>
          <w:sz w:val="20"/>
          <w:szCs w:val="20"/>
          <w:highlight w:val="yellow"/>
          <w:lang w:eastAsia="zh-CN"/>
        </w:rPr>
        <w:t xml:space="preserve">  Licencja nr </w:t>
      </w:r>
      <w:r w:rsidR="00966A54" w:rsidRPr="00966A54">
        <w:rPr>
          <w:rFonts w:ascii="Arial" w:eastAsia="Lucida Sans Unicode" w:hAnsi="Arial" w:cs="Arial"/>
          <w:sz w:val="20"/>
          <w:szCs w:val="20"/>
          <w:highlight w:val="yellow"/>
          <w:lang w:eastAsia="zh-CN"/>
        </w:rPr>
        <w:t>[…]</w:t>
      </w:r>
      <w:r w:rsidRPr="00E1670B">
        <w:rPr>
          <w:rFonts w:ascii="Arial" w:eastAsia="Lucida Sans Unicode" w:hAnsi="Arial" w:cs="Arial"/>
          <w:sz w:val="20"/>
          <w:szCs w:val="20"/>
          <w:lang w:eastAsia="zh-CN"/>
        </w:rPr>
        <w:t xml:space="preserve"> </w:t>
      </w:r>
      <w:r w:rsidR="00966A54">
        <w:rPr>
          <w:rFonts w:ascii="Arial" w:eastAsia="Lucida Sans Unicode" w:hAnsi="Arial" w:cs="Arial"/>
          <w:sz w:val="20"/>
          <w:szCs w:val="20"/>
          <w:lang w:eastAsia="zh-CN"/>
        </w:rPr>
        <w:br/>
      </w:r>
      <w:r w:rsidRPr="00E1670B">
        <w:rPr>
          <w:rFonts w:ascii="Arial" w:eastAsia="Lucida Sans Unicode" w:hAnsi="Arial" w:cs="Arial"/>
          <w:sz w:val="20"/>
          <w:szCs w:val="20"/>
          <w:lang w:eastAsia="zh-CN"/>
        </w:rPr>
        <w:t>na wykonywanie krajowego transportu drogowego osób.</w:t>
      </w:r>
    </w:p>
    <w:p w14:paraId="1EBB2056" w14:textId="77777777" w:rsidR="00966A54" w:rsidRPr="00E1670B" w:rsidRDefault="00966A54" w:rsidP="00966A54">
      <w:pPr>
        <w:widowControl w:val="0"/>
        <w:suppressAutoHyphens/>
        <w:spacing w:after="0" w:line="360" w:lineRule="auto"/>
        <w:ind w:left="360"/>
        <w:jc w:val="both"/>
        <w:rPr>
          <w:rFonts w:ascii="Arial" w:eastAsia="Lucida Sans Unicode" w:hAnsi="Arial" w:cs="Arial"/>
          <w:sz w:val="20"/>
          <w:szCs w:val="20"/>
          <w:lang w:eastAsia="zh-CN"/>
        </w:rPr>
      </w:pPr>
    </w:p>
    <w:p w14:paraId="10C6781B"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3</w:t>
      </w:r>
    </w:p>
    <w:p w14:paraId="12EC610C" w14:textId="575FAF52" w:rsidR="00966A54" w:rsidRDefault="006A5051" w:rsidP="006A5051">
      <w:pPr>
        <w:widowControl w:val="0"/>
        <w:numPr>
          <w:ilvl w:val="0"/>
          <w:numId w:val="2"/>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Wykonawca zobowiązuje się do zapewnienia uczniom korzystającym z usług, o których mowa </w:t>
      </w:r>
      <w:r w:rsidR="00966A54">
        <w:rPr>
          <w:rFonts w:ascii="Arial" w:eastAsia="Lucida Sans Unicode" w:hAnsi="Arial" w:cs="Arial"/>
          <w:sz w:val="20"/>
          <w:szCs w:val="20"/>
          <w:lang w:eastAsia="zh-CN"/>
        </w:rPr>
        <w:br/>
      </w:r>
      <w:r w:rsidRPr="00E1670B">
        <w:rPr>
          <w:rFonts w:ascii="Arial" w:eastAsia="Lucida Sans Unicode" w:hAnsi="Arial" w:cs="Arial"/>
          <w:sz w:val="20"/>
          <w:szCs w:val="20"/>
          <w:lang w:eastAsia="zh-CN"/>
        </w:rPr>
        <w:t>w § 1 odpowiednich warunków bezpieczeństwa i higieny, wygody, w szczególności miejsc siedzących i należytej obsługi.</w:t>
      </w:r>
    </w:p>
    <w:p w14:paraId="41A59619" w14:textId="3F6D531B" w:rsidR="006A5051" w:rsidRDefault="006A5051" w:rsidP="006A5051">
      <w:pPr>
        <w:widowControl w:val="0"/>
        <w:numPr>
          <w:ilvl w:val="0"/>
          <w:numId w:val="2"/>
        </w:numPr>
        <w:suppressAutoHyphens/>
        <w:spacing w:after="0" w:line="360" w:lineRule="auto"/>
        <w:jc w:val="both"/>
        <w:rPr>
          <w:rFonts w:ascii="Arial" w:eastAsia="Lucida Sans Unicode" w:hAnsi="Arial" w:cs="Arial"/>
          <w:sz w:val="20"/>
          <w:szCs w:val="20"/>
          <w:lang w:eastAsia="zh-CN"/>
        </w:rPr>
      </w:pPr>
      <w:r w:rsidRPr="00966A54">
        <w:rPr>
          <w:rFonts w:ascii="Arial" w:eastAsia="Lucida Sans Unicode" w:hAnsi="Arial" w:cs="Arial"/>
          <w:sz w:val="20"/>
          <w:szCs w:val="20"/>
          <w:lang w:eastAsia="zh-CN"/>
        </w:rPr>
        <w:t>Wykonawca zobowiązuje</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się</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realizować</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niniejszą</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umowę</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zgodnie</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z</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przepisami prawa,</w:t>
      </w:r>
      <w:r w:rsidRPr="00966A54">
        <w:rPr>
          <w:rFonts w:ascii="Arial" w:eastAsia="Times New Roman" w:hAnsi="Arial" w:cs="Arial"/>
          <w:sz w:val="20"/>
          <w:szCs w:val="20"/>
          <w:lang w:eastAsia="zh-CN"/>
        </w:rPr>
        <w:t xml:space="preserve"> </w:t>
      </w:r>
      <w:r w:rsidR="00AE239E">
        <w:rPr>
          <w:rFonts w:ascii="Arial" w:eastAsia="Times New Roman" w:hAnsi="Arial" w:cs="Arial"/>
          <w:sz w:val="20"/>
          <w:szCs w:val="20"/>
          <w:lang w:eastAsia="zh-CN"/>
        </w:rPr>
        <w:br/>
      </w:r>
      <w:r w:rsidRPr="00966A54">
        <w:rPr>
          <w:rFonts w:ascii="Arial" w:eastAsia="Lucida Sans Unicode" w:hAnsi="Arial" w:cs="Arial"/>
          <w:sz w:val="20"/>
          <w:szCs w:val="20"/>
          <w:lang w:eastAsia="zh-CN"/>
        </w:rPr>
        <w:t>a</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w</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szczególności</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zgodnie</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z</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ustawą</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z</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dnia</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6</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września</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2001</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roku</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o</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transporcie</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drogowym</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(Dz. U. z 20</w:t>
      </w:r>
      <w:r w:rsidR="00553532">
        <w:rPr>
          <w:rFonts w:ascii="Arial" w:eastAsia="Lucida Sans Unicode" w:hAnsi="Arial" w:cs="Arial"/>
          <w:sz w:val="20"/>
          <w:szCs w:val="20"/>
          <w:lang w:eastAsia="zh-CN"/>
        </w:rPr>
        <w:t>22</w:t>
      </w:r>
      <w:r w:rsidRPr="00966A54">
        <w:rPr>
          <w:rFonts w:ascii="Arial" w:eastAsia="Lucida Sans Unicode" w:hAnsi="Arial" w:cs="Arial"/>
          <w:sz w:val="20"/>
          <w:szCs w:val="20"/>
          <w:lang w:eastAsia="zh-CN"/>
        </w:rPr>
        <w:t xml:space="preserve"> r. poz. </w:t>
      </w:r>
      <w:r w:rsidR="00553532">
        <w:rPr>
          <w:rFonts w:ascii="Arial" w:eastAsia="Lucida Sans Unicode" w:hAnsi="Arial" w:cs="Arial"/>
          <w:sz w:val="20"/>
          <w:szCs w:val="20"/>
          <w:lang w:eastAsia="zh-CN"/>
        </w:rPr>
        <w:t>190</w:t>
      </w:r>
      <w:r w:rsidRPr="00966A54">
        <w:rPr>
          <w:rFonts w:ascii="Arial" w:eastAsia="Lucida Sans Unicode" w:hAnsi="Arial" w:cs="Arial"/>
          <w:sz w:val="20"/>
          <w:szCs w:val="20"/>
          <w:lang w:eastAsia="zh-CN"/>
        </w:rPr>
        <w:t xml:space="preserve"> z </w:t>
      </w:r>
      <w:proofErr w:type="spellStart"/>
      <w:r w:rsidRPr="00966A54">
        <w:rPr>
          <w:rFonts w:ascii="Arial" w:eastAsia="Lucida Sans Unicode" w:hAnsi="Arial" w:cs="Arial"/>
          <w:sz w:val="20"/>
          <w:szCs w:val="20"/>
          <w:lang w:eastAsia="zh-CN"/>
        </w:rPr>
        <w:t>późn</w:t>
      </w:r>
      <w:proofErr w:type="spellEnd"/>
      <w:r w:rsidRPr="00966A54">
        <w:rPr>
          <w:rFonts w:ascii="Arial" w:eastAsia="Lucida Sans Unicode" w:hAnsi="Arial" w:cs="Arial"/>
          <w:sz w:val="20"/>
          <w:szCs w:val="20"/>
          <w:lang w:eastAsia="zh-CN"/>
        </w:rPr>
        <w:t xml:space="preserve">. </w:t>
      </w:r>
      <w:proofErr w:type="spellStart"/>
      <w:r w:rsidRPr="00966A54">
        <w:rPr>
          <w:rFonts w:ascii="Arial" w:eastAsia="Lucida Sans Unicode" w:hAnsi="Arial" w:cs="Arial"/>
          <w:sz w:val="20"/>
          <w:szCs w:val="20"/>
          <w:lang w:eastAsia="zh-CN"/>
        </w:rPr>
        <w:t>zm</w:t>
      </w:r>
      <w:proofErr w:type="spellEnd"/>
      <w:r w:rsidRPr="00966A54">
        <w:rPr>
          <w:rFonts w:ascii="Arial" w:eastAsia="Lucida Sans Unicode" w:hAnsi="Arial" w:cs="Arial"/>
          <w:sz w:val="20"/>
          <w:szCs w:val="20"/>
          <w:lang w:eastAsia="zh-CN"/>
        </w:rPr>
        <w:t>),</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ustawą</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z</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dnia</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20</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czerwca</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1997</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roku</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Prawo</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o</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ruchu</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drogowym</w:t>
      </w:r>
      <w:r w:rsidRPr="00966A54">
        <w:rPr>
          <w:rFonts w:ascii="Arial" w:eastAsia="Times New Roman" w:hAnsi="Arial" w:cs="Arial"/>
          <w:sz w:val="20"/>
          <w:szCs w:val="20"/>
          <w:lang w:eastAsia="zh-CN"/>
        </w:rPr>
        <w:t xml:space="preserve">  (Dz. U. z 20</w:t>
      </w:r>
      <w:r w:rsidR="00553532">
        <w:rPr>
          <w:rFonts w:ascii="Arial" w:eastAsia="Times New Roman" w:hAnsi="Arial" w:cs="Arial"/>
          <w:sz w:val="20"/>
          <w:szCs w:val="20"/>
          <w:lang w:eastAsia="zh-CN"/>
        </w:rPr>
        <w:t>22</w:t>
      </w:r>
      <w:r w:rsidRPr="00966A54">
        <w:rPr>
          <w:rFonts w:ascii="Arial" w:eastAsia="Times New Roman" w:hAnsi="Arial" w:cs="Arial"/>
          <w:sz w:val="20"/>
          <w:szCs w:val="20"/>
          <w:lang w:eastAsia="zh-CN"/>
        </w:rPr>
        <w:t xml:space="preserve"> r. poz. </w:t>
      </w:r>
      <w:r w:rsidR="00553532">
        <w:rPr>
          <w:rFonts w:ascii="Arial" w:eastAsia="Times New Roman" w:hAnsi="Arial" w:cs="Arial"/>
          <w:sz w:val="20"/>
          <w:szCs w:val="20"/>
          <w:lang w:eastAsia="zh-CN"/>
        </w:rPr>
        <w:t>988</w:t>
      </w:r>
      <w:r w:rsidRPr="00966A54">
        <w:rPr>
          <w:rFonts w:ascii="Arial" w:eastAsia="Times New Roman" w:hAnsi="Arial" w:cs="Arial"/>
          <w:sz w:val="20"/>
          <w:szCs w:val="20"/>
          <w:lang w:eastAsia="zh-CN"/>
        </w:rPr>
        <w:t xml:space="preserve"> z </w:t>
      </w:r>
      <w:proofErr w:type="spellStart"/>
      <w:r w:rsidRPr="00966A54">
        <w:rPr>
          <w:rFonts w:ascii="Arial" w:eastAsia="Times New Roman" w:hAnsi="Arial" w:cs="Arial"/>
          <w:sz w:val="20"/>
          <w:szCs w:val="20"/>
          <w:lang w:eastAsia="zh-CN"/>
        </w:rPr>
        <w:t>późn</w:t>
      </w:r>
      <w:proofErr w:type="spellEnd"/>
      <w:r w:rsidRPr="00966A54">
        <w:rPr>
          <w:rFonts w:ascii="Arial" w:eastAsia="Times New Roman" w:hAnsi="Arial" w:cs="Arial"/>
          <w:sz w:val="20"/>
          <w:szCs w:val="20"/>
          <w:lang w:eastAsia="zh-CN"/>
        </w:rPr>
        <w:t>. zm.</w:t>
      </w:r>
      <w:r w:rsidRPr="00966A54">
        <w:rPr>
          <w:rFonts w:ascii="Arial" w:eastAsia="Lucida Sans Unicode" w:hAnsi="Arial" w:cs="Arial"/>
          <w:sz w:val="20"/>
          <w:szCs w:val="20"/>
          <w:lang w:eastAsia="zh-CN"/>
        </w:rPr>
        <w:t>)</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oraz</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ustawą</w:t>
      </w:r>
      <w:r w:rsidRPr="00966A54">
        <w:rPr>
          <w:rFonts w:ascii="Arial" w:eastAsia="Times New Roman" w:hAnsi="Arial" w:cs="Arial"/>
          <w:sz w:val="20"/>
          <w:szCs w:val="20"/>
          <w:lang w:eastAsia="zh-CN"/>
        </w:rPr>
        <w:t xml:space="preserve"> </w:t>
      </w:r>
      <w:r w:rsidRPr="00966A54">
        <w:rPr>
          <w:rFonts w:ascii="Arial" w:eastAsia="Lucida Sans Unicode" w:hAnsi="Arial" w:cs="Arial"/>
          <w:sz w:val="20"/>
          <w:szCs w:val="20"/>
          <w:lang w:eastAsia="zh-CN"/>
        </w:rPr>
        <w:t xml:space="preserve">z dnia 15 listopada 1984 r. Prawo przewozowe (Dz. U. z 2020 r. poz. 8 z </w:t>
      </w:r>
      <w:proofErr w:type="spellStart"/>
      <w:r w:rsidRPr="00966A54">
        <w:rPr>
          <w:rFonts w:ascii="Arial" w:eastAsia="Lucida Sans Unicode" w:hAnsi="Arial" w:cs="Arial"/>
          <w:sz w:val="20"/>
          <w:szCs w:val="20"/>
          <w:lang w:eastAsia="zh-CN"/>
        </w:rPr>
        <w:t>późn</w:t>
      </w:r>
      <w:proofErr w:type="spellEnd"/>
      <w:r w:rsidRPr="00966A54">
        <w:rPr>
          <w:rFonts w:ascii="Arial" w:eastAsia="Lucida Sans Unicode" w:hAnsi="Arial" w:cs="Arial"/>
          <w:sz w:val="20"/>
          <w:szCs w:val="20"/>
          <w:lang w:eastAsia="zh-CN"/>
        </w:rPr>
        <w:t>. zm.).</w:t>
      </w:r>
    </w:p>
    <w:p w14:paraId="3B6E23F8" w14:textId="77777777" w:rsidR="0051066E" w:rsidRPr="00A77C98" w:rsidRDefault="0051066E" w:rsidP="0051066E">
      <w:pPr>
        <w:widowControl w:val="0"/>
        <w:suppressAutoHyphens/>
        <w:spacing w:after="0" w:line="360" w:lineRule="auto"/>
        <w:ind w:left="360"/>
        <w:jc w:val="both"/>
        <w:rPr>
          <w:rFonts w:ascii="Arial" w:eastAsia="Lucida Sans Unicode" w:hAnsi="Arial" w:cs="Arial"/>
          <w:sz w:val="20"/>
          <w:szCs w:val="20"/>
          <w:lang w:eastAsia="zh-CN"/>
        </w:rPr>
      </w:pPr>
    </w:p>
    <w:p w14:paraId="087C2709"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4</w:t>
      </w:r>
    </w:p>
    <w:p w14:paraId="1DF2319B" w14:textId="601A0261" w:rsidR="006A5051" w:rsidRPr="00E1670B" w:rsidRDefault="006A5051" w:rsidP="006A5051">
      <w:pPr>
        <w:widowControl w:val="0"/>
        <w:suppressAutoHyphens/>
        <w:spacing w:after="0" w:line="360" w:lineRule="auto"/>
        <w:jc w:val="both"/>
        <w:rPr>
          <w:rFonts w:ascii="Arial" w:eastAsia="Times New Roman" w:hAnsi="Arial" w:cs="Arial"/>
          <w:b/>
          <w:bCs/>
          <w:color w:val="000000" w:themeColor="text1"/>
          <w:spacing w:val="1"/>
          <w:sz w:val="20"/>
          <w:szCs w:val="20"/>
          <w:lang w:eastAsia="zh-CN"/>
        </w:rPr>
      </w:pPr>
      <w:r w:rsidRPr="00E1670B">
        <w:rPr>
          <w:rFonts w:ascii="Arial" w:eastAsia="Lucida Sans Unicode" w:hAnsi="Arial" w:cs="Arial"/>
          <w:sz w:val="20"/>
          <w:szCs w:val="20"/>
          <w:lang w:eastAsia="zh-CN"/>
        </w:rPr>
        <w:t xml:space="preserve">Termin realizacji zamówienia ustala się </w:t>
      </w:r>
      <w:r w:rsidRPr="00E1670B">
        <w:rPr>
          <w:rFonts w:ascii="Arial" w:eastAsia="Times New Roman" w:hAnsi="Arial" w:cs="Arial"/>
          <w:spacing w:val="1"/>
          <w:sz w:val="20"/>
          <w:szCs w:val="20"/>
          <w:lang w:eastAsia="zh-CN"/>
        </w:rPr>
        <w:t>od</w:t>
      </w:r>
      <w:r w:rsidRPr="00E1670B">
        <w:rPr>
          <w:rFonts w:ascii="Arial" w:eastAsia="Verdana" w:hAnsi="Arial" w:cs="Arial"/>
          <w:spacing w:val="1"/>
          <w:sz w:val="20"/>
          <w:szCs w:val="20"/>
          <w:lang w:eastAsia="zh-CN"/>
        </w:rPr>
        <w:t xml:space="preserve"> </w:t>
      </w:r>
      <w:r w:rsidRPr="00E1670B">
        <w:rPr>
          <w:rFonts w:ascii="Arial" w:eastAsia="Times New Roman" w:hAnsi="Arial" w:cs="Arial"/>
          <w:spacing w:val="1"/>
          <w:sz w:val="20"/>
          <w:szCs w:val="20"/>
          <w:lang w:eastAsia="zh-CN"/>
        </w:rPr>
        <w:t>dnia</w:t>
      </w:r>
      <w:r w:rsidRPr="00E1670B">
        <w:rPr>
          <w:rFonts w:ascii="Arial" w:eastAsia="Verdana" w:hAnsi="Arial" w:cs="Arial"/>
          <w:spacing w:val="1"/>
          <w:sz w:val="20"/>
          <w:szCs w:val="20"/>
          <w:lang w:eastAsia="zh-CN"/>
        </w:rPr>
        <w:t xml:space="preserve"> </w:t>
      </w:r>
      <w:r w:rsidR="00534791" w:rsidRPr="00E1670B">
        <w:rPr>
          <w:rFonts w:ascii="Arial" w:eastAsia="Verdana" w:hAnsi="Arial" w:cs="Arial"/>
          <w:b/>
          <w:bCs/>
          <w:spacing w:val="1"/>
          <w:sz w:val="20"/>
          <w:szCs w:val="20"/>
          <w:lang w:eastAsia="zh-CN"/>
        </w:rPr>
        <w:t xml:space="preserve">1 </w:t>
      </w:r>
      <w:r w:rsidRPr="00E1670B">
        <w:rPr>
          <w:rFonts w:ascii="Arial" w:eastAsia="Verdana" w:hAnsi="Arial" w:cs="Arial"/>
          <w:b/>
          <w:bCs/>
          <w:spacing w:val="1"/>
          <w:sz w:val="20"/>
          <w:szCs w:val="20"/>
          <w:lang w:eastAsia="zh-CN"/>
        </w:rPr>
        <w:t xml:space="preserve">września 2022 roku do </w:t>
      </w:r>
      <w:r w:rsidR="00534791" w:rsidRPr="00E1670B">
        <w:rPr>
          <w:rFonts w:ascii="Arial" w:eastAsia="Verdana" w:hAnsi="Arial" w:cs="Arial"/>
          <w:b/>
          <w:bCs/>
          <w:spacing w:val="1"/>
          <w:sz w:val="20"/>
          <w:szCs w:val="20"/>
          <w:lang w:eastAsia="zh-CN"/>
        </w:rPr>
        <w:t>21</w:t>
      </w:r>
      <w:r w:rsidRPr="00E1670B">
        <w:rPr>
          <w:rFonts w:ascii="Arial" w:eastAsia="Verdana" w:hAnsi="Arial" w:cs="Arial"/>
          <w:b/>
          <w:bCs/>
          <w:spacing w:val="1"/>
          <w:sz w:val="20"/>
          <w:szCs w:val="20"/>
          <w:lang w:eastAsia="zh-CN"/>
        </w:rPr>
        <w:t xml:space="preserve"> czerwc</w:t>
      </w:r>
      <w:r w:rsidR="00534791" w:rsidRPr="00E1670B">
        <w:rPr>
          <w:rFonts w:ascii="Arial" w:eastAsia="Verdana" w:hAnsi="Arial" w:cs="Arial"/>
          <w:b/>
          <w:bCs/>
          <w:spacing w:val="1"/>
          <w:sz w:val="20"/>
          <w:szCs w:val="20"/>
          <w:lang w:eastAsia="zh-CN"/>
        </w:rPr>
        <w:t>a</w:t>
      </w:r>
      <w:r w:rsidRPr="00E1670B">
        <w:rPr>
          <w:rFonts w:ascii="Arial" w:eastAsia="Verdana" w:hAnsi="Arial" w:cs="Arial"/>
          <w:b/>
          <w:bCs/>
          <w:spacing w:val="1"/>
          <w:sz w:val="20"/>
          <w:szCs w:val="20"/>
          <w:lang w:eastAsia="zh-CN"/>
        </w:rPr>
        <w:t xml:space="preserve"> 2024 roku, </w:t>
      </w:r>
      <w:r w:rsidRPr="00E1670B">
        <w:rPr>
          <w:rFonts w:ascii="Arial" w:eastAsia="Verdana" w:hAnsi="Arial" w:cs="Arial"/>
          <w:bCs/>
          <w:spacing w:val="1"/>
          <w:sz w:val="20"/>
          <w:szCs w:val="20"/>
          <w:lang w:eastAsia="zh-CN"/>
        </w:rPr>
        <w:t>z tymi dniami włącznie</w:t>
      </w:r>
      <w:r w:rsidRPr="00E1670B">
        <w:rPr>
          <w:rFonts w:ascii="Arial" w:eastAsia="Verdana" w:hAnsi="Arial" w:cs="Arial"/>
          <w:bCs/>
          <w:color w:val="000000" w:themeColor="text1"/>
          <w:spacing w:val="1"/>
          <w:sz w:val="20"/>
          <w:szCs w:val="20"/>
          <w:lang w:eastAsia="zh-CN"/>
        </w:rPr>
        <w:t>,</w:t>
      </w:r>
      <w:r w:rsidRPr="00E1670B">
        <w:rPr>
          <w:rFonts w:ascii="Arial" w:eastAsia="Verdana" w:hAnsi="Arial" w:cs="Arial"/>
          <w:bCs/>
          <w:color w:val="FF0000"/>
          <w:spacing w:val="1"/>
          <w:sz w:val="20"/>
          <w:szCs w:val="20"/>
          <w:lang w:eastAsia="zh-CN"/>
        </w:rPr>
        <w:t xml:space="preserve"> </w:t>
      </w:r>
      <w:r w:rsidRPr="00E1670B">
        <w:rPr>
          <w:rFonts w:ascii="Arial" w:eastAsia="Verdana" w:hAnsi="Arial" w:cs="Arial"/>
          <w:bCs/>
          <w:color w:val="000000" w:themeColor="text1"/>
          <w:spacing w:val="1"/>
          <w:sz w:val="20"/>
          <w:szCs w:val="20"/>
          <w:lang w:eastAsia="zh-CN"/>
        </w:rPr>
        <w:t xml:space="preserve">z wyłączeniem okresu ferii letnich w roku </w:t>
      </w:r>
      <w:r w:rsidR="00534791" w:rsidRPr="00E1670B">
        <w:rPr>
          <w:rFonts w:ascii="Arial" w:eastAsia="Verdana" w:hAnsi="Arial" w:cs="Arial"/>
          <w:bCs/>
          <w:color w:val="000000" w:themeColor="text1"/>
          <w:spacing w:val="1"/>
          <w:sz w:val="20"/>
          <w:szCs w:val="20"/>
          <w:lang w:eastAsia="zh-CN"/>
        </w:rPr>
        <w:t xml:space="preserve">2023 </w:t>
      </w:r>
      <w:r w:rsidR="00CD4348">
        <w:rPr>
          <w:rFonts w:ascii="Arial" w:eastAsia="Verdana" w:hAnsi="Arial" w:cs="Arial"/>
          <w:bCs/>
          <w:color w:val="000000" w:themeColor="text1"/>
          <w:spacing w:val="1"/>
          <w:sz w:val="20"/>
          <w:szCs w:val="20"/>
          <w:lang w:eastAsia="zh-CN"/>
        </w:rPr>
        <w:t>oraz innych dni ustawowo wolnych od nauki i pracy.</w:t>
      </w:r>
    </w:p>
    <w:p w14:paraId="08315C89" w14:textId="77777777" w:rsidR="00966A54" w:rsidRDefault="00966A54" w:rsidP="006A5051">
      <w:pPr>
        <w:widowControl w:val="0"/>
        <w:suppressAutoHyphens/>
        <w:spacing w:after="0" w:line="360" w:lineRule="auto"/>
        <w:jc w:val="center"/>
        <w:rPr>
          <w:rFonts w:ascii="Arial" w:eastAsia="Lucida Sans Unicode" w:hAnsi="Arial" w:cs="Arial"/>
          <w:b/>
          <w:bCs/>
          <w:sz w:val="20"/>
          <w:szCs w:val="20"/>
          <w:lang w:eastAsia="zh-CN"/>
        </w:rPr>
      </w:pPr>
    </w:p>
    <w:p w14:paraId="6F65B6A9" w14:textId="41A59426"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5</w:t>
      </w:r>
    </w:p>
    <w:p w14:paraId="2C1D69CE" w14:textId="77777777" w:rsidR="006A5051" w:rsidRPr="00E1670B" w:rsidRDefault="006A5051" w:rsidP="006A505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 wykonanie przedmiotu umowy Zamawiający będzie płacił Wykonawcy cenę wykupionych biletów miesięcznych w wysokości miesięcznie do kwoty :</w:t>
      </w:r>
    </w:p>
    <w:p w14:paraId="7F70D9C6" w14:textId="2CF47CB1" w:rsidR="006A5051" w:rsidRPr="00E1670B" w:rsidRDefault="006A5051" w:rsidP="00966A54">
      <w:pPr>
        <w:widowControl w:val="0"/>
        <w:suppressAutoHyphens/>
        <w:spacing w:after="0" w:line="360" w:lineRule="auto"/>
        <w:ind w:left="360"/>
        <w:jc w:val="both"/>
        <w:rPr>
          <w:rFonts w:ascii="Arial" w:eastAsia="Lucida Sans Unicode" w:hAnsi="Arial" w:cs="Arial"/>
          <w:sz w:val="20"/>
          <w:szCs w:val="20"/>
          <w:lang w:eastAsia="zh-CN"/>
        </w:rPr>
      </w:pPr>
      <w:bookmarkStart w:id="1" w:name="_Hlk104324884"/>
      <w:r w:rsidRPr="00E1670B">
        <w:rPr>
          <w:rFonts w:ascii="Arial" w:eastAsia="Lucida Sans Unicode" w:hAnsi="Arial" w:cs="Arial"/>
          <w:sz w:val="20"/>
          <w:szCs w:val="20"/>
          <w:lang w:eastAsia="zh-CN"/>
        </w:rPr>
        <w:t xml:space="preserve">Netto –   </w:t>
      </w:r>
      <w:r w:rsidR="00534791" w:rsidRPr="00E1670B">
        <w:rPr>
          <w:rFonts w:ascii="Arial" w:eastAsia="Lucida Sans Unicode" w:hAnsi="Arial" w:cs="Arial"/>
          <w:sz w:val="20"/>
          <w:szCs w:val="20"/>
          <w:lang w:eastAsia="zh-CN"/>
        </w:rPr>
        <w:t>……………</w:t>
      </w:r>
      <w:r w:rsidRPr="00E1670B">
        <w:rPr>
          <w:rFonts w:ascii="Arial" w:eastAsia="Lucida Sans Unicode" w:hAnsi="Arial" w:cs="Arial"/>
          <w:sz w:val="20"/>
          <w:szCs w:val="20"/>
          <w:lang w:eastAsia="zh-CN"/>
        </w:rPr>
        <w:t xml:space="preserve">zł ( słownie złotych: </w:t>
      </w:r>
      <w:r w:rsidR="00534791" w:rsidRPr="00E1670B">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rPr>
        <w:t>)</w:t>
      </w:r>
    </w:p>
    <w:p w14:paraId="275F8E3F" w14:textId="7CF77497" w:rsidR="006A5051" w:rsidRPr="00E1670B" w:rsidRDefault="006A5051" w:rsidP="00966A54">
      <w:pPr>
        <w:widowControl w:val="0"/>
        <w:suppressAutoHyphens/>
        <w:spacing w:after="0" w:line="360" w:lineRule="auto"/>
        <w:ind w:left="360"/>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Brutto – </w:t>
      </w:r>
      <w:r w:rsidR="00534791" w:rsidRPr="00E1670B">
        <w:rPr>
          <w:rFonts w:ascii="Arial" w:eastAsia="Lucida Sans Unicode" w:hAnsi="Arial" w:cs="Arial"/>
          <w:sz w:val="20"/>
          <w:szCs w:val="20"/>
          <w:lang w:eastAsia="zh-CN"/>
        </w:rPr>
        <w:t xml:space="preserve">……………. zł </w:t>
      </w:r>
      <w:r w:rsidRPr="00E1670B">
        <w:rPr>
          <w:rFonts w:ascii="Arial" w:eastAsia="Lucida Sans Unicode" w:hAnsi="Arial" w:cs="Arial"/>
          <w:sz w:val="20"/>
          <w:szCs w:val="20"/>
          <w:lang w:eastAsia="zh-CN"/>
        </w:rPr>
        <w:t>(słownie złotych:</w:t>
      </w:r>
      <w:r w:rsidR="00534791" w:rsidRPr="00E1670B">
        <w:rPr>
          <w:rFonts w:ascii="Arial" w:eastAsia="Lucida Sans Unicode" w:hAnsi="Arial" w:cs="Arial"/>
          <w:sz w:val="20"/>
          <w:szCs w:val="20"/>
          <w:lang w:eastAsia="zh-CN"/>
        </w:rPr>
        <w:t>…………………………………</w:t>
      </w:r>
      <w:r w:rsidRPr="00E1670B">
        <w:rPr>
          <w:rFonts w:ascii="Arial" w:eastAsia="Lucida Sans Unicode" w:hAnsi="Arial" w:cs="Arial"/>
          <w:sz w:val="20"/>
          <w:szCs w:val="20"/>
          <w:lang w:eastAsia="zh-CN"/>
        </w:rPr>
        <w:t>)</w:t>
      </w:r>
    </w:p>
    <w:bookmarkEnd w:id="1"/>
    <w:p w14:paraId="17E0D08B" w14:textId="77777777" w:rsidR="006A5051" w:rsidRPr="00E1670B" w:rsidRDefault="006A5051" w:rsidP="00966A54">
      <w:pPr>
        <w:widowControl w:val="0"/>
        <w:suppressAutoHyphens/>
        <w:spacing w:after="0" w:line="360" w:lineRule="auto"/>
        <w:ind w:left="360"/>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łącznie za cały okres trwania umowy w wysokości do kwoty : </w:t>
      </w:r>
    </w:p>
    <w:p w14:paraId="26AD2D2E" w14:textId="7AA9630F" w:rsidR="006A5051" w:rsidRPr="00E1670B" w:rsidRDefault="006A5051" w:rsidP="00966A54">
      <w:pPr>
        <w:widowControl w:val="0"/>
        <w:suppressAutoHyphens/>
        <w:spacing w:after="0" w:line="360" w:lineRule="auto"/>
        <w:ind w:left="360"/>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Netto – </w:t>
      </w:r>
      <w:r w:rsidR="00534791" w:rsidRPr="00E1670B">
        <w:rPr>
          <w:rFonts w:ascii="Arial" w:eastAsia="Lucida Sans Unicode" w:hAnsi="Arial" w:cs="Arial"/>
          <w:sz w:val="20"/>
          <w:szCs w:val="20"/>
          <w:lang w:eastAsia="zh-CN"/>
        </w:rPr>
        <w:t>……………</w:t>
      </w:r>
      <w:r w:rsidR="003A561D" w:rsidRPr="00E1670B">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rPr>
        <w:t xml:space="preserve"> zł (</w:t>
      </w:r>
      <w:r w:rsidR="00534791" w:rsidRPr="00E1670B">
        <w:rPr>
          <w:rFonts w:ascii="Arial" w:eastAsia="Lucida Sans Unicode" w:hAnsi="Arial" w:cs="Arial"/>
          <w:sz w:val="20"/>
          <w:szCs w:val="20"/>
          <w:lang w:eastAsia="zh-CN"/>
        </w:rPr>
        <w:t>słownie złotych: ……………………………….</w:t>
      </w:r>
      <w:r w:rsidRPr="00E1670B">
        <w:rPr>
          <w:rFonts w:ascii="Arial" w:eastAsia="Lucida Sans Unicode" w:hAnsi="Arial" w:cs="Arial"/>
          <w:sz w:val="20"/>
          <w:szCs w:val="20"/>
          <w:lang w:eastAsia="zh-CN"/>
        </w:rPr>
        <w:t>)</w:t>
      </w:r>
    </w:p>
    <w:p w14:paraId="5CAAF887" w14:textId="2238CC7A" w:rsidR="006A5051" w:rsidRDefault="006A5051" w:rsidP="00966A54">
      <w:pPr>
        <w:widowControl w:val="0"/>
        <w:suppressAutoHyphens/>
        <w:spacing w:after="0" w:line="360" w:lineRule="auto"/>
        <w:ind w:left="360"/>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Brutto –  </w:t>
      </w:r>
      <w:r w:rsidR="003A561D" w:rsidRPr="00E1670B">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rPr>
        <w:t>zł  (słownie złotych:</w:t>
      </w:r>
      <w:r w:rsidR="003A561D" w:rsidRPr="00E1670B">
        <w:rPr>
          <w:rFonts w:ascii="Arial" w:eastAsia="Lucida Sans Unicode" w:hAnsi="Arial" w:cs="Arial"/>
          <w:sz w:val="20"/>
          <w:szCs w:val="20"/>
          <w:lang w:eastAsia="zh-CN"/>
        </w:rPr>
        <w:t>…………………………………..</w:t>
      </w:r>
      <w:r w:rsidRPr="00E1670B">
        <w:rPr>
          <w:rFonts w:ascii="Arial" w:eastAsia="Lucida Sans Unicode" w:hAnsi="Arial" w:cs="Arial"/>
          <w:sz w:val="20"/>
          <w:szCs w:val="20"/>
          <w:lang w:eastAsia="zh-CN"/>
        </w:rPr>
        <w:t>)</w:t>
      </w:r>
    </w:p>
    <w:p w14:paraId="260D4370" w14:textId="612DDF0A" w:rsidR="006A5051" w:rsidRPr="00E1670B" w:rsidRDefault="006A5051" w:rsidP="00E13AB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Należność Wykonawcy z tytułu wykonania niniejszej umowy płatna będzie miesięcznie </w:t>
      </w:r>
      <w:r w:rsidR="00E13AB1" w:rsidRPr="00E13AB1">
        <w:rPr>
          <w:rFonts w:ascii="Arial" w:eastAsia="Lucida Sans Unicode" w:hAnsi="Arial" w:cs="Arial"/>
          <w:sz w:val="20"/>
          <w:szCs w:val="20"/>
          <w:lang w:eastAsia="zh-CN"/>
        </w:rPr>
        <w:t>z wyłączeniem okresu ferii letnich w roku 2023</w:t>
      </w:r>
      <w:r w:rsidR="00E13AB1">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rPr>
        <w:t xml:space="preserve">przelewem na rachunek bankowy Wykonawcy wskazany na fakturze VAT, w terminie 30 dni od jej dostarczenia do Zamawiającego. </w:t>
      </w:r>
    </w:p>
    <w:p w14:paraId="65E0E4D8" w14:textId="13BCCB72" w:rsidR="006A5051" w:rsidRPr="00E1670B" w:rsidRDefault="006A5051" w:rsidP="006A505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oświadcza, że numer rachunku rozliczeniowego wskazany we wszystkich fakturach, które będą wystawione w jego imieniu, jest rachunkiem/nie jest rachunkiem* dla którego zgodnie z Rozdziałem 3a ustawy z dnia 29 sierpnia 1997 r. Prawo Bankowe (Dz. U. z 20</w:t>
      </w:r>
      <w:r w:rsidR="000E514B">
        <w:rPr>
          <w:rFonts w:ascii="Arial" w:eastAsia="Lucida Sans Unicode" w:hAnsi="Arial" w:cs="Arial"/>
          <w:sz w:val="20"/>
          <w:szCs w:val="20"/>
          <w:lang w:eastAsia="zh-CN"/>
        </w:rPr>
        <w:t>21</w:t>
      </w:r>
      <w:r w:rsidRPr="00E1670B">
        <w:rPr>
          <w:rFonts w:ascii="Arial" w:eastAsia="Lucida Sans Unicode" w:hAnsi="Arial" w:cs="Arial"/>
          <w:sz w:val="20"/>
          <w:szCs w:val="20"/>
          <w:lang w:eastAsia="zh-CN"/>
        </w:rPr>
        <w:t xml:space="preserve"> r. poz. </w:t>
      </w:r>
      <w:r w:rsidR="000E514B">
        <w:rPr>
          <w:rFonts w:ascii="Arial" w:eastAsia="Lucida Sans Unicode" w:hAnsi="Arial" w:cs="Arial"/>
          <w:sz w:val="20"/>
          <w:szCs w:val="20"/>
          <w:lang w:eastAsia="zh-CN"/>
        </w:rPr>
        <w:t>2439</w:t>
      </w:r>
      <w:r w:rsidRPr="00E1670B">
        <w:rPr>
          <w:rFonts w:ascii="Arial" w:eastAsia="Lucida Sans Unicode" w:hAnsi="Arial" w:cs="Arial"/>
          <w:sz w:val="20"/>
          <w:szCs w:val="20"/>
          <w:lang w:eastAsia="zh-CN"/>
        </w:rPr>
        <w:t xml:space="preserve"> z </w:t>
      </w:r>
      <w:proofErr w:type="spellStart"/>
      <w:r w:rsidRPr="00E1670B">
        <w:rPr>
          <w:rFonts w:ascii="Arial" w:eastAsia="Lucida Sans Unicode" w:hAnsi="Arial" w:cs="Arial"/>
          <w:sz w:val="20"/>
          <w:szCs w:val="20"/>
          <w:lang w:eastAsia="zh-CN"/>
        </w:rPr>
        <w:t>późn</w:t>
      </w:r>
      <w:proofErr w:type="spellEnd"/>
      <w:r w:rsidRPr="00E1670B">
        <w:rPr>
          <w:rFonts w:ascii="Arial" w:eastAsia="Lucida Sans Unicode" w:hAnsi="Arial" w:cs="Arial"/>
          <w:sz w:val="20"/>
          <w:szCs w:val="20"/>
          <w:lang w:eastAsia="zh-CN"/>
        </w:rPr>
        <w:t xml:space="preserve">. zm.) prowadzony jest rachunek VAT.   </w:t>
      </w:r>
    </w:p>
    <w:p w14:paraId="7FB82568" w14:textId="4CD59DEB" w:rsidR="006A5051" w:rsidRPr="00E1670B" w:rsidRDefault="006A5051" w:rsidP="006A505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Jeśli numer rachunku rozliczeniowego wskazany przez Wykonawcę jest rachunkiem, dla którego zgodnie z Rozdziałem 3a ustawy z dnia 29 sierpnia 1997 r. - Prawo Bankowe prowadzony jest rachunek VAT to: Zamawiający oświadcza, że będzie realizować płatności za faktury z zastosowaniem mechanizmu podzielonej płatności tzw. </w:t>
      </w:r>
      <w:proofErr w:type="spellStart"/>
      <w:r w:rsidRPr="00E1670B">
        <w:rPr>
          <w:rFonts w:ascii="Arial" w:eastAsia="Lucida Sans Unicode" w:hAnsi="Arial" w:cs="Arial"/>
          <w:sz w:val="20"/>
          <w:szCs w:val="20"/>
          <w:lang w:eastAsia="zh-CN"/>
        </w:rPr>
        <w:t>split</w:t>
      </w:r>
      <w:proofErr w:type="spellEnd"/>
      <w:r w:rsidRPr="00E1670B">
        <w:rPr>
          <w:rFonts w:ascii="Arial" w:eastAsia="Lucida Sans Unicode" w:hAnsi="Arial" w:cs="Arial"/>
          <w:sz w:val="20"/>
          <w:szCs w:val="20"/>
          <w:lang w:eastAsia="zh-CN"/>
        </w:rPr>
        <w:t xml:space="preserve"> </w:t>
      </w:r>
      <w:proofErr w:type="spellStart"/>
      <w:r w:rsidRPr="00E1670B">
        <w:rPr>
          <w:rFonts w:ascii="Arial" w:eastAsia="Lucida Sans Unicode" w:hAnsi="Arial" w:cs="Arial"/>
          <w:sz w:val="20"/>
          <w:szCs w:val="20"/>
          <w:lang w:eastAsia="zh-CN"/>
        </w:rPr>
        <w:t>payment</w:t>
      </w:r>
      <w:proofErr w:type="spellEnd"/>
      <w:r w:rsidRPr="00E1670B">
        <w:rPr>
          <w:rFonts w:ascii="Arial" w:eastAsia="Lucida Sans Unicode" w:hAnsi="Arial" w:cs="Arial"/>
          <w:sz w:val="20"/>
          <w:szCs w:val="20"/>
          <w:lang w:eastAsia="zh-CN"/>
        </w:rPr>
        <w:t>. Zapłatę w tym systemie uznaje się za dokonanie płatności zgodnie z  ust. 2 powyżej  niniejszej umowy.</w:t>
      </w:r>
    </w:p>
    <w:p w14:paraId="567FF90C" w14:textId="77777777" w:rsidR="006A5051" w:rsidRPr="00E1670B" w:rsidRDefault="006A5051" w:rsidP="006A505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lastRenderedPageBreak/>
        <w:t xml:space="preserve">Podzieloną płatność tzw. </w:t>
      </w:r>
      <w:proofErr w:type="spellStart"/>
      <w:r w:rsidRPr="00E1670B">
        <w:rPr>
          <w:rFonts w:ascii="Arial" w:eastAsia="Lucida Sans Unicode" w:hAnsi="Arial" w:cs="Arial"/>
          <w:sz w:val="20"/>
          <w:szCs w:val="20"/>
          <w:lang w:eastAsia="zh-CN"/>
        </w:rPr>
        <w:t>split</w:t>
      </w:r>
      <w:proofErr w:type="spellEnd"/>
      <w:r w:rsidRPr="00E1670B">
        <w:rPr>
          <w:rFonts w:ascii="Arial" w:eastAsia="Lucida Sans Unicode" w:hAnsi="Arial" w:cs="Arial"/>
          <w:sz w:val="20"/>
          <w:szCs w:val="20"/>
          <w:lang w:eastAsia="zh-CN"/>
        </w:rPr>
        <w:t xml:space="preserve"> </w:t>
      </w:r>
      <w:proofErr w:type="spellStart"/>
      <w:r w:rsidRPr="00E1670B">
        <w:rPr>
          <w:rFonts w:ascii="Arial" w:eastAsia="Lucida Sans Unicode" w:hAnsi="Arial" w:cs="Arial"/>
          <w:sz w:val="20"/>
          <w:szCs w:val="20"/>
          <w:lang w:eastAsia="zh-CN"/>
        </w:rPr>
        <w:t>payment</w:t>
      </w:r>
      <w:proofErr w:type="spellEnd"/>
      <w:r w:rsidRPr="00E1670B">
        <w:rPr>
          <w:rFonts w:ascii="Arial" w:eastAsia="Lucida Sans Unicode" w:hAnsi="Arial" w:cs="Arial"/>
          <w:sz w:val="20"/>
          <w:szCs w:val="20"/>
          <w:lang w:eastAsia="zh-CN"/>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w:t>
      </w:r>
    </w:p>
    <w:p w14:paraId="06821B5A" w14:textId="77777777" w:rsidR="006A5051" w:rsidRPr="00E1670B" w:rsidRDefault="006A5051" w:rsidP="006A505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Podstawą do wystawienia miesięcznych faktur VAT przez Wykonawcę będzie wykaz uczniów i wychowanków oraz wskazanie trasy dowozu do poszczególnych placówek oświatowych, które to dokumenty winny stanowić załącznik do faktury VAT.</w:t>
      </w:r>
    </w:p>
    <w:p w14:paraId="486004F1" w14:textId="77777777" w:rsidR="006A5051" w:rsidRPr="00E1670B" w:rsidRDefault="006A5051" w:rsidP="006A5051">
      <w:pPr>
        <w:widowControl w:val="0"/>
        <w:numPr>
          <w:ilvl w:val="0"/>
          <w:numId w:val="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 datę zapłaty Strony uznają datę złożenia przez Zamawiającego polecenia przelewu bankowego.</w:t>
      </w:r>
    </w:p>
    <w:p w14:paraId="21B43418" w14:textId="18711358" w:rsidR="008901CB" w:rsidRPr="008901CB" w:rsidRDefault="008901CB" w:rsidP="008901CB">
      <w:pPr>
        <w:widowControl w:val="0"/>
        <w:numPr>
          <w:ilvl w:val="0"/>
          <w:numId w:val="3"/>
        </w:numPr>
        <w:suppressAutoHyphens/>
        <w:spacing w:after="0" w:line="360" w:lineRule="auto"/>
        <w:jc w:val="both"/>
        <w:rPr>
          <w:rFonts w:ascii="Arial" w:eastAsia="Lucida Sans Unicode" w:hAnsi="Arial" w:cs="Arial"/>
          <w:color w:val="000000" w:themeColor="text1"/>
          <w:sz w:val="20"/>
          <w:szCs w:val="20"/>
          <w:lang w:eastAsia="zh-CN"/>
        </w:rPr>
      </w:pPr>
      <w:r w:rsidRPr="008901CB">
        <w:rPr>
          <w:rFonts w:ascii="Arial" w:eastAsia="Lucida Sans Unicode" w:hAnsi="Arial" w:cs="Arial"/>
          <w:color w:val="000000" w:themeColor="text1"/>
          <w:sz w:val="20"/>
          <w:szCs w:val="20"/>
          <w:lang w:eastAsia="zh-CN"/>
        </w:rPr>
        <w:t xml:space="preserve">Zgodnie z art. 439 ust. 1 ustawy </w:t>
      </w:r>
      <w:proofErr w:type="spellStart"/>
      <w:r w:rsidRPr="008901CB">
        <w:rPr>
          <w:rFonts w:ascii="Arial" w:eastAsia="Lucida Sans Unicode" w:hAnsi="Arial" w:cs="Arial"/>
          <w:color w:val="000000" w:themeColor="text1"/>
          <w:sz w:val="20"/>
          <w:szCs w:val="20"/>
          <w:lang w:eastAsia="zh-CN"/>
        </w:rPr>
        <w:t>Pzp</w:t>
      </w:r>
      <w:proofErr w:type="spellEnd"/>
      <w:r w:rsidRPr="008901CB">
        <w:rPr>
          <w:rFonts w:ascii="Arial" w:eastAsia="Lucida Sans Unicode" w:hAnsi="Arial" w:cs="Arial"/>
          <w:color w:val="000000" w:themeColor="text1"/>
          <w:sz w:val="20"/>
          <w:szCs w:val="20"/>
          <w:lang w:eastAsia="zh-CN"/>
        </w:rPr>
        <w:t xml:space="preserve">, Strony wprowadzają zasady zmian wysokości wynagrodzenia należnego </w:t>
      </w:r>
      <w:r>
        <w:rPr>
          <w:rFonts w:ascii="Arial" w:eastAsia="Lucida Sans Unicode" w:hAnsi="Arial" w:cs="Arial"/>
          <w:color w:val="000000" w:themeColor="text1"/>
          <w:sz w:val="20"/>
          <w:szCs w:val="20"/>
          <w:lang w:eastAsia="zh-CN"/>
        </w:rPr>
        <w:t>W</w:t>
      </w:r>
      <w:r w:rsidRPr="008901CB">
        <w:rPr>
          <w:rFonts w:ascii="Arial" w:eastAsia="Lucida Sans Unicode" w:hAnsi="Arial" w:cs="Arial"/>
          <w:color w:val="000000" w:themeColor="text1"/>
          <w:sz w:val="20"/>
          <w:szCs w:val="20"/>
          <w:lang w:eastAsia="zh-CN"/>
        </w:rPr>
        <w:t>ykonawcy, w przypadku zmiany ceny</w:t>
      </w:r>
      <w:r w:rsidR="00C66045">
        <w:rPr>
          <w:rFonts w:ascii="Arial" w:eastAsia="Lucida Sans Unicode" w:hAnsi="Arial" w:cs="Arial"/>
          <w:color w:val="000000" w:themeColor="text1"/>
          <w:sz w:val="20"/>
          <w:szCs w:val="20"/>
          <w:lang w:eastAsia="zh-CN"/>
        </w:rPr>
        <w:t xml:space="preserve"> paliwa</w:t>
      </w:r>
      <w:r w:rsidR="00CC23C0">
        <w:rPr>
          <w:rFonts w:ascii="Arial" w:eastAsia="Lucida Sans Unicode" w:hAnsi="Arial" w:cs="Arial"/>
          <w:color w:val="000000" w:themeColor="text1"/>
          <w:sz w:val="20"/>
          <w:szCs w:val="20"/>
          <w:lang w:eastAsia="zh-CN"/>
        </w:rPr>
        <w:t>: oleju napędowego i/lub benzyny bezołowiowej</w:t>
      </w:r>
      <w:r>
        <w:rPr>
          <w:rFonts w:ascii="Arial" w:eastAsia="Lucida Sans Unicode" w:hAnsi="Arial" w:cs="Arial"/>
          <w:color w:val="000000" w:themeColor="text1"/>
          <w:sz w:val="20"/>
          <w:szCs w:val="20"/>
          <w:lang w:eastAsia="zh-CN"/>
        </w:rPr>
        <w:t xml:space="preserve"> </w:t>
      </w:r>
      <w:r w:rsidRPr="008901CB">
        <w:rPr>
          <w:rFonts w:ascii="Arial" w:eastAsia="Lucida Sans Unicode" w:hAnsi="Arial" w:cs="Arial"/>
          <w:color w:val="000000" w:themeColor="text1"/>
          <w:sz w:val="20"/>
          <w:szCs w:val="20"/>
          <w:lang w:eastAsia="zh-CN"/>
        </w:rPr>
        <w:t>lub kosztów związanych z realizacją zamówienia.</w:t>
      </w:r>
    </w:p>
    <w:p w14:paraId="193F3A3D" w14:textId="769CD72A" w:rsidR="008901CB" w:rsidRPr="008901CB" w:rsidRDefault="008901CB" w:rsidP="008901CB">
      <w:pPr>
        <w:widowControl w:val="0"/>
        <w:numPr>
          <w:ilvl w:val="0"/>
          <w:numId w:val="3"/>
        </w:numPr>
        <w:suppressAutoHyphens/>
        <w:spacing w:after="0" w:line="360" w:lineRule="auto"/>
        <w:jc w:val="both"/>
        <w:rPr>
          <w:rFonts w:ascii="Arial" w:eastAsia="Lucida Sans Unicode" w:hAnsi="Arial" w:cs="Arial"/>
          <w:color w:val="000000" w:themeColor="text1"/>
          <w:sz w:val="20"/>
          <w:szCs w:val="20"/>
          <w:lang w:eastAsia="zh-CN"/>
        </w:rPr>
      </w:pPr>
      <w:r w:rsidRPr="008901CB">
        <w:rPr>
          <w:rFonts w:ascii="Arial" w:eastAsia="Lucida Sans Unicode" w:hAnsi="Arial" w:cs="Arial"/>
          <w:color w:val="000000" w:themeColor="text1"/>
          <w:sz w:val="20"/>
          <w:szCs w:val="20"/>
          <w:lang w:eastAsia="zh-CN"/>
        </w:rPr>
        <w:t xml:space="preserve">Zmiana wysokości wynagrodzenia w przypadku, o którym mowa w ust. </w:t>
      </w:r>
      <w:r>
        <w:rPr>
          <w:rFonts w:ascii="Arial" w:eastAsia="Lucida Sans Unicode" w:hAnsi="Arial" w:cs="Arial"/>
          <w:color w:val="000000" w:themeColor="text1"/>
          <w:sz w:val="20"/>
          <w:szCs w:val="20"/>
          <w:lang w:eastAsia="zh-CN"/>
        </w:rPr>
        <w:t>9</w:t>
      </w:r>
      <w:r w:rsidRPr="008901CB">
        <w:rPr>
          <w:rFonts w:ascii="Arial" w:eastAsia="Lucida Sans Unicode" w:hAnsi="Arial" w:cs="Arial"/>
          <w:color w:val="000000" w:themeColor="text1"/>
          <w:sz w:val="20"/>
          <w:szCs w:val="20"/>
          <w:lang w:eastAsia="zh-CN"/>
        </w:rPr>
        <w:t xml:space="preserve"> będzie obejmować wyłącznie część wynagrodzenia należnego Wykonawcy, w odniesieniu do której nastąpiła zmiana wysokości kosztów wykonania umowy przez Wykonawcę w związku ze zmianą ceny materiałów i kosztów związanych z realizacją umowy.</w:t>
      </w:r>
    </w:p>
    <w:p w14:paraId="772FBB7A" w14:textId="30CC3735" w:rsidR="008901CB" w:rsidRPr="008901CB" w:rsidRDefault="008901CB" w:rsidP="008901CB">
      <w:pPr>
        <w:widowControl w:val="0"/>
        <w:numPr>
          <w:ilvl w:val="0"/>
          <w:numId w:val="3"/>
        </w:numPr>
        <w:suppressAutoHyphens/>
        <w:spacing w:after="0" w:line="360" w:lineRule="auto"/>
        <w:jc w:val="both"/>
        <w:rPr>
          <w:rFonts w:ascii="Arial" w:eastAsia="Lucida Sans Unicode" w:hAnsi="Arial" w:cs="Arial"/>
          <w:color w:val="000000" w:themeColor="text1"/>
          <w:sz w:val="20"/>
          <w:szCs w:val="20"/>
          <w:lang w:eastAsia="zh-CN"/>
        </w:rPr>
      </w:pPr>
      <w:r w:rsidRPr="008901CB">
        <w:rPr>
          <w:rFonts w:ascii="Arial" w:eastAsia="Lucida Sans Unicode" w:hAnsi="Arial" w:cs="Arial"/>
          <w:color w:val="000000" w:themeColor="text1"/>
          <w:sz w:val="20"/>
          <w:szCs w:val="20"/>
          <w:lang w:eastAsia="zh-CN"/>
        </w:rPr>
        <w:t>Strony mogą wnioskować o zmianę wysokości wynagrodzenia należnego Wykonawcy w przypadku zmiany ceny materiałów lub kosztów związanych z realizacją umowy, gdy łącznie zostaną spełnione następujące warunki:</w:t>
      </w:r>
    </w:p>
    <w:p w14:paraId="7D3837BE" w14:textId="353F0994" w:rsidR="008901CB" w:rsidRPr="008901CB" w:rsidRDefault="008901CB" w:rsidP="00AB3948">
      <w:pPr>
        <w:widowControl w:val="0"/>
        <w:suppressAutoHyphens/>
        <w:spacing w:after="0" w:line="360" w:lineRule="auto"/>
        <w:ind w:left="360"/>
        <w:jc w:val="both"/>
        <w:rPr>
          <w:rFonts w:ascii="Arial" w:eastAsia="Lucida Sans Unicode" w:hAnsi="Arial" w:cs="Arial"/>
          <w:color w:val="000000" w:themeColor="text1"/>
          <w:sz w:val="20"/>
          <w:szCs w:val="20"/>
          <w:lang w:eastAsia="zh-CN"/>
        </w:rPr>
      </w:pPr>
      <w:r w:rsidRPr="008901CB">
        <w:rPr>
          <w:rFonts w:ascii="Arial" w:eastAsia="Lucida Sans Unicode" w:hAnsi="Arial" w:cs="Arial"/>
          <w:color w:val="000000" w:themeColor="text1"/>
          <w:sz w:val="20"/>
          <w:szCs w:val="20"/>
          <w:lang w:eastAsia="zh-CN"/>
        </w:rPr>
        <w:t>1)</w:t>
      </w:r>
      <w:r w:rsidRPr="008901CB">
        <w:rPr>
          <w:rFonts w:ascii="Arial" w:eastAsia="Lucida Sans Unicode" w:hAnsi="Arial" w:cs="Arial"/>
          <w:color w:val="000000" w:themeColor="text1"/>
          <w:sz w:val="20"/>
          <w:szCs w:val="20"/>
          <w:lang w:eastAsia="zh-CN"/>
        </w:rPr>
        <w:tab/>
        <w:t xml:space="preserve">zmiany dotyczą następujących cen materiałów </w:t>
      </w:r>
      <w:r w:rsidR="0065734D">
        <w:rPr>
          <w:rFonts w:ascii="Arial" w:eastAsia="Lucida Sans Unicode" w:hAnsi="Arial" w:cs="Arial"/>
          <w:color w:val="000000" w:themeColor="text1"/>
          <w:sz w:val="20"/>
          <w:szCs w:val="20"/>
          <w:lang w:eastAsia="zh-CN"/>
        </w:rPr>
        <w:t xml:space="preserve">lub kosztów </w:t>
      </w:r>
      <w:r w:rsidRPr="008901CB">
        <w:rPr>
          <w:rFonts w:ascii="Arial" w:eastAsia="Lucida Sans Unicode" w:hAnsi="Arial" w:cs="Arial"/>
          <w:color w:val="000000" w:themeColor="text1"/>
          <w:sz w:val="20"/>
          <w:szCs w:val="20"/>
          <w:lang w:eastAsia="zh-CN"/>
        </w:rPr>
        <w:t xml:space="preserve">takich jak: </w:t>
      </w:r>
      <w:r w:rsidR="00CC23C0">
        <w:rPr>
          <w:rFonts w:ascii="Arial" w:eastAsia="Lucida Sans Unicode" w:hAnsi="Arial" w:cs="Arial"/>
          <w:color w:val="000000" w:themeColor="text1"/>
          <w:sz w:val="20"/>
          <w:szCs w:val="20"/>
          <w:lang w:eastAsia="zh-CN"/>
        </w:rPr>
        <w:t>paliwa: oleju napędowego i/lub benzyny bezołowiowej</w:t>
      </w:r>
    </w:p>
    <w:p w14:paraId="70BF811C" w14:textId="60BE2504" w:rsidR="008901CB" w:rsidRPr="008901CB" w:rsidRDefault="008901CB" w:rsidP="00AB3948">
      <w:pPr>
        <w:widowControl w:val="0"/>
        <w:suppressAutoHyphens/>
        <w:spacing w:after="0" w:line="360" w:lineRule="auto"/>
        <w:ind w:left="360"/>
        <w:jc w:val="both"/>
        <w:rPr>
          <w:rFonts w:ascii="Arial" w:eastAsia="Lucida Sans Unicode" w:hAnsi="Arial" w:cs="Arial"/>
          <w:color w:val="000000" w:themeColor="text1"/>
          <w:sz w:val="20"/>
          <w:szCs w:val="20"/>
          <w:lang w:eastAsia="zh-CN"/>
        </w:rPr>
      </w:pPr>
      <w:r w:rsidRPr="008901CB">
        <w:rPr>
          <w:rFonts w:ascii="Arial" w:eastAsia="Lucida Sans Unicode" w:hAnsi="Arial" w:cs="Arial"/>
          <w:color w:val="000000" w:themeColor="text1"/>
          <w:sz w:val="20"/>
          <w:szCs w:val="20"/>
          <w:lang w:eastAsia="zh-CN"/>
        </w:rPr>
        <w:t>2)</w:t>
      </w:r>
      <w:r w:rsidRPr="008901CB">
        <w:rPr>
          <w:rFonts w:ascii="Arial" w:eastAsia="Lucida Sans Unicode" w:hAnsi="Arial" w:cs="Arial"/>
          <w:color w:val="000000" w:themeColor="text1"/>
          <w:sz w:val="20"/>
          <w:szCs w:val="20"/>
          <w:lang w:eastAsia="zh-CN"/>
        </w:rPr>
        <w:tab/>
        <w:t xml:space="preserve">upłynie 12 miesięcy od złożenia </w:t>
      </w:r>
      <w:r w:rsidR="0065734D">
        <w:rPr>
          <w:rFonts w:ascii="Arial" w:eastAsia="Lucida Sans Unicode" w:hAnsi="Arial" w:cs="Arial"/>
          <w:color w:val="000000" w:themeColor="text1"/>
          <w:sz w:val="20"/>
          <w:szCs w:val="20"/>
          <w:lang w:eastAsia="zh-CN"/>
        </w:rPr>
        <w:t>oferty</w:t>
      </w:r>
      <w:r w:rsidRPr="008901CB">
        <w:rPr>
          <w:rFonts w:ascii="Arial" w:eastAsia="Lucida Sans Unicode" w:hAnsi="Arial" w:cs="Arial"/>
          <w:color w:val="000000" w:themeColor="text1"/>
          <w:sz w:val="20"/>
          <w:szCs w:val="20"/>
          <w:lang w:eastAsia="zh-CN"/>
        </w:rPr>
        <w:t>,</w:t>
      </w:r>
    </w:p>
    <w:p w14:paraId="7DC91092" w14:textId="0B1E280A" w:rsidR="008901CB" w:rsidRPr="00AB3948" w:rsidRDefault="008901CB" w:rsidP="00AB3948">
      <w:pPr>
        <w:widowControl w:val="0"/>
        <w:suppressAutoHyphens/>
        <w:spacing w:after="0" w:line="360" w:lineRule="auto"/>
        <w:ind w:left="360"/>
        <w:jc w:val="both"/>
        <w:rPr>
          <w:rFonts w:ascii="Arial" w:eastAsia="Lucida Sans Unicode" w:hAnsi="Arial" w:cs="Arial"/>
          <w:color w:val="000000" w:themeColor="text1"/>
          <w:sz w:val="20"/>
          <w:szCs w:val="20"/>
          <w:lang w:eastAsia="zh-CN"/>
        </w:rPr>
      </w:pPr>
      <w:r w:rsidRPr="008901CB">
        <w:rPr>
          <w:rFonts w:ascii="Arial" w:eastAsia="Lucida Sans Unicode" w:hAnsi="Arial" w:cs="Arial"/>
          <w:color w:val="000000" w:themeColor="text1"/>
          <w:sz w:val="20"/>
          <w:szCs w:val="20"/>
          <w:lang w:eastAsia="zh-CN"/>
        </w:rPr>
        <w:t>3)</w:t>
      </w:r>
      <w:r w:rsidRPr="008901CB">
        <w:rPr>
          <w:rFonts w:ascii="Arial" w:eastAsia="Lucida Sans Unicode" w:hAnsi="Arial" w:cs="Arial"/>
          <w:color w:val="000000" w:themeColor="text1"/>
          <w:sz w:val="20"/>
          <w:szCs w:val="20"/>
          <w:lang w:eastAsia="zh-CN"/>
        </w:rPr>
        <w:tab/>
        <w:t>wartość zmiany cen materiałów lub kosztów wymienionych w pkt 1 będzie wyższa lub niższa</w:t>
      </w:r>
      <w:r w:rsidR="002C502C">
        <w:rPr>
          <w:rFonts w:ascii="Arial" w:eastAsia="Lucida Sans Unicode" w:hAnsi="Arial" w:cs="Arial"/>
          <w:color w:val="000000" w:themeColor="text1"/>
          <w:sz w:val="20"/>
          <w:szCs w:val="20"/>
          <w:lang w:eastAsia="zh-CN"/>
        </w:rPr>
        <w:t xml:space="preserve"> – </w:t>
      </w:r>
      <w:r w:rsidR="002C502C" w:rsidRPr="00AB3948">
        <w:rPr>
          <w:rFonts w:ascii="Arial" w:eastAsia="Lucida Sans Unicode" w:hAnsi="Arial" w:cs="Arial"/>
          <w:color w:val="000000" w:themeColor="text1"/>
          <w:sz w:val="20"/>
          <w:szCs w:val="20"/>
          <w:lang w:eastAsia="zh-CN"/>
        </w:rPr>
        <w:t>według ceny paliwa</w:t>
      </w:r>
      <w:r w:rsidR="00AB3948" w:rsidRPr="00AB3948">
        <w:rPr>
          <w:rFonts w:ascii="Arial" w:eastAsia="Lucida Sans Unicode" w:hAnsi="Arial" w:cs="Arial"/>
          <w:color w:val="000000" w:themeColor="text1"/>
          <w:sz w:val="20"/>
          <w:szCs w:val="20"/>
          <w:lang w:eastAsia="zh-CN"/>
        </w:rPr>
        <w:t xml:space="preserve"> </w:t>
      </w:r>
      <w:r w:rsidR="00AB3948" w:rsidRPr="00AB3948">
        <w:rPr>
          <w:rFonts w:ascii="Arial" w:eastAsia="Lucida Sans Unicode" w:hAnsi="Arial" w:cs="Arial"/>
          <w:color w:val="000000" w:themeColor="text1"/>
          <w:sz w:val="20"/>
          <w:szCs w:val="20"/>
          <w:lang w:eastAsia="zh-CN"/>
        </w:rPr>
        <w:t>: oleju napędowego i/lub benzyny bezołowiowej</w:t>
      </w:r>
      <w:r w:rsidR="002C502C" w:rsidRPr="00AB3948">
        <w:rPr>
          <w:rFonts w:ascii="Arial" w:eastAsia="Lucida Sans Unicode" w:hAnsi="Arial" w:cs="Arial"/>
          <w:color w:val="000000" w:themeColor="text1"/>
          <w:sz w:val="20"/>
          <w:szCs w:val="20"/>
          <w:lang w:eastAsia="zh-CN"/>
        </w:rPr>
        <w:t xml:space="preserve"> ogłoszonej przez PKN ORLEN w dniu składania wniosku o zmianę wysokości wynagrodzenia umownego</w:t>
      </w:r>
      <w:r w:rsidRPr="00AB3948">
        <w:rPr>
          <w:rFonts w:ascii="Arial" w:eastAsia="Lucida Sans Unicode" w:hAnsi="Arial" w:cs="Arial"/>
          <w:color w:val="000000" w:themeColor="text1"/>
          <w:sz w:val="20"/>
          <w:szCs w:val="20"/>
          <w:lang w:eastAsia="zh-CN"/>
        </w:rPr>
        <w:t xml:space="preserve"> o co najmniej 30% od ceny </w:t>
      </w:r>
      <w:r w:rsidR="002C502C" w:rsidRPr="00AB3948">
        <w:rPr>
          <w:rFonts w:ascii="Arial" w:eastAsia="Lucida Sans Unicode" w:hAnsi="Arial" w:cs="Arial"/>
          <w:color w:val="000000" w:themeColor="text1"/>
          <w:sz w:val="20"/>
          <w:szCs w:val="20"/>
          <w:lang w:eastAsia="zh-CN"/>
        </w:rPr>
        <w:t>paliwa</w:t>
      </w:r>
      <w:r w:rsidR="00AB3948" w:rsidRPr="00AB3948">
        <w:rPr>
          <w:rFonts w:ascii="Arial" w:eastAsia="Lucida Sans Unicode" w:hAnsi="Arial" w:cs="Arial"/>
          <w:color w:val="000000" w:themeColor="text1"/>
          <w:sz w:val="20"/>
          <w:szCs w:val="20"/>
          <w:lang w:eastAsia="zh-CN"/>
        </w:rPr>
        <w:t>: oleju napędowego i/lub benzyny bezołowiowej</w:t>
      </w:r>
      <w:r w:rsidR="002C502C" w:rsidRPr="00AB3948">
        <w:rPr>
          <w:rFonts w:ascii="Arial" w:eastAsia="Lucida Sans Unicode" w:hAnsi="Arial" w:cs="Arial"/>
          <w:color w:val="000000" w:themeColor="text1"/>
          <w:sz w:val="20"/>
          <w:szCs w:val="20"/>
          <w:lang w:eastAsia="zh-CN"/>
        </w:rPr>
        <w:t xml:space="preserve"> ogłoszonej przez PKN ORLEN w dniu składania oferty </w:t>
      </w:r>
      <w:r w:rsidRPr="00AB3948">
        <w:rPr>
          <w:rFonts w:ascii="Arial" w:eastAsia="Lucida Sans Unicode" w:hAnsi="Arial" w:cs="Arial"/>
          <w:color w:val="000000" w:themeColor="text1"/>
          <w:sz w:val="20"/>
          <w:szCs w:val="20"/>
          <w:lang w:eastAsia="zh-CN"/>
        </w:rPr>
        <w:t>i utrzyma się przez okres 6-ciu miesięcy</w:t>
      </w:r>
    </w:p>
    <w:p w14:paraId="258DA58E" w14:textId="545D8ED6" w:rsidR="008901CB" w:rsidRPr="00AB3948" w:rsidRDefault="007716C6" w:rsidP="008901CB">
      <w:pPr>
        <w:widowControl w:val="0"/>
        <w:numPr>
          <w:ilvl w:val="0"/>
          <w:numId w:val="3"/>
        </w:numPr>
        <w:suppressAutoHyphens/>
        <w:spacing w:after="0" w:line="360" w:lineRule="auto"/>
        <w:jc w:val="both"/>
        <w:rPr>
          <w:rFonts w:ascii="Arial" w:eastAsia="Lucida Sans Unicode" w:hAnsi="Arial" w:cs="Arial"/>
          <w:color w:val="000000" w:themeColor="text1"/>
          <w:sz w:val="20"/>
          <w:szCs w:val="20"/>
          <w:lang w:eastAsia="zh-CN"/>
        </w:rPr>
      </w:pPr>
      <w:r w:rsidRPr="00AB3948">
        <w:rPr>
          <w:rFonts w:ascii="Arial" w:eastAsia="Lucida Sans Unicode" w:hAnsi="Arial" w:cs="Arial"/>
          <w:color w:val="000000" w:themeColor="text1"/>
          <w:sz w:val="20"/>
          <w:szCs w:val="20"/>
          <w:lang w:eastAsia="zh-CN"/>
        </w:rPr>
        <w:t xml:space="preserve">Strony każdorazowo (przy składaniu wniosku o zmianę wysokości wynagrodzenia należnego Wykonawcy) uprawnione są do dokonania waloryzacji cen indywidualnych biletów o 5% w stosunku do cen wskazanych w§ 5 ust. 1 umowy. </w:t>
      </w:r>
    </w:p>
    <w:p w14:paraId="4614FD72" w14:textId="2B780047" w:rsidR="008901CB" w:rsidRPr="00AB3948" w:rsidRDefault="008901CB" w:rsidP="008901CB">
      <w:pPr>
        <w:widowControl w:val="0"/>
        <w:numPr>
          <w:ilvl w:val="0"/>
          <w:numId w:val="3"/>
        </w:numPr>
        <w:suppressAutoHyphens/>
        <w:spacing w:after="0" w:line="360" w:lineRule="auto"/>
        <w:jc w:val="both"/>
        <w:rPr>
          <w:rFonts w:ascii="Arial" w:eastAsia="Lucida Sans Unicode" w:hAnsi="Arial" w:cs="Arial"/>
          <w:color w:val="000000" w:themeColor="text1"/>
          <w:sz w:val="20"/>
          <w:szCs w:val="20"/>
          <w:lang w:eastAsia="zh-CN"/>
        </w:rPr>
      </w:pPr>
      <w:r w:rsidRPr="00AB3948">
        <w:rPr>
          <w:rFonts w:ascii="Arial" w:eastAsia="Lucida Sans Unicode" w:hAnsi="Arial" w:cs="Arial"/>
          <w:color w:val="000000" w:themeColor="text1"/>
          <w:sz w:val="20"/>
          <w:szCs w:val="20"/>
          <w:lang w:eastAsia="zh-CN"/>
        </w:rPr>
        <w:t>Strona umowy wnioskująca o zmianę wysokości wynagrodzenia należnego Wykonawcy będzie zobowiązana wykazać zasadność zmiany:</w:t>
      </w:r>
    </w:p>
    <w:p w14:paraId="2E4BD57B" w14:textId="77777777" w:rsidR="008901CB" w:rsidRPr="00AB3948" w:rsidRDefault="008901CB" w:rsidP="00AB3948">
      <w:pPr>
        <w:widowControl w:val="0"/>
        <w:suppressAutoHyphens/>
        <w:spacing w:after="0" w:line="360" w:lineRule="auto"/>
        <w:ind w:left="360"/>
        <w:jc w:val="both"/>
        <w:rPr>
          <w:rFonts w:ascii="Arial" w:eastAsia="Lucida Sans Unicode" w:hAnsi="Arial" w:cs="Arial"/>
          <w:color w:val="000000" w:themeColor="text1"/>
          <w:sz w:val="20"/>
          <w:szCs w:val="20"/>
          <w:lang w:eastAsia="zh-CN"/>
        </w:rPr>
      </w:pPr>
      <w:r w:rsidRPr="00AB3948">
        <w:rPr>
          <w:rFonts w:ascii="Arial" w:eastAsia="Lucida Sans Unicode" w:hAnsi="Arial" w:cs="Arial"/>
          <w:color w:val="000000" w:themeColor="text1"/>
          <w:sz w:val="20"/>
          <w:szCs w:val="20"/>
          <w:lang w:eastAsia="zh-CN"/>
        </w:rPr>
        <w:t>1)</w:t>
      </w:r>
      <w:r w:rsidRPr="00AB3948">
        <w:rPr>
          <w:rFonts w:ascii="Arial" w:eastAsia="Lucida Sans Unicode" w:hAnsi="Arial" w:cs="Arial"/>
          <w:color w:val="000000" w:themeColor="text1"/>
          <w:sz w:val="20"/>
          <w:szCs w:val="20"/>
          <w:lang w:eastAsia="zh-CN"/>
        </w:rPr>
        <w:tab/>
        <w:t>przedstawić pisemną kalkulację uzasadniającą wpływ zaistniałej zmiany ceny materiałów lub kosztów związanych z realizacją zamówienia na odpowiednio wzrost albo obniżenie faktycznych kosztów realizacji przedmiotu umowy;</w:t>
      </w:r>
    </w:p>
    <w:p w14:paraId="2E49AC12" w14:textId="77777777" w:rsidR="008901CB" w:rsidRPr="00AB3948" w:rsidRDefault="008901CB" w:rsidP="00AB3948">
      <w:pPr>
        <w:widowControl w:val="0"/>
        <w:suppressAutoHyphens/>
        <w:spacing w:after="0" w:line="360" w:lineRule="auto"/>
        <w:ind w:left="360"/>
        <w:jc w:val="both"/>
        <w:rPr>
          <w:rFonts w:ascii="Arial" w:eastAsia="Lucida Sans Unicode" w:hAnsi="Arial" w:cs="Arial"/>
          <w:color w:val="000000" w:themeColor="text1"/>
          <w:sz w:val="20"/>
          <w:szCs w:val="20"/>
          <w:lang w:eastAsia="zh-CN"/>
        </w:rPr>
      </w:pPr>
      <w:r w:rsidRPr="00AB3948">
        <w:rPr>
          <w:rFonts w:ascii="Arial" w:eastAsia="Lucida Sans Unicode" w:hAnsi="Arial" w:cs="Arial"/>
          <w:color w:val="000000" w:themeColor="text1"/>
          <w:sz w:val="20"/>
          <w:szCs w:val="20"/>
          <w:lang w:eastAsia="zh-CN"/>
        </w:rPr>
        <w:t>2)</w:t>
      </w:r>
      <w:r w:rsidRPr="00AB3948">
        <w:rPr>
          <w:rFonts w:ascii="Arial" w:eastAsia="Lucida Sans Unicode" w:hAnsi="Arial" w:cs="Arial"/>
          <w:color w:val="000000" w:themeColor="text1"/>
          <w:sz w:val="20"/>
          <w:szCs w:val="20"/>
          <w:lang w:eastAsia="zh-CN"/>
        </w:rPr>
        <w:tab/>
        <w:t>wskazać datę, od której nastąpiła bądź nastąpi zmiana wysokości kosztów wykonania zamówienia uzasadniająca zmianę wysokości wynagrodzenia należnego Wykonawcy.</w:t>
      </w:r>
    </w:p>
    <w:p w14:paraId="5B5B06F4" w14:textId="4E5F3AEC" w:rsidR="008901CB" w:rsidRPr="00AB3948" w:rsidRDefault="007716C6" w:rsidP="008901CB">
      <w:pPr>
        <w:widowControl w:val="0"/>
        <w:numPr>
          <w:ilvl w:val="0"/>
          <w:numId w:val="3"/>
        </w:numPr>
        <w:suppressAutoHyphens/>
        <w:spacing w:after="0" w:line="360" w:lineRule="auto"/>
        <w:jc w:val="both"/>
        <w:rPr>
          <w:rFonts w:ascii="Arial" w:eastAsia="Lucida Sans Unicode" w:hAnsi="Arial" w:cs="Arial"/>
          <w:color w:val="000000" w:themeColor="text1"/>
          <w:sz w:val="20"/>
          <w:szCs w:val="20"/>
          <w:lang w:eastAsia="zh-CN"/>
        </w:rPr>
      </w:pPr>
      <w:r w:rsidRPr="00AB3948">
        <w:rPr>
          <w:rFonts w:ascii="Arial" w:eastAsia="Lucida Sans Unicode" w:hAnsi="Arial" w:cs="Arial"/>
          <w:color w:val="000000" w:themeColor="text1"/>
          <w:sz w:val="20"/>
          <w:szCs w:val="20"/>
          <w:lang w:eastAsia="zh-CN"/>
        </w:rPr>
        <w:t xml:space="preserve">Maksymalna łączna wartość zmian wynagrodzenia Wykonawcy w okresie realizacji zamówienia, </w:t>
      </w:r>
      <w:r w:rsidRPr="00AB3948">
        <w:rPr>
          <w:rFonts w:ascii="Arial" w:eastAsia="Lucida Sans Unicode" w:hAnsi="Arial" w:cs="Arial"/>
          <w:color w:val="000000" w:themeColor="text1"/>
          <w:sz w:val="20"/>
          <w:szCs w:val="20"/>
          <w:lang w:eastAsia="zh-CN"/>
        </w:rPr>
        <w:lastRenderedPageBreak/>
        <w:t>nie może przekroczyć np. 20% wynagrodzenia Wykonawcy, o którym mowa w § 5 ust. 1 umowy.</w:t>
      </w:r>
    </w:p>
    <w:p w14:paraId="3C612B68" w14:textId="77777777" w:rsidR="006A5051" w:rsidRPr="00E1670B" w:rsidRDefault="006A5051" w:rsidP="006A5051">
      <w:pPr>
        <w:widowControl w:val="0"/>
        <w:suppressAutoHyphens/>
        <w:spacing w:after="0" w:line="360" w:lineRule="auto"/>
        <w:jc w:val="both"/>
        <w:rPr>
          <w:rFonts w:ascii="Arial" w:eastAsia="Lucida Sans Unicode" w:hAnsi="Arial" w:cs="Arial"/>
          <w:b/>
          <w:bCs/>
          <w:color w:val="000000" w:themeColor="text1"/>
          <w:sz w:val="20"/>
          <w:szCs w:val="20"/>
          <w:lang w:eastAsia="zh-CN"/>
        </w:rPr>
      </w:pPr>
    </w:p>
    <w:p w14:paraId="76CB0DB8" w14:textId="77777777" w:rsidR="006A5051" w:rsidRPr="00E1670B" w:rsidRDefault="006A5051" w:rsidP="006A5051">
      <w:pPr>
        <w:widowControl w:val="0"/>
        <w:suppressAutoHyphens/>
        <w:spacing w:after="0" w:line="360" w:lineRule="auto"/>
        <w:jc w:val="center"/>
        <w:rPr>
          <w:rFonts w:ascii="Arial" w:eastAsia="Lucida Sans Unicode" w:hAnsi="Arial" w:cs="Arial"/>
          <w:color w:val="000000" w:themeColor="text1"/>
          <w:sz w:val="20"/>
          <w:szCs w:val="20"/>
          <w:lang w:eastAsia="zh-CN"/>
        </w:rPr>
      </w:pPr>
      <w:r w:rsidRPr="00E1670B">
        <w:rPr>
          <w:rFonts w:ascii="Arial" w:eastAsia="Lucida Sans Unicode" w:hAnsi="Arial" w:cs="Arial"/>
          <w:b/>
          <w:bCs/>
          <w:color w:val="000000" w:themeColor="text1"/>
          <w:sz w:val="20"/>
          <w:szCs w:val="20"/>
          <w:lang w:eastAsia="zh-CN"/>
        </w:rPr>
        <w:t>§ 6</w:t>
      </w:r>
    </w:p>
    <w:p w14:paraId="66DA3CFC" w14:textId="65CCE820" w:rsidR="006A5051" w:rsidRDefault="006A5051" w:rsidP="006A5051">
      <w:pPr>
        <w:widowControl w:val="0"/>
        <w:numPr>
          <w:ilvl w:val="0"/>
          <w:numId w:val="4"/>
        </w:numPr>
        <w:suppressAutoHyphens/>
        <w:spacing w:after="0" w:line="360" w:lineRule="auto"/>
        <w:jc w:val="both"/>
        <w:rPr>
          <w:rFonts w:ascii="Arial" w:eastAsia="Lucida Sans Unicode" w:hAnsi="Arial" w:cs="Arial"/>
          <w:color w:val="000000" w:themeColor="text1"/>
          <w:sz w:val="20"/>
          <w:szCs w:val="20"/>
          <w:lang w:eastAsia="zh-CN"/>
        </w:rPr>
      </w:pPr>
      <w:r w:rsidRPr="00E1670B">
        <w:rPr>
          <w:rFonts w:ascii="Arial" w:eastAsia="Lucida Sans Unicode" w:hAnsi="Arial" w:cs="Arial"/>
          <w:color w:val="000000" w:themeColor="text1"/>
          <w:sz w:val="20"/>
          <w:szCs w:val="20"/>
          <w:lang w:eastAsia="zh-CN"/>
        </w:rPr>
        <w:t>Zamawiający do dnia 1 września 202</w:t>
      </w:r>
      <w:r w:rsidR="003A561D" w:rsidRPr="00E1670B">
        <w:rPr>
          <w:rFonts w:ascii="Arial" w:eastAsia="Lucida Sans Unicode" w:hAnsi="Arial" w:cs="Arial"/>
          <w:color w:val="000000" w:themeColor="text1"/>
          <w:sz w:val="20"/>
          <w:szCs w:val="20"/>
          <w:lang w:eastAsia="zh-CN"/>
        </w:rPr>
        <w:t>2</w:t>
      </w:r>
      <w:r w:rsidRPr="00E1670B">
        <w:rPr>
          <w:rFonts w:ascii="Arial" w:eastAsia="Lucida Sans Unicode" w:hAnsi="Arial" w:cs="Arial"/>
          <w:color w:val="000000" w:themeColor="text1"/>
          <w:sz w:val="20"/>
          <w:szCs w:val="20"/>
          <w:lang w:eastAsia="zh-CN"/>
        </w:rPr>
        <w:t xml:space="preserve"> roku przekaże Wykonawcy informację zawierającą ogólną liczbę uczniów i wychowanków uprawnionych do otrzymania biletów miesięcznych związanych z realizacją niniejszej umowy. Informacja ta zawierać będzie  wykaz uczniów z danymi niezbędnymi do wystawienia przez Wykonawcę bilet</w:t>
      </w:r>
      <w:r w:rsidR="007D2F15">
        <w:rPr>
          <w:rFonts w:ascii="Arial" w:eastAsia="Lucida Sans Unicode" w:hAnsi="Arial" w:cs="Arial"/>
          <w:color w:val="000000" w:themeColor="text1"/>
          <w:sz w:val="20"/>
          <w:szCs w:val="20"/>
          <w:lang w:eastAsia="zh-CN"/>
        </w:rPr>
        <w:t>ów</w:t>
      </w:r>
      <w:r w:rsidRPr="00E1670B">
        <w:rPr>
          <w:rFonts w:ascii="Arial" w:eastAsia="Lucida Sans Unicode" w:hAnsi="Arial" w:cs="Arial"/>
          <w:color w:val="000000" w:themeColor="text1"/>
          <w:sz w:val="20"/>
          <w:szCs w:val="20"/>
          <w:lang w:eastAsia="zh-CN"/>
        </w:rPr>
        <w:t xml:space="preserve"> miesięczn</w:t>
      </w:r>
      <w:r w:rsidR="007D2F15">
        <w:rPr>
          <w:rFonts w:ascii="Arial" w:eastAsia="Lucida Sans Unicode" w:hAnsi="Arial" w:cs="Arial"/>
          <w:color w:val="000000" w:themeColor="text1"/>
          <w:sz w:val="20"/>
          <w:szCs w:val="20"/>
          <w:lang w:eastAsia="zh-CN"/>
        </w:rPr>
        <w:t>ych</w:t>
      </w:r>
      <w:r w:rsidRPr="00E1670B">
        <w:rPr>
          <w:rFonts w:ascii="Arial" w:eastAsia="Lucida Sans Unicode" w:hAnsi="Arial" w:cs="Arial"/>
          <w:color w:val="000000" w:themeColor="text1"/>
          <w:sz w:val="20"/>
          <w:szCs w:val="20"/>
          <w:lang w:eastAsia="zh-CN"/>
        </w:rPr>
        <w:t>.</w:t>
      </w:r>
    </w:p>
    <w:p w14:paraId="5D0D15F1" w14:textId="77777777" w:rsidR="00AB3948" w:rsidRPr="00E1670B" w:rsidRDefault="00AB3948" w:rsidP="00AB3948">
      <w:pPr>
        <w:widowControl w:val="0"/>
        <w:numPr>
          <w:ilvl w:val="0"/>
          <w:numId w:val="4"/>
        </w:numPr>
        <w:suppressAutoHyphens/>
        <w:spacing w:after="0" w:line="360" w:lineRule="auto"/>
        <w:jc w:val="both"/>
        <w:rPr>
          <w:rFonts w:ascii="Arial" w:eastAsia="Lucida Sans Unicode" w:hAnsi="Arial" w:cs="Arial"/>
          <w:color w:val="000000" w:themeColor="text1"/>
          <w:sz w:val="20"/>
          <w:szCs w:val="20"/>
          <w:lang w:eastAsia="zh-CN"/>
        </w:rPr>
      </w:pPr>
      <w:r w:rsidRPr="00E1670B">
        <w:rPr>
          <w:rFonts w:ascii="Arial" w:eastAsia="Lucida Sans Unicode" w:hAnsi="Arial" w:cs="Arial"/>
          <w:color w:val="000000" w:themeColor="text1"/>
          <w:sz w:val="20"/>
          <w:szCs w:val="20"/>
          <w:lang w:eastAsia="zh-CN"/>
        </w:rPr>
        <w:t xml:space="preserve">Zamawiający za pośrednictwem dyrektorów placówek oświatowych, o których mowa w  § 1 zobowiązuje się do aktualizowania wykazu uczniów stosownie do zaistniałych zmian w liczbie przewożonych uczniów. </w:t>
      </w:r>
    </w:p>
    <w:p w14:paraId="66F4BFBB" w14:textId="6B5BA34B" w:rsidR="006A5051" w:rsidRPr="00E1670B" w:rsidRDefault="006A5051" w:rsidP="006A5051">
      <w:pPr>
        <w:widowControl w:val="0"/>
        <w:suppressAutoHyphens/>
        <w:spacing w:after="0" w:line="360" w:lineRule="auto"/>
        <w:rPr>
          <w:rFonts w:ascii="Arial" w:eastAsia="Lucida Sans Unicode" w:hAnsi="Arial" w:cs="Arial"/>
          <w:b/>
          <w:bCs/>
          <w:sz w:val="20"/>
          <w:szCs w:val="20"/>
          <w:lang w:eastAsia="zh-CN"/>
        </w:rPr>
      </w:pPr>
    </w:p>
    <w:p w14:paraId="566C52A8"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7</w:t>
      </w:r>
    </w:p>
    <w:p w14:paraId="14ABDC30" w14:textId="77777777" w:rsidR="006A5051" w:rsidRPr="00E1670B" w:rsidRDefault="006A5051" w:rsidP="006A5051">
      <w:pPr>
        <w:widowControl w:val="0"/>
        <w:numPr>
          <w:ilvl w:val="0"/>
          <w:numId w:val="5"/>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Zamawiający zapewni opiekunów szkolnych w czasie przewozu uczniów na wszystkich trasach przewozów szkolnych.</w:t>
      </w:r>
    </w:p>
    <w:p w14:paraId="202AD928" w14:textId="77777777" w:rsidR="006A5051" w:rsidRPr="00E1670B" w:rsidRDefault="006A5051" w:rsidP="006A5051">
      <w:pPr>
        <w:widowControl w:val="0"/>
        <w:numPr>
          <w:ilvl w:val="0"/>
          <w:numId w:val="5"/>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umożliwi bezpłatne przejazdy opiekunom wyznaczonym przez dyrektora placówki oświatowej.</w:t>
      </w:r>
    </w:p>
    <w:p w14:paraId="26D9A475" w14:textId="516E154B" w:rsidR="006A5051" w:rsidRPr="00E1670B" w:rsidRDefault="006A5051" w:rsidP="006A5051">
      <w:pPr>
        <w:widowControl w:val="0"/>
        <w:numPr>
          <w:ilvl w:val="0"/>
          <w:numId w:val="5"/>
        </w:numPr>
        <w:suppressAutoHyphens/>
        <w:spacing w:after="0" w:line="360" w:lineRule="auto"/>
        <w:jc w:val="both"/>
        <w:rPr>
          <w:rFonts w:ascii="Arial" w:eastAsia="Lucida Sans Unicode" w:hAnsi="Arial" w:cs="Arial"/>
          <w:color w:val="000000" w:themeColor="text1"/>
          <w:sz w:val="20"/>
          <w:szCs w:val="20"/>
          <w:lang w:eastAsia="zh-CN"/>
        </w:rPr>
      </w:pPr>
      <w:r w:rsidRPr="00E1670B">
        <w:rPr>
          <w:rFonts w:ascii="Arial" w:eastAsia="Lucida Sans Unicode" w:hAnsi="Arial" w:cs="Arial"/>
          <w:sz w:val="20"/>
          <w:szCs w:val="20"/>
          <w:lang w:eastAsia="zh-CN"/>
        </w:rPr>
        <w:t xml:space="preserve">Wykonawca zobowiązuje się zapewnić opiekunom możliwość wsiadania oraz wysiadania z autobusu </w:t>
      </w:r>
      <w:r w:rsidRPr="00E1670B">
        <w:rPr>
          <w:rFonts w:ascii="Arial" w:eastAsia="Lucida Sans Unicode" w:hAnsi="Arial" w:cs="Arial"/>
          <w:color w:val="000000" w:themeColor="text1"/>
          <w:sz w:val="20"/>
          <w:szCs w:val="20"/>
          <w:lang w:eastAsia="zh-CN"/>
        </w:rPr>
        <w:t>na przystankach znajdujących się najbliżej miejsca ich zamieszkania.</w:t>
      </w:r>
    </w:p>
    <w:p w14:paraId="78B38E53" w14:textId="77777777" w:rsidR="006A5051" w:rsidRPr="00E1670B" w:rsidRDefault="006A5051" w:rsidP="006A5051">
      <w:pPr>
        <w:widowControl w:val="0"/>
        <w:suppressAutoHyphens/>
        <w:spacing w:after="0" w:line="360" w:lineRule="auto"/>
        <w:jc w:val="center"/>
        <w:rPr>
          <w:rFonts w:ascii="Arial" w:eastAsia="Lucida Sans Unicode" w:hAnsi="Arial" w:cs="Arial"/>
          <w:b/>
          <w:bCs/>
          <w:sz w:val="20"/>
          <w:szCs w:val="20"/>
          <w:lang w:eastAsia="zh-CN"/>
        </w:rPr>
      </w:pPr>
    </w:p>
    <w:p w14:paraId="1B67F56C"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8</w:t>
      </w:r>
    </w:p>
    <w:p w14:paraId="7E3F0008"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zobowiązuje się do utrzymania taboru autobusowego w wielkości umożliwiającej prawidłowe wykonywanie niniejszej umowy.</w:t>
      </w:r>
    </w:p>
    <w:p w14:paraId="51F11DE7"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2A150F72"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9</w:t>
      </w:r>
    </w:p>
    <w:p w14:paraId="04FE4ACE"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Wykonawca oświadcza, że gwarantuje uczniom posiadającym bilety miesięczne wykupione przez Zamawiającego pierwszeństwo korzystania z przejazdu przed innymi osobami. </w:t>
      </w:r>
    </w:p>
    <w:p w14:paraId="2A8871C4"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4F813721"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10</w:t>
      </w:r>
    </w:p>
    <w:p w14:paraId="2B2CDF68"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Zamawiający będzie uprawniony do umieszczenia bez dodatkowego wynagrodzenia dla Wykonawcy reklamy (logo promocyjne Gminy Nowa Ruda) na dwóch, wybranych przez siebie autokarach służących do realizowania przedmiotu niniejszej umowy, na co Wykonawca wyraża zgodę.</w:t>
      </w:r>
    </w:p>
    <w:p w14:paraId="73835A44"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112AD978"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11</w:t>
      </w:r>
    </w:p>
    <w:p w14:paraId="33E58053" w14:textId="0B13407B" w:rsidR="006A5051" w:rsidRPr="00E1670B" w:rsidRDefault="006A5051" w:rsidP="006A5051">
      <w:pPr>
        <w:widowControl w:val="0"/>
        <w:numPr>
          <w:ilvl w:val="0"/>
          <w:numId w:val="6"/>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zapewni najwyższy poziom usług, sprawność techniczną pojazdów, brak uszkodzeń zewnętrznych</w:t>
      </w:r>
      <w:r w:rsidR="00851C2F">
        <w:rPr>
          <w:rFonts w:ascii="Arial" w:eastAsia="Lucida Sans Unicode" w:hAnsi="Arial" w:cs="Arial"/>
          <w:sz w:val="20"/>
          <w:szCs w:val="20"/>
          <w:lang w:eastAsia="zh-CN"/>
        </w:rPr>
        <w:t xml:space="preserve"> i wewnętrznych </w:t>
      </w:r>
      <w:r w:rsidRPr="00E1670B">
        <w:rPr>
          <w:rFonts w:ascii="Arial" w:eastAsia="Lucida Sans Unicode" w:hAnsi="Arial" w:cs="Arial"/>
          <w:sz w:val="20"/>
          <w:szCs w:val="20"/>
          <w:lang w:eastAsia="zh-CN"/>
        </w:rPr>
        <w:t xml:space="preserve"> pojazdów, a także odpowiednie kwalifikacje zawodowe kierowców.</w:t>
      </w:r>
    </w:p>
    <w:p w14:paraId="0678BEAE" w14:textId="77777777" w:rsidR="006A5051" w:rsidRPr="00E1670B" w:rsidRDefault="006A5051" w:rsidP="006A5051">
      <w:pPr>
        <w:widowControl w:val="0"/>
        <w:numPr>
          <w:ilvl w:val="0"/>
          <w:numId w:val="6"/>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oświadcza, że pracownicy Wykonawcy skierowani do obsługi przewozów, posiadają ważne badania lekarskie oraz przeszkolenie w zakresie przepisów BHP i ppoż.</w:t>
      </w:r>
    </w:p>
    <w:p w14:paraId="6137DA79"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28176059"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lastRenderedPageBreak/>
        <w:t>§ 12</w:t>
      </w:r>
    </w:p>
    <w:p w14:paraId="23D80648" w14:textId="77777777" w:rsidR="006A5051" w:rsidRPr="00E1670B" w:rsidRDefault="006A5051" w:rsidP="006A5051">
      <w:pPr>
        <w:widowControl w:val="0"/>
        <w:numPr>
          <w:ilvl w:val="0"/>
          <w:numId w:val="7"/>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ponosi odpowiedzialność za szkody powstałe w następstwie wypadków lub innych zdarzeń wynikłych podczas wykonywania usługi na zasadzie ryzyka.</w:t>
      </w:r>
    </w:p>
    <w:p w14:paraId="3175CABA" w14:textId="4275C54E" w:rsidR="006A5051" w:rsidRPr="00E1670B" w:rsidRDefault="006A5051" w:rsidP="006A5051">
      <w:pPr>
        <w:widowControl w:val="0"/>
        <w:numPr>
          <w:ilvl w:val="0"/>
          <w:numId w:val="7"/>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Wykonawca oświadcza, że posiada ubezpieczenie od odpowiedzialności cywilnej w zakresie prowadzonej działalności gospodarczej. </w:t>
      </w:r>
    </w:p>
    <w:p w14:paraId="0EEF21DB" w14:textId="19F4D1ED" w:rsidR="006A5051" w:rsidRPr="00E1670B" w:rsidRDefault="006A5051" w:rsidP="006A5051">
      <w:pPr>
        <w:widowControl w:val="0"/>
        <w:numPr>
          <w:ilvl w:val="0"/>
          <w:numId w:val="7"/>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Wykonawca zobowiązuje się kontynuować ubezpieczenie, o którym mowa w ust. 1 i 2, przez cały czas trwania niniejszej umowy.</w:t>
      </w:r>
    </w:p>
    <w:p w14:paraId="06F291B3"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22CC29EA"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xml:space="preserve">§ 13 </w:t>
      </w:r>
    </w:p>
    <w:p w14:paraId="0D70BE18" w14:textId="19F6472D" w:rsidR="006A5051" w:rsidRPr="00E1670B" w:rsidRDefault="006A5051" w:rsidP="006A5051">
      <w:pPr>
        <w:widowControl w:val="0"/>
        <w:numPr>
          <w:ilvl w:val="0"/>
          <w:numId w:val="8"/>
        </w:numPr>
        <w:tabs>
          <w:tab w:val="left" w:pos="695"/>
        </w:tabs>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Zamawiający wskazuje dyrektorów poszczególnych placówek oświatowych oraz pracowników Urzędu Gminy Nowa Ruda do nadzoru nad realizacją niniejszej umowy, w osobach: Marta Kołodziej. nr tel.74 872 09 33 oraz  Izabela </w:t>
      </w:r>
      <w:proofErr w:type="spellStart"/>
      <w:r w:rsidRPr="00E1670B">
        <w:rPr>
          <w:rFonts w:ascii="Arial" w:eastAsia="Lucida Sans Unicode" w:hAnsi="Arial" w:cs="Arial"/>
          <w:sz w:val="20"/>
          <w:szCs w:val="20"/>
          <w:lang w:eastAsia="zh-CN"/>
        </w:rPr>
        <w:t>Słowek</w:t>
      </w:r>
      <w:proofErr w:type="spellEnd"/>
      <w:r w:rsidRPr="00E1670B">
        <w:rPr>
          <w:rFonts w:ascii="Arial" w:eastAsia="Lucida Sans Unicode" w:hAnsi="Arial" w:cs="Arial"/>
          <w:sz w:val="20"/>
          <w:szCs w:val="20"/>
          <w:lang w:eastAsia="zh-CN"/>
        </w:rPr>
        <w:t xml:space="preserve">-Chorób </w:t>
      </w:r>
      <w:bookmarkStart w:id="2" w:name="_Hlk41300085"/>
      <w:r w:rsidRPr="00E1670B">
        <w:rPr>
          <w:rFonts w:ascii="Arial" w:eastAsia="Lucida Sans Unicode" w:hAnsi="Arial" w:cs="Arial"/>
          <w:sz w:val="20"/>
          <w:szCs w:val="20"/>
          <w:lang w:eastAsia="zh-CN"/>
        </w:rPr>
        <w:t>nr tel</w:t>
      </w:r>
      <w:bookmarkEnd w:id="2"/>
      <w:r w:rsidRPr="00E1670B">
        <w:rPr>
          <w:rFonts w:ascii="Arial" w:eastAsia="Lucida Sans Unicode" w:hAnsi="Arial" w:cs="Arial"/>
          <w:sz w:val="20"/>
          <w:szCs w:val="20"/>
          <w:lang w:eastAsia="zh-CN"/>
        </w:rPr>
        <w:t>. 74 872 09 11.</w:t>
      </w:r>
    </w:p>
    <w:p w14:paraId="39394828" w14:textId="17D8C3F6" w:rsidR="006A5051" w:rsidRPr="00E1670B" w:rsidRDefault="006A5051" w:rsidP="006A5051">
      <w:pPr>
        <w:widowControl w:val="0"/>
        <w:numPr>
          <w:ilvl w:val="0"/>
          <w:numId w:val="8"/>
        </w:numPr>
        <w:tabs>
          <w:tab w:val="left" w:pos="695"/>
        </w:tabs>
        <w:suppressAutoHyphens/>
        <w:spacing w:after="0" w:line="360" w:lineRule="auto"/>
        <w:jc w:val="both"/>
        <w:rPr>
          <w:rFonts w:ascii="Arial" w:eastAsia="Lucida Sans Unicode" w:hAnsi="Arial" w:cs="Arial"/>
          <w:b/>
          <w:bCs/>
          <w:sz w:val="20"/>
          <w:szCs w:val="20"/>
          <w:lang w:eastAsia="zh-CN"/>
        </w:rPr>
      </w:pPr>
      <w:r w:rsidRPr="00E1670B">
        <w:rPr>
          <w:rFonts w:ascii="Arial" w:eastAsia="Lucida Sans Unicode" w:hAnsi="Arial" w:cs="Arial"/>
          <w:sz w:val="20"/>
          <w:szCs w:val="20"/>
          <w:lang w:eastAsia="zh-CN"/>
        </w:rPr>
        <w:t xml:space="preserve">Wykonawca wskazuje pracownika do nadzoru nad realizacją niniejszej umowy                         w osobie: </w:t>
      </w:r>
      <w:r w:rsidR="003A561D" w:rsidRPr="00E1670B">
        <w:rPr>
          <w:rFonts w:ascii="Arial" w:eastAsia="Lucida Sans Unicode" w:hAnsi="Arial" w:cs="Arial"/>
          <w:sz w:val="20"/>
          <w:szCs w:val="20"/>
          <w:lang w:eastAsia="zh-CN"/>
        </w:rPr>
        <w:t>………………..</w:t>
      </w:r>
      <w:r w:rsidRPr="00E1670B">
        <w:rPr>
          <w:rFonts w:ascii="Arial" w:eastAsia="Lucida Sans Unicode" w:hAnsi="Arial" w:cs="Arial"/>
          <w:sz w:val="20"/>
          <w:szCs w:val="20"/>
          <w:lang w:eastAsia="zh-CN"/>
        </w:rPr>
        <w:t xml:space="preserve">tel. : </w:t>
      </w:r>
      <w:r w:rsidR="003A561D" w:rsidRPr="00E1670B">
        <w:rPr>
          <w:rFonts w:ascii="Arial" w:eastAsia="Lucida Sans Unicode" w:hAnsi="Arial" w:cs="Arial"/>
          <w:sz w:val="20"/>
          <w:szCs w:val="20"/>
          <w:lang w:eastAsia="zh-CN"/>
        </w:rPr>
        <w:t>……………………………….</w:t>
      </w:r>
    </w:p>
    <w:p w14:paraId="0EC3B94B" w14:textId="77777777" w:rsidR="00966A54" w:rsidRDefault="00966A54" w:rsidP="006A5051">
      <w:pPr>
        <w:widowControl w:val="0"/>
        <w:suppressAutoHyphens/>
        <w:spacing w:after="0" w:line="360" w:lineRule="auto"/>
        <w:jc w:val="center"/>
        <w:rPr>
          <w:rFonts w:ascii="Arial" w:eastAsia="Lucida Sans Unicode" w:hAnsi="Arial" w:cs="Arial"/>
          <w:b/>
          <w:bCs/>
          <w:sz w:val="20"/>
          <w:szCs w:val="20"/>
          <w:lang w:eastAsia="zh-CN"/>
        </w:rPr>
      </w:pPr>
    </w:p>
    <w:p w14:paraId="6591EB2A" w14:textId="58173E73"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14</w:t>
      </w:r>
    </w:p>
    <w:p w14:paraId="29F792C9" w14:textId="77777777" w:rsidR="006A5051" w:rsidRPr="00E1670B" w:rsidRDefault="006A5051" w:rsidP="006A5051">
      <w:pPr>
        <w:widowControl w:val="0"/>
        <w:numPr>
          <w:ilvl w:val="0"/>
          <w:numId w:val="9"/>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Zamawiający może dochodzić od Wykonawcy kar umownych:</w:t>
      </w:r>
    </w:p>
    <w:p w14:paraId="19C6EB69" w14:textId="45836664" w:rsidR="006A5051" w:rsidRPr="00E1670B" w:rsidRDefault="006A5051" w:rsidP="006A5051">
      <w:pPr>
        <w:widowControl w:val="0"/>
        <w:numPr>
          <w:ilvl w:val="0"/>
          <w:numId w:val="10"/>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 przypadku nieterminowego lub niezgodnego z niniejszą umową wykonania usług przewozu uczniów przez Wykonawcę - w wysokości 200,00 złotych (słownie złotych: dwieście) za każdą</w:t>
      </w:r>
      <w:r w:rsidR="00DA64FE">
        <w:rPr>
          <w:rFonts w:ascii="Arial" w:eastAsia="Lucida Sans Unicode" w:hAnsi="Arial" w:cs="Arial"/>
          <w:sz w:val="20"/>
          <w:szCs w:val="20"/>
          <w:lang w:eastAsia="zh-CN"/>
        </w:rPr>
        <w:t xml:space="preserve"> stwierdzoną</w:t>
      </w:r>
      <w:r w:rsidRPr="00E1670B">
        <w:rPr>
          <w:rFonts w:ascii="Arial" w:eastAsia="Lucida Sans Unicode" w:hAnsi="Arial" w:cs="Arial"/>
          <w:sz w:val="20"/>
          <w:szCs w:val="20"/>
          <w:lang w:eastAsia="zh-CN"/>
        </w:rPr>
        <w:t xml:space="preserve"> nieterminowość lub niezgodność wykonania usługi z niniejszą umową,</w:t>
      </w:r>
    </w:p>
    <w:p w14:paraId="7F41CC12" w14:textId="77777777" w:rsidR="006A5051" w:rsidRPr="00E1670B" w:rsidRDefault="006A5051" w:rsidP="006A5051">
      <w:pPr>
        <w:widowControl w:val="0"/>
        <w:numPr>
          <w:ilvl w:val="0"/>
          <w:numId w:val="10"/>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 niewykonanie kursu zgodnie z § 2 powyżej - w wysokości 500,00 złotych (słownie złotych: pięćset ) za każdy niewykonany kurs,</w:t>
      </w:r>
    </w:p>
    <w:p w14:paraId="1A3EBFD5" w14:textId="77777777" w:rsidR="006A5051" w:rsidRPr="00E1670B" w:rsidRDefault="006A5051" w:rsidP="006A5051">
      <w:pPr>
        <w:widowControl w:val="0"/>
        <w:numPr>
          <w:ilvl w:val="0"/>
          <w:numId w:val="10"/>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 odstąpienie Zamawiającego od niniejszej umowy z powodu okoliczności, za które ponosi odpowiedzialność Wykonawca - w wysokości 7.000,00 złotych (słownie złotych: siedem tysięcy),</w:t>
      </w:r>
    </w:p>
    <w:p w14:paraId="74521A6E" w14:textId="0A9F62A2" w:rsidR="006A5051" w:rsidRPr="00E1670B" w:rsidRDefault="006A5051" w:rsidP="006A5051">
      <w:pPr>
        <w:widowControl w:val="0"/>
        <w:numPr>
          <w:ilvl w:val="0"/>
          <w:numId w:val="10"/>
        </w:numPr>
        <w:suppressAutoHyphens/>
        <w:spacing w:after="0" w:line="360" w:lineRule="auto"/>
        <w:jc w:val="both"/>
        <w:rPr>
          <w:rFonts w:ascii="Arial" w:eastAsia="Lucida Sans Unicode" w:hAnsi="Arial" w:cs="Arial"/>
          <w:sz w:val="20"/>
          <w:szCs w:val="20"/>
          <w:lang w:eastAsia="zh-CN"/>
        </w:rPr>
      </w:pPr>
      <w:r w:rsidRPr="00E1670B">
        <w:rPr>
          <w:rFonts w:ascii="Arial" w:eastAsia="Times New Roman" w:hAnsi="Arial" w:cs="Arial"/>
          <w:sz w:val="20"/>
          <w:szCs w:val="20"/>
          <w:lang w:eastAsia="zh-CN"/>
        </w:rPr>
        <w:t>w przypadku stwierdzenia przez Zamawiającego, że Wykonawca lub Podwykonawca nie zatrudnia na podstawie umowy o pracę przy realizacji zamówienia osób wykonujących czynności, o których mowa w §  16 ust. 1 niniejszej umowy, w wysokości minimalnego wynagrodzenia za pracę, o którym mowa w art. 2 ust. 1 ustawy z dnia 10.10.2002 r. o minimalnym wynagrodzeniu za pracę (Dz. U. z 20</w:t>
      </w:r>
      <w:r w:rsidR="00DA64FE">
        <w:rPr>
          <w:rFonts w:ascii="Arial" w:eastAsia="Times New Roman" w:hAnsi="Arial" w:cs="Arial"/>
          <w:sz w:val="20"/>
          <w:szCs w:val="20"/>
          <w:lang w:eastAsia="zh-CN"/>
        </w:rPr>
        <w:t>20</w:t>
      </w:r>
      <w:r w:rsidRPr="00E1670B">
        <w:rPr>
          <w:rFonts w:ascii="Arial" w:eastAsia="Times New Roman" w:hAnsi="Arial" w:cs="Arial"/>
          <w:sz w:val="20"/>
          <w:szCs w:val="20"/>
          <w:lang w:eastAsia="zh-CN"/>
        </w:rPr>
        <w:t xml:space="preserve"> r. poz. 2</w:t>
      </w:r>
      <w:r w:rsidR="00DA64FE">
        <w:rPr>
          <w:rFonts w:ascii="Arial" w:eastAsia="Times New Roman" w:hAnsi="Arial" w:cs="Arial"/>
          <w:sz w:val="20"/>
          <w:szCs w:val="20"/>
          <w:lang w:eastAsia="zh-CN"/>
        </w:rPr>
        <w:t>207</w:t>
      </w:r>
      <w:r w:rsidRPr="00E1670B">
        <w:rPr>
          <w:rFonts w:ascii="Arial" w:eastAsia="Times New Roman" w:hAnsi="Arial" w:cs="Arial"/>
          <w:sz w:val="20"/>
          <w:szCs w:val="20"/>
          <w:lang w:eastAsia="zh-CN"/>
        </w:rPr>
        <w:t xml:space="preserve"> z </w:t>
      </w:r>
      <w:proofErr w:type="spellStart"/>
      <w:r w:rsidRPr="00E1670B">
        <w:rPr>
          <w:rFonts w:ascii="Arial" w:eastAsia="Times New Roman" w:hAnsi="Arial" w:cs="Arial"/>
          <w:sz w:val="20"/>
          <w:szCs w:val="20"/>
          <w:lang w:eastAsia="zh-CN"/>
        </w:rPr>
        <w:t>późn</w:t>
      </w:r>
      <w:proofErr w:type="spellEnd"/>
      <w:r w:rsidRPr="00E1670B">
        <w:rPr>
          <w:rFonts w:ascii="Arial" w:eastAsia="Times New Roman" w:hAnsi="Arial" w:cs="Arial"/>
          <w:sz w:val="20"/>
          <w:szCs w:val="20"/>
          <w:lang w:eastAsia="zh-CN"/>
        </w:rPr>
        <w:t>. zm.), obowiązującego na dzień dokonania naruszenia, za każdą niezatrudnioną</w:t>
      </w:r>
      <w:r w:rsidR="00DA64FE">
        <w:rPr>
          <w:rFonts w:ascii="Arial" w:eastAsia="Times New Roman" w:hAnsi="Arial" w:cs="Arial"/>
          <w:sz w:val="20"/>
          <w:szCs w:val="20"/>
          <w:lang w:eastAsia="zh-CN"/>
        </w:rPr>
        <w:t xml:space="preserve"> na umowę o pracę</w:t>
      </w:r>
      <w:r w:rsidRPr="00E1670B">
        <w:rPr>
          <w:rFonts w:ascii="Arial" w:eastAsia="Times New Roman" w:hAnsi="Arial" w:cs="Arial"/>
          <w:sz w:val="20"/>
          <w:szCs w:val="20"/>
          <w:lang w:eastAsia="zh-CN"/>
        </w:rPr>
        <w:t xml:space="preserve"> osobę, przy czym kara umowna będzie naliczana za każdy miesiąc, w którym osoba nie była zatrudniona, </w:t>
      </w:r>
    </w:p>
    <w:p w14:paraId="0CCCD5D1" w14:textId="77777777" w:rsidR="006A5051" w:rsidRPr="00E1670B" w:rsidRDefault="006A5051" w:rsidP="006A5051">
      <w:pPr>
        <w:widowControl w:val="0"/>
        <w:suppressAutoHyphens/>
        <w:spacing w:before="280" w:after="119" w:line="360" w:lineRule="auto"/>
        <w:jc w:val="both"/>
        <w:rPr>
          <w:rFonts w:ascii="Arial" w:eastAsia="Times New Roman" w:hAnsi="Arial" w:cs="Arial"/>
          <w:sz w:val="20"/>
          <w:szCs w:val="20"/>
          <w:lang w:eastAsia="zh-CN"/>
        </w:rPr>
      </w:pPr>
      <w:r w:rsidRPr="00E1670B">
        <w:rPr>
          <w:rFonts w:ascii="Arial" w:eastAsia="Lucida Sans Unicode" w:hAnsi="Arial" w:cs="Arial"/>
          <w:sz w:val="20"/>
          <w:szCs w:val="20"/>
          <w:lang w:eastAsia="zh-CN"/>
        </w:rPr>
        <w:t xml:space="preserve">- </w:t>
      </w:r>
      <w:r w:rsidRPr="00E1670B">
        <w:rPr>
          <w:rFonts w:ascii="Arial" w:eastAsia="Times New Roman" w:hAnsi="Arial" w:cs="Arial"/>
          <w:sz w:val="20"/>
          <w:szCs w:val="20"/>
          <w:lang w:eastAsia="zh-CN"/>
        </w:rPr>
        <w:t>chyba, że okoliczności, o których mowa powyżej wystąpiły z przyczyn nieleżących po stronie Wykonawcy.</w:t>
      </w:r>
    </w:p>
    <w:p w14:paraId="29335D1D" w14:textId="77777777" w:rsidR="006A5051" w:rsidRPr="00E1670B" w:rsidRDefault="006A5051" w:rsidP="006A5051">
      <w:pPr>
        <w:widowControl w:val="0"/>
        <w:numPr>
          <w:ilvl w:val="0"/>
          <w:numId w:val="9"/>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Zamawiający zastrzega sobie prawo do odszkodowania przenoszącego wysokość  kar umownych określonych w ust. 1 w wysokości faktycznie poniesionej szkody na zasadach ogólnych.</w:t>
      </w:r>
    </w:p>
    <w:p w14:paraId="3287DF21" w14:textId="77777777" w:rsidR="006A5051" w:rsidRPr="00E1670B" w:rsidRDefault="006A5051" w:rsidP="006A5051">
      <w:pPr>
        <w:widowControl w:val="0"/>
        <w:numPr>
          <w:ilvl w:val="0"/>
          <w:numId w:val="9"/>
        </w:numPr>
        <w:suppressAutoHyphens/>
        <w:spacing w:after="0" w:line="360" w:lineRule="auto"/>
        <w:jc w:val="both"/>
        <w:rPr>
          <w:rFonts w:ascii="Arial" w:eastAsia="Lucida Sans Unicode" w:hAnsi="Arial" w:cs="Arial"/>
          <w:sz w:val="20"/>
          <w:szCs w:val="20"/>
          <w:lang w:eastAsia="zh-CN"/>
        </w:rPr>
      </w:pPr>
      <w:r w:rsidRPr="00E1670B">
        <w:rPr>
          <w:rFonts w:ascii="Arial" w:eastAsia="Times New Roman" w:hAnsi="Arial" w:cs="Arial"/>
          <w:spacing w:val="1"/>
          <w:kern w:val="1"/>
          <w:sz w:val="20"/>
          <w:szCs w:val="20"/>
          <w:lang w:eastAsia="zh-CN"/>
        </w:rPr>
        <w:t xml:space="preserve">Kara umowna naliczana jest w formie noty księgowej. Zapłata kary umownej nastąpi w ciągu 14 </w:t>
      </w:r>
      <w:r w:rsidRPr="00E1670B">
        <w:rPr>
          <w:rFonts w:ascii="Arial" w:eastAsia="Times New Roman" w:hAnsi="Arial" w:cs="Arial"/>
          <w:spacing w:val="1"/>
          <w:kern w:val="1"/>
          <w:sz w:val="20"/>
          <w:szCs w:val="20"/>
          <w:lang w:eastAsia="zh-CN"/>
        </w:rPr>
        <w:lastRenderedPageBreak/>
        <w:t>dni od otrzymania obciążenia. Zapłata kary umownej na rzecz Zamawiającego, może nastąpić przez potrącenie z wynagrodzenia należnego Wykonawcy</w:t>
      </w:r>
      <w:r w:rsidRPr="00E1670B">
        <w:rPr>
          <w:rFonts w:ascii="Arial" w:eastAsia="Lucida Sans Unicode" w:hAnsi="Arial" w:cs="Arial"/>
          <w:sz w:val="20"/>
          <w:szCs w:val="20"/>
          <w:lang w:eastAsia="zh-CN"/>
        </w:rPr>
        <w:t>.</w:t>
      </w:r>
    </w:p>
    <w:p w14:paraId="2187B44E"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6E1CDA77"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15</w:t>
      </w:r>
    </w:p>
    <w:p w14:paraId="63F60808" w14:textId="77777777" w:rsidR="006A5051" w:rsidRPr="00E1670B"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Wykonawca może powierzyć, zgodnie z ofertą, wykonanie części usług podwykonawcom pod warunkiem, że posiadają oni kwalifikacje do ich wykonania.</w:t>
      </w:r>
    </w:p>
    <w:p w14:paraId="709EFE09" w14:textId="173FC92C" w:rsidR="006A5051" w:rsidRPr="00E1670B"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Wykonawca zwraca się z wnioskiem do Zamawiającego o wyrażenie zgody na podwykonawcę, który będzie uczestniczył w realizacji Przedmiotu  Umowy. Wraz</w:t>
      </w:r>
      <w:r w:rsidR="00966A54">
        <w:rPr>
          <w:rFonts w:ascii="Arial" w:eastAsia="Arial" w:hAnsi="Arial" w:cs="Arial"/>
          <w:sz w:val="20"/>
          <w:szCs w:val="20"/>
          <w:lang w:eastAsia="zh-CN"/>
        </w:rPr>
        <w:t xml:space="preserve"> </w:t>
      </w:r>
      <w:r w:rsidRPr="00E1670B">
        <w:rPr>
          <w:rFonts w:ascii="Arial" w:eastAsia="Arial" w:hAnsi="Arial" w:cs="Arial"/>
          <w:sz w:val="20"/>
          <w:szCs w:val="20"/>
          <w:lang w:eastAsia="zh-CN"/>
        </w:rPr>
        <w:t>z wnioskiem Wykonawca zobowiązany jest przedłożyć projekt umowy o podwykonawstwo, a także każdorazowo projekt jej zmiany.</w:t>
      </w:r>
    </w:p>
    <w:p w14:paraId="1E848506" w14:textId="77777777" w:rsidR="006A5051" w:rsidRPr="00E1670B"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Wykonawca zobowiązany jest przedłożyć poświadczoną za zgodność z oryginałem kopię zawartej umowy o podwykonawstwo.</w:t>
      </w:r>
    </w:p>
    <w:p w14:paraId="5CF0046E" w14:textId="1FCA5694" w:rsidR="006A5051" w:rsidRPr="00E1670B"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Zamawiający może w terminie 14 dni od dnia otrzymania projektu umowy o podwykonawstwo zgłosić zastrzeżenia do przedłożonego projektu umowy lub projektu jej zmiany.</w:t>
      </w:r>
    </w:p>
    <w:p w14:paraId="7EE6D436" w14:textId="77777777" w:rsidR="006A5051" w:rsidRPr="00E1670B"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Zamawiający może zażądać od Wykonawcy przedstawienia dokumentów potwierdzających kwalifikacje podwykonawcy. Zamawiający wyznacza termin na dostarczenie powyższych dokumentów, termin ten jednak nie może być krótszy niż 3 dni.</w:t>
      </w:r>
    </w:p>
    <w:p w14:paraId="77A4CE56" w14:textId="77777777" w:rsidR="00966A54"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Zamawiający w terminie 14 dni od otrzymania wniosku może zgłosić sprzeciw lub zastrzeżenia i żądać zmiany wskazanego podwykonawcy z podaniem uzasadnienia.</w:t>
      </w:r>
    </w:p>
    <w:p w14:paraId="4CE7BB18" w14:textId="77777777" w:rsidR="00966A54"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966A54">
        <w:rPr>
          <w:rFonts w:ascii="Arial" w:eastAsia="Lucida Sans Unicode" w:hAnsi="Arial" w:cs="Arial"/>
          <w:sz w:val="20"/>
          <w:szCs w:val="20"/>
          <w:lang w:eastAsia="zh-CN"/>
        </w:rPr>
        <w:t>Do zawarcia przez podwykonawcę umowy z dalszym podwykonawcą jest wymagana zgoda Zamawiającego i Wykonawcy.</w:t>
      </w:r>
    </w:p>
    <w:p w14:paraId="58C0C0BC" w14:textId="3416A875" w:rsidR="006A5051" w:rsidRPr="00966A54" w:rsidRDefault="006A5051" w:rsidP="006A5051">
      <w:pPr>
        <w:widowControl w:val="0"/>
        <w:numPr>
          <w:ilvl w:val="0"/>
          <w:numId w:val="11"/>
        </w:numPr>
        <w:suppressAutoHyphens/>
        <w:autoSpaceDE w:val="0"/>
        <w:spacing w:after="0" w:line="360" w:lineRule="auto"/>
        <w:jc w:val="both"/>
        <w:rPr>
          <w:rFonts w:ascii="Arial" w:eastAsia="Arial" w:hAnsi="Arial" w:cs="Arial"/>
          <w:sz w:val="20"/>
          <w:szCs w:val="20"/>
          <w:lang w:eastAsia="zh-CN"/>
        </w:rPr>
      </w:pPr>
      <w:r w:rsidRPr="00966A54">
        <w:rPr>
          <w:rFonts w:ascii="Arial" w:eastAsia="Lucida Sans Unicode" w:hAnsi="Arial" w:cs="Arial"/>
          <w:sz w:val="20"/>
          <w:szCs w:val="20"/>
          <w:lang w:eastAsia="zh-CN"/>
        </w:rPr>
        <w:t>Realizacja Przedmiotu Umowy w podwykonawstwie nie zwalnia Wykonawcy z odpowiedzialności za wykonanie obowiązków wynikających z niniejszej umowy i obowiązujących przepisów prawa. Wykonawca odpowiada za działania i zaniechania podwykonawców jak za własne.</w:t>
      </w:r>
    </w:p>
    <w:p w14:paraId="59C2536E" w14:textId="77777777" w:rsidR="007E7474" w:rsidRDefault="007E7474" w:rsidP="006A5051">
      <w:pPr>
        <w:widowControl w:val="0"/>
        <w:suppressAutoHyphens/>
        <w:spacing w:after="0" w:line="360" w:lineRule="auto"/>
        <w:jc w:val="center"/>
        <w:rPr>
          <w:rFonts w:ascii="Arial" w:eastAsia="Lucida Sans Unicode" w:hAnsi="Arial" w:cs="Arial"/>
          <w:b/>
          <w:bCs/>
          <w:sz w:val="20"/>
          <w:szCs w:val="20"/>
          <w:lang w:eastAsia="zh-CN"/>
        </w:rPr>
      </w:pPr>
    </w:p>
    <w:p w14:paraId="75AEC41C" w14:textId="68211F80"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16.</w:t>
      </w:r>
    </w:p>
    <w:p w14:paraId="4CA661E1" w14:textId="40AD93E5" w:rsidR="006A5051" w:rsidRPr="00E1670B" w:rsidRDefault="006A5051" w:rsidP="006A5051">
      <w:pPr>
        <w:widowControl w:val="0"/>
        <w:numPr>
          <w:ilvl w:val="0"/>
          <w:numId w:val="12"/>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Zamawiający stosownie do art. </w:t>
      </w:r>
      <w:r w:rsidR="00DA64FE">
        <w:rPr>
          <w:rFonts w:ascii="Arial" w:eastAsia="Lucida Sans Unicode" w:hAnsi="Arial" w:cs="Arial"/>
          <w:sz w:val="20"/>
          <w:szCs w:val="20"/>
          <w:lang w:eastAsia="zh-CN"/>
        </w:rPr>
        <w:t xml:space="preserve">95 ust. 1 </w:t>
      </w:r>
      <w:r w:rsidRPr="00E1670B">
        <w:rPr>
          <w:rFonts w:ascii="Arial" w:eastAsia="Lucida Sans Unicode" w:hAnsi="Arial" w:cs="Arial"/>
          <w:sz w:val="20"/>
          <w:szCs w:val="20"/>
          <w:lang w:eastAsia="zh-CN"/>
        </w:rPr>
        <w:t>ustawy, wymaga zatrudnienia przez Wykonawcę lub podwykonawcę na podstawie umowy o pracę kierowców, osób wykonujących czynności w zakresie realizacji zamówienia, których wykonanie polega na wykonywaniu pracy w sposób określony w art. 22 §1 ustawy z dnia 26 czerwca 1974 r. - Kodeks pracy  (Dz. U. z 20</w:t>
      </w:r>
      <w:r w:rsidR="00DA64FE">
        <w:rPr>
          <w:rFonts w:ascii="Arial" w:eastAsia="Lucida Sans Unicode" w:hAnsi="Arial" w:cs="Arial"/>
          <w:sz w:val="20"/>
          <w:szCs w:val="20"/>
          <w:lang w:eastAsia="zh-CN"/>
        </w:rPr>
        <w:t>20</w:t>
      </w:r>
      <w:r w:rsidRPr="00E1670B">
        <w:rPr>
          <w:rFonts w:ascii="Arial" w:eastAsia="Lucida Sans Unicode" w:hAnsi="Arial" w:cs="Arial"/>
          <w:sz w:val="20"/>
          <w:szCs w:val="20"/>
          <w:lang w:eastAsia="zh-CN"/>
        </w:rPr>
        <w:t xml:space="preserve"> r. poz. </w:t>
      </w:r>
      <w:r w:rsidR="00DA64FE">
        <w:rPr>
          <w:rFonts w:ascii="Arial" w:eastAsia="Lucida Sans Unicode" w:hAnsi="Arial" w:cs="Arial"/>
          <w:sz w:val="20"/>
          <w:szCs w:val="20"/>
          <w:lang w:eastAsia="zh-CN"/>
        </w:rPr>
        <w:t>1320</w:t>
      </w:r>
      <w:r w:rsidRPr="00E1670B">
        <w:rPr>
          <w:rFonts w:ascii="Arial" w:eastAsia="Lucida Sans Unicode" w:hAnsi="Arial" w:cs="Arial"/>
          <w:sz w:val="20"/>
          <w:szCs w:val="20"/>
          <w:lang w:eastAsia="zh-CN"/>
        </w:rPr>
        <w:t xml:space="preserve"> z </w:t>
      </w:r>
      <w:proofErr w:type="spellStart"/>
      <w:r w:rsidRPr="00E1670B">
        <w:rPr>
          <w:rFonts w:ascii="Arial" w:eastAsia="Lucida Sans Unicode" w:hAnsi="Arial" w:cs="Arial"/>
          <w:sz w:val="20"/>
          <w:szCs w:val="20"/>
          <w:lang w:eastAsia="zh-CN"/>
        </w:rPr>
        <w:t>późn</w:t>
      </w:r>
      <w:proofErr w:type="spellEnd"/>
      <w:r w:rsidRPr="00E1670B">
        <w:rPr>
          <w:rFonts w:ascii="Arial" w:eastAsia="Lucida Sans Unicode" w:hAnsi="Arial" w:cs="Arial"/>
          <w:sz w:val="20"/>
          <w:szCs w:val="20"/>
          <w:lang w:eastAsia="zh-CN"/>
        </w:rPr>
        <w:t>. zm.)</w:t>
      </w:r>
      <w:r w:rsidRPr="00E1670B" w:rsidDel="0062262E">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bidi="pl-PL"/>
        </w:rPr>
        <w:t xml:space="preserve">w zakresie świadczenia usług transportowych (tj. kierowców). </w:t>
      </w:r>
    </w:p>
    <w:p w14:paraId="2605CA62" w14:textId="5E0F9939" w:rsidR="006A5051" w:rsidRPr="00E1670B" w:rsidRDefault="006A5051" w:rsidP="006A5051">
      <w:pPr>
        <w:widowControl w:val="0"/>
        <w:numPr>
          <w:ilvl w:val="0"/>
          <w:numId w:val="12"/>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W trakcie realizacji zamówienia Zamawiający uprawniony jest do wykonywania czynności kontrolnych wobec Wykonawcy odnośnie spełniania przez Wykonawcę lub podwykonawcę wymogu zatrudnienia na podstawie umowy o pracę osób wykonujących wskazane w pkt 1 czynności. Zamawiający uprawniony jest   w szczególności do:  </w:t>
      </w:r>
    </w:p>
    <w:p w14:paraId="4731DCAE" w14:textId="77777777" w:rsidR="006A5051" w:rsidRPr="00E1670B" w:rsidRDefault="006A5051" w:rsidP="006A5051">
      <w:pPr>
        <w:widowControl w:val="0"/>
        <w:numPr>
          <w:ilvl w:val="0"/>
          <w:numId w:val="1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żądania oświadczeń i dokumentów w zakresie potwierdzenia spełniania ww. wymogów i dokonywania ich oceny,</w:t>
      </w:r>
    </w:p>
    <w:p w14:paraId="5EEBD933" w14:textId="77777777" w:rsidR="006A5051" w:rsidRPr="00E1670B" w:rsidRDefault="006A5051" w:rsidP="006A5051">
      <w:pPr>
        <w:widowControl w:val="0"/>
        <w:numPr>
          <w:ilvl w:val="0"/>
          <w:numId w:val="1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żądania wyjaśnień w przypadku wątpliwości w zakresie potwierdzenia spełniania ww. </w:t>
      </w:r>
      <w:r w:rsidRPr="00E1670B">
        <w:rPr>
          <w:rFonts w:ascii="Arial" w:eastAsia="Lucida Sans Unicode" w:hAnsi="Arial" w:cs="Arial"/>
          <w:sz w:val="20"/>
          <w:szCs w:val="20"/>
          <w:lang w:eastAsia="zh-CN"/>
        </w:rPr>
        <w:lastRenderedPageBreak/>
        <w:t>Wymogów,</w:t>
      </w:r>
    </w:p>
    <w:p w14:paraId="18F85923" w14:textId="77777777" w:rsidR="006A5051" w:rsidRPr="00E1670B" w:rsidRDefault="006A5051" w:rsidP="006A5051">
      <w:pPr>
        <w:widowControl w:val="0"/>
        <w:numPr>
          <w:ilvl w:val="0"/>
          <w:numId w:val="13"/>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przeprowadzania kontroli na miejscu wykonywania świadczenia.</w:t>
      </w:r>
    </w:p>
    <w:p w14:paraId="0A8064DE" w14:textId="72E1DA3C" w:rsidR="006A5051" w:rsidRPr="007E7474" w:rsidRDefault="006A5051" w:rsidP="007E7474">
      <w:pPr>
        <w:pStyle w:val="Akapitzlist"/>
        <w:widowControl w:val="0"/>
        <w:numPr>
          <w:ilvl w:val="0"/>
          <w:numId w:val="12"/>
        </w:numPr>
        <w:suppressAutoHyphens/>
        <w:spacing w:after="0" w:line="360" w:lineRule="auto"/>
        <w:jc w:val="both"/>
        <w:rPr>
          <w:rFonts w:ascii="Arial" w:eastAsia="Lucida Sans Unicode" w:hAnsi="Arial" w:cs="Arial"/>
          <w:sz w:val="20"/>
          <w:szCs w:val="20"/>
          <w:lang w:eastAsia="zh-CN"/>
        </w:rPr>
      </w:pPr>
      <w:r w:rsidRPr="007E7474">
        <w:rPr>
          <w:rFonts w:ascii="Arial" w:eastAsia="Lucida Sans Unicode" w:hAnsi="Arial" w:cs="Arial"/>
          <w:sz w:val="20"/>
          <w:szCs w:val="20"/>
          <w:lang w:eastAsia="zh-CN"/>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 </w:t>
      </w:r>
    </w:p>
    <w:p w14:paraId="7AAA4142" w14:textId="77777777" w:rsidR="006A5051" w:rsidRPr="00E1670B" w:rsidRDefault="006A5051" w:rsidP="006A5051">
      <w:pPr>
        <w:widowControl w:val="0"/>
        <w:numPr>
          <w:ilvl w:val="0"/>
          <w:numId w:val="16"/>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oświadczenie Wykonawcy lub podwykonawcy o zatrudnieniu na podstawie umowy o pracę osób wykonujących czynności, których dotyczy wezwanie Zamawiającego. Oświadczenie to powinno zawierać w szczególności: dokładne </w:t>
      </w:r>
      <w:bookmarkStart w:id="3" w:name="_Hlk44314132"/>
      <w:r w:rsidRPr="00E1670B">
        <w:rPr>
          <w:rFonts w:ascii="Arial" w:eastAsia="Lucida Sans Unicode" w:hAnsi="Arial" w:cs="Arial"/>
          <w:sz w:val="20"/>
          <w:szCs w:val="20"/>
          <w:lang w:eastAsia="zh-CN"/>
        </w:rPr>
        <w:t>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bookmarkEnd w:id="3"/>
    </w:p>
    <w:p w14:paraId="70966C0C" w14:textId="77777777" w:rsidR="006A5051" w:rsidRPr="00E1670B" w:rsidRDefault="006A5051" w:rsidP="006A5051">
      <w:pPr>
        <w:widowControl w:val="0"/>
        <w:numPr>
          <w:ilvl w:val="0"/>
          <w:numId w:val="16"/>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obowiązującymi przepisami (tj. w szczególności bez imion, nazwisk, adresów, nr PESEL pracowników). Informacje takie jak: data zawarcia umowy, rodzaj umowy o pracę i wymiar etatu powinny być możliwe do zidentyfikowania;</w:t>
      </w:r>
    </w:p>
    <w:p w14:paraId="55BBF7ED" w14:textId="77777777" w:rsidR="006A5051" w:rsidRPr="00E1670B" w:rsidRDefault="006A5051" w:rsidP="006A5051">
      <w:pPr>
        <w:widowControl w:val="0"/>
        <w:numPr>
          <w:ilvl w:val="0"/>
          <w:numId w:val="16"/>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zaświadczenie właściwego oddziału ZUS, potwierdzające opłacanie przez Wykonawcę lub podwykonawcę składek na ubezpieczenia społeczne i zdrowotne z tytułu zatrudnienia na podstawie umów o pracę za ostatni okres rozliczeniowy; poświadczoną za zgodność                         z oryginałem odpowiednio przez Wykonawcę lub podwykonawcę kopię dowodu potwierdzającego zgłoszenie pracownika przez pracodawcę do ubezpieczeń,  zanonimizowaną w sposób zapewniający ochronę danych osobowych pracowników, zgodnie z obowiązującymi przepisami.</w:t>
      </w:r>
    </w:p>
    <w:p w14:paraId="27232AC5" w14:textId="19A6E0D8" w:rsidR="006A5051" w:rsidRDefault="006A5051" w:rsidP="007E7474">
      <w:pPr>
        <w:pStyle w:val="Akapitzlist"/>
        <w:widowControl w:val="0"/>
        <w:numPr>
          <w:ilvl w:val="0"/>
          <w:numId w:val="12"/>
        </w:numPr>
        <w:suppressAutoHyphens/>
        <w:autoSpaceDE w:val="0"/>
        <w:spacing w:after="0" w:line="360" w:lineRule="auto"/>
        <w:jc w:val="both"/>
        <w:rPr>
          <w:rFonts w:ascii="Arial" w:eastAsia="Arial" w:hAnsi="Arial" w:cs="Arial"/>
          <w:sz w:val="20"/>
          <w:szCs w:val="20"/>
          <w:lang w:eastAsia="zh-CN"/>
        </w:rPr>
      </w:pPr>
      <w:r w:rsidRPr="007E7474">
        <w:rPr>
          <w:rFonts w:ascii="Arial" w:eastAsia="Arial" w:hAnsi="Arial" w:cs="Arial"/>
          <w:sz w:val="20"/>
          <w:szCs w:val="20"/>
          <w:lang w:eastAsia="zh-CN"/>
        </w:rP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14 ust. 1 pkt 4 niniejszej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w:t>
      </w:r>
    </w:p>
    <w:p w14:paraId="320C82A8" w14:textId="35CB233F" w:rsidR="00DA64FE" w:rsidRPr="007E7474" w:rsidRDefault="00DA64FE" w:rsidP="007E7474">
      <w:pPr>
        <w:pStyle w:val="Akapitzlist"/>
        <w:widowControl w:val="0"/>
        <w:numPr>
          <w:ilvl w:val="0"/>
          <w:numId w:val="12"/>
        </w:numPr>
        <w:suppressAutoHyphens/>
        <w:autoSpaceDE w:val="0"/>
        <w:spacing w:after="0" w:line="360" w:lineRule="auto"/>
        <w:jc w:val="both"/>
        <w:rPr>
          <w:rFonts w:ascii="Arial" w:eastAsia="Arial" w:hAnsi="Arial" w:cs="Arial"/>
          <w:sz w:val="20"/>
          <w:szCs w:val="20"/>
          <w:lang w:eastAsia="zh-CN"/>
        </w:rPr>
      </w:pPr>
      <w:r w:rsidRPr="00DA64FE">
        <w:rPr>
          <w:rFonts w:ascii="Arial" w:eastAsia="Arial" w:hAnsi="Arial" w:cs="Arial"/>
          <w:sz w:val="20"/>
          <w:szCs w:val="20"/>
          <w:lang w:eastAsia="zh-CN"/>
        </w:rPr>
        <w:t xml:space="preserve">W przypadku uzasadnionych wątpliwości co do przestrzegania prawa pracy, przez Wykonawcę lub </w:t>
      </w:r>
      <w:r w:rsidRPr="00DA64FE">
        <w:rPr>
          <w:rFonts w:ascii="Arial" w:eastAsia="Arial" w:hAnsi="Arial" w:cs="Arial"/>
          <w:sz w:val="20"/>
          <w:szCs w:val="20"/>
          <w:lang w:eastAsia="zh-CN"/>
        </w:rPr>
        <w:lastRenderedPageBreak/>
        <w:t>Podwykonawcę, Zamawiający może zwrócić się o przeprowadzenie kontroli przez Państwową Inspekcję Pracy</w:t>
      </w:r>
    </w:p>
    <w:p w14:paraId="0B2CA215" w14:textId="77777777" w:rsidR="006A5051" w:rsidRPr="00E1670B" w:rsidRDefault="006A5051" w:rsidP="006A5051">
      <w:pPr>
        <w:widowControl w:val="0"/>
        <w:suppressAutoHyphens/>
        <w:autoSpaceDE w:val="0"/>
        <w:spacing w:after="0" w:line="360" w:lineRule="auto"/>
        <w:jc w:val="both"/>
        <w:rPr>
          <w:rFonts w:ascii="Arial" w:eastAsia="Arial" w:hAnsi="Arial" w:cs="Arial"/>
          <w:b/>
          <w:bCs/>
          <w:sz w:val="20"/>
          <w:szCs w:val="20"/>
          <w:lang w:eastAsia="zh-CN"/>
        </w:rPr>
      </w:pPr>
    </w:p>
    <w:p w14:paraId="4A52C34A" w14:textId="77777777" w:rsidR="006A5051" w:rsidRPr="00E1670B" w:rsidRDefault="006A5051" w:rsidP="006A5051">
      <w:pPr>
        <w:widowControl w:val="0"/>
        <w:suppressAutoHyphens/>
        <w:autoSpaceDE w:val="0"/>
        <w:spacing w:after="0" w:line="360" w:lineRule="auto"/>
        <w:jc w:val="center"/>
        <w:rPr>
          <w:rFonts w:ascii="Arial" w:eastAsia="Arial" w:hAnsi="Arial" w:cs="Arial"/>
          <w:sz w:val="20"/>
          <w:szCs w:val="20"/>
          <w:lang w:eastAsia="zh-CN"/>
        </w:rPr>
      </w:pPr>
      <w:r w:rsidRPr="00E1670B">
        <w:rPr>
          <w:rFonts w:ascii="Arial" w:eastAsia="Arial" w:hAnsi="Arial" w:cs="Arial"/>
          <w:b/>
          <w:bCs/>
          <w:sz w:val="20"/>
          <w:szCs w:val="20"/>
          <w:lang w:eastAsia="zh-CN"/>
        </w:rPr>
        <w:t>§17</w:t>
      </w:r>
    </w:p>
    <w:p w14:paraId="641AC88B" w14:textId="6B7FFE2D" w:rsidR="006A5051" w:rsidRPr="007E7474" w:rsidRDefault="006A5051" w:rsidP="007E7474">
      <w:pPr>
        <w:pStyle w:val="Akapitzlist"/>
        <w:widowControl w:val="0"/>
        <w:numPr>
          <w:ilvl w:val="0"/>
          <w:numId w:val="25"/>
        </w:numPr>
        <w:suppressAutoHyphens/>
        <w:autoSpaceDE w:val="0"/>
        <w:spacing w:after="0" w:line="360" w:lineRule="auto"/>
        <w:jc w:val="both"/>
        <w:rPr>
          <w:rFonts w:ascii="Arial" w:eastAsia="Arial" w:hAnsi="Arial" w:cs="Arial"/>
          <w:sz w:val="20"/>
          <w:szCs w:val="20"/>
          <w:lang w:eastAsia="zh-CN"/>
        </w:rPr>
      </w:pPr>
      <w:r w:rsidRPr="007E7474">
        <w:rPr>
          <w:rFonts w:ascii="Arial" w:eastAsia="Arial" w:hAnsi="Arial" w:cs="Arial"/>
          <w:sz w:val="20"/>
          <w:szCs w:val="20"/>
          <w:lang w:eastAsia="zh-CN"/>
        </w:rPr>
        <w:t>Zamawiającemu przysługuje prawo odstąpienia od niniejszej umowy, gdy:</w:t>
      </w:r>
    </w:p>
    <w:p w14:paraId="728C7474" w14:textId="77777777" w:rsidR="006A5051" w:rsidRPr="00E1670B" w:rsidRDefault="006A5051" w:rsidP="007E7474">
      <w:pPr>
        <w:widowControl w:val="0"/>
        <w:numPr>
          <w:ilvl w:val="0"/>
          <w:numId w:val="15"/>
        </w:numPr>
        <w:tabs>
          <w:tab w:val="num" w:pos="568"/>
        </w:tabs>
        <w:suppressAutoHyphens/>
        <w:autoSpaceDE w:val="0"/>
        <w:spacing w:after="0" w:line="360" w:lineRule="auto"/>
        <w:ind w:left="568" w:hanging="284"/>
        <w:jc w:val="both"/>
        <w:rPr>
          <w:rFonts w:ascii="Arial" w:eastAsia="Arial" w:hAnsi="Arial" w:cs="Arial"/>
          <w:sz w:val="20"/>
          <w:szCs w:val="20"/>
          <w:lang w:eastAsia="zh-CN"/>
        </w:rPr>
      </w:pPr>
      <w:r w:rsidRPr="00E1670B">
        <w:rPr>
          <w:rFonts w:ascii="Arial" w:eastAsia="Arial" w:hAnsi="Arial" w:cs="Arial"/>
          <w:sz w:val="20"/>
          <w:szCs w:val="20"/>
          <w:lang w:eastAsia="zh-CN"/>
        </w:rPr>
        <w:t xml:space="preserve">gdy Wykonawca nie rozpoczął realizacji Przedmiotu Umowy i pomimo pisemnego wezwania Zamawiającego Wykonawca nie przystąpił do realizacji Przedmiotu Umowy </w:t>
      </w:r>
      <w:r w:rsidRPr="00E1670B">
        <w:rPr>
          <w:rFonts w:ascii="Arial" w:eastAsia="Arial" w:hAnsi="Arial" w:cs="Arial"/>
          <w:sz w:val="20"/>
          <w:szCs w:val="20"/>
          <w:lang w:eastAsia="zh-CN"/>
        </w:rPr>
        <w:br/>
        <w:t>w ciągu 7 dni od doręczenia wezwania – w terminie 30 dni od doręczenia wezwania;</w:t>
      </w:r>
    </w:p>
    <w:p w14:paraId="3F950D47" w14:textId="77777777" w:rsidR="007E7474" w:rsidRDefault="006A5051" w:rsidP="007E7474">
      <w:pPr>
        <w:widowControl w:val="0"/>
        <w:numPr>
          <w:ilvl w:val="0"/>
          <w:numId w:val="15"/>
        </w:numPr>
        <w:tabs>
          <w:tab w:val="num" w:pos="568"/>
        </w:tabs>
        <w:suppressAutoHyphens/>
        <w:autoSpaceDE w:val="0"/>
        <w:spacing w:after="0" w:line="360" w:lineRule="auto"/>
        <w:ind w:left="568" w:hanging="284"/>
        <w:jc w:val="both"/>
        <w:rPr>
          <w:rFonts w:ascii="Arial" w:eastAsia="Arial" w:hAnsi="Arial" w:cs="Arial"/>
          <w:sz w:val="20"/>
          <w:szCs w:val="20"/>
          <w:lang w:eastAsia="zh-CN"/>
        </w:rPr>
      </w:pPr>
      <w:r w:rsidRPr="00E1670B">
        <w:rPr>
          <w:rFonts w:ascii="Arial" w:eastAsia="Arial" w:hAnsi="Arial" w:cs="Arial"/>
          <w:sz w:val="20"/>
          <w:szCs w:val="20"/>
          <w:lang w:eastAsia="zh-CN"/>
        </w:rPr>
        <w:t xml:space="preserve">gdy Wykonawca bez uzasadnionej przyczyny przerwał realizację Przedmiotu Umowy </w:t>
      </w:r>
      <w:r w:rsidRPr="00E1670B">
        <w:rPr>
          <w:rFonts w:ascii="Arial" w:eastAsia="Arial" w:hAnsi="Arial" w:cs="Arial"/>
          <w:sz w:val="20"/>
          <w:szCs w:val="20"/>
          <w:lang w:eastAsia="zh-CN"/>
        </w:rPr>
        <w:br/>
        <w:t>i przerwa ta trwa dłużej niż 5 dni i pomimo dodatkowego pisemnego wezwania Zamawiającego Wykonawca nie wznowił realizacji Przedmiotu Umowy</w:t>
      </w:r>
      <w:r w:rsidRPr="00E1670B">
        <w:rPr>
          <w:rFonts w:ascii="Arial" w:eastAsia="Times New Roman" w:hAnsi="Arial" w:cs="Arial"/>
          <w:bCs/>
          <w:sz w:val="20"/>
          <w:szCs w:val="20"/>
          <w:lang w:eastAsia="ar-SA"/>
        </w:rPr>
        <w:t xml:space="preserve"> w ciągu 7 dni od doręczenia wezwania – w terminie 30 dni od doręczenia wezwania</w:t>
      </w:r>
      <w:r w:rsidRPr="00E1670B">
        <w:rPr>
          <w:rFonts w:ascii="Arial" w:eastAsia="Arial" w:hAnsi="Arial" w:cs="Arial"/>
          <w:sz w:val="20"/>
          <w:szCs w:val="20"/>
          <w:lang w:eastAsia="zh-CN"/>
        </w:rPr>
        <w:t xml:space="preserve">. </w:t>
      </w:r>
      <w:r w:rsidRPr="00E1670B">
        <w:rPr>
          <w:rFonts w:ascii="Arial" w:eastAsia="Lucida Sans Unicode" w:hAnsi="Arial" w:cs="Arial"/>
          <w:sz w:val="20"/>
          <w:szCs w:val="20"/>
          <w:lang w:eastAsia="zh-CN"/>
        </w:rPr>
        <w:t>W  razie zaistnienia istotnej zmiany okoliczności powodującej, że wykonanie umowy nie leży w interesie publicznym, czego nie można było przewidzieć w chwili zawarcia niniejszej umowy - w terminie 30 dni od powzięcia wiadomości o powyższych okolicznościach; w tym przypadku Wykonawca może żądać wyłącznie wynagrodzenia należnego z tytułu wykonania części umowy;</w:t>
      </w:r>
    </w:p>
    <w:p w14:paraId="6BAC12BF" w14:textId="5A8BC6B0" w:rsidR="007E7474" w:rsidRDefault="006A5051" w:rsidP="007E7474">
      <w:pPr>
        <w:widowControl w:val="0"/>
        <w:numPr>
          <w:ilvl w:val="0"/>
          <w:numId w:val="15"/>
        </w:numPr>
        <w:tabs>
          <w:tab w:val="num" w:pos="568"/>
        </w:tabs>
        <w:suppressAutoHyphens/>
        <w:autoSpaceDE w:val="0"/>
        <w:spacing w:after="0" w:line="360" w:lineRule="auto"/>
        <w:ind w:left="568" w:hanging="284"/>
        <w:jc w:val="both"/>
        <w:rPr>
          <w:rFonts w:ascii="Arial" w:eastAsia="Arial" w:hAnsi="Arial" w:cs="Arial"/>
          <w:sz w:val="20"/>
          <w:szCs w:val="20"/>
          <w:lang w:eastAsia="zh-CN"/>
        </w:rPr>
      </w:pPr>
      <w:r w:rsidRPr="007E7474">
        <w:rPr>
          <w:rFonts w:ascii="Arial" w:eastAsia="Arial" w:hAnsi="Arial" w:cs="Arial"/>
          <w:sz w:val="20"/>
          <w:szCs w:val="20"/>
          <w:lang w:eastAsia="zh-CN"/>
        </w:rPr>
        <w:t xml:space="preserve">Wykonawca realizuje usługę będącą Przedmiotem Umowy w sposób niezgodny z niniejszą umową </w:t>
      </w:r>
      <w:r w:rsidR="00DA64FE">
        <w:rPr>
          <w:rFonts w:ascii="Arial" w:eastAsia="Arial" w:hAnsi="Arial" w:cs="Arial"/>
          <w:sz w:val="20"/>
          <w:szCs w:val="20"/>
          <w:lang w:eastAsia="zh-CN"/>
        </w:rPr>
        <w:t xml:space="preserve">lub powszechnie obowiązującymi przepisami prawa </w:t>
      </w:r>
      <w:r w:rsidRPr="007E7474">
        <w:rPr>
          <w:rFonts w:ascii="Arial" w:eastAsia="Arial" w:hAnsi="Arial" w:cs="Arial"/>
          <w:sz w:val="20"/>
          <w:szCs w:val="20"/>
          <w:lang w:eastAsia="zh-CN"/>
        </w:rPr>
        <w:t>- w terminie 21 dni od dnia stwierdzenia przez Zamawiającego danej okoliczności,</w:t>
      </w:r>
    </w:p>
    <w:p w14:paraId="59475D71" w14:textId="77777777" w:rsidR="007E7474" w:rsidRDefault="006A5051" w:rsidP="007E7474">
      <w:pPr>
        <w:widowControl w:val="0"/>
        <w:numPr>
          <w:ilvl w:val="0"/>
          <w:numId w:val="15"/>
        </w:numPr>
        <w:tabs>
          <w:tab w:val="num" w:pos="568"/>
        </w:tabs>
        <w:suppressAutoHyphens/>
        <w:autoSpaceDE w:val="0"/>
        <w:spacing w:after="0" w:line="360" w:lineRule="auto"/>
        <w:ind w:left="568" w:hanging="284"/>
        <w:jc w:val="both"/>
        <w:rPr>
          <w:rFonts w:ascii="Arial" w:eastAsia="Arial" w:hAnsi="Arial" w:cs="Arial"/>
          <w:sz w:val="20"/>
          <w:szCs w:val="20"/>
          <w:lang w:eastAsia="zh-CN"/>
        </w:rPr>
      </w:pPr>
      <w:r w:rsidRPr="007E7474">
        <w:rPr>
          <w:rFonts w:ascii="Arial" w:eastAsia="Arial" w:hAnsi="Arial" w:cs="Arial"/>
          <w:sz w:val="20"/>
          <w:szCs w:val="20"/>
          <w:lang w:eastAsia="zh-CN"/>
        </w:rPr>
        <w:t>w stosunku do Wykonawcy wystąpi stan zagrożenia niewypłacalnością lub faktyczna niewypłacalność  lub zostanie otwarta likwidacja Wykonawcy – w terminie 21 dni od powzięcia przez Zamawiającego informacji o tej okoliczności;</w:t>
      </w:r>
    </w:p>
    <w:p w14:paraId="79EDD26A" w14:textId="1776022A" w:rsidR="007E7474" w:rsidRDefault="006A5051" w:rsidP="007E7474">
      <w:pPr>
        <w:widowControl w:val="0"/>
        <w:numPr>
          <w:ilvl w:val="0"/>
          <w:numId w:val="15"/>
        </w:numPr>
        <w:tabs>
          <w:tab w:val="num" w:pos="568"/>
        </w:tabs>
        <w:suppressAutoHyphens/>
        <w:autoSpaceDE w:val="0"/>
        <w:spacing w:after="0" w:line="360" w:lineRule="auto"/>
        <w:ind w:left="568" w:hanging="284"/>
        <w:jc w:val="both"/>
        <w:rPr>
          <w:rFonts w:ascii="Arial" w:eastAsia="Arial" w:hAnsi="Arial" w:cs="Arial"/>
          <w:sz w:val="20"/>
          <w:szCs w:val="20"/>
          <w:lang w:eastAsia="zh-CN"/>
        </w:rPr>
      </w:pPr>
      <w:r w:rsidRPr="007E7474">
        <w:rPr>
          <w:rFonts w:ascii="Arial" w:eastAsia="Arial" w:hAnsi="Arial" w:cs="Arial"/>
          <w:sz w:val="20"/>
          <w:szCs w:val="20"/>
          <w:lang w:eastAsia="zh-CN"/>
        </w:rPr>
        <w:t xml:space="preserve">gdy zostanie wydany nakaz zajęcia majątku Wykonawcy </w:t>
      </w:r>
      <w:r w:rsidR="00DA64FE">
        <w:rPr>
          <w:rFonts w:ascii="Arial" w:eastAsia="Arial" w:hAnsi="Arial" w:cs="Arial"/>
          <w:sz w:val="20"/>
          <w:szCs w:val="20"/>
          <w:lang w:eastAsia="zh-CN"/>
        </w:rPr>
        <w:t xml:space="preserve">w stopniu uniemożliwiającym </w:t>
      </w:r>
      <w:r w:rsidRPr="007E7474">
        <w:rPr>
          <w:rFonts w:ascii="Arial" w:eastAsia="Arial" w:hAnsi="Arial" w:cs="Arial"/>
          <w:sz w:val="20"/>
          <w:szCs w:val="20"/>
          <w:lang w:eastAsia="zh-CN"/>
        </w:rPr>
        <w:t>lub znacznie utrudnia</w:t>
      </w:r>
      <w:r w:rsidR="00DA64FE">
        <w:rPr>
          <w:rFonts w:ascii="Arial" w:eastAsia="Arial" w:hAnsi="Arial" w:cs="Arial"/>
          <w:sz w:val="20"/>
          <w:szCs w:val="20"/>
          <w:lang w:eastAsia="zh-CN"/>
        </w:rPr>
        <w:t>jącym</w:t>
      </w:r>
      <w:r w:rsidRPr="007E7474">
        <w:rPr>
          <w:rFonts w:ascii="Arial" w:eastAsia="Arial" w:hAnsi="Arial" w:cs="Arial"/>
          <w:sz w:val="20"/>
          <w:szCs w:val="20"/>
          <w:lang w:eastAsia="zh-CN"/>
        </w:rPr>
        <w:t xml:space="preserve"> realizację Przedmiotu Umowy – w terminie 21 dni od powzięcia przez Zamawiającego informacji o tej okoliczności.,</w:t>
      </w:r>
    </w:p>
    <w:p w14:paraId="2DB81B03" w14:textId="3AE18D13" w:rsidR="006A5051" w:rsidRPr="007E7474" w:rsidRDefault="006A5051" w:rsidP="007E7474">
      <w:pPr>
        <w:widowControl w:val="0"/>
        <w:numPr>
          <w:ilvl w:val="0"/>
          <w:numId w:val="15"/>
        </w:numPr>
        <w:tabs>
          <w:tab w:val="num" w:pos="568"/>
        </w:tabs>
        <w:suppressAutoHyphens/>
        <w:autoSpaceDE w:val="0"/>
        <w:spacing w:after="0" w:line="360" w:lineRule="auto"/>
        <w:ind w:left="568" w:hanging="284"/>
        <w:jc w:val="both"/>
        <w:rPr>
          <w:rFonts w:ascii="Arial" w:eastAsia="Arial" w:hAnsi="Arial" w:cs="Arial"/>
          <w:sz w:val="20"/>
          <w:szCs w:val="20"/>
          <w:lang w:eastAsia="zh-CN"/>
        </w:rPr>
      </w:pPr>
      <w:r w:rsidRPr="007E7474">
        <w:rPr>
          <w:rFonts w:ascii="Arial" w:eastAsia="Arial" w:hAnsi="Arial" w:cs="Arial"/>
          <w:sz w:val="20"/>
          <w:szCs w:val="20"/>
          <w:lang w:eastAsia="zh-CN"/>
        </w:rPr>
        <w:t>Zamawiający stwierdzi niewykonanie lub nienależyte wykonanie przez Wykonawcę niniejszej umowy mające charakter istotny z innych przyczyn niż wskazane wyżej  - w terminie 21 dni od dnia stwierdzenia przez Zamawiającego danej okoliczności;</w:t>
      </w:r>
    </w:p>
    <w:p w14:paraId="0AF114BD" w14:textId="77777777" w:rsidR="006A5051" w:rsidRPr="00E1670B" w:rsidRDefault="006A5051" w:rsidP="007E7474">
      <w:pPr>
        <w:widowControl w:val="0"/>
        <w:numPr>
          <w:ilvl w:val="0"/>
          <w:numId w:val="25"/>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 xml:space="preserve">Wykonawcy przysługuje prawo odstąpienia od niniejszej umowy, jeżeli Zamawiający nie wywiązuje się z obowiązku zapłaty należnego wynagrodzenia objętego fakturą VAT mimo dodatkowego  wezwania - w terminie 1 miesiąca od upływu terminu zapłaty, określonego w niniejszej umowie. </w:t>
      </w:r>
    </w:p>
    <w:p w14:paraId="5DB5578C" w14:textId="77777777" w:rsidR="006A5051" w:rsidRPr="00E1670B" w:rsidRDefault="006A5051" w:rsidP="007E7474">
      <w:pPr>
        <w:widowControl w:val="0"/>
        <w:numPr>
          <w:ilvl w:val="0"/>
          <w:numId w:val="25"/>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Odstąpienie od niniejszej umowy, powinno nastąpić w formie pisemnej pod rygorem nieważności takiego oświadczenia i powinno zawierać uzasadnienie.</w:t>
      </w:r>
    </w:p>
    <w:p w14:paraId="10EC7B3E" w14:textId="77777777" w:rsidR="006A5051" w:rsidRPr="00E1670B" w:rsidRDefault="006A5051" w:rsidP="007E7474">
      <w:pPr>
        <w:widowControl w:val="0"/>
        <w:numPr>
          <w:ilvl w:val="0"/>
          <w:numId w:val="25"/>
        </w:numPr>
        <w:suppressAutoHyphens/>
        <w:autoSpaceDE w:val="0"/>
        <w:spacing w:after="0" w:line="360" w:lineRule="auto"/>
        <w:jc w:val="both"/>
        <w:rPr>
          <w:rFonts w:ascii="Arial" w:eastAsia="Arial" w:hAnsi="Arial" w:cs="Arial"/>
          <w:sz w:val="20"/>
          <w:szCs w:val="20"/>
          <w:lang w:eastAsia="zh-CN"/>
        </w:rPr>
      </w:pPr>
      <w:r w:rsidRPr="00E1670B">
        <w:rPr>
          <w:rFonts w:ascii="Arial" w:eastAsia="Arial" w:hAnsi="Arial" w:cs="Arial"/>
          <w:sz w:val="20"/>
          <w:szCs w:val="20"/>
          <w:lang w:eastAsia="zh-CN"/>
        </w:rPr>
        <w:t>Jeżeli Wykonawca będzie wykonywał Przedmiot Umowy wadliwie, albo sprzecznie z niniejszą umową Zamawiający może wezwać go do zmiany sposobu wykonywania umowy i wyznaczyć mu w tym celu odpowiedni termin; po bezskutecznym upływie wyznaczonego terminu Zamawiający może od umowy odstąpić lub powierzyć dalsze wykonywanie Przedmiotu Umowy innemu podmiotowi na koszt i ryzyko Wykonawcy.</w:t>
      </w:r>
    </w:p>
    <w:p w14:paraId="5B40A3C8"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59D81A94"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18</w:t>
      </w:r>
    </w:p>
    <w:p w14:paraId="49C2D97E" w14:textId="77777777" w:rsidR="00E50646" w:rsidRPr="00E50646" w:rsidRDefault="00E50646" w:rsidP="00E50646">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 xml:space="preserve">Zmiany postanowień niniejszej umowy za zgodą każdej ze Stron, w formie pisemnej pod rygorem nieważności, w postaci aneksu, mogą być dokonywane w przypadku wystąpienia okoliczności przewidzianych niniejszą umową oraz art. 455 ustawy </w:t>
      </w:r>
      <w:proofErr w:type="spellStart"/>
      <w:r w:rsidRPr="00E50646">
        <w:rPr>
          <w:rFonts w:ascii="Arial" w:eastAsia="Arial" w:hAnsi="Arial" w:cs="Arial"/>
          <w:sz w:val="20"/>
          <w:szCs w:val="20"/>
          <w:lang w:eastAsia="zh-CN"/>
        </w:rPr>
        <w:t>Pzp</w:t>
      </w:r>
      <w:proofErr w:type="spellEnd"/>
      <w:r w:rsidRPr="00E50646">
        <w:rPr>
          <w:rFonts w:ascii="Arial" w:eastAsia="Arial" w:hAnsi="Arial" w:cs="Arial"/>
          <w:sz w:val="20"/>
          <w:szCs w:val="20"/>
          <w:lang w:eastAsia="zh-CN"/>
        </w:rPr>
        <w:t>. O fakcie wystąpienia takich okoliczności Strona wnioskująca jest zobowiązana powiadomić pisemnie drugą Stronę w ciągu 7 dni od daty ich wystąpienia, pod rygorem utraty prawa do powołania się na te okoliczności.</w:t>
      </w:r>
    </w:p>
    <w:p w14:paraId="531E836D"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Strony dopuszczają możliwość zmiany kwoty wynagrodzenia w przypadku zajścia urzędowych zmian w obowiązujących przepisach podatkowych, w tym zmiany podatku VAT, w stopniu wynikającym z tych zmian. W takim przypadku wynagrodzenie Wykonawcy brutto wyliczone zostanie na podstawie nowych przepisów podatkowych.</w:t>
      </w:r>
    </w:p>
    <w:p w14:paraId="54A4BF78"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Strony dopuszczają możliwość zmiany kwoty wynagrodzenia, gdy ze względu na zmianę przepisów prawa (uchylenia, zmiany lub nowelizacji przepisów) lub z innych przyczyn o charakterze obiektywnym nie będzie możliwe spełnienie przez Wykonawcę wymogów lub konieczne będzie spełnienie wymogów dodatkowych.</w:t>
      </w:r>
    </w:p>
    <w:p w14:paraId="4F523463"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 xml:space="preserve">Zamawiający działając w oparciu o art. 455 ustawy </w:t>
      </w:r>
      <w:proofErr w:type="spellStart"/>
      <w:r w:rsidRPr="00E50646">
        <w:rPr>
          <w:rFonts w:ascii="Arial" w:eastAsia="Arial" w:hAnsi="Arial" w:cs="Arial"/>
          <w:sz w:val="20"/>
          <w:szCs w:val="20"/>
          <w:lang w:eastAsia="zh-CN"/>
        </w:rPr>
        <w:t>Pzp</w:t>
      </w:r>
      <w:proofErr w:type="spellEnd"/>
      <w:r w:rsidRPr="00E50646">
        <w:rPr>
          <w:rFonts w:ascii="Arial" w:eastAsia="Arial" w:hAnsi="Arial" w:cs="Arial"/>
          <w:sz w:val="20"/>
          <w:szCs w:val="20"/>
          <w:lang w:eastAsia="zh-CN"/>
        </w:rPr>
        <w:t xml:space="preserve"> określa następujące okoliczności, które mogą powodować konieczność wprowadzenia zmian w treści zawartej umowy w stosunku do treści złożonej oferty:</w:t>
      </w:r>
    </w:p>
    <w:p w14:paraId="1FB092FB"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zmiana terminu realizacji zamówienia może nastąpić w przypadku:</w:t>
      </w:r>
    </w:p>
    <w:p w14:paraId="72CB9AD1" w14:textId="04F77948" w:rsidR="00E50646" w:rsidRPr="00E50646" w:rsidRDefault="00E50646" w:rsidP="00AB3948">
      <w:pPr>
        <w:widowControl w:val="0"/>
        <w:numPr>
          <w:ilvl w:val="0"/>
          <w:numId w:val="34"/>
        </w:numPr>
        <w:suppressAutoHyphens/>
        <w:autoSpaceDE w:val="0"/>
        <w:spacing w:after="0" w:line="360" w:lineRule="auto"/>
        <w:jc w:val="both"/>
        <w:rPr>
          <w:rFonts w:ascii="Arial" w:eastAsia="Arial" w:hAnsi="Arial" w:cs="Arial"/>
          <w:sz w:val="20"/>
          <w:szCs w:val="20"/>
          <w:lang w:eastAsia="zh-CN"/>
        </w:rPr>
      </w:pPr>
      <w:r w:rsidRPr="00E50646">
        <w:rPr>
          <w:rFonts w:ascii="Arial" w:eastAsia="Arial" w:hAnsi="Arial" w:cs="Arial"/>
          <w:sz w:val="20"/>
          <w:szCs w:val="20"/>
          <w:lang w:eastAsia="zh-CN"/>
        </w:rPr>
        <w:t xml:space="preserve">wystąpienia przyczyn zewnętrznych, których nie można było przewidzieć w chwili zawarcia umowy, a które skutkują niemożliwością terminowego wykonania przedmiotu umowy, pomimo zachowania należytej staranności </w:t>
      </w:r>
    </w:p>
    <w:p w14:paraId="07FF32C0" w14:textId="0A2FE0E4" w:rsidR="00E50646" w:rsidRPr="00E50646" w:rsidRDefault="00E50646" w:rsidP="00AB3948">
      <w:pPr>
        <w:widowControl w:val="0"/>
        <w:suppressAutoHyphens/>
        <w:autoSpaceDE w:val="0"/>
        <w:spacing w:after="0" w:line="360" w:lineRule="auto"/>
        <w:ind w:left="720"/>
        <w:jc w:val="both"/>
        <w:rPr>
          <w:rFonts w:ascii="Arial" w:eastAsia="Arial" w:hAnsi="Arial" w:cs="Arial"/>
          <w:sz w:val="20"/>
          <w:szCs w:val="20"/>
          <w:lang w:eastAsia="zh-CN"/>
        </w:rPr>
      </w:pPr>
      <w:r>
        <w:rPr>
          <w:rFonts w:ascii="Arial" w:eastAsia="Arial" w:hAnsi="Arial" w:cs="Arial"/>
          <w:sz w:val="20"/>
          <w:szCs w:val="20"/>
          <w:lang w:eastAsia="zh-CN"/>
        </w:rPr>
        <w:t>-</w:t>
      </w:r>
      <w:r w:rsidRPr="00E50646">
        <w:rPr>
          <w:rFonts w:ascii="Arial" w:eastAsia="Arial" w:hAnsi="Arial" w:cs="Arial"/>
          <w:sz w:val="20"/>
          <w:szCs w:val="20"/>
          <w:lang w:eastAsia="zh-CN"/>
        </w:rPr>
        <w:t>o czas niezbędny do usunięcia lub ustania przyczyny zewnętrznej;</w:t>
      </w:r>
    </w:p>
    <w:p w14:paraId="541878A1" w14:textId="77777777" w:rsidR="00E50646" w:rsidRPr="00E50646" w:rsidRDefault="00E50646" w:rsidP="00AB3948">
      <w:pPr>
        <w:widowControl w:val="0"/>
        <w:numPr>
          <w:ilvl w:val="0"/>
          <w:numId w:val="34"/>
        </w:numPr>
        <w:suppressAutoHyphens/>
        <w:autoSpaceDE w:val="0"/>
        <w:spacing w:after="0" w:line="360" w:lineRule="auto"/>
        <w:jc w:val="both"/>
        <w:rPr>
          <w:rFonts w:ascii="Arial" w:eastAsia="Arial" w:hAnsi="Arial" w:cs="Arial"/>
          <w:sz w:val="20"/>
          <w:szCs w:val="20"/>
          <w:lang w:eastAsia="zh-CN"/>
        </w:rPr>
      </w:pPr>
      <w:r w:rsidRPr="00E50646">
        <w:rPr>
          <w:rFonts w:ascii="Arial" w:eastAsia="Arial" w:hAnsi="Arial" w:cs="Arial"/>
          <w:sz w:val="20"/>
          <w:szCs w:val="20"/>
          <w:lang w:eastAsia="zh-CN"/>
        </w:rPr>
        <w:t>wystąpienia innych okoliczności, np. niekorzystnych warunków atmosferycznych uniemożliwiających prowadzenie robót zgodnie z ich technologią i warunkami technicznymi zapewniającymi właściwą jakość wykonania w szczególności: wystąpienie gwałtownych opadów deszczu (oberwanie chmury), gwałtownych opadów śniegu, gradobicia, burz z wyładowaniami atmosferycznymi, wystąpienia wód z koryt rzecznych, powodzi, osuwisk, pożarów, itd.,, albo innych zdarzeń wymuszających przerwę w realizacji zamówienia niezależnych od Wykonawcy (np. protesty mieszkańców, niewybuchy, wykopaliska, konieczność przeprowadzenia dodatkowych badań lub ekspertyz warunkujących prawidłowe wykonanie robót) oraz działań osób trzecich uniemożliwiających wykonanie prac (np. kradzież sprzętu, materiałów koniecznych do wykonania przedmiotu Umowy, itd.),, które to działania nie są konsekwencją winy którejkolwiek ze stron umowy;</w:t>
      </w:r>
    </w:p>
    <w:p w14:paraId="49D89E8A" w14:textId="77777777" w:rsidR="00E50646" w:rsidRPr="00E50646" w:rsidRDefault="00E50646" w:rsidP="00AB3948">
      <w:pPr>
        <w:widowControl w:val="0"/>
        <w:numPr>
          <w:ilvl w:val="0"/>
          <w:numId w:val="34"/>
        </w:numPr>
        <w:suppressAutoHyphens/>
        <w:autoSpaceDE w:val="0"/>
        <w:spacing w:after="0" w:line="360" w:lineRule="auto"/>
        <w:jc w:val="both"/>
        <w:rPr>
          <w:rFonts w:ascii="Arial" w:eastAsia="Arial" w:hAnsi="Arial" w:cs="Arial"/>
          <w:sz w:val="20"/>
          <w:szCs w:val="20"/>
          <w:lang w:eastAsia="zh-CN"/>
        </w:rPr>
      </w:pPr>
      <w:r w:rsidRPr="00E50646">
        <w:rPr>
          <w:rFonts w:ascii="Arial" w:eastAsia="Arial" w:hAnsi="Arial" w:cs="Arial"/>
          <w:sz w:val="20"/>
          <w:szCs w:val="20"/>
          <w:lang w:eastAsia="zh-CN"/>
        </w:rPr>
        <w:t>wystąpienia klęsk żywiołowych;</w:t>
      </w:r>
    </w:p>
    <w:p w14:paraId="1646FD1C" w14:textId="77777777" w:rsidR="00E50646" w:rsidRPr="00E50646" w:rsidRDefault="00E50646" w:rsidP="00AB3948">
      <w:pPr>
        <w:widowControl w:val="0"/>
        <w:numPr>
          <w:ilvl w:val="0"/>
          <w:numId w:val="34"/>
        </w:numPr>
        <w:suppressAutoHyphens/>
        <w:autoSpaceDE w:val="0"/>
        <w:spacing w:after="0" w:line="360" w:lineRule="auto"/>
        <w:jc w:val="both"/>
        <w:rPr>
          <w:rFonts w:ascii="Arial" w:eastAsia="Arial" w:hAnsi="Arial" w:cs="Arial"/>
          <w:sz w:val="20"/>
          <w:szCs w:val="20"/>
          <w:lang w:eastAsia="zh-CN"/>
        </w:rPr>
      </w:pPr>
      <w:r w:rsidRPr="00E50646">
        <w:rPr>
          <w:rFonts w:ascii="Arial" w:eastAsia="Arial" w:hAnsi="Arial" w:cs="Arial"/>
          <w:sz w:val="20"/>
          <w:szCs w:val="20"/>
          <w:lang w:eastAsia="zh-CN"/>
        </w:rPr>
        <w:t xml:space="preserve">zaistnienia zdarzeń niezależnych od stron, po dacie zawarcia umowy, </w:t>
      </w:r>
    </w:p>
    <w:p w14:paraId="3C68E101" w14:textId="708D1634" w:rsidR="00E50646" w:rsidRPr="00E50646" w:rsidRDefault="00E50646" w:rsidP="00AB3948">
      <w:pPr>
        <w:widowControl w:val="0"/>
        <w:numPr>
          <w:ilvl w:val="0"/>
          <w:numId w:val="34"/>
        </w:numPr>
        <w:suppressAutoHyphens/>
        <w:autoSpaceDE w:val="0"/>
        <w:spacing w:after="0" w:line="360" w:lineRule="auto"/>
        <w:jc w:val="both"/>
        <w:rPr>
          <w:rFonts w:ascii="Arial" w:eastAsia="Arial" w:hAnsi="Arial" w:cs="Arial"/>
          <w:sz w:val="20"/>
          <w:szCs w:val="20"/>
          <w:lang w:eastAsia="zh-CN"/>
        </w:rPr>
      </w:pPr>
      <w:r w:rsidRPr="00E50646">
        <w:rPr>
          <w:rFonts w:ascii="Arial" w:eastAsia="Arial" w:hAnsi="Arial" w:cs="Arial"/>
          <w:sz w:val="20"/>
          <w:szCs w:val="20"/>
          <w:lang w:eastAsia="zh-CN"/>
        </w:rPr>
        <w:t xml:space="preserve">o charakterze działania siły wyższej, które uniemożliwiłyby wykonanie zobowiązań na warunkach i z zachowaniem terminów określonych w umowie. Mogą być one w szczególności </w:t>
      </w:r>
      <w:r w:rsidRPr="00E50646">
        <w:rPr>
          <w:rFonts w:ascii="Arial" w:eastAsia="Arial" w:hAnsi="Arial" w:cs="Arial"/>
          <w:sz w:val="20"/>
          <w:szCs w:val="20"/>
          <w:lang w:eastAsia="zh-CN"/>
        </w:rPr>
        <w:lastRenderedPageBreak/>
        <w:t>spowodowane wystąpieniem zdarzenia losowego lub być wywołane przez warunki atmosferyczne bądź inne czynniki zewnętrzne, których nie można było przewidzieć ani im zapobiec lub przezwyciężyć poprzez działanie z zachowaniem należytej staranności. W takim przypadku strony zobowiązują się do wspólnego określenia nowych warunków oraz nowego terminu realizacji umowy</w:t>
      </w:r>
      <w:r>
        <w:rPr>
          <w:rFonts w:ascii="Arial" w:eastAsia="Arial" w:hAnsi="Arial" w:cs="Arial"/>
          <w:sz w:val="20"/>
          <w:szCs w:val="20"/>
          <w:lang w:eastAsia="zh-CN"/>
        </w:rPr>
        <w:t>,</w:t>
      </w:r>
      <w:r w:rsidRPr="00E50646">
        <w:rPr>
          <w:rFonts w:ascii="Arial" w:eastAsia="Arial" w:hAnsi="Arial" w:cs="Arial"/>
          <w:sz w:val="20"/>
          <w:szCs w:val="20"/>
          <w:lang w:eastAsia="zh-CN"/>
        </w:rPr>
        <w:t xml:space="preserve"> </w:t>
      </w:r>
    </w:p>
    <w:p w14:paraId="2CB7EBA0"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W sytuacji zmiany terminu wykonania zamówienia na Wykonawcy spoczywa obowiązek przedłużenia okresu obowiązywania zabezpieczenia należytego wykonania przedmiotu umowy.</w:t>
      </w:r>
    </w:p>
    <w:p w14:paraId="26D734C4"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przedłużających się procedur odwoławczych przed KIO</w:t>
      </w:r>
    </w:p>
    <w:p w14:paraId="290FFC4D" w14:textId="77777777" w:rsidR="00E50646" w:rsidRPr="00E50646" w:rsidRDefault="00E50646"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z powodu nadzwyczajnej zmiany stosunków spełnienie świadczenia byłoby połączone z nadmiernymi trudnościami albo groziłoby jednej ze stron rażącą stratą.</w:t>
      </w:r>
    </w:p>
    <w:p w14:paraId="654ED92E" w14:textId="5A7B5C15" w:rsidR="00E50646" w:rsidRDefault="00E50646" w:rsidP="00E50646">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sidRPr="00E50646">
        <w:rPr>
          <w:rFonts w:ascii="Arial" w:eastAsia="Arial" w:hAnsi="Arial" w:cs="Arial"/>
          <w:sz w:val="20"/>
          <w:szCs w:val="20"/>
          <w:lang w:eastAsia="zh-CN"/>
        </w:rPr>
        <w:t>nastąpi wywierająca bezpośredni wpływ na dalsze wykonywanie umowy zmiana obowiązującego prawa.</w:t>
      </w:r>
    </w:p>
    <w:p w14:paraId="49888338" w14:textId="21EE11FC" w:rsidR="00CB317A" w:rsidRPr="00E50646" w:rsidRDefault="00CB317A" w:rsidP="00AB3948">
      <w:pPr>
        <w:widowControl w:val="0"/>
        <w:numPr>
          <w:ilvl w:val="0"/>
          <w:numId w:val="18"/>
        </w:numPr>
        <w:suppressAutoHyphens/>
        <w:autoSpaceDE w:val="0"/>
        <w:spacing w:after="0" w:line="360" w:lineRule="auto"/>
        <w:ind w:left="284" w:hanging="284"/>
        <w:jc w:val="both"/>
        <w:rPr>
          <w:rFonts w:ascii="Arial" w:eastAsia="Arial" w:hAnsi="Arial" w:cs="Arial"/>
          <w:sz w:val="20"/>
          <w:szCs w:val="20"/>
          <w:lang w:eastAsia="zh-CN"/>
        </w:rPr>
      </w:pPr>
      <w:r>
        <w:rPr>
          <w:rFonts w:ascii="Arial" w:eastAsia="Arial" w:hAnsi="Arial" w:cs="Arial"/>
          <w:sz w:val="20"/>
          <w:szCs w:val="20"/>
          <w:lang w:eastAsia="zh-CN"/>
        </w:rPr>
        <w:t>Nastąpi zmiana miejsc przystankowych na trasie przejazdu lub zmiana trasy przejazdu, powodująca wydłużenie trasy.</w:t>
      </w:r>
    </w:p>
    <w:p w14:paraId="17CF8F34" w14:textId="77777777" w:rsidR="006A5051" w:rsidRPr="00E1670B" w:rsidRDefault="006A5051" w:rsidP="006A5051">
      <w:pPr>
        <w:widowControl w:val="0"/>
        <w:suppressAutoHyphens/>
        <w:autoSpaceDE w:val="0"/>
        <w:spacing w:after="0" w:line="360" w:lineRule="auto"/>
        <w:ind w:left="360"/>
        <w:jc w:val="both"/>
        <w:rPr>
          <w:rFonts w:ascii="Arial" w:eastAsia="Arial" w:hAnsi="Arial" w:cs="Arial"/>
          <w:sz w:val="20"/>
          <w:szCs w:val="20"/>
          <w:lang w:eastAsia="zh-CN"/>
        </w:rPr>
      </w:pPr>
    </w:p>
    <w:p w14:paraId="10B57C16" w14:textId="77777777" w:rsidR="006A5051" w:rsidRPr="00E1670B" w:rsidRDefault="006A5051" w:rsidP="006A5051">
      <w:pPr>
        <w:widowControl w:val="0"/>
        <w:suppressAutoHyphens/>
        <w:spacing w:after="0" w:line="360" w:lineRule="auto"/>
        <w:jc w:val="center"/>
        <w:rPr>
          <w:rFonts w:ascii="Arial" w:eastAsia="Lucida Sans Unicode" w:hAnsi="Arial" w:cs="Arial"/>
          <w:b/>
          <w:bCs/>
          <w:sz w:val="20"/>
          <w:szCs w:val="20"/>
          <w:lang w:eastAsia="zh-CN"/>
        </w:rPr>
      </w:pPr>
      <w:r w:rsidRPr="00E1670B">
        <w:rPr>
          <w:rFonts w:ascii="Arial" w:eastAsia="Lucida Sans Unicode" w:hAnsi="Arial" w:cs="Arial"/>
          <w:b/>
          <w:bCs/>
          <w:sz w:val="20"/>
          <w:szCs w:val="20"/>
          <w:lang w:eastAsia="zh-CN"/>
        </w:rPr>
        <w:t>§ 19</w:t>
      </w:r>
    </w:p>
    <w:p w14:paraId="1A64AF6F" w14:textId="301C7775" w:rsidR="006A5051" w:rsidRPr="007E7474" w:rsidRDefault="006A5051" w:rsidP="007E7474">
      <w:pPr>
        <w:pStyle w:val="Akapitzlist"/>
        <w:widowControl w:val="0"/>
        <w:numPr>
          <w:ilvl w:val="0"/>
          <w:numId w:val="19"/>
        </w:numPr>
        <w:suppressAutoHyphens/>
        <w:spacing w:after="0" w:line="360" w:lineRule="auto"/>
        <w:jc w:val="both"/>
        <w:rPr>
          <w:rFonts w:ascii="Arial" w:eastAsia="Lucida Sans Unicode" w:hAnsi="Arial" w:cs="Arial"/>
          <w:sz w:val="20"/>
          <w:szCs w:val="20"/>
          <w:lang w:eastAsia="zh-CN"/>
        </w:rPr>
      </w:pPr>
      <w:r w:rsidRPr="007E7474">
        <w:rPr>
          <w:rFonts w:ascii="Arial" w:eastAsia="Lucida Sans Unicode" w:hAnsi="Arial" w:cs="Arial"/>
          <w:sz w:val="20"/>
          <w:szCs w:val="20"/>
          <w:lang w:eastAsia="zh-CN"/>
        </w:rPr>
        <w:t>Zgodnie z przepisami Rozporządzenia Parlamentu Europejskiego i Rady (UE) 2016/679 z dnia 27 kwietnia 2016 r. w sprawie ochrony osób fizycznych w związku z przetwarzaniem danych osobowych i w sprawie swobodnego przepływu takich danych oraz uchylenia dyrektywy 95/46/WE (Dz. Urz. UE L 119 z 04.05.2016) – dalej: rozporządzenie RODO, z uwagi na przetwarzanie danych osobowych związane z zawarciem i realizacją niniejszej umowie, Zamawiający wobec treści art.13 ust.1 i 2 rozporządzenia RODO informuje, że:</w:t>
      </w:r>
    </w:p>
    <w:p w14:paraId="23AAFC49" w14:textId="77777777" w:rsidR="006A5051" w:rsidRPr="00E1670B" w:rsidRDefault="006A5051" w:rsidP="007E7474">
      <w:pPr>
        <w:widowControl w:val="0"/>
        <w:numPr>
          <w:ilvl w:val="0"/>
          <w:numId w:val="28"/>
        </w:numPr>
        <w:suppressAutoHyphens/>
        <w:spacing w:after="0" w:line="360" w:lineRule="auto"/>
        <w:ind w:left="720"/>
        <w:contextualSpacing/>
        <w:jc w:val="both"/>
        <w:rPr>
          <w:rFonts w:ascii="Arial" w:eastAsia="Lucida Sans Unicode" w:hAnsi="Arial" w:cs="Arial"/>
          <w:b/>
          <w:bCs/>
          <w:sz w:val="20"/>
          <w:szCs w:val="20"/>
          <w:lang w:eastAsia="zh-CN"/>
        </w:rPr>
      </w:pPr>
      <w:r w:rsidRPr="00E1670B">
        <w:rPr>
          <w:rFonts w:ascii="Arial" w:eastAsia="Lucida Sans Unicode" w:hAnsi="Arial" w:cs="Arial"/>
          <w:sz w:val="20"/>
          <w:szCs w:val="20"/>
          <w:lang w:eastAsia="zh-CN"/>
        </w:rPr>
        <w:t xml:space="preserve">administratorem Pani/Pana danych osobowych jest: </w:t>
      </w:r>
      <w:r w:rsidRPr="00E1670B">
        <w:rPr>
          <w:rFonts w:ascii="Arial" w:eastAsia="Lucida Sans Unicode" w:hAnsi="Arial" w:cs="Arial"/>
          <w:b/>
          <w:sz w:val="20"/>
          <w:szCs w:val="20"/>
          <w:lang w:eastAsia="zh-CN"/>
        </w:rPr>
        <w:t xml:space="preserve">Gmina Nowa Ruda z siedzibą ul. </w:t>
      </w:r>
      <w:r w:rsidRPr="00E1670B">
        <w:rPr>
          <w:rFonts w:ascii="Arial" w:eastAsia="Calibri" w:hAnsi="Arial" w:cs="Arial"/>
          <w:b/>
          <w:bCs/>
          <w:sz w:val="20"/>
          <w:szCs w:val="20"/>
          <w:lang w:eastAsia="zh-CN"/>
        </w:rPr>
        <w:t>Niepodległości 2, 57-400 Nowa Ruda</w:t>
      </w:r>
      <w:r w:rsidRPr="00E1670B">
        <w:rPr>
          <w:rFonts w:ascii="Arial" w:eastAsia="Lucida Sans Unicode" w:hAnsi="Arial" w:cs="Arial"/>
          <w:b/>
          <w:bCs/>
          <w:sz w:val="20"/>
          <w:szCs w:val="20"/>
          <w:lang w:eastAsia="zh-CN"/>
        </w:rPr>
        <w:t>.</w:t>
      </w:r>
    </w:p>
    <w:p w14:paraId="719D3084" w14:textId="77777777" w:rsidR="006A5051" w:rsidRPr="00E1670B" w:rsidRDefault="006A5051" w:rsidP="007E7474">
      <w:pPr>
        <w:widowControl w:val="0"/>
        <w:numPr>
          <w:ilvl w:val="0"/>
          <w:numId w:val="28"/>
        </w:numPr>
        <w:suppressAutoHyphens/>
        <w:spacing w:after="0" w:line="360" w:lineRule="auto"/>
        <w:ind w:left="720"/>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Na wszelkie pytania dotyczące sposobu i zakresu przetwarzania Pani/Pana danych osobowych przez Gminę a także przysługujących Pani/Panu uprawnień może Pani/Pan uzyskać odpowiedź poprzez kontakt z Inspektorem Ochrony Danych Osobowych za pomocą adresu: </w:t>
      </w:r>
      <w:hyperlink r:id="rId7" w:history="1">
        <w:r w:rsidRPr="00E1670B">
          <w:rPr>
            <w:rFonts w:ascii="Arial" w:eastAsia="Lucida Sans Unicode" w:hAnsi="Arial" w:cs="Arial"/>
            <w:color w:val="0563C1" w:themeColor="hyperlink"/>
            <w:sz w:val="20"/>
            <w:szCs w:val="20"/>
            <w:u w:val="single"/>
            <w:lang w:eastAsia="zh-CN"/>
          </w:rPr>
          <w:t>bip@gmina.nowaruda.pl</w:t>
        </w:r>
      </w:hyperlink>
    </w:p>
    <w:p w14:paraId="365B3A67" w14:textId="77777777" w:rsidR="006A5051" w:rsidRPr="00E1670B" w:rsidRDefault="006A5051" w:rsidP="007E7474">
      <w:pPr>
        <w:spacing w:after="0" w:line="360" w:lineRule="auto"/>
        <w:ind w:left="1080"/>
        <w:contextualSpacing/>
        <w:jc w:val="both"/>
        <w:rPr>
          <w:rFonts w:ascii="Arial" w:eastAsia="Lucida Sans Unicode" w:hAnsi="Arial" w:cs="Arial"/>
          <w:sz w:val="20"/>
          <w:szCs w:val="20"/>
          <w:lang w:eastAsia="zh-CN"/>
        </w:rPr>
      </w:pPr>
    </w:p>
    <w:p w14:paraId="64DC6465" w14:textId="77777777" w:rsidR="006A5051" w:rsidRPr="00E1670B" w:rsidRDefault="006A5051" w:rsidP="007E7474">
      <w:pPr>
        <w:widowControl w:val="0"/>
        <w:numPr>
          <w:ilvl w:val="0"/>
          <w:numId w:val="28"/>
        </w:numPr>
        <w:suppressAutoHyphens/>
        <w:spacing w:after="0" w:line="360" w:lineRule="auto"/>
        <w:ind w:left="720"/>
        <w:contextualSpacing/>
        <w:jc w:val="both"/>
        <w:rPr>
          <w:rFonts w:ascii="Arial" w:eastAsia="Lucida Sans Unicode" w:hAnsi="Arial" w:cs="Arial"/>
          <w:b/>
          <w:sz w:val="20"/>
          <w:szCs w:val="20"/>
          <w:lang w:eastAsia="zh-CN"/>
        </w:rPr>
      </w:pPr>
      <w:r w:rsidRPr="00E1670B">
        <w:rPr>
          <w:rFonts w:ascii="Arial" w:eastAsia="Lucida Sans Unicode" w:hAnsi="Arial" w:cs="Arial"/>
          <w:sz w:val="20"/>
          <w:szCs w:val="20"/>
          <w:lang w:eastAsia="zh-CN"/>
        </w:rPr>
        <w:t xml:space="preserve">przetwarzanie Pana/Pani danych osobowych następuje na podstawie art.6 ust.1 </w:t>
      </w:r>
      <w:proofErr w:type="spellStart"/>
      <w:r w:rsidRPr="00E1670B">
        <w:rPr>
          <w:rFonts w:ascii="Arial" w:eastAsia="Lucida Sans Unicode" w:hAnsi="Arial" w:cs="Arial"/>
          <w:sz w:val="20"/>
          <w:szCs w:val="20"/>
          <w:lang w:eastAsia="zh-CN"/>
        </w:rPr>
        <w:t>lit.b</w:t>
      </w:r>
      <w:proofErr w:type="spellEnd"/>
      <w:r w:rsidRPr="00E1670B">
        <w:rPr>
          <w:rFonts w:ascii="Arial" w:eastAsia="Lucida Sans Unicode" w:hAnsi="Arial" w:cs="Arial"/>
          <w:sz w:val="20"/>
          <w:szCs w:val="20"/>
          <w:lang w:eastAsia="zh-CN"/>
        </w:rPr>
        <w:t xml:space="preserve">) </w:t>
      </w:r>
      <w:r w:rsidRPr="00E1670B">
        <w:rPr>
          <w:rFonts w:ascii="Arial" w:eastAsia="Lucida Sans Unicode" w:hAnsi="Arial" w:cs="Arial"/>
          <w:sz w:val="20"/>
          <w:szCs w:val="20"/>
          <w:lang w:eastAsia="zh-CN"/>
        </w:rPr>
        <w:br/>
        <w:t>i c) rozporządzenia RODO w celu związanym z realizacją niniejszej umowy, której jest Pan/Pani stroną;</w:t>
      </w:r>
    </w:p>
    <w:p w14:paraId="760474DE" w14:textId="77777777" w:rsidR="006A5051" w:rsidRPr="00E1670B" w:rsidRDefault="006A5051" w:rsidP="007E7474">
      <w:pPr>
        <w:widowControl w:val="0"/>
        <w:numPr>
          <w:ilvl w:val="0"/>
          <w:numId w:val="28"/>
        </w:numPr>
        <w:shd w:val="clear" w:color="auto" w:fill="FFFFFF"/>
        <w:suppressAutoHyphens/>
        <w:spacing w:after="0" w:line="360" w:lineRule="auto"/>
        <w:ind w:left="720"/>
        <w:contextualSpacing/>
        <w:jc w:val="both"/>
        <w:rPr>
          <w:rFonts w:ascii="Arial" w:eastAsia="Times New Roman" w:hAnsi="Arial" w:cs="Arial"/>
          <w:color w:val="000000"/>
          <w:sz w:val="20"/>
          <w:szCs w:val="20"/>
          <w:lang w:eastAsia="pl-PL"/>
        </w:rPr>
      </w:pPr>
      <w:r w:rsidRPr="00E1670B">
        <w:rPr>
          <w:rFonts w:ascii="Arial" w:eastAsia="Times New Roman" w:hAnsi="Arial" w:cs="Arial"/>
          <w:color w:val="000000"/>
          <w:sz w:val="20"/>
          <w:szCs w:val="20"/>
          <w:lang w:eastAsia="pl-PL"/>
        </w:rPr>
        <w:t>odbiorcami Pana/Pani danych osobowych będą pracownicy Urzędu Gminy Nowa Ruda, wykonujący czynności związane z zawarciem i realizacją umowy oraz podmioty zewnętrzne biorące udział przy realizacji zamówienia, którego dotyczy Umowa, a także organy władzy publicznej oraz podmioty wykonujące zadania publiczne lub działające na zlecenie organów władzy publicznej, w zakresie i celach, które wynikają z przepisów powszechnie obowiązującego prawa;</w:t>
      </w:r>
    </w:p>
    <w:p w14:paraId="2404645B" w14:textId="77777777" w:rsidR="006A5051" w:rsidRPr="00E1670B" w:rsidRDefault="006A5051" w:rsidP="007E7474">
      <w:pPr>
        <w:widowControl w:val="0"/>
        <w:numPr>
          <w:ilvl w:val="0"/>
          <w:numId w:val="28"/>
        </w:numPr>
        <w:shd w:val="clear" w:color="auto" w:fill="FFFFFF"/>
        <w:suppressAutoHyphens/>
        <w:spacing w:after="0" w:line="360" w:lineRule="auto"/>
        <w:ind w:left="720"/>
        <w:contextualSpacing/>
        <w:jc w:val="both"/>
        <w:rPr>
          <w:rFonts w:ascii="Arial" w:eastAsia="Times New Roman" w:hAnsi="Arial" w:cs="Arial"/>
          <w:color w:val="000000"/>
          <w:sz w:val="20"/>
          <w:szCs w:val="20"/>
          <w:lang w:eastAsia="pl-PL"/>
        </w:rPr>
      </w:pPr>
      <w:r w:rsidRPr="00E1670B">
        <w:rPr>
          <w:rFonts w:ascii="Arial" w:eastAsia="Times New Roman" w:hAnsi="Arial" w:cs="Arial"/>
          <w:color w:val="000000"/>
          <w:sz w:val="20"/>
          <w:szCs w:val="20"/>
          <w:lang w:eastAsia="pl-PL"/>
        </w:rPr>
        <w:lastRenderedPageBreak/>
        <w:t>Zamawiający będzie przetwarzał, powierzone na podstawie umowy, w szczególności następujące dane osobowe: imię i nazwisko; seria i numer dokumentu tożsamości; numer PESEL i NIP, adres zamieszkania lub miejsca (siedziby) prowadzenia działalności, nr posiadanych uprawnień niezbędnych do wykonywania usług będących przedmiotem zamówienia publicznego udzielonego na podstawie niniejszej umowy;</w:t>
      </w:r>
    </w:p>
    <w:p w14:paraId="578ACCB3" w14:textId="77777777" w:rsidR="006A5051" w:rsidRPr="00E1670B" w:rsidRDefault="006A5051" w:rsidP="007E7474">
      <w:pPr>
        <w:widowControl w:val="0"/>
        <w:numPr>
          <w:ilvl w:val="0"/>
          <w:numId w:val="28"/>
        </w:numPr>
        <w:suppressAutoHyphens/>
        <w:spacing w:after="0" w:line="360" w:lineRule="auto"/>
        <w:ind w:left="720"/>
        <w:contextualSpacing/>
        <w:jc w:val="both"/>
        <w:rPr>
          <w:rFonts w:ascii="Arial" w:eastAsia="Calibri" w:hAnsi="Arial" w:cs="Arial"/>
          <w:sz w:val="20"/>
          <w:szCs w:val="20"/>
        </w:rPr>
      </w:pPr>
      <w:r w:rsidRPr="00E1670B">
        <w:rPr>
          <w:rFonts w:ascii="Arial" w:eastAsia="Lucida Sans Unicode" w:hAnsi="Arial" w:cs="Arial"/>
          <w:sz w:val="20"/>
          <w:szCs w:val="20"/>
          <w:lang w:eastAsia="zh-CN"/>
        </w:rPr>
        <w:t>Pani/Pana dane osobowe będą przechowywane, przez okres realizacji umowy oraz 5 lat od dnia jej zakończenia; a w przypadku dochodzenia roszczeń wynikających z umowy – przez cały okres ich dochodzenia i egzekwowania;</w:t>
      </w:r>
    </w:p>
    <w:p w14:paraId="02DBE079" w14:textId="77777777" w:rsidR="006A5051" w:rsidRPr="00E1670B" w:rsidRDefault="006A5051" w:rsidP="007E7474">
      <w:pPr>
        <w:widowControl w:val="0"/>
        <w:numPr>
          <w:ilvl w:val="0"/>
          <w:numId w:val="28"/>
        </w:numPr>
        <w:suppressAutoHyphens/>
        <w:spacing w:after="0" w:line="360" w:lineRule="auto"/>
        <w:ind w:left="720"/>
        <w:contextualSpacing/>
        <w:jc w:val="both"/>
        <w:rPr>
          <w:rFonts w:ascii="Arial" w:eastAsia="Lucida Sans Unicode" w:hAnsi="Arial" w:cs="Arial"/>
          <w:b/>
          <w:i/>
          <w:sz w:val="20"/>
          <w:szCs w:val="20"/>
          <w:lang w:eastAsia="zh-CN"/>
        </w:rPr>
      </w:pPr>
      <w:r w:rsidRPr="00E1670B">
        <w:rPr>
          <w:rFonts w:ascii="Arial" w:eastAsia="Lucida Sans Unicode" w:hAnsi="Arial" w:cs="Arial"/>
          <w:sz w:val="20"/>
          <w:szCs w:val="20"/>
          <w:lang w:eastAsia="zh-CN"/>
        </w:rPr>
        <w:t>obowiązek podania przez Panią/Pana danych osobowych bezpośrednio Pani/Pana dotyczących jest warunkiem zawarcia umowy, której Pan/Pani jest stroną, skutkiem niepodania danych jest brak możliwości zawarcia umowy ;</w:t>
      </w:r>
    </w:p>
    <w:p w14:paraId="483F3595" w14:textId="77777777" w:rsidR="006A5051" w:rsidRPr="00E1670B" w:rsidRDefault="006A5051" w:rsidP="007E7474">
      <w:pPr>
        <w:widowControl w:val="0"/>
        <w:numPr>
          <w:ilvl w:val="0"/>
          <w:numId w:val="28"/>
        </w:numPr>
        <w:suppressAutoHyphens/>
        <w:spacing w:after="0" w:line="360" w:lineRule="auto"/>
        <w:ind w:left="720"/>
        <w:contextualSpacing/>
        <w:rPr>
          <w:rFonts w:ascii="Arial" w:eastAsia="Lucida Sans Unicode" w:hAnsi="Arial" w:cs="Arial"/>
          <w:sz w:val="20"/>
          <w:szCs w:val="20"/>
          <w:lang w:eastAsia="zh-CN"/>
        </w:rPr>
      </w:pPr>
      <w:r w:rsidRPr="00E1670B">
        <w:rPr>
          <w:rFonts w:ascii="Arial" w:eastAsia="Lucida Sans Unicode" w:hAnsi="Arial" w:cs="Arial"/>
          <w:sz w:val="20"/>
          <w:szCs w:val="20"/>
          <w:lang w:eastAsia="zh-CN"/>
        </w:rPr>
        <w:t>w odniesieniu do Pani/Pana danych osobowych decyzje nie będą podejmowane w sposób zautomatyzowany, stosowanie do art. 22 RODO;</w:t>
      </w:r>
    </w:p>
    <w:p w14:paraId="3BF774BE" w14:textId="77777777" w:rsidR="006A5051" w:rsidRPr="00E1670B" w:rsidRDefault="006A5051" w:rsidP="007E7474">
      <w:pPr>
        <w:widowControl w:val="0"/>
        <w:numPr>
          <w:ilvl w:val="0"/>
          <w:numId w:val="28"/>
        </w:numPr>
        <w:suppressAutoHyphens/>
        <w:spacing w:after="0" w:line="360" w:lineRule="auto"/>
        <w:ind w:left="720"/>
        <w:contextualSpacing/>
        <w:rPr>
          <w:rFonts w:ascii="Arial" w:eastAsia="Lucida Sans Unicode" w:hAnsi="Arial" w:cs="Arial"/>
          <w:sz w:val="20"/>
          <w:szCs w:val="20"/>
          <w:lang w:eastAsia="zh-CN"/>
        </w:rPr>
      </w:pPr>
      <w:r w:rsidRPr="00E1670B">
        <w:rPr>
          <w:rFonts w:ascii="Arial" w:eastAsia="Lucida Sans Unicode" w:hAnsi="Arial" w:cs="Arial"/>
          <w:sz w:val="20"/>
          <w:szCs w:val="20"/>
          <w:lang w:eastAsia="zh-CN"/>
        </w:rPr>
        <w:t>posiada Pani/Pan:</w:t>
      </w:r>
    </w:p>
    <w:p w14:paraId="1F465ED0" w14:textId="77777777" w:rsidR="006A5051" w:rsidRPr="00E1670B" w:rsidRDefault="006A5051" w:rsidP="006A5051">
      <w:pPr>
        <w:widowControl w:val="0"/>
        <w:numPr>
          <w:ilvl w:val="0"/>
          <w:numId w:val="20"/>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prawo dostępu do danych osobowych Pani/Pana dotyczących zgodnie z art.15 rozporządzenia RODO;</w:t>
      </w:r>
    </w:p>
    <w:p w14:paraId="69B01778" w14:textId="77777777" w:rsidR="006A5051" w:rsidRPr="00E1670B" w:rsidRDefault="006A5051" w:rsidP="006A5051">
      <w:pPr>
        <w:widowControl w:val="0"/>
        <w:numPr>
          <w:ilvl w:val="0"/>
          <w:numId w:val="20"/>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prawo do sprostowania Pani/Pana danych osobowych zgodnie z art.16 rozporządzenia RODO;</w:t>
      </w:r>
    </w:p>
    <w:p w14:paraId="2381427E" w14:textId="77777777" w:rsidR="006A5051" w:rsidRPr="00E1670B" w:rsidRDefault="006A5051" w:rsidP="006A5051">
      <w:pPr>
        <w:widowControl w:val="0"/>
        <w:numPr>
          <w:ilvl w:val="0"/>
          <w:numId w:val="20"/>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prawo żądania od administratora ograniczenia przetwarzania danych osobowych zgodnie z art.18 rozporządzenia RODO z zastrzeżeniem przypadków, o których mowa w art. 18 ust. 2 RODO;</w:t>
      </w:r>
    </w:p>
    <w:p w14:paraId="30E0A4D4" w14:textId="77777777" w:rsidR="006A5051" w:rsidRPr="00E1670B" w:rsidRDefault="006A5051" w:rsidP="006A5051">
      <w:pPr>
        <w:widowControl w:val="0"/>
        <w:numPr>
          <w:ilvl w:val="0"/>
          <w:numId w:val="20"/>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prawo do wniesienia skargi do Prezesa Urzędu Ochrony Danych Osobowych, gdy uzna Pani/Pan, że przetwarzanie danych osobowych Pani/Pana dotyczących narusza przepisy rozporządzenia RODO;</w:t>
      </w:r>
    </w:p>
    <w:p w14:paraId="352036AD" w14:textId="4437112D" w:rsidR="006A5051" w:rsidRPr="007E7474" w:rsidRDefault="006A5051" w:rsidP="007E7474">
      <w:pPr>
        <w:pStyle w:val="Akapitzlist"/>
        <w:widowControl w:val="0"/>
        <w:numPr>
          <w:ilvl w:val="0"/>
          <w:numId w:val="28"/>
        </w:numPr>
        <w:suppressAutoHyphens/>
        <w:spacing w:after="0" w:line="360" w:lineRule="auto"/>
        <w:ind w:left="709"/>
        <w:rPr>
          <w:rFonts w:ascii="Arial" w:eastAsia="Lucida Sans Unicode" w:hAnsi="Arial" w:cs="Arial"/>
          <w:i/>
          <w:sz w:val="20"/>
          <w:szCs w:val="20"/>
          <w:lang w:eastAsia="zh-CN"/>
        </w:rPr>
      </w:pPr>
      <w:r w:rsidRPr="007E7474">
        <w:rPr>
          <w:rFonts w:ascii="Arial" w:eastAsia="Lucida Sans Unicode" w:hAnsi="Arial" w:cs="Arial"/>
          <w:sz w:val="20"/>
          <w:szCs w:val="20"/>
          <w:lang w:eastAsia="zh-CN"/>
        </w:rPr>
        <w:t>nie przysługuje Pani/Panu:</w:t>
      </w:r>
    </w:p>
    <w:p w14:paraId="2FDE66A3" w14:textId="77777777" w:rsidR="006A5051" w:rsidRPr="00E1670B" w:rsidRDefault="006A5051" w:rsidP="006A5051">
      <w:pPr>
        <w:widowControl w:val="0"/>
        <w:numPr>
          <w:ilvl w:val="0"/>
          <w:numId w:val="21"/>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 związku z art. 17 ust. 3 lit. b i e rozporządzenia RODO prawo do usunięcia danych osobowych;</w:t>
      </w:r>
    </w:p>
    <w:p w14:paraId="02144240" w14:textId="77777777" w:rsidR="006A5051" w:rsidRPr="00E1670B" w:rsidRDefault="006A5051" w:rsidP="006A5051">
      <w:pPr>
        <w:widowControl w:val="0"/>
        <w:numPr>
          <w:ilvl w:val="0"/>
          <w:numId w:val="21"/>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prawo do przenoszenia danych osobowych, o którym mowa w art. 20 rozporządzenia RODO;</w:t>
      </w:r>
    </w:p>
    <w:p w14:paraId="5E3E4C38" w14:textId="77777777" w:rsidR="006A5051" w:rsidRPr="00E1670B" w:rsidRDefault="006A5051" w:rsidP="006A5051">
      <w:pPr>
        <w:widowControl w:val="0"/>
        <w:numPr>
          <w:ilvl w:val="0"/>
          <w:numId w:val="21"/>
        </w:numPr>
        <w:suppressAutoHyphens/>
        <w:spacing w:after="0" w:line="360" w:lineRule="auto"/>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prawo sprzeciwu, o którym mowa w art.21 rozporządzenia RODO, wobec przetwarzania danych osobowych, gdyż podstawą prawną przetwarzania Pani/Pana danych osobowych jest art. 6 ust. 1 lit. b rozporządzenia RODO.</w:t>
      </w:r>
    </w:p>
    <w:p w14:paraId="16FED851" w14:textId="77777777" w:rsidR="006A5051" w:rsidRPr="00E1670B" w:rsidRDefault="006A5051" w:rsidP="007E7474">
      <w:pPr>
        <w:widowControl w:val="0"/>
        <w:numPr>
          <w:ilvl w:val="0"/>
          <w:numId w:val="28"/>
        </w:numPr>
        <w:shd w:val="clear" w:color="auto" w:fill="FFFFFF"/>
        <w:suppressAutoHyphens/>
        <w:spacing w:after="0" w:line="360" w:lineRule="auto"/>
        <w:ind w:left="709"/>
        <w:contextualSpacing/>
        <w:jc w:val="both"/>
        <w:rPr>
          <w:rFonts w:ascii="Arial" w:eastAsia="Times New Roman" w:hAnsi="Arial" w:cs="Arial"/>
          <w:color w:val="000000"/>
          <w:sz w:val="20"/>
          <w:szCs w:val="20"/>
          <w:lang w:eastAsia="pl-PL"/>
        </w:rPr>
      </w:pPr>
      <w:r w:rsidRPr="00E1670B">
        <w:rPr>
          <w:rFonts w:ascii="Arial" w:eastAsia="Times New Roman" w:hAnsi="Arial" w:cs="Arial"/>
          <w:color w:val="000000"/>
          <w:sz w:val="20"/>
          <w:szCs w:val="20"/>
          <w:lang w:eastAsia="pl-PL"/>
        </w:rPr>
        <w:t xml:space="preserve"> Zamawiający zobowiązuje się, przy przetwarzaniu powierzonych danych osobowych, do ich zabezpieczenia poprzez podjęcie środków technicznych i organizacyjnych spełniających wymogi przepisów dotyczących ochrony danych osobowych.</w:t>
      </w:r>
    </w:p>
    <w:p w14:paraId="49BD48FB" w14:textId="7C6FA651" w:rsidR="006A5051" w:rsidRPr="007E7474" w:rsidRDefault="006A5051" w:rsidP="007E7474">
      <w:pPr>
        <w:pStyle w:val="Akapitzlist"/>
        <w:numPr>
          <w:ilvl w:val="0"/>
          <w:numId w:val="19"/>
        </w:numPr>
        <w:suppressAutoHyphens/>
        <w:spacing w:after="0" w:line="360" w:lineRule="auto"/>
        <w:jc w:val="both"/>
        <w:rPr>
          <w:rFonts w:ascii="Arial" w:eastAsia="Times New Roman" w:hAnsi="Arial" w:cs="Arial"/>
          <w:sz w:val="20"/>
          <w:szCs w:val="20"/>
          <w:lang w:eastAsia="zh-CN"/>
        </w:rPr>
      </w:pPr>
      <w:r w:rsidRPr="007E7474">
        <w:rPr>
          <w:rFonts w:ascii="Arial" w:eastAsia="Lucida Sans Unicode" w:hAnsi="Arial" w:cs="Arial"/>
          <w:sz w:val="20"/>
          <w:szCs w:val="20"/>
          <w:lang w:eastAsia="zh-CN"/>
        </w:rPr>
        <w:t xml:space="preserve">W przypadku, gdy w związku z realizacją niniejszej umowy wystąpi konieczność powierzenia Wykonawcy danych osobowych, których administratorem jest Zamawiający, strony zawrą w tym zakresie odrębną umowę określającą m.in. cel powierzenia, zakres przetwarzania danych przez </w:t>
      </w:r>
      <w:r w:rsidRPr="007E7474">
        <w:rPr>
          <w:rFonts w:ascii="Arial" w:eastAsia="Lucida Sans Unicode" w:hAnsi="Arial" w:cs="Arial"/>
          <w:sz w:val="20"/>
          <w:szCs w:val="20"/>
          <w:lang w:eastAsia="zh-CN"/>
        </w:rPr>
        <w:lastRenderedPageBreak/>
        <w:t xml:space="preserve">Wykonawcę, rodzaje powierzanych danych, sposób zabezpieczenia danych powierzonych oraz sposób postępowania z tymi danymi po rozwiązaniu umowy, a także zakres kontrolnych uprawnień Zamawiającego. </w:t>
      </w:r>
    </w:p>
    <w:p w14:paraId="7DA5AFCE" w14:textId="77777777" w:rsidR="006A5051" w:rsidRPr="00E1670B" w:rsidRDefault="006A5051" w:rsidP="006A5051">
      <w:pPr>
        <w:widowControl w:val="0"/>
        <w:suppressAutoHyphens/>
        <w:spacing w:after="0" w:line="360" w:lineRule="auto"/>
        <w:rPr>
          <w:rFonts w:ascii="Arial" w:eastAsia="Lucida Sans Unicode" w:hAnsi="Arial" w:cs="Arial"/>
          <w:b/>
          <w:bCs/>
          <w:sz w:val="20"/>
          <w:szCs w:val="20"/>
          <w:lang w:eastAsia="zh-CN"/>
        </w:rPr>
      </w:pPr>
    </w:p>
    <w:p w14:paraId="58565DE2"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20</w:t>
      </w:r>
    </w:p>
    <w:p w14:paraId="045C7E3F"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Integralną część niniejszej umowy stanowią:</w:t>
      </w:r>
    </w:p>
    <w:p w14:paraId="6B63F3E0" w14:textId="57939CB1" w:rsidR="006A5051" w:rsidRPr="00E1670B" w:rsidRDefault="006A5051" w:rsidP="007E7474">
      <w:pPr>
        <w:widowControl w:val="0"/>
        <w:numPr>
          <w:ilvl w:val="0"/>
          <w:numId w:val="29"/>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oferta Wykonawcy z dnia </w:t>
      </w:r>
      <w:r w:rsidR="00CB317A">
        <w:rPr>
          <w:rFonts w:ascii="Arial" w:eastAsia="Lucida Sans Unicode" w:hAnsi="Arial" w:cs="Arial"/>
          <w:sz w:val="20"/>
          <w:szCs w:val="20"/>
          <w:lang w:eastAsia="zh-CN"/>
        </w:rPr>
        <w:t>…………..</w:t>
      </w:r>
      <w:r w:rsidRPr="00E1670B">
        <w:rPr>
          <w:rFonts w:ascii="Arial" w:eastAsia="Lucida Sans Unicode" w:hAnsi="Arial" w:cs="Arial"/>
          <w:sz w:val="20"/>
          <w:szCs w:val="20"/>
          <w:lang w:eastAsia="zh-CN"/>
        </w:rPr>
        <w:t xml:space="preserve">r. – załącznik nr 1 do niniejszej umowy; </w:t>
      </w:r>
    </w:p>
    <w:p w14:paraId="748FD308" w14:textId="54EF1F78" w:rsidR="006A5051" w:rsidRPr="00E1670B" w:rsidRDefault="006A5051" w:rsidP="007E7474">
      <w:pPr>
        <w:widowControl w:val="0"/>
        <w:numPr>
          <w:ilvl w:val="0"/>
          <w:numId w:val="29"/>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zawiadomienie o wyborze ofert z dnia  </w:t>
      </w:r>
      <w:r w:rsidR="00CB317A">
        <w:rPr>
          <w:rFonts w:ascii="Arial" w:eastAsia="Lucida Sans Unicode" w:hAnsi="Arial" w:cs="Arial"/>
          <w:sz w:val="20"/>
          <w:szCs w:val="20"/>
          <w:lang w:eastAsia="zh-CN"/>
        </w:rPr>
        <w:t>……………..</w:t>
      </w:r>
      <w:r w:rsidRPr="00E1670B">
        <w:rPr>
          <w:rFonts w:ascii="Arial" w:eastAsia="Lucida Sans Unicode" w:hAnsi="Arial" w:cs="Arial"/>
          <w:sz w:val="20"/>
          <w:szCs w:val="20"/>
          <w:lang w:eastAsia="zh-CN"/>
        </w:rPr>
        <w:t xml:space="preserve"> – załącznik nr 2 do niniejszej umowy;</w:t>
      </w:r>
    </w:p>
    <w:p w14:paraId="4C9FC115" w14:textId="74973162" w:rsidR="006A5051" w:rsidRPr="00E1670B" w:rsidRDefault="006A5051" w:rsidP="007E7474">
      <w:pPr>
        <w:widowControl w:val="0"/>
        <w:numPr>
          <w:ilvl w:val="0"/>
          <w:numId w:val="29"/>
        </w:numPr>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specyfikacji warunków zamówienia dotycząca w/w Przedmiotu Umowy wraz z załącznikami– załącznik nr 3 do niniejszej umowy.</w:t>
      </w:r>
    </w:p>
    <w:p w14:paraId="27BF211E" w14:textId="77777777" w:rsidR="006A5051" w:rsidRPr="00E1670B" w:rsidRDefault="006A5051" w:rsidP="006A5051">
      <w:pPr>
        <w:widowControl w:val="0"/>
        <w:suppressAutoHyphens/>
        <w:spacing w:after="0" w:line="360" w:lineRule="auto"/>
        <w:jc w:val="both"/>
        <w:rPr>
          <w:rFonts w:ascii="Arial" w:eastAsia="Lucida Sans Unicode" w:hAnsi="Arial" w:cs="Arial"/>
          <w:b/>
          <w:bCs/>
          <w:sz w:val="20"/>
          <w:szCs w:val="20"/>
          <w:lang w:eastAsia="zh-CN"/>
        </w:rPr>
      </w:pPr>
    </w:p>
    <w:p w14:paraId="6A66313F" w14:textId="77777777" w:rsidR="006A5051" w:rsidRPr="00E1670B" w:rsidRDefault="006A5051" w:rsidP="006A5051">
      <w:pPr>
        <w:widowControl w:val="0"/>
        <w:suppressAutoHyphens/>
        <w:spacing w:after="0" w:line="360" w:lineRule="auto"/>
        <w:jc w:val="center"/>
        <w:rPr>
          <w:rFonts w:ascii="Arial" w:eastAsia="Lucida Sans Unicode" w:hAnsi="Arial" w:cs="Arial"/>
          <w:sz w:val="20"/>
          <w:szCs w:val="20"/>
          <w:lang w:eastAsia="zh-CN"/>
        </w:rPr>
      </w:pPr>
      <w:r w:rsidRPr="00E1670B">
        <w:rPr>
          <w:rFonts w:ascii="Arial" w:eastAsia="Lucida Sans Unicode" w:hAnsi="Arial" w:cs="Arial"/>
          <w:b/>
          <w:bCs/>
          <w:sz w:val="20"/>
          <w:szCs w:val="20"/>
          <w:lang w:eastAsia="zh-CN"/>
        </w:rPr>
        <w:t>§ 21</w:t>
      </w:r>
    </w:p>
    <w:p w14:paraId="6D7C2450" w14:textId="55627A16" w:rsidR="006A5051" w:rsidRPr="00E1670B" w:rsidRDefault="006A5051" w:rsidP="006A5051">
      <w:pPr>
        <w:widowControl w:val="0"/>
        <w:numPr>
          <w:ilvl w:val="0"/>
          <w:numId w:val="22"/>
        </w:numPr>
        <w:tabs>
          <w:tab w:val="num" w:pos="426"/>
        </w:tabs>
        <w:suppressAutoHyphens/>
        <w:spacing w:after="0" w:line="360" w:lineRule="auto"/>
        <w:ind w:left="426" w:hanging="426"/>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W sprawach nieuregulowanych niniejszą umową mają zastosowanie przepisy ustawy z dnia </w:t>
      </w:r>
      <w:r w:rsidR="00CB317A">
        <w:rPr>
          <w:rFonts w:ascii="Arial" w:eastAsia="Lucida Sans Unicode" w:hAnsi="Arial" w:cs="Arial"/>
          <w:sz w:val="20"/>
          <w:szCs w:val="20"/>
          <w:lang w:eastAsia="zh-CN"/>
        </w:rPr>
        <w:t>11 września 2019 r.</w:t>
      </w:r>
      <w:r w:rsidRPr="00E1670B">
        <w:rPr>
          <w:rFonts w:ascii="Arial" w:eastAsia="Lucida Sans Unicode" w:hAnsi="Arial" w:cs="Arial"/>
          <w:sz w:val="20"/>
          <w:szCs w:val="20"/>
          <w:lang w:eastAsia="zh-CN"/>
        </w:rPr>
        <w:t>- Prawo zamówień publicznych (Dz. U. z 20</w:t>
      </w:r>
      <w:r w:rsidR="00CB317A">
        <w:rPr>
          <w:rFonts w:ascii="Arial" w:eastAsia="Lucida Sans Unicode" w:hAnsi="Arial" w:cs="Arial"/>
          <w:sz w:val="20"/>
          <w:szCs w:val="20"/>
          <w:lang w:eastAsia="zh-CN"/>
        </w:rPr>
        <w:t>21</w:t>
      </w:r>
      <w:r w:rsidRPr="00E1670B">
        <w:rPr>
          <w:rFonts w:ascii="Arial" w:eastAsia="Lucida Sans Unicode" w:hAnsi="Arial" w:cs="Arial"/>
          <w:sz w:val="20"/>
          <w:szCs w:val="20"/>
          <w:lang w:eastAsia="zh-CN"/>
        </w:rPr>
        <w:t xml:space="preserve"> r. poz. </w:t>
      </w:r>
      <w:r w:rsidR="00CB317A">
        <w:rPr>
          <w:rFonts w:ascii="Arial" w:eastAsia="Lucida Sans Unicode" w:hAnsi="Arial" w:cs="Arial"/>
          <w:sz w:val="20"/>
          <w:szCs w:val="20"/>
          <w:lang w:eastAsia="zh-CN"/>
        </w:rPr>
        <w:t>1129</w:t>
      </w:r>
      <w:r w:rsidRPr="00E1670B">
        <w:rPr>
          <w:rFonts w:ascii="Arial" w:eastAsia="Lucida Sans Unicode" w:hAnsi="Arial" w:cs="Arial"/>
          <w:sz w:val="20"/>
          <w:szCs w:val="20"/>
          <w:lang w:eastAsia="zh-CN"/>
        </w:rPr>
        <w:t xml:space="preserve">) oraz przepisy Kodeksu Cywilnego. </w:t>
      </w:r>
    </w:p>
    <w:p w14:paraId="4E89F684" w14:textId="77777777" w:rsidR="006A5051" w:rsidRPr="00E1670B" w:rsidRDefault="006A5051" w:rsidP="006A5051">
      <w:pPr>
        <w:widowControl w:val="0"/>
        <w:numPr>
          <w:ilvl w:val="0"/>
          <w:numId w:val="22"/>
        </w:numPr>
        <w:tabs>
          <w:tab w:val="num" w:pos="426"/>
        </w:tabs>
        <w:suppressAutoHyphens/>
        <w:spacing w:after="0" w:line="360" w:lineRule="auto"/>
        <w:ind w:left="426" w:hanging="426"/>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Ewentualne spory wynikłe na tle stosowania niniejszej umowy będą rozpoznawane przez Sąd właściwy dla siedziby Zamawiającego. </w:t>
      </w:r>
    </w:p>
    <w:p w14:paraId="1DC2FDB2" w14:textId="77777777" w:rsidR="006A5051" w:rsidRPr="00E1670B" w:rsidRDefault="006A5051" w:rsidP="006A5051">
      <w:pPr>
        <w:widowControl w:val="0"/>
        <w:numPr>
          <w:ilvl w:val="0"/>
          <w:numId w:val="22"/>
        </w:numPr>
        <w:tabs>
          <w:tab w:val="num" w:pos="426"/>
        </w:tabs>
        <w:suppressAutoHyphens/>
        <w:spacing w:after="0" w:line="360" w:lineRule="auto"/>
        <w:ind w:left="426" w:hanging="426"/>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Wszelkie zmiany umowy wymagają formy pisemnej pod rygorem nieważności.</w:t>
      </w:r>
    </w:p>
    <w:p w14:paraId="5C8B640A" w14:textId="77777777" w:rsidR="006A5051" w:rsidRPr="00E1670B" w:rsidRDefault="006A5051" w:rsidP="006A5051">
      <w:pPr>
        <w:widowControl w:val="0"/>
        <w:numPr>
          <w:ilvl w:val="0"/>
          <w:numId w:val="22"/>
        </w:numPr>
        <w:tabs>
          <w:tab w:val="num" w:pos="426"/>
        </w:tabs>
        <w:suppressAutoHyphens/>
        <w:spacing w:after="0" w:line="360" w:lineRule="auto"/>
        <w:ind w:left="426" w:hanging="426"/>
        <w:contextualSpacing/>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Umowę niniejszą sporządzono w 3 jednobrzmiących egzemplarzach, każda na prawach oryginału, z których 2 egzemplarze otrzymuje Zamawiający i 1 egzemplarz Wykonawca.</w:t>
      </w:r>
    </w:p>
    <w:p w14:paraId="6A89AD52"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p>
    <w:p w14:paraId="3ECB0CE3"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Zamawiający</w:t>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r>
      <w:r w:rsidRPr="00E1670B">
        <w:rPr>
          <w:rFonts w:ascii="Arial" w:eastAsia="Lucida Sans Unicode" w:hAnsi="Arial" w:cs="Arial"/>
          <w:sz w:val="20"/>
          <w:szCs w:val="20"/>
          <w:lang w:eastAsia="zh-CN"/>
        </w:rPr>
        <w:tab/>
        <w:t>Wykonawca</w:t>
      </w:r>
      <w:r w:rsidRPr="00E1670B">
        <w:rPr>
          <w:rFonts w:ascii="Arial" w:eastAsia="Lucida Sans Unicode" w:hAnsi="Arial" w:cs="Arial"/>
          <w:sz w:val="20"/>
          <w:szCs w:val="20"/>
          <w:lang w:eastAsia="zh-CN"/>
        </w:rPr>
        <w:tab/>
        <w:t xml:space="preserve">    </w:t>
      </w:r>
    </w:p>
    <w:p w14:paraId="0EBA421A"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p>
    <w:p w14:paraId="1A86868F"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w:t>
      </w:r>
    </w:p>
    <w:p w14:paraId="35E4EEBF"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p>
    <w:p w14:paraId="2AA7E437" w14:textId="77777777" w:rsidR="006A5051" w:rsidRPr="00E1670B" w:rsidRDefault="006A5051" w:rsidP="006A5051">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 xml:space="preserve"> .......................................</w:t>
      </w:r>
    </w:p>
    <w:p w14:paraId="23C24426" w14:textId="34B39443" w:rsidR="006344CF" w:rsidRPr="00C21BD6" w:rsidRDefault="006A5051" w:rsidP="00C21BD6">
      <w:pPr>
        <w:widowControl w:val="0"/>
        <w:suppressAutoHyphens/>
        <w:spacing w:after="0" w:line="360" w:lineRule="auto"/>
        <w:jc w:val="both"/>
        <w:rPr>
          <w:rFonts w:ascii="Arial" w:eastAsia="Lucida Sans Unicode" w:hAnsi="Arial" w:cs="Arial"/>
          <w:sz w:val="20"/>
          <w:szCs w:val="20"/>
          <w:lang w:eastAsia="zh-CN"/>
        </w:rPr>
      </w:pPr>
      <w:r w:rsidRPr="00E1670B">
        <w:rPr>
          <w:rFonts w:ascii="Arial" w:eastAsia="Lucida Sans Unicode" w:hAnsi="Arial" w:cs="Arial"/>
          <w:sz w:val="20"/>
          <w:szCs w:val="20"/>
          <w:lang w:eastAsia="zh-CN"/>
        </w:rPr>
        <w:t>Kontrasygnata Skarbnika</w:t>
      </w:r>
    </w:p>
    <w:sectPr w:rsidR="006344CF" w:rsidRPr="00C21BD6" w:rsidSect="007E7474">
      <w:headerReference w:type="default" r:id="rId8"/>
      <w:footerReference w:type="default" r:id="rId9"/>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CEEB1" w14:textId="77777777" w:rsidR="00977A02" w:rsidRDefault="00977A02">
      <w:pPr>
        <w:spacing w:after="0" w:line="240" w:lineRule="auto"/>
      </w:pPr>
      <w:r>
        <w:separator/>
      </w:r>
    </w:p>
  </w:endnote>
  <w:endnote w:type="continuationSeparator" w:id="0">
    <w:p w14:paraId="6B14763E" w14:textId="77777777" w:rsidR="00977A02" w:rsidRDefault="0097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97114874"/>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6996CB7F" w14:textId="77777777" w:rsidR="00E1670B" w:rsidRPr="00E1670B" w:rsidRDefault="00E1670B">
            <w:pPr>
              <w:pStyle w:val="Stopka"/>
              <w:jc w:val="right"/>
              <w:rPr>
                <w:rFonts w:ascii="Arial" w:hAnsi="Arial" w:cs="Arial"/>
                <w:sz w:val="20"/>
                <w:szCs w:val="20"/>
              </w:rPr>
            </w:pPr>
          </w:p>
          <w:p w14:paraId="71005CE5" w14:textId="4F4033D6" w:rsidR="00D25DA7" w:rsidRPr="00E1670B" w:rsidRDefault="00E1670B" w:rsidP="00E1670B">
            <w:pPr>
              <w:pStyle w:val="Stopka"/>
              <w:jc w:val="right"/>
              <w:rPr>
                <w:rFonts w:ascii="Arial" w:hAnsi="Arial" w:cs="Arial"/>
                <w:sz w:val="20"/>
                <w:szCs w:val="20"/>
              </w:rPr>
            </w:pPr>
            <w:r w:rsidRPr="00E1670B">
              <w:rPr>
                <w:rFonts w:ascii="Arial" w:hAnsi="Arial" w:cs="Arial"/>
                <w:sz w:val="20"/>
                <w:szCs w:val="20"/>
              </w:rPr>
              <w:t xml:space="preserve">Strona </w:t>
            </w:r>
            <w:r w:rsidRPr="00E1670B">
              <w:rPr>
                <w:rFonts w:ascii="Arial" w:hAnsi="Arial" w:cs="Arial"/>
                <w:b/>
                <w:bCs/>
                <w:sz w:val="20"/>
                <w:szCs w:val="20"/>
              </w:rPr>
              <w:fldChar w:fldCharType="begin"/>
            </w:r>
            <w:r w:rsidRPr="00E1670B">
              <w:rPr>
                <w:rFonts w:ascii="Arial" w:hAnsi="Arial" w:cs="Arial"/>
                <w:b/>
                <w:bCs/>
                <w:sz w:val="20"/>
                <w:szCs w:val="20"/>
              </w:rPr>
              <w:instrText>PAGE</w:instrText>
            </w:r>
            <w:r w:rsidRPr="00E1670B">
              <w:rPr>
                <w:rFonts w:ascii="Arial" w:hAnsi="Arial" w:cs="Arial"/>
                <w:b/>
                <w:bCs/>
                <w:sz w:val="20"/>
                <w:szCs w:val="20"/>
              </w:rPr>
              <w:fldChar w:fldCharType="separate"/>
            </w:r>
            <w:r w:rsidRPr="00E1670B">
              <w:rPr>
                <w:rFonts w:ascii="Arial" w:hAnsi="Arial" w:cs="Arial"/>
                <w:b/>
                <w:bCs/>
                <w:sz w:val="20"/>
                <w:szCs w:val="20"/>
              </w:rPr>
              <w:t>2</w:t>
            </w:r>
            <w:r w:rsidRPr="00E1670B">
              <w:rPr>
                <w:rFonts w:ascii="Arial" w:hAnsi="Arial" w:cs="Arial"/>
                <w:b/>
                <w:bCs/>
                <w:sz w:val="20"/>
                <w:szCs w:val="20"/>
              </w:rPr>
              <w:fldChar w:fldCharType="end"/>
            </w:r>
            <w:r w:rsidRPr="00E1670B">
              <w:rPr>
                <w:rFonts w:ascii="Arial" w:hAnsi="Arial" w:cs="Arial"/>
                <w:sz w:val="20"/>
                <w:szCs w:val="20"/>
              </w:rPr>
              <w:t xml:space="preserve"> z </w:t>
            </w:r>
            <w:r w:rsidRPr="00E1670B">
              <w:rPr>
                <w:rFonts w:ascii="Arial" w:hAnsi="Arial" w:cs="Arial"/>
                <w:b/>
                <w:bCs/>
                <w:sz w:val="20"/>
                <w:szCs w:val="20"/>
              </w:rPr>
              <w:fldChar w:fldCharType="begin"/>
            </w:r>
            <w:r w:rsidRPr="00E1670B">
              <w:rPr>
                <w:rFonts w:ascii="Arial" w:hAnsi="Arial" w:cs="Arial"/>
                <w:b/>
                <w:bCs/>
                <w:sz w:val="20"/>
                <w:szCs w:val="20"/>
              </w:rPr>
              <w:instrText>NUMPAGES</w:instrText>
            </w:r>
            <w:r w:rsidRPr="00E1670B">
              <w:rPr>
                <w:rFonts w:ascii="Arial" w:hAnsi="Arial" w:cs="Arial"/>
                <w:b/>
                <w:bCs/>
                <w:sz w:val="20"/>
                <w:szCs w:val="20"/>
              </w:rPr>
              <w:fldChar w:fldCharType="separate"/>
            </w:r>
            <w:r w:rsidRPr="00E1670B">
              <w:rPr>
                <w:rFonts w:ascii="Arial" w:hAnsi="Arial" w:cs="Arial"/>
                <w:b/>
                <w:bCs/>
                <w:sz w:val="20"/>
                <w:szCs w:val="20"/>
              </w:rPr>
              <w:t>2</w:t>
            </w:r>
            <w:r w:rsidRPr="00E1670B">
              <w:rPr>
                <w:rFonts w:ascii="Arial" w:hAnsi="Arial" w:cs="Arial"/>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091F2" w14:textId="77777777" w:rsidR="00977A02" w:rsidRDefault="00977A02">
      <w:pPr>
        <w:spacing w:after="0" w:line="240" w:lineRule="auto"/>
      </w:pPr>
      <w:r>
        <w:separator/>
      </w:r>
    </w:p>
  </w:footnote>
  <w:footnote w:type="continuationSeparator" w:id="0">
    <w:p w14:paraId="6A1B6FC0" w14:textId="77777777" w:rsidR="00977A02" w:rsidRDefault="00977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BBDF" w14:textId="77777777" w:rsidR="000A52E8" w:rsidRPr="00474624" w:rsidRDefault="003A561D" w:rsidP="00474624">
    <w:pPr>
      <w:pStyle w:val="Nagwek"/>
      <w:tabs>
        <w:tab w:val="left" w:pos="1843"/>
      </w:tabs>
      <w:ind w:firstLine="1418"/>
      <w:rPr>
        <w:rFonts w:ascii="Century Gothic" w:eastAsia="Times New Roman" w:hAnsi="Century Gothic"/>
        <w:kern w:val="1"/>
        <w:sz w:val="20"/>
        <w:szCs w:val="20"/>
      </w:rPr>
    </w:pPr>
    <w:r>
      <w:rPr>
        <w:noProof/>
        <w:lang w:eastAsia="pl-PL"/>
      </w:rPr>
      <w:drawing>
        <wp:anchor distT="0" distB="0" distL="114935" distR="114935" simplePos="0" relativeHeight="251659264" behindDoc="0" locked="0" layoutInCell="1" allowOverlap="1" wp14:anchorId="235B53DF" wp14:editId="4CFB962A">
          <wp:simplePos x="0" y="0"/>
          <wp:positionH relativeFrom="margin">
            <wp:align>left</wp:align>
          </wp:positionH>
          <wp:positionV relativeFrom="paragraph">
            <wp:posOffset>-114935</wp:posOffset>
          </wp:positionV>
          <wp:extent cx="808990" cy="90424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904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b/>
        <w:kern w:val="1"/>
        <w:sz w:val="20"/>
        <w:szCs w:val="20"/>
      </w:rPr>
      <w:t xml:space="preserve">          </w:t>
    </w:r>
    <w:r w:rsidRPr="00474624">
      <w:rPr>
        <w:rFonts w:ascii="Century Gothic" w:eastAsia="Times New Roman" w:hAnsi="Century Gothic"/>
        <w:b/>
        <w:kern w:val="1"/>
        <w:sz w:val="20"/>
        <w:szCs w:val="20"/>
      </w:rPr>
      <w:t>URZĄD GMINY NOWA RUDA</w:t>
    </w:r>
  </w:p>
  <w:p w14:paraId="2A76259E" w14:textId="77777777" w:rsidR="000A52E8" w:rsidRPr="000A52E8" w:rsidRDefault="003A561D" w:rsidP="00474624">
    <w:pPr>
      <w:tabs>
        <w:tab w:val="left" w:pos="1843"/>
        <w:tab w:val="center" w:pos="4536"/>
        <w:tab w:val="right" w:pos="9072"/>
      </w:tabs>
      <w:jc w:val="center"/>
      <w:rPr>
        <w:rFonts w:ascii="Century Gothic" w:eastAsia="Times New Roman" w:hAnsi="Century Gothic"/>
        <w:kern w:val="1"/>
        <w:sz w:val="20"/>
        <w:szCs w:val="20"/>
      </w:rPr>
    </w:pPr>
    <w:r w:rsidRPr="000A52E8">
      <w:rPr>
        <w:rFonts w:ascii="Century Gothic" w:eastAsia="Times New Roman" w:hAnsi="Century Gothic"/>
        <w:kern w:val="1"/>
        <w:sz w:val="20"/>
        <w:szCs w:val="20"/>
      </w:rPr>
      <w:t xml:space="preserve">ul. Niepodległości </w:t>
    </w:r>
    <w:r>
      <w:rPr>
        <w:rFonts w:ascii="Century Gothic" w:eastAsia="Times New Roman" w:hAnsi="Century Gothic"/>
        <w:kern w:val="1"/>
        <w:sz w:val="20"/>
        <w:szCs w:val="20"/>
      </w:rPr>
      <w:t>2</w:t>
    </w:r>
    <w:r w:rsidRPr="000A52E8">
      <w:rPr>
        <w:rFonts w:ascii="Century Gothic" w:eastAsia="Times New Roman" w:hAnsi="Century Gothic"/>
        <w:kern w:val="1"/>
        <w:sz w:val="20"/>
        <w:szCs w:val="20"/>
      </w:rPr>
      <w:t>, 57-400 Nowa Ruda</w:t>
    </w:r>
  </w:p>
  <w:p w14:paraId="118DDC71" w14:textId="77777777" w:rsidR="000A52E8" w:rsidRPr="000A52E8" w:rsidRDefault="003A561D" w:rsidP="00474624">
    <w:pPr>
      <w:tabs>
        <w:tab w:val="left" w:pos="1843"/>
        <w:tab w:val="center" w:pos="4536"/>
        <w:tab w:val="right" w:pos="9072"/>
      </w:tabs>
      <w:rPr>
        <w:kern w:val="1"/>
        <w:sz w:val="20"/>
        <w:szCs w:val="20"/>
        <w:lang w:val="en-US"/>
      </w:rPr>
    </w:pPr>
    <w:r w:rsidRPr="00641BA9">
      <w:rPr>
        <w:rFonts w:ascii="Century Gothic" w:eastAsia="Times New Roman" w:hAnsi="Century Gothic"/>
        <w:kern w:val="1"/>
        <w:sz w:val="20"/>
        <w:szCs w:val="20"/>
      </w:rPr>
      <w:t xml:space="preserve">             </w:t>
    </w:r>
    <w:r w:rsidRPr="000A52E8">
      <w:rPr>
        <w:rFonts w:ascii="Century Gothic" w:eastAsia="Times New Roman" w:hAnsi="Century Gothic"/>
        <w:kern w:val="1"/>
        <w:sz w:val="20"/>
        <w:szCs w:val="20"/>
        <w:lang w:val="en-US"/>
      </w:rPr>
      <w:t>tel. +48 74/872 0900,  fax. +48 74/872 5083</w:t>
    </w:r>
    <w:r w:rsidRPr="00474624">
      <w:rPr>
        <w:kern w:val="1"/>
        <w:sz w:val="20"/>
        <w:szCs w:val="20"/>
        <w:lang w:val="en-US"/>
      </w:rPr>
      <w:t xml:space="preserve">,   </w:t>
    </w:r>
    <w:hyperlink r:id="rId2" w:history="1">
      <w:r w:rsidRPr="000A52E8">
        <w:rPr>
          <w:rStyle w:val="Hipercze"/>
          <w:rFonts w:ascii="Century Gothic" w:eastAsia="Times New Roman" w:hAnsi="Century Gothic"/>
          <w:kern w:val="1"/>
          <w:sz w:val="20"/>
          <w:szCs w:val="20"/>
          <w:lang w:val="en-US"/>
        </w:rPr>
        <w:t>www.gmina.nowaruda.pl</w:t>
      </w:r>
    </w:hyperlink>
  </w:p>
  <w:p w14:paraId="05090856" w14:textId="77777777" w:rsidR="000A52E8" w:rsidRPr="000A52E8" w:rsidRDefault="003A561D" w:rsidP="00474624">
    <w:pPr>
      <w:tabs>
        <w:tab w:val="left" w:pos="1843"/>
        <w:tab w:val="left" w:pos="2351"/>
        <w:tab w:val="center" w:pos="4536"/>
        <w:tab w:val="right" w:pos="9072"/>
      </w:tabs>
      <w:jc w:val="center"/>
      <w:rPr>
        <w:rFonts w:ascii="Century Gothic" w:eastAsia="Times New Roman" w:hAnsi="Century Gothic"/>
        <w:kern w:val="1"/>
        <w:sz w:val="20"/>
        <w:szCs w:val="20"/>
      </w:rPr>
    </w:pPr>
    <w:r w:rsidRPr="000A52E8">
      <w:rPr>
        <w:rFonts w:ascii="Century Gothic" w:eastAsia="Times New Roman" w:hAnsi="Century Gothic"/>
        <w:kern w:val="1"/>
        <w:sz w:val="20"/>
        <w:szCs w:val="20"/>
      </w:rPr>
      <w:t>R</w:t>
    </w:r>
    <w:r>
      <w:rPr>
        <w:rFonts w:ascii="Century Gothic" w:eastAsia="Times New Roman" w:hAnsi="Century Gothic"/>
        <w:kern w:val="1"/>
        <w:sz w:val="20"/>
        <w:szCs w:val="20"/>
      </w:rPr>
      <w:t>eferat Oświaty i Spraw Społecznych</w:t>
    </w:r>
  </w:p>
  <w:p w14:paraId="46918191" w14:textId="77777777" w:rsidR="00D25DA7" w:rsidRDefault="00AB394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1"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eastAsia="Times New Roman" w:hAnsi="Arial" w:cs="Arial"/>
        <w:b w:val="0"/>
        <w:bCs w:val="0"/>
        <w:sz w:val="20"/>
        <w:szCs w:val="20"/>
      </w:rPr>
    </w:lvl>
    <w:lvl w:ilvl="1">
      <w:start w:val="1"/>
      <w:numFmt w:val="decimal"/>
      <w:lvlText w:val="%2."/>
      <w:lvlJc w:val="left"/>
      <w:pPr>
        <w:tabs>
          <w:tab w:val="num" w:pos="720"/>
        </w:tabs>
        <w:ind w:left="720" w:hanging="360"/>
      </w:pPr>
      <w:rPr>
        <w:rFonts w:ascii="Arial" w:eastAsia="Times New Roman" w:hAnsi="Arial" w:cs="Arial"/>
        <w:b w:val="0"/>
        <w:bCs w:val="0"/>
        <w:sz w:val="20"/>
        <w:szCs w:val="20"/>
      </w:rPr>
    </w:lvl>
    <w:lvl w:ilvl="2">
      <w:start w:val="1"/>
      <w:numFmt w:val="decimal"/>
      <w:lvlText w:val="%3."/>
      <w:lvlJc w:val="left"/>
      <w:pPr>
        <w:tabs>
          <w:tab w:val="num" w:pos="1080"/>
        </w:tabs>
        <w:ind w:left="1080" w:hanging="360"/>
      </w:pPr>
      <w:rPr>
        <w:rFonts w:ascii="Arial" w:eastAsia="Times New Roman" w:hAnsi="Arial" w:cs="Arial"/>
        <w:b w:val="0"/>
        <w:bCs w:val="0"/>
        <w:sz w:val="20"/>
        <w:szCs w:val="20"/>
      </w:rPr>
    </w:lvl>
    <w:lvl w:ilvl="3">
      <w:start w:val="1"/>
      <w:numFmt w:val="decimal"/>
      <w:lvlText w:val="%4."/>
      <w:lvlJc w:val="left"/>
      <w:pPr>
        <w:tabs>
          <w:tab w:val="num" w:pos="1440"/>
        </w:tabs>
        <w:ind w:left="1440" w:hanging="360"/>
      </w:pPr>
      <w:rPr>
        <w:rFonts w:ascii="Arial" w:eastAsia="Times New Roman" w:hAnsi="Arial" w:cs="Arial"/>
        <w:b w:val="0"/>
        <w:bCs w:val="0"/>
        <w:sz w:val="20"/>
        <w:szCs w:val="20"/>
      </w:rPr>
    </w:lvl>
    <w:lvl w:ilvl="4">
      <w:start w:val="1"/>
      <w:numFmt w:val="decimal"/>
      <w:lvlText w:val="%5."/>
      <w:lvlJc w:val="left"/>
      <w:pPr>
        <w:tabs>
          <w:tab w:val="num" w:pos="1800"/>
        </w:tabs>
        <w:ind w:left="1800" w:hanging="360"/>
      </w:pPr>
      <w:rPr>
        <w:rFonts w:ascii="Arial" w:eastAsia="Times New Roman" w:hAnsi="Arial" w:cs="Arial"/>
        <w:b w:val="0"/>
        <w:bCs w:val="0"/>
        <w:sz w:val="20"/>
        <w:szCs w:val="20"/>
      </w:rPr>
    </w:lvl>
    <w:lvl w:ilvl="5">
      <w:start w:val="1"/>
      <w:numFmt w:val="decimal"/>
      <w:lvlText w:val="%6."/>
      <w:lvlJc w:val="left"/>
      <w:pPr>
        <w:tabs>
          <w:tab w:val="num" w:pos="2160"/>
        </w:tabs>
        <w:ind w:left="2160" w:hanging="360"/>
      </w:pPr>
      <w:rPr>
        <w:rFonts w:ascii="Arial" w:eastAsia="Times New Roman" w:hAnsi="Arial" w:cs="Arial"/>
        <w:b w:val="0"/>
        <w:bCs w:val="0"/>
        <w:sz w:val="20"/>
        <w:szCs w:val="20"/>
      </w:rPr>
    </w:lvl>
    <w:lvl w:ilvl="6">
      <w:start w:val="1"/>
      <w:numFmt w:val="decimal"/>
      <w:lvlText w:val="%7."/>
      <w:lvlJc w:val="left"/>
      <w:pPr>
        <w:tabs>
          <w:tab w:val="num" w:pos="2520"/>
        </w:tabs>
        <w:ind w:left="2520" w:hanging="360"/>
      </w:pPr>
      <w:rPr>
        <w:rFonts w:ascii="Arial" w:eastAsia="Times New Roman" w:hAnsi="Arial" w:cs="Arial"/>
        <w:b w:val="0"/>
        <w:bCs w:val="0"/>
        <w:sz w:val="20"/>
        <w:szCs w:val="20"/>
      </w:rPr>
    </w:lvl>
    <w:lvl w:ilvl="7">
      <w:start w:val="1"/>
      <w:numFmt w:val="decimal"/>
      <w:lvlText w:val="%8."/>
      <w:lvlJc w:val="left"/>
      <w:pPr>
        <w:tabs>
          <w:tab w:val="num" w:pos="2880"/>
        </w:tabs>
        <w:ind w:left="2880" w:hanging="360"/>
      </w:pPr>
      <w:rPr>
        <w:rFonts w:ascii="Arial" w:eastAsia="Times New Roman" w:hAnsi="Arial" w:cs="Arial"/>
        <w:b w:val="0"/>
        <w:bCs w:val="0"/>
        <w:sz w:val="20"/>
        <w:szCs w:val="20"/>
      </w:rPr>
    </w:lvl>
    <w:lvl w:ilvl="8">
      <w:start w:val="1"/>
      <w:numFmt w:val="decimal"/>
      <w:lvlText w:val="%9."/>
      <w:lvlJc w:val="left"/>
      <w:pPr>
        <w:tabs>
          <w:tab w:val="num" w:pos="3240"/>
        </w:tabs>
        <w:ind w:left="3240" w:hanging="360"/>
      </w:pPr>
      <w:rPr>
        <w:rFonts w:ascii="Arial" w:eastAsia="Times New Roman" w:hAnsi="Arial" w:cs="Arial"/>
        <w:b w:val="0"/>
        <w:bCs w:val="0"/>
        <w:sz w:val="20"/>
        <w:szCs w:val="20"/>
      </w:rPr>
    </w:lvl>
  </w:abstractNum>
  <w:abstractNum w:abstractNumId="2" w15:restartNumberingAfterBreak="0">
    <w:nsid w:val="00000008"/>
    <w:multiLevelType w:val="multilevel"/>
    <w:tmpl w:val="00000008"/>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3"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4"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5" w15:restartNumberingAfterBreak="0">
    <w:nsid w:val="0000000B"/>
    <w:multiLevelType w:val="multilevel"/>
    <w:tmpl w:val="0000000B"/>
    <w:name w:val="WW8Num11"/>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6"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7" w15:restartNumberingAfterBreak="0">
    <w:nsid w:val="0000000D"/>
    <w:multiLevelType w:val="multilevel"/>
    <w:tmpl w:val="0000000D"/>
    <w:name w:val="WW8Num13"/>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8" w15:restartNumberingAfterBreak="0">
    <w:nsid w:val="0000000E"/>
    <w:multiLevelType w:val="multilevel"/>
    <w:tmpl w:val="0000000E"/>
    <w:name w:val="WW8Num14"/>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9"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0"/>
    <w:multiLevelType w:val="multilevel"/>
    <w:tmpl w:val="00000010"/>
    <w:name w:val="WW8Num16"/>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11" w15:restartNumberingAfterBreak="0">
    <w:nsid w:val="00000011"/>
    <w:multiLevelType w:val="multilevel"/>
    <w:tmpl w:val="FA66B7A4"/>
    <w:name w:val="WW8Num17"/>
    <w:lvl w:ilvl="0">
      <w:start w:val="1"/>
      <w:numFmt w:val="decimal"/>
      <w:lvlText w:val="%1."/>
      <w:lvlJc w:val="left"/>
      <w:pPr>
        <w:tabs>
          <w:tab w:val="num" w:pos="360"/>
        </w:tabs>
        <w:ind w:left="360" w:hanging="360"/>
      </w:pPr>
      <w:rPr>
        <w:b w:val="0"/>
        <w:bCs w:val="0"/>
        <w:spacing w:val="-1"/>
        <w:kern w:val="1"/>
        <w:sz w:val="20"/>
        <w:szCs w:val="20"/>
        <w:lang w:eastAsia="pl-PL" w:bidi="pl-PL"/>
      </w:rPr>
    </w:lvl>
    <w:lvl w:ilvl="1">
      <w:start w:val="1"/>
      <w:numFmt w:val="decimal"/>
      <w:lvlText w:val="%2."/>
      <w:lvlJc w:val="left"/>
      <w:pPr>
        <w:tabs>
          <w:tab w:val="num" w:pos="720"/>
        </w:tabs>
        <w:ind w:left="720" w:hanging="360"/>
      </w:pPr>
      <w:rPr>
        <w:rFonts w:ascii="Arial" w:hAnsi="Arial" w:cs="Arial"/>
        <w:b w:val="0"/>
        <w:bCs w:val="0"/>
        <w:spacing w:val="-1"/>
        <w:kern w:val="1"/>
        <w:sz w:val="20"/>
        <w:szCs w:val="20"/>
        <w:lang w:eastAsia="pl-PL" w:bidi="pl-PL"/>
      </w:rPr>
    </w:lvl>
    <w:lvl w:ilvl="2">
      <w:start w:val="1"/>
      <w:numFmt w:val="decimal"/>
      <w:lvlText w:val="%3."/>
      <w:lvlJc w:val="left"/>
      <w:pPr>
        <w:tabs>
          <w:tab w:val="num" w:pos="1080"/>
        </w:tabs>
        <w:ind w:left="1080" w:hanging="360"/>
      </w:pPr>
      <w:rPr>
        <w:rFonts w:ascii="Arial" w:hAnsi="Arial" w:cs="Arial"/>
        <w:b w:val="0"/>
        <w:bCs w:val="0"/>
        <w:spacing w:val="-1"/>
        <w:kern w:val="1"/>
        <w:sz w:val="20"/>
        <w:szCs w:val="20"/>
        <w:lang w:eastAsia="pl-PL" w:bidi="pl-PL"/>
      </w:rPr>
    </w:lvl>
    <w:lvl w:ilvl="3">
      <w:start w:val="1"/>
      <w:numFmt w:val="decimal"/>
      <w:lvlText w:val="%4."/>
      <w:lvlJc w:val="left"/>
      <w:pPr>
        <w:tabs>
          <w:tab w:val="num" w:pos="1440"/>
        </w:tabs>
        <w:ind w:left="1440" w:hanging="360"/>
      </w:pPr>
      <w:rPr>
        <w:rFonts w:ascii="Arial" w:hAnsi="Arial" w:cs="Arial"/>
        <w:b w:val="0"/>
        <w:bCs w:val="0"/>
        <w:spacing w:val="-1"/>
        <w:kern w:val="1"/>
        <w:sz w:val="20"/>
        <w:szCs w:val="20"/>
        <w:lang w:eastAsia="pl-PL" w:bidi="pl-PL"/>
      </w:rPr>
    </w:lvl>
    <w:lvl w:ilvl="4">
      <w:start w:val="1"/>
      <w:numFmt w:val="decimal"/>
      <w:lvlText w:val="%5."/>
      <w:lvlJc w:val="left"/>
      <w:pPr>
        <w:tabs>
          <w:tab w:val="num" w:pos="1800"/>
        </w:tabs>
        <w:ind w:left="1800" w:hanging="360"/>
      </w:pPr>
      <w:rPr>
        <w:rFonts w:ascii="Arial" w:hAnsi="Arial" w:cs="Arial"/>
        <w:b w:val="0"/>
        <w:bCs w:val="0"/>
        <w:spacing w:val="-1"/>
        <w:kern w:val="1"/>
        <w:sz w:val="20"/>
        <w:szCs w:val="20"/>
        <w:lang w:eastAsia="pl-PL" w:bidi="pl-PL"/>
      </w:rPr>
    </w:lvl>
    <w:lvl w:ilvl="5">
      <w:start w:val="1"/>
      <w:numFmt w:val="decimal"/>
      <w:lvlText w:val="%6."/>
      <w:lvlJc w:val="left"/>
      <w:pPr>
        <w:tabs>
          <w:tab w:val="num" w:pos="2160"/>
        </w:tabs>
        <w:ind w:left="2160" w:hanging="360"/>
      </w:pPr>
      <w:rPr>
        <w:rFonts w:ascii="Arial" w:hAnsi="Arial" w:cs="Arial"/>
        <w:b w:val="0"/>
        <w:bCs w:val="0"/>
        <w:spacing w:val="-1"/>
        <w:kern w:val="1"/>
        <w:sz w:val="20"/>
        <w:szCs w:val="20"/>
        <w:lang w:eastAsia="pl-PL" w:bidi="pl-PL"/>
      </w:rPr>
    </w:lvl>
    <w:lvl w:ilvl="6">
      <w:start w:val="1"/>
      <w:numFmt w:val="decimal"/>
      <w:lvlText w:val="%7."/>
      <w:lvlJc w:val="left"/>
      <w:pPr>
        <w:tabs>
          <w:tab w:val="num" w:pos="2520"/>
        </w:tabs>
        <w:ind w:left="2520" w:hanging="360"/>
      </w:pPr>
      <w:rPr>
        <w:rFonts w:ascii="Arial" w:hAnsi="Arial" w:cs="Arial"/>
        <w:b w:val="0"/>
        <w:bCs w:val="0"/>
        <w:spacing w:val="-1"/>
        <w:kern w:val="1"/>
        <w:sz w:val="20"/>
        <w:szCs w:val="20"/>
        <w:lang w:eastAsia="pl-PL" w:bidi="pl-PL"/>
      </w:rPr>
    </w:lvl>
    <w:lvl w:ilvl="7">
      <w:start w:val="1"/>
      <w:numFmt w:val="decimal"/>
      <w:lvlText w:val="%8."/>
      <w:lvlJc w:val="left"/>
      <w:pPr>
        <w:tabs>
          <w:tab w:val="num" w:pos="2880"/>
        </w:tabs>
        <w:ind w:left="2880" w:hanging="360"/>
      </w:pPr>
      <w:rPr>
        <w:rFonts w:ascii="Arial" w:hAnsi="Arial" w:cs="Arial"/>
        <w:b w:val="0"/>
        <w:bCs w:val="0"/>
        <w:spacing w:val="-1"/>
        <w:kern w:val="1"/>
        <w:sz w:val="20"/>
        <w:szCs w:val="20"/>
        <w:lang w:eastAsia="pl-PL" w:bidi="pl-PL"/>
      </w:rPr>
    </w:lvl>
    <w:lvl w:ilvl="8">
      <w:start w:val="1"/>
      <w:numFmt w:val="decimal"/>
      <w:lvlText w:val="%9."/>
      <w:lvlJc w:val="left"/>
      <w:pPr>
        <w:tabs>
          <w:tab w:val="num" w:pos="3240"/>
        </w:tabs>
        <w:ind w:left="3240" w:hanging="360"/>
      </w:pPr>
      <w:rPr>
        <w:rFonts w:ascii="Arial" w:hAnsi="Arial" w:cs="Arial"/>
        <w:b w:val="0"/>
        <w:bCs w:val="0"/>
        <w:spacing w:val="-1"/>
        <w:kern w:val="1"/>
        <w:sz w:val="20"/>
        <w:szCs w:val="20"/>
        <w:lang w:eastAsia="pl-PL" w:bidi="pl-PL"/>
      </w:rPr>
    </w:lvl>
  </w:abstractNum>
  <w:abstractNum w:abstractNumId="12" w15:restartNumberingAfterBreak="0">
    <w:nsid w:val="00000012"/>
    <w:multiLevelType w:val="multilevel"/>
    <w:tmpl w:val="000000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4"/>
    <w:multiLevelType w:val="multilevel"/>
    <w:tmpl w:val="00000014"/>
    <w:name w:val="WW8Num20"/>
    <w:lvl w:ilvl="0">
      <w:start w:val="1"/>
      <w:numFmt w:val="decimal"/>
      <w:lvlText w:val="%1."/>
      <w:lvlJc w:val="left"/>
      <w:pPr>
        <w:tabs>
          <w:tab w:val="num" w:pos="360"/>
        </w:tabs>
        <w:ind w:left="360" w:hanging="360"/>
      </w:pPr>
      <w:rPr>
        <w:rFonts w:ascii="Arial" w:hAnsi="Arial" w:cs="Arial"/>
        <w:b w:val="0"/>
        <w:bCs w:val="0"/>
        <w:sz w:val="20"/>
        <w:szCs w:val="20"/>
      </w:rPr>
    </w:lvl>
    <w:lvl w:ilvl="1">
      <w:start w:val="1"/>
      <w:numFmt w:val="decimal"/>
      <w:lvlText w:val="%2."/>
      <w:lvlJc w:val="left"/>
      <w:pPr>
        <w:tabs>
          <w:tab w:val="num" w:pos="720"/>
        </w:tabs>
        <w:ind w:left="720"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14" w15:restartNumberingAfterBreak="0">
    <w:nsid w:val="00000015"/>
    <w:multiLevelType w:val="multilevel"/>
    <w:tmpl w:val="40CADE68"/>
    <w:name w:val="WW8Num21"/>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9"/>
    <w:multiLevelType w:val="multilevel"/>
    <w:tmpl w:val="00000019"/>
    <w:name w:val="WW8Num25"/>
    <w:lvl w:ilvl="0">
      <w:start w:val="1"/>
      <w:numFmt w:val="decimal"/>
      <w:lvlText w:val="%1."/>
      <w:lvlJc w:val="left"/>
      <w:pPr>
        <w:tabs>
          <w:tab w:val="num" w:pos="720"/>
        </w:tabs>
        <w:ind w:left="720" w:hanging="360"/>
      </w:pPr>
      <w:rPr>
        <w:rFonts w:ascii="Arial" w:hAnsi="Arial" w:cs="Arial"/>
        <w:b w:val="0"/>
        <w:bCs w:val="0"/>
        <w:sz w:val="20"/>
        <w:szCs w:val="20"/>
      </w:rPr>
    </w:lvl>
    <w:lvl w:ilvl="1">
      <w:start w:val="1"/>
      <w:numFmt w:val="decimal"/>
      <w:lvlText w:val="%2."/>
      <w:lvlJc w:val="left"/>
      <w:pPr>
        <w:tabs>
          <w:tab w:val="num" w:pos="2203"/>
        </w:tabs>
        <w:ind w:left="2203" w:hanging="360"/>
      </w:pPr>
      <w:rPr>
        <w:rFonts w:ascii="Arial" w:hAnsi="Arial" w:cs="Arial"/>
        <w:b w:val="0"/>
        <w:bCs w:val="0"/>
        <w:sz w:val="20"/>
        <w:szCs w:val="20"/>
      </w:rPr>
    </w:lvl>
    <w:lvl w:ilvl="2">
      <w:start w:val="1"/>
      <w:numFmt w:val="decimal"/>
      <w:lvlText w:val="%3."/>
      <w:lvlJc w:val="left"/>
      <w:pPr>
        <w:tabs>
          <w:tab w:val="num" w:pos="1440"/>
        </w:tabs>
        <w:ind w:left="1440" w:hanging="360"/>
      </w:pPr>
      <w:rPr>
        <w:rFonts w:ascii="Arial" w:hAnsi="Arial" w:cs="Arial"/>
        <w:b w:val="0"/>
        <w:bCs w:val="0"/>
        <w:sz w:val="20"/>
        <w:szCs w:val="20"/>
      </w:rPr>
    </w:lvl>
    <w:lvl w:ilvl="3">
      <w:start w:val="1"/>
      <w:numFmt w:val="decimal"/>
      <w:lvlText w:val="%4."/>
      <w:lvlJc w:val="left"/>
      <w:pPr>
        <w:tabs>
          <w:tab w:val="num" w:pos="1800"/>
        </w:tabs>
        <w:ind w:left="1800" w:hanging="360"/>
      </w:pPr>
      <w:rPr>
        <w:rFonts w:ascii="Arial" w:hAnsi="Arial" w:cs="Arial"/>
        <w:b w:val="0"/>
        <w:bCs w:val="0"/>
        <w:sz w:val="20"/>
        <w:szCs w:val="20"/>
      </w:rPr>
    </w:lvl>
    <w:lvl w:ilvl="4">
      <w:start w:val="1"/>
      <w:numFmt w:val="decimal"/>
      <w:lvlText w:val="%5."/>
      <w:lvlJc w:val="left"/>
      <w:pPr>
        <w:tabs>
          <w:tab w:val="num" w:pos="2160"/>
        </w:tabs>
        <w:ind w:left="2160" w:hanging="360"/>
      </w:pPr>
      <w:rPr>
        <w:rFonts w:ascii="Arial" w:hAnsi="Arial" w:cs="Arial"/>
        <w:b w:val="0"/>
        <w:bCs w:val="0"/>
        <w:sz w:val="20"/>
        <w:szCs w:val="20"/>
      </w:rPr>
    </w:lvl>
    <w:lvl w:ilvl="5">
      <w:start w:val="1"/>
      <w:numFmt w:val="decimal"/>
      <w:lvlText w:val="%6."/>
      <w:lvlJc w:val="left"/>
      <w:pPr>
        <w:tabs>
          <w:tab w:val="num" w:pos="2520"/>
        </w:tabs>
        <w:ind w:left="2520" w:hanging="360"/>
      </w:pPr>
      <w:rPr>
        <w:rFonts w:ascii="Arial" w:hAnsi="Arial" w:cs="Arial"/>
        <w:b w:val="0"/>
        <w:bCs w:val="0"/>
        <w:sz w:val="20"/>
        <w:szCs w:val="20"/>
      </w:rPr>
    </w:lvl>
    <w:lvl w:ilvl="6">
      <w:start w:val="1"/>
      <w:numFmt w:val="decimal"/>
      <w:lvlText w:val="%7."/>
      <w:lvlJc w:val="left"/>
      <w:pPr>
        <w:tabs>
          <w:tab w:val="num" w:pos="2880"/>
        </w:tabs>
        <w:ind w:left="2880" w:hanging="360"/>
      </w:pPr>
      <w:rPr>
        <w:rFonts w:ascii="Arial" w:hAnsi="Arial" w:cs="Arial"/>
        <w:b w:val="0"/>
        <w:bCs w:val="0"/>
        <w:sz w:val="20"/>
        <w:szCs w:val="20"/>
      </w:rPr>
    </w:lvl>
    <w:lvl w:ilvl="7">
      <w:start w:val="1"/>
      <w:numFmt w:val="decimal"/>
      <w:lvlText w:val="%8."/>
      <w:lvlJc w:val="left"/>
      <w:pPr>
        <w:tabs>
          <w:tab w:val="num" w:pos="3240"/>
        </w:tabs>
        <w:ind w:left="3240" w:hanging="360"/>
      </w:pPr>
      <w:rPr>
        <w:rFonts w:ascii="Arial" w:hAnsi="Arial" w:cs="Arial"/>
        <w:b w:val="0"/>
        <w:bCs w:val="0"/>
        <w:sz w:val="20"/>
        <w:szCs w:val="20"/>
      </w:rPr>
    </w:lvl>
    <w:lvl w:ilvl="8">
      <w:start w:val="1"/>
      <w:numFmt w:val="decimal"/>
      <w:lvlText w:val="%9."/>
      <w:lvlJc w:val="left"/>
      <w:pPr>
        <w:tabs>
          <w:tab w:val="num" w:pos="3600"/>
        </w:tabs>
        <w:ind w:left="3600" w:hanging="360"/>
      </w:pPr>
      <w:rPr>
        <w:rFonts w:ascii="Arial" w:hAnsi="Arial" w:cs="Arial"/>
        <w:b w:val="0"/>
        <w:bCs w:val="0"/>
        <w:sz w:val="20"/>
        <w:szCs w:val="20"/>
      </w:rPr>
    </w:lvl>
  </w:abstractNum>
  <w:abstractNum w:abstractNumId="16" w15:restartNumberingAfterBreak="0">
    <w:nsid w:val="18AE6FD7"/>
    <w:multiLevelType w:val="multilevel"/>
    <w:tmpl w:val="0FD49B88"/>
    <w:lvl w:ilvl="0">
      <w:start w:val="1"/>
      <w:numFmt w:val="decimal"/>
      <w:lvlText w:val="%1."/>
      <w:lvlJc w:val="left"/>
      <w:pPr>
        <w:tabs>
          <w:tab w:val="num" w:pos="720"/>
        </w:tabs>
        <w:ind w:left="720" w:hanging="360"/>
      </w:pPr>
      <w:rPr>
        <w:rFonts w:ascii="Arial" w:hAnsi="Arial" w:cs="Arial"/>
        <w:b w:val="0"/>
        <w:bCs w:val="0"/>
        <w:spacing w:val="-1"/>
        <w:kern w:val="1"/>
        <w:sz w:val="20"/>
        <w:szCs w:val="20"/>
        <w:lang w:eastAsia="pl-PL" w:bidi="pl-PL"/>
      </w:rPr>
    </w:lvl>
    <w:lvl w:ilvl="1">
      <w:start w:val="1"/>
      <w:numFmt w:val="decimal"/>
      <w:lvlText w:val="%2)"/>
      <w:lvlJc w:val="left"/>
      <w:pPr>
        <w:tabs>
          <w:tab w:val="num" w:pos="1080"/>
        </w:tabs>
        <w:ind w:left="1080" w:hanging="360"/>
      </w:pPr>
      <w:rPr>
        <w:b w:val="0"/>
        <w:bCs w:val="0"/>
        <w:spacing w:val="-1"/>
        <w:kern w:val="1"/>
        <w:sz w:val="20"/>
        <w:szCs w:val="20"/>
        <w:lang w:eastAsia="pl-PL" w:bidi="pl-PL"/>
      </w:rPr>
    </w:lvl>
    <w:lvl w:ilvl="2">
      <w:start w:val="1"/>
      <w:numFmt w:val="decimal"/>
      <w:lvlText w:val="%3."/>
      <w:lvlJc w:val="left"/>
      <w:pPr>
        <w:tabs>
          <w:tab w:val="num" w:pos="1440"/>
        </w:tabs>
        <w:ind w:left="1440" w:hanging="360"/>
      </w:pPr>
      <w:rPr>
        <w:rFonts w:ascii="Arial" w:hAnsi="Arial" w:cs="Arial"/>
        <w:b w:val="0"/>
        <w:bCs w:val="0"/>
        <w:spacing w:val="-1"/>
        <w:kern w:val="1"/>
        <w:sz w:val="20"/>
        <w:szCs w:val="20"/>
        <w:lang w:eastAsia="pl-PL" w:bidi="pl-PL"/>
      </w:rPr>
    </w:lvl>
    <w:lvl w:ilvl="3">
      <w:start w:val="1"/>
      <w:numFmt w:val="decimal"/>
      <w:lvlText w:val="%4."/>
      <w:lvlJc w:val="left"/>
      <w:pPr>
        <w:tabs>
          <w:tab w:val="num" w:pos="1800"/>
        </w:tabs>
        <w:ind w:left="1800" w:hanging="360"/>
      </w:pPr>
      <w:rPr>
        <w:rFonts w:ascii="Arial" w:hAnsi="Arial" w:cs="Arial"/>
        <w:b w:val="0"/>
        <w:bCs w:val="0"/>
        <w:spacing w:val="-1"/>
        <w:kern w:val="1"/>
        <w:sz w:val="20"/>
        <w:szCs w:val="20"/>
        <w:lang w:eastAsia="pl-PL" w:bidi="pl-PL"/>
      </w:rPr>
    </w:lvl>
    <w:lvl w:ilvl="4">
      <w:start w:val="1"/>
      <w:numFmt w:val="decimal"/>
      <w:lvlText w:val="%5."/>
      <w:lvlJc w:val="left"/>
      <w:pPr>
        <w:tabs>
          <w:tab w:val="num" w:pos="2160"/>
        </w:tabs>
        <w:ind w:left="2160" w:hanging="360"/>
      </w:pPr>
      <w:rPr>
        <w:rFonts w:ascii="Arial" w:hAnsi="Arial" w:cs="Arial"/>
        <w:b w:val="0"/>
        <w:bCs w:val="0"/>
        <w:spacing w:val="-1"/>
        <w:kern w:val="1"/>
        <w:sz w:val="20"/>
        <w:szCs w:val="20"/>
        <w:lang w:eastAsia="pl-PL" w:bidi="pl-PL"/>
      </w:rPr>
    </w:lvl>
    <w:lvl w:ilvl="5">
      <w:start w:val="1"/>
      <w:numFmt w:val="decimal"/>
      <w:lvlText w:val="%6."/>
      <w:lvlJc w:val="left"/>
      <w:pPr>
        <w:tabs>
          <w:tab w:val="num" w:pos="2520"/>
        </w:tabs>
        <w:ind w:left="2520" w:hanging="360"/>
      </w:pPr>
      <w:rPr>
        <w:rFonts w:ascii="Arial" w:hAnsi="Arial" w:cs="Arial"/>
        <w:b w:val="0"/>
        <w:bCs w:val="0"/>
        <w:spacing w:val="-1"/>
        <w:kern w:val="1"/>
        <w:sz w:val="20"/>
        <w:szCs w:val="20"/>
        <w:lang w:eastAsia="pl-PL" w:bidi="pl-PL"/>
      </w:rPr>
    </w:lvl>
    <w:lvl w:ilvl="6">
      <w:start w:val="1"/>
      <w:numFmt w:val="decimal"/>
      <w:lvlText w:val="%7."/>
      <w:lvlJc w:val="left"/>
      <w:pPr>
        <w:tabs>
          <w:tab w:val="num" w:pos="2880"/>
        </w:tabs>
        <w:ind w:left="2880" w:hanging="360"/>
      </w:pPr>
      <w:rPr>
        <w:rFonts w:ascii="Arial" w:hAnsi="Arial" w:cs="Arial"/>
        <w:b w:val="0"/>
        <w:bCs w:val="0"/>
        <w:spacing w:val="-1"/>
        <w:kern w:val="1"/>
        <w:sz w:val="20"/>
        <w:szCs w:val="20"/>
        <w:lang w:eastAsia="pl-PL" w:bidi="pl-PL"/>
      </w:rPr>
    </w:lvl>
    <w:lvl w:ilvl="7">
      <w:start w:val="1"/>
      <w:numFmt w:val="decimal"/>
      <w:lvlText w:val="%8."/>
      <w:lvlJc w:val="left"/>
      <w:pPr>
        <w:tabs>
          <w:tab w:val="num" w:pos="3240"/>
        </w:tabs>
        <w:ind w:left="3240" w:hanging="360"/>
      </w:pPr>
      <w:rPr>
        <w:rFonts w:ascii="Arial" w:hAnsi="Arial" w:cs="Arial"/>
        <w:b w:val="0"/>
        <w:bCs w:val="0"/>
        <w:spacing w:val="-1"/>
        <w:kern w:val="1"/>
        <w:sz w:val="20"/>
        <w:szCs w:val="20"/>
        <w:lang w:eastAsia="pl-PL" w:bidi="pl-PL"/>
      </w:rPr>
    </w:lvl>
    <w:lvl w:ilvl="8">
      <w:start w:val="1"/>
      <w:numFmt w:val="decimal"/>
      <w:lvlText w:val="%9."/>
      <w:lvlJc w:val="left"/>
      <w:pPr>
        <w:tabs>
          <w:tab w:val="num" w:pos="3600"/>
        </w:tabs>
        <w:ind w:left="3600" w:hanging="360"/>
      </w:pPr>
      <w:rPr>
        <w:rFonts w:ascii="Arial" w:hAnsi="Arial" w:cs="Arial"/>
        <w:b w:val="0"/>
        <w:bCs w:val="0"/>
        <w:spacing w:val="-1"/>
        <w:kern w:val="1"/>
        <w:sz w:val="20"/>
        <w:szCs w:val="20"/>
        <w:lang w:eastAsia="pl-PL" w:bidi="pl-PL"/>
      </w:rPr>
    </w:lvl>
  </w:abstractNum>
  <w:abstractNum w:abstractNumId="17" w15:restartNumberingAfterBreak="0">
    <w:nsid w:val="2A53685D"/>
    <w:multiLevelType w:val="hybridMultilevel"/>
    <w:tmpl w:val="739491E2"/>
    <w:lvl w:ilvl="0" w:tplc="0415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B50151"/>
    <w:multiLevelType w:val="multilevel"/>
    <w:tmpl w:val="FA66B7A4"/>
    <w:lvl w:ilvl="0">
      <w:start w:val="1"/>
      <w:numFmt w:val="decimal"/>
      <w:lvlText w:val="%1."/>
      <w:lvlJc w:val="left"/>
      <w:pPr>
        <w:tabs>
          <w:tab w:val="num" w:pos="360"/>
        </w:tabs>
        <w:ind w:left="360" w:hanging="360"/>
      </w:pPr>
      <w:rPr>
        <w:b w:val="0"/>
        <w:bCs w:val="0"/>
        <w:spacing w:val="-1"/>
        <w:kern w:val="1"/>
        <w:sz w:val="20"/>
        <w:szCs w:val="20"/>
        <w:lang w:eastAsia="pl-PL" w:bidi="pl-PL"/>
      </w:rPr>
    </w:lvl>
    <w:lvl w:ilvl="1">
      <w:start w:val="1"/>
      <w:numFmt w:val="decimal"/>
      <w:lvlText w:val="%2."/>
      <w:lvlJc w:val="left"/>
      <w:pPr>
        <w:tabs>
          <w:tab w:val="num" w:pos="720"/>
        </w:tabs>
        <w:ind w:left="720" w:hanging="360"/>
      </w:pPr>
      <w:rPr>
        <w:rFonts w:ascii="Arial" w:hAnsi="Arial" w:cs="Arial"/>
        <w:b w:val="0"/>
        <w:bCs w:val="0"/>
        <w:spacing w:val="-1"/>
        <w:kern w:val="1"/>
        <w:sz w:val="20"/>
        <w:szCs w:val="20"/>
        <w:lang w:eastAsia="pl-PL" w:bidi="pl-PL"/>
      </w:rPr>
    </w:lvl>
    <w:lvl w:ilvl="2">
      <w:start w:val="1"/>
      <w:numFmt w:val="decimal"/>
      <w:lvlText w:val="%3."/>
      <w:lvlJc w:val="left"/>
      <w:pPr>
        <w:tabs>
          <w:tab w:val="num" w:pos="1080"/>
        </w:tabs>
        <w:ind w:left="1080" w:hanging="360"/>
      </w:pPr>
      <w:rPr>
        <w:rFonts w:ascii="Arial" w:hAnsi="Arial" w:cs="Arial"/>
        <w:b w:val="0"/>
        <w:bCs w:val="0"/>
        <w:spacing w:val="-1"/>
        <w:kern w:val="1"/>
        <w:sz w:val="20"/>
        <w:szCs w:val="20"/>
        <w:lang w:eastAsia="pl-PL" w:bidi="pl-PL"/>
      </w:rPr>
    </w:lvl>
    <w:lvl w:ilvl="3">
      <w:start w:val="1"/>
      <w:numFmt w:val="decimal"/>
      <w:lvlText w:val="%4."/>
      <w:lvlJc w:val="left"/>
      <w:pPr>
        <w:tabs>
          <w:tab w:val="num" w:pos="1440"/>
        </w:tabs>
        <w:ind w:left="1440" w:hanging="360"/>
      </w:pPr>
      <w:rPr>
        <w:rFonts w:ascii="Arial" w:hAnsi="Arial" w:cs="Arial"/>
        <w:b w:val="0"/>
        <w:bCs w:val="0"/>
        <w:spacing w:val="-1"/>
        <w:kern w:val="1"/>
        <w:sz w:val="20"/>
        <w:szCs w:val="20"/>
        <w:lang w:eastAsia="pl-PL" w:bidi="pl-PL"/>
      </w:rPr>
    </w:lvl>
    <w:lvl w:ilvl="4">
      <w:start w:val="1"/>
      <w:numFmt w:val="decimal"/>
      <w:lvlText w:val="%5."/>
      <w:lvlJc w:val="left"/>
      <w:pPr>
        <w:tabs>
          <w:tab w:val="num" w:pos="1800"/>
        </w:tabs>
        <w:ind w:left="1800" w:hanging="360"/>
      </w:pPr>
      <w:rPr>
        <w:rFonts w:ascii="Arial" w:hAnsi="Arial" w:cs="Arial"/>
        <w:b w:val="0"/>
        <w:bCs w:val="0"/>
        <w:spacing w:val="-1"/>
        <w:kern w:val="1"/>
        <w:sz w:val="20"/>
        <w:szCs w:val="20"/>
        <w:lang w:eastAsia="pl-PL" w:bidi="pl-PL"/>
      </w:rPr>
    </w:lvl>
    <w:lvl w:ilvl="5">
      <w:start w:val="1"/>
      <w:numFmt w:val="decimal"/>
      <w:lvlText w:val="%6."/>
      <w:lvlJc w:val="left"/>
      <w:pPr>
        <w:tabs>
          <w:tab w:val="num" w:pos="2160"/>
        </w:tabs>
        <w:ind w:left="2160" w:hanging="360"/>
      </w:pPr>
      <w:rPr>
        <w:rFonts w:ascii="Arial" w:hAnsi="Arial" w:cs="Arial"/>
        <w:b w:val="0"/>
        <w:bCs w:val="0"/>
        <w:spacing w:val="-1"/>
        <w:kern w:val="1"/>
        <w:sz w:val="20"/>
        <w:szCs w:val="20"/>
        <w:lang w:eastAsia="pl-PL" w:bidi="pl-PL"/>
      </w:rPr>
    </w:lvl>
    <w:lvl w:ilvl="6">
      <w:start w:val="1"/>
      <w:numFmt w:val="decimal"/>
      <w:lvlText w:val="%7."/>
      <w:lvlJc w:val="left"/>
      <w:pPr>
        <w:tabs>
          <w:tab w:val="num" w:pos="2520"/>
        </w:tabs>
        <w:ind w:left="2520" w:hanging="360"/>
      </w:pPr>
      <w:rPr>
        <w:rFonts w:ascii="Arial" w:hAnsi="Arial" w:cs="Arial"/>
        <w:b w:val="0"/>
        <w:bCs w:val="0"/>
        <w:spacing w:val="-1"/>
        <w:kern w:val="1"/>
        <w:sz w:val="20"/>
        <w:szCs w:val="20"/>
        <w:lang w:eastAsia="pl-PL" w:bidi="pl-PL"/>
      </w:rPr>
    </w:lvl>
    <w:lvl w:ilvl="7">
      <w:start w:val="1"/>
      <w:numFmt w:val="decimal"/>
      <w:lvlText w:val="%8."/>
      <w:lvlJc w:val="left"/>
      <w:pPr>
        <w:tabs>
          <w:tab w:val="num" w:pos="2880"/>
        </w:tabs>
        <w:ind w:left="2880" w:hanging="360"/>
      </w:pPr>
      <w:rPr>
        <w:rFonts w:ascii="Arial" w:hAnsi="Arial" w:cs="Arial"/>
        <w:b w:val="0"/>
        <w:bCs w:val="0"/>
        <w:spacing w:val="-1"/>
        <w:kern w:val="1"/>
        <w:sz w:val="20"/>
        <w:szCs w:val="20"/>
        <w:lang w:eastAsia="pl-PL" w:bidi="pl-PL"/>
      </w:rPr>
    </w:lvl>
    <w:lvl w:ilvl="8">
      <w:start w:val="1"/>
      <w:numFmt w:val="decimal"/>
      <w:lvlText w:val="%9."/>
      <w:lvlJc w:val="left"/>
      <w:pPr>
        <w:tabs>
          <w:tab w:val="num" w:pos="3240"/>
        </w:tabs>
        <w:ind w:left="3240" w:hanging="360"/>
      </w:pPr>
      <w:rPr>
        <w:rFonts w:ascii="Arial" w:hAnsi="Arial" w:cs="Arial"/>
        <w:b w:val="0"/>
        <w:bCs w:val="0"/>
        <w:spacing w:val="-1"/>
        <w:kern w:val="1"/>
        <w:sz w:val="20"/>
        <w:szCs w:val="20"/>
        <w:lang w:eastAsia="pl-PL" w:bidi="pl-PL"/>
      </w:rPr>
    </w:lvl>
  </w:abstractNum>
  <w:abstractNum w:abstractNumId="19" w15:restartNumberingAfterBreak="0">
    <w:nsid w:val="308475A2"/>
    <w:multiLevelType w:val="hybridMultilevel"/>
    <w:tmpl w:val="70AE387C"/>
    <w:lvl w:ilvl="0" w:tplc="0415000F">
      <w:start w:val="1"/>
      <w:numFmt w:val="decimal"/>
      <w:lvlText w:val="%1."/>
      <w:lvlJc w:val="left"/>
      <w:pPr>
        <w:ind w:left="720" w:hanging="360"/>
      </w:pPr>
    </w:lvl>
    <w:lvl w:ilvl="1" w:tplc="65AAAB2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C15C9D"/>
    <w:multiLevelType w:val="hybridMultilevel"/>
    <w:tmpl w:val="FB84BB10"/>
    <w:lvl w:ilvl="0" w:tplc="04150011">
      <w:start w:val="1"/>
      <w:numFmt w:val="decimal"/>
      <w:lvlText w:val="%1)"/>
      <w:lvlJc w:val="left"/>
      <w:pPr>
        <w:ind w:left="360" w:hanging="360"/>
      </w:pPr>
      <w:rPr>
        <w:b w:val="0"/>
        <w:i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3D551366"/>
    <w:multiLevelType w:val="multilevel"/>
    <w:tmpl w:val="B80083C2"/>
    <w:lvl w:ilvl="0">
      <w:start w:val="1"/>
      <w:numFmt w:val="decimal"/>
      <w:lvlText w:val="%1)"/>
      <w:lvlJc w:val="left"/>
      <w:pPr>
        <w:tabs>
          <w:tab w:val="num" w:pos="360"/>
        </w:tabs>
        <w:ind w:left="360" w:hanging="360"/>
      </w:pPr>
      <w:rPr>
        <w:b w:val="0"/>
        <w:bCs w:val="0"/>
        <w:sz w:val="20"/>
        <w:szCs w:val="20"/>
      </w:rPr>
    </w:lvl>
    <w:lvl w:ilvl="1">
      <w:start w:val="1"/>
      <w:numFmt w:val="decimal"/>
      <w:lvlText w:val="%2."/>
      <w:lvlJc w:val="left"/>
      <w:pPr>
        <w:tabs>
          <w:tab w:val="num" w:pos="1843"/>
        </w:tabs>
        <w:ind w:left="1843" w:hanging="360"/>
      </w:pPr>
      <w:rPr>
        <w:rFonts w:ascii="Arial" w:hAnsi="Arial" w:cs="Arial"/>
        <w:b w:val="0"/>
        <w:bCs w:val="0"/>
        <w:sz w:val="20"/>
        <w:szCs w:val="20"/>
      </w:rPr>
    </w:lvl>
    <w:lvl w:ilvl="2">
      <w:start w:val="1"/>
      <w:numFmt w:val="decimal"/>
      <w:lvlText w:val="%3."/>
      <w:lvlJc w:val="left"/>
      <w:pPr>
        <w:tabs>
          <w:tab w:val="num" w:pos="1080"/>
        </w:tabs>
        <w:ind w:left="1080" w:hanging="360"/>
      </w:pPr>
      <w:rPr>
        <w:rFonts w:ascii="Arial" w:hAnsi="Arial" w:cs="Arial"/>
        <w:b w:val="0"/>
        <w:bCs w:val="0"/>
        <w:sz w:val="20"/>
        <w:szCs w:val="20"/>
      </w:rPr>
    </w:lvl>
    <w:lvl w:ilvl="3">
      <w:start w:val="1"/>
      <w:numFmt w:val="decimal"/>
      <w:lvlText w:val="%4."/>
      <w:lvlJc w:val="left"/>
      <w:pPr>
        <w:tabs>
          <w:tab w:val="num" w:pos="1440"/>
        </w:tabs>
        <w:ind w:left="1440" w:hanging="360"/>
      </w:pPr>
      <w:rPr>
        <w:rFonts w:ascii="Arial" w:hAnsi="Arial" w:cs="Arial"/>
        <w:b w:val="0"/>
        <w:bCs w:val="0"/>
        <w:sz w:val="20"/>
        <w:szCs w:val="20"/>
      </w:rPr>
    </w:lvl>
    <w:lvl w:ilvl="4">
      <w:start w:val="1"/>
      <w:numFmt w:val="decimal"/>
      <w:lvlText w:val="%5."/>
      <w:lvlJc w:val="left"/>
      <w:pPr>
        <w:tabs>
          <w:tab w:val="num" w:pos="1800"/>
        </w:tabs>
        <w:ind w:left="1800" w:hanging="360"/>
      </w:pPr>
      <w:rPr>
        <w:rFonts w:ascii="Arial" w:hAnsi="Arial" w:cs="Arial"/>
        <w:b w:val="0"/>
        <w:bCs w:val="0"/>
        <w:sz w:val="20"/>
        <w:szCs w:val="20"/>
      </w:rPr>
    </w:lvl>
    <w:lvl w:ilvl="5">
      <w:start w:val="1"/>
      <w:numFmt w:val="decimal"/>
      <w:lvlText w:val="%6."/>
      <w:lvlJc w:val="left"/>
      <w:pPr>
        <w:tabs>
          <w:tab w:val="num" w:pos="2160"/>
        </w:tabs>
        <w:ind w:left="2160" w:hanging="360"/>
      </w:pPr>
      <w:rPr>
        <w:rFonts w:ascii="Arial" w:hAnsi="Arial" w:cs="Arial"/>
        <w:b w:val="0"/>
        <w:bCs w:val="0"/>
        <w:sz w:val="20"/>
        <w:szCs w:val="20"/>
      </w:rPr>
    </w:lvl>
    <w:lvl w:ilvl="6">
      <w:start w:val="1"/>
      <w:numFmt w:val="decimal"/>
      <w:lvlText w:val="%7."/>
      <w:lvlJc w:val="left"/>
      <w:pPr>
        <w:tabs>
          <w:tab w:val="num" w:pos="2520"/>
        </w:tabs>
        <w:ind w:left="2520" w:hanging="360"/>
      </w:pPr>
      <w:rPr>
        <w:rFonts w:ascii="Arial" w:hAnsi="Arial" w:cs="Arial"/>
        <w:b w:val="0"/>
        <w:bCs w:val="0"/>
        <w:sz w:val="20"/>
        <w:szCs w:val="20"/>
      </w:rPr>
    </w:lvl>
    <w:lvl w:ilvl="7">
      <w:start w:val="1"/>
      <w:numFmt w:val="decimal"/>
      <w:lvlText w:val="%8."/>
      <w:lvlJc w:val="left"/>
      <w:pPr>
        <w:tabs>
          <w:tab w:val="num" w:pos="2880"/>
        </w:tabs>
        <w:ind w:left="2880" w:hanging="360"/>
      </w:pPr>
      <w:rPr>
        <w:rFonts w:ascii="Arial" w:hAnsi="Arial" w:cs="Arial"/>
        <w:b w:val="0"/>
        <w:bCs w:val="0"/>
        <w:sz w:val="20"/>
        <w:szCs w:val="20"/>
      </w:rPr>
    </w:lvl>
    <w:lvl w:ilvl="8">
      <w:start w:val="1"/>
      <w:numFmt w:val="decimal"/>
      <w:lvlText w:val="%9."/>
      <w:lvlJc w:val="left"/>
      <w:pPr>
        <w:tabs>
          <w:tab w:val="num" w:pos="3240"/>
        </w:tabs>
        <w:ind w:left="3240" w:hanging="360"/>
      </w:pPr>
      <w:rPr>
        <w:rFonts w:ascii="Arial" w:hAnsi="Arial" w:cs="Arial"/>
        <w:b w:val="0"/>
        <w:bCs w:val="0"/>
        <w:sz w:val="20"/>
        <w:szCs w:val="20"/>
      </w:rPr>
    </w:lvl>
  </w:abstractNum>
  <w:abstractNum w:abstractNumId="22" w15:restartNumberingAfterBreak="0">
    <w:nsid w:val="42156685"/>
    <w:multiLevelType w:val="hybridMultilevel"/>
    <w:tmpl w:val="857444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52C5FB7"/>
    <w:multiLevelType w:val="hybridMultilevel"/>
    <w:tmpl w:val="D1067712"/>
    <w:lvl w:ilvl="0" w:tplc="A7C6F1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9895DF1"/>
    <w:multiLevelType w:val="hybridMultilevel"/>
    <w:tmpl w:val="F3A833BE"/>
    <w:lvl w:ilvl="0" w:tplc="04150011">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D81CAA"/>
    <w:multiLevelType w:val="hybridMultilevel"/>
    <w:tmpl w:val="CD6061C8"/>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6" w15:restartNumberingAfterBreak="0">
    <w:nsid w:val="6B78348C"/>
    <w:multiLevelType w:val="hybridMultilevel"/>
    <w:tmpl w:val="2A4863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C3A4AFD"/>
    <w:multiLevelType w:val="hybridMultilevel"/>
    <w:tmpl w:val="414C7E0C"/>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8" w15:restartNumberingAfterBreak="0">
    <w:nsid w:val="6F2829A4"/>
    <w:multiLevelType w:val="hybridMultilevel"/>
    <w:tmpl w:val="FC3C1B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1E10F26"/>
    <w:multiLevelType w:val="hybridMultilevel"/>
    <w:tmpl w:val="8DB841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536647"/>
    <w:multiLevelType w:val="hybridMultilevel"/>
    <w:tmpl w:val="1116CFCC"/>
    <w:lvl w:ilvl="0" w:tplc="0415000F">
      <w:start w:val="1"/>
      <w:numFmt w:val="decimal"/>
      <w:lvlText w:val="%1."/>
      <w:lvlJc w:val="left"/>
      <w:pPr>
        <w:ind w:left="360" w:hanging="360"/>
      </w:pPr>
      <w:rPr>
        <w:b w:val="0"/>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7E263E7B"/>
    <w:multiLevelType w:val="hybridMultilevel"/>
    <w:tmpl w:val="7DD86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88684421">
    <w:abstractNumId w:val="0"/>
  </w:num>
  <w:num w:numId="2" w16cid:durableId="1401900115">
    <w:abstractNumId w:val="1"/>
  </w:num>
  <w:num w:numId="3" w16cid:durableId="1134370846">
    <w:abstractNumId w:val="2"/>
  </w:num>
  <w:num w:numId="4" w16cid:durableId="1418090019">
    <w:abstractNumId w:val="3"/>
  </w:num>
  <w:num w:numId="5" w16cid:durableId="957759336">
    <w:abstractNumId w:val="4"/>
  </w:num>
  <w:num w:numId="6" w16cid:durableId="835804809">
    <w:abstractNumId w:val="5"/>
  </w:num>
  <w:num w:numId="7" w16cid:durableId="25372404">
    <w:abstractNumId w:val="6"/>
  </w:num>
  <w:num w:numId="8" w16cid:durableId="308485854">
    <w:abstractNumId w:val="7"/>
  </w:num>
  <w:num w:numId="9" w16cid:durableId="1846552755">
    <w:abstractNumId w:val="8"/>
  </w:num>
  <w:num w:numId="10" w16cid:durableId="620889716">
    <w:abstractNumId w:val="9"/>
  </w:num>
  <w:num w:numId="11" w16cid:durableId="1175150005">
    <w:abstractNumId w:val="10"/>
  </w:num>
  <w:num w:numId="12" w16cid:durableId="721364314">
    <w:abstractNumId w:val="11"/>
  </w:num>
  <w:num w:numId="13" w16cid:durableId="569582840">
    <w:abstractNumId w:val="12"/>
  </w:num>
  <w:num w:numId="14" w16cid:durableId="1773931910">
    <w:abstractNumId w:val="13"/>
  </w:num>
  <w:num w:numId="15" w16cid:durableId="296958073">
    <w:abstractNumId w:val="14"/>
  </w:num>
  <w:num w:numId="16" w16cid:durableId="1029069181">
    <w:abstractNumId w:val="28"/>
  </w:num>
  <w:num w:numId="17" w16cid:durableId="1326861732">
    <w:abstractNumId w:val="15"/>
  </w:num>
  <w:num w:numId="18" w16cid:durableId="1124422101">
    <w:abstractNumId w:val="19"/>
  </w:num>
  <w:num w:numId="19" w16cid:durableId="31733654">
    <w:abstractNumId w:val="30"/>
  </w:num>
  <w:num w:numId="20" w16cid:durableId="9896747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11138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8413679">
    <w:abstractNumId w:val="16"/>
  </w:num>
  <w:num w:numId="23" w16cid:durableId="1756784834">
    <w:abstractNumId w:val="25"/>
  </w:num>
  <w:num w:numId="24" w16cid:durableId="291136766">
    <w:abstractNumId w:val="22"/>
  </w:num>
  <w:num w:numId="25" w16cid:durableId="1051884930">
    <w:abstractNumId w:val="18"/>
  </w:num>
  <w:num w:numId="26" w16cid:durableId="1689528571">
    <w:abstractNumId w:val="29"/>
  </w:num>
  <w:num w:numId="27" w16cid:durableId="1361936057">
    <w:abstractNumId w:val="30"/>
  </w:num>
  <w:num w:numId="28" w16cid:durableId="1181041184">
    <w:abstractNumId w:val="20"/>
  </w:num>
  <w:num w:numId="29" w16cid:durableId="1835338023">
    <w:abstractNumId w:val="21"/>
  </w:num>
  <w:num w:numId="30" w16cid:durableId="1496803827">
    <w:abstractNumId w:val="26"/>
  </w:num>
  <w:num w:numId="31" w16cid:durableId="205144200">
    <w:abstractNumId w:val="23"/>
  </w:num>
  <w:num w:numId="32" w16cid:durableId="1390766043">
    <w:abstractNumId w:val="31"/>
  </w:num>
  <w:num w:numId="33" w16cid:durableId="871915902">
    <w:abstractNumId w:val="24"/>
  </w:num>
  <w:num w:numId="34" w16cid:durableId="3285599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A9"/>
    <w:rsid w:val="000E514B"/>
    <w:rsid w:val="00150D7C"/>
    <w:rsid w:val="00173CBF"/>
    <w:rsid w:val="001868F4"/>
    <w:rsid w:val="00195DFA"/>
    <w:rsid w:val="001C1CC3"/>
    <w:rsid w:val="001E23E4"/>
    <w:rsid w:val="0022690C"/>
    <w:rsid w:val="00241E56"/>
    <w:rsid w:val="002C502C"/>
    <w:rsid w:val="002E5D92"/>
    <w:rsid w:val="0033034D"/>
    <w:rsid w:val="00366A50"/>
    <w:rsid w:val="003A561D"/>
    <w:rsid w:val="003F02BD"/>
    <w:rsid w:val="00431858"/>
    <w:rsid w:val="00454B7B"/>
    <w:rsid w:val="0051066E"/>
    <w:rsid w:val="00534791"/>
    <w:rsid w:val="00553532"/>
    <w:rsid w:val="00563736"/>
    <w:rsid w:val="006344CF"/>
    <w:rsid w:val="0065734D"/>
    <w:rsid w:val="00690794"/>
    <w:rsid w:val="006A5051"/>
    <w:rsid w:val="007328E2"/>
    <w:rsid w:val="0076734F"/>
    <w:rsid w:val="007716C6"/>
    <w:rsid w:val="007D2F15"/>
    <w:rsid w:val="007E7474"/>
    <w:rsid w:val="008108A2"/>
    <w:rsid w:val="008152FC"/>
    <w:rsid w:val="00851C2F"/>
    <w:rsid w:val="00885EE2"/>
    <w:rsid w:val="008901CB"/>
    <w:rsid w:val="008B2BC1"/>
    <w:rsid w:val="008F3AC4"/>
    <w:rsid w:val="00966A54"/>
    <w:rsid w:val="00977A02"/>
    <w:rsid w:val="00984E49"/>
    <w:rsid w:val="00A04211"/>
    <w:rsid w:val="00A77C98"/>
    <w:rsid w:val="00AB3948"/>
    <w:rsid w:val="00AD560B"/>
    <w:rsid w:val="00AE239E"/>
    <w:rsid w:val="00BC69A9"/>
    <w:rsid w:val="00BC7EA5"/>
    <w:rsid w:val="00BE275D"/>
    <w:rsid w:val="00BE5385"/>
    <w:rsid w:val="00BF1BD1"/>
    <w:rsid w:val="00BF250A"/>
    <w:rsid w:val="00C20E40"/>
    <w:rsid w:val="00C21BD6"/>
    <w:rsid w:val="00C549E0"/>
    <w:rsid w:val="00C66045"/>
    <w:rsid w:val="00CB317A"/>
    <w:rsid w:val="00CC23C0"/>
    <w:rsid w:val="00CD4348"/>
    <w:rsid w:val="00CE2832"/>
    <w:rsid w:val="00CF2C9C"/>
    <w:rsid w:val="00D14B99"/>
    <w:rsid w:val="00D476AD"/>
    <w:rsid w:val="00DA64FE"/>
    <w:rsid w:val="00DE234E"/>
    <w:rsid w:val="00E13AB1"/>
    <w:rsid w:val="00E1670B"/>
    <w:rsid w:val="00E22504"/>
    <w:rsid w:val="00E50646"/>
    <w:rsid w:val="00EA1DE2"/>
    <w:rsid w:val="00F542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03C9E"/>
  <w15:chartTrackingRefBased/>
  <w15:docId w15:val="{7EA37C25-2E33-4EA8-AEB1-8F128185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A5051"/>
    <w:pPr>
      <w:widowControl w:val="0"/>
      <w:tabs>
        <w:tab w:val="center" w:pos="4536"/>
        <w:tab w:val="right" w:pos="9072"/>
      </w:tabs>
      <w:suppressAutoHyphens/>
      <w:spacing w:after="0" w:line="240" w:lineRule="auto"/>
    </w:pPr>
    <w:rPr>
      <w:rFonts w:ascii="Times New Roman" w:eastAsia="Lucida Sans Unicode" w:hAnsi="Times New Roman" w:cs="Times New Roman"/>
      <w:sz w:val="24"/>
      <w:szCs w:val="24"/>
      <w:lang w:eastAsia="zh-CN"/>
    </w:rPr>
  </w:style>
  <w:style w:type="character" w:customStyle="1" w:styleId="NagwekZnak">
    <w:name w:val="Nagłówek Znak"/>
    <w:basedOn w:val="Domylnaczcionkaakapitu"/>
    <w:link w:val="Nagwek"/>
    <w:uiPriority w:val="99"/>
    <w:rsid w:val="006A5051"/>
    <w:rPr>
      <w:rFonts w:ascii="Times New Roman" w:eastAsia="Lucida Sans Unicode" w:hAnsi="Times New Roman" w:cs="Times New Roman"/>
      <w:sz w:val="24"/>
      <w:szCs w:val="24"/>
      <w:lang w:eastAsia="zh-CN"/>
    </w:rPr>
  </w:style>
  <w:style w:type="paragraph" w:styleId="Stopka">
    <w:name w:val="footer"/>
    <w:basedOn w:val="Normalny"/>
    <w:link w:val="StopkaZnak"/>
    <w:uiPriority w:val="99"/>
    <w:unhideWhenUsed/>
    <w:rsid w:val="006A5051"/>
    <w:pPr>
      <w:widowControl w:val="0"/>
      <w:tabs>
        <w:tab w:val="center" w:pos="4536"/>
        <w:tab w:val="right" w:pos="9072"/>
      </w:tabs>
      <w:suppressAutoHyphens/>
      <w:spacing w:after="0" w:line="240" w:lineRule="auto"/>
    </w:pPr>
    <w:rPr>
      <w:rFonts w:ascii="Times New Roman" w:eastAsia="Lucida Sans Unicode" w:hAnsi="Times New Roman" w:cs="Times New Roman"/>
      <w:sz w:val="24"/>
      <w:szCs w:val="24"/>
      <w:lang w:eastAsia="zh-CN"/>
    </w:rPr>
  </w:style>
  <w:style w:type="character" w:customStyle="1" w:styleId="StopkaZnak">
    <w:name w:val="Stopka Znak"/>
    <w:basedOn w:val="Domylnaczcionkaakapitu"/>
    <w:link w:val="Stopka"/>
    <w:uiPriority w:val="99"/>
    <w:rsid w:val="006A5051"/>
    <w:rPr>
      <w:rFonts w:ascii="Times New Roman" w:eastAsia="Lucida Sans Unicode" w:hAnsi="Times New Roman" w:cs="Times New Roman"/>
      <w:sz w:val="24"/>
      <w:szCs w:val="24"/>
      <w:lang w:eastAsia="zh-CN"/>
    </w:rPr>
  </w:style>
  <w:style w:type="character" w:styleId="Hipercze">
    <w:name w:val="Hyperlink"/>
    <w:basedOn w:val="Domylnaczcionkaakapitu"/>
    <w:uiPriority w:val="99"/>
    <w:unhideWhenUsed/>
    <w:rsid w:val="006A5051"/>
    <w:rPr>
      <w:color w:val="0563C1" w:themeColor="hyperlink"/>
      <w:u w:val="single"/>
    </w:rPr>
  </w:style>
  <w:style w:type="paragraph" w:styleId="Akapitzlist">
    <w:name w:val="List Paragraph"/>
    <w:basedOn w:val="Normalny"/>
    <w:uiPriority w:val="34"/>
    <w:qFormat/>
    <w:rsid w:val="00966A54"/>
    <w:pPr>
      <w:ind w:left="720"/>
      <w:contextualSpacing/>
    </w:pPr>
  </w:style>
  <w:style w:type="character" w:styleId="Odwoaniedokomentarza">
    <w:name w:val="annotation reference"/>
    <w:basedOn w:val="Domylnaczcionkaakapitu"/>
    <w:uiPriority w:val="99"/>
    <w:semiHidden/>
    <w:unhideWhenUsed/>
    <w:rsid w:val="002E5D92"/>
    <w:rPr>
      <w:sz w:val="16"/>
      <w:szCs w:val="16"/>
    </w:rPr>
  </w:style>
  <w:style w:type="paragraph" w:styleId="Tekstkomentarza">
    <w:name w:val="annotation text"/>
    <w:basedOn w:val="Normalny"/>
    <w:link w:val="TekstkomentarzaZnak"/>
    <w:uiPriority w:val="99"/>
    <w:semiHidden/>
    <w:unhideWhenUsed/>
    <w:rsid w:val="002E5D9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E5D92"/>
    <w:rPr>
      <w:sz w:val="20"/>
      <w:szCs w:val="20"/>
    </w:rPr>
  </w:style>
  <w:style w:type="paragraph" w:styleId="Tematkomentarza">
    <w:name w:val="annotation subject"/>
    <w:basedOn w:val="Tekstkomentarza"/>
    <w:next w:val="Tekstkomentarza"/>
    <w:link w:val="TematkomentarzaZnak"/>
    <w:uiPriority w:val="99"/>
    <w:semiHidden/>
    <w:unhideWhenUsed/>
    <w:rsid w:val="002E5D92"/>
    <w:rPr>
      <w:b/>
      <w:bCs/>
    </w:rPr>
  </w:style>
  <w:style w:type="character" w:customStyle="1" w:styleId="TematkomentarzaZnak">
    <w:name w:val="Temat komentarza Znak"/>
    <w:basedOn w:val="TekstkomentarzaZnak"/>
    <w:link w:val="Tematkomentarza"/>
    <w:uiPriority w:val="99"/>
    <w:semiHidden/>
    <w:rsid w:val="002E5D92"/>
    <w:rPr>
      <w:b/>
      <w:bCs/>
      <w:sz w:val="20"/>
      <w:szCs w:val="20"/>
    </w:rPr>
  </w:style>
  <w:style w:type="paragraph" w:customStyle="1" w:styleId="NormalnyWeb1">
    <w:name w:val="Normalny (Web)1"/>
    <w:basedOn w:val="Normalny"/>
    <w:rsid w:val="008108A2"/>
    <w:pPr>
      <w:widowControl w:val="0"/>
      <w:suppressAutoHyphens/>
      <w:spacing w:before="280" w:after="119" w:line="240" w:lineRule="auto"/>
    </w:pPr>
    <w:rPr>
      <w:rFonts w:ascii="Times New Roman" w:eastAsia="Lucida Sans Unicode" w:hAnsi="Times New Roman" w:cs="Times New Roman"/>
      <w:sz w:val="24"/>
      <w:szCs w:val="24"/>
      <w:lang w:eastAsia="zh-CN"/>
    </w:rPr>
  </w:style>
  <w:style w:type="paragraph" w:styleId="Poprawka">
    <w:name w:val="Revision"/>
    <w:hidden/>
    <w:uiPriority w:val="99"/>
    <w:semiHidden/>
    <w:rsid w:val="00C21B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p@gmina.nowarud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gmina.nowaruda.pl" TargetMode="External"/><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4481</Words>
  <Characters>26890</Characters>
  <Application>Microsoft Office Word</Application>
  <DocSecurity>0</DocSecurity>
  <Lines>224</Lines>
  <Paragraphs>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Bernat</dc:creator>
  <cp:keywords/>
  <dc:description/>
  <cp:lastModifiedBy>Marcin Bernat</cp:lastModifiedBy>
  <cp:revision>2</cp:revision>
  <dcterms:created xsi:type="dcterms:W3CDTF">2022-06-07T09:35:00Z</dcterms:created>
  <dcterms:modified xsi:type="dcterms:W3CDTF">2022-06-07T09:35:00Z</dcterms:modified>
</cp:coreProperties>
</file>