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4A8A8D00" w:rsidR="008E1F10" w:rsidRPr="009C0995" w:rsidRDefault="00066DF0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5</w:t>
      </w:r>
      <w:r w:rsidR="00635A01" w:rsidRPr="009C0995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Pr="009C0995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C699E1" w14:textId="50390BBD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95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9C0995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9C0995">
              <w:rPr>
                <w:rFonts w:ascii="Times New Roman" w:hAnsi="Times New Roman" w:cs="Times New Roman"/>
                <w:b/>
              </w:rPr>
              <w:t>aktual</w:t>
            </w:r>
            <w:r w:rsidRPr="009C0995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9C0995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9C0995">
              <w:rPr>
                <w:rFonts w:ascii="Times New Roman" w:hAnsi="Times New Roman" w:cs="Times New Roman"/>
                <w:b/>
              </w:rPr>
              <w:br/>
            </w:r>
            <w:r w:rsidR="00F75D63" w:rsidRPr="009C0995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AB4B24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361BAA56" w:rsidR="00F75D63" w:rsidRPr="008347F4" w:rsidRDefault="006669FA" w:rsidP="004A4B5A">
      <w:pPr>
        <w:spacing w:line="360" w:lineRule="auto"/>
        <w:ind w:right="-709"/>
        <w:jc w:val="both"/>
        <w:rPr>
          <w:rFonts w:ascii="Times New Roman" w:hAnsi="Times New Roman" w:cs="Times New Roman"/>
          <w:b/>
          <w:bCs/>
          <w:iCs/>
        </w:rPr>
      </w:pPr>
      <w:r w:rsidRPr="008347F4">
        <w:rPr>
          <w:rFonts w:ascii="Times New Roman" w:hAnsi="Times New Roman" w:cs="Times New Roman"/>
        </w:rPr>
        <w:t>Na potrzeby postępowania o udzielenie zamówienia publicznego</w:t>
      </w:r>
      <w:r w:rsidRPr="008347F4">
        <w:rPr>
          <w:rFonts w:ascii="Times New Roman" w:hAnsi="Times New Roman" w:cs="Times New Roman"/>
          <w:i/>
        </w:rPr>
        <w:t xml:space="preserve"> </w:t>
      </w:r>
      <w:r w:rsidRPr="008347F4">
        <w:rPr>
          <w:rFonts w:ascii="Times New Roman" w:hAnsi="Times New Roman" w:cs="Times New Roman"/>
        </w:rPr>
        <w:t>numer sprawy:</w:t>
      </w:r>
      <w:r w:rsidR="00635A01" w:rsidRPr="008347F4">
        <w:rPr>
          <w:rFonts w:ascii="Times New Roman" w:hAnsi="Times New Roman" w:cs="Times New Roman"/>
          <w:b/>
        </w:rPr>
        <w:t xml:space="preserve"> Z/</w:t>
      </w:r>
      <w:r w:rsidR="008347F4" w:rsidRPr="008347F4">
        <w:rPr>
          <w:rFonts w:ascii="Times New Roman" w:hAnsi="Times New Roman" w:cs="Times New Roman"/>
          <w:b/>
        </w:rPr>
        <w:t>69</w:t>
      </w:r>
      <w:r w:rsidR="004F6154" w:rsidRPr="008347F4">
        <w:rPr>
          <w:rFonts w:ascii="Times New Roman" w:hAnsi="Times New Roman" w:cs="Times New Roman"/>
          <w:b/>
        </w:rPr>
        <w:t>/PN/23</w:t>
      </w:r>
      <w:r w:rsidRPr="008347F4">
        <w:rPr>
          <w:rFonts w:ascii="Times New Roman" w:hAnsi="Times New Roman" w:cs="Times New Roman"/>
          <w:b/>
        </w:rPr>
        <w:t xml:space="preserve"> </w:t>
      </w:r>
      <w:r w:rsidR="00EE4822" w:rsidRPr="008347F4">
        <w:rPr>
          <w:rFonts w:ascii="Times New Roman" w:hAnsi="Times New Roman" w:cs="Times New Roman"/>
        </w:rPr>
        <w:t xml:space="preserve">prowadzonego </w:t>
      </w:r>
      <w:r w:rsidR="009C0995" w:rsidRPr="008347F4">
        <w:rPr>
          <w:rFonts w:ascii="Times New Roman" w:hAnsi="Times New Roman" w:cs="Times New Roman"/>
        </w:rPr>
        <w:br/>
      </w:r>
      <w:r w:rsidRPr="008347F4">
        <w:rPr>
          <w:rFonts w:ascii="Times New Roman" w:hAnsi="Times New Roman" w:cs="Times New Roman"/>
        </w:rPr>
        <w:t>w trybie przetargu nieograniczonego</w:t>
      </w:r>
      <w:r w:rsidR="00F931E9" w:rsidRPr="008347F4">
        <w:rPr>
          <w:rFonts w:ascii="Times New Roman" w:hAnsi="Times New Roman" w:cs="Times New Roman"/>
        </w:rPr>
        <w:t xml:space="preserve"> </w:t>
      </w:r>
      <w:r w:rsidR="00F931E9" w:rsidRPr="008347F4">
        <w:rPr>
          <w:rFonts w:ascii="Times New Roman" w:hAnsi="Times New Roman" w:cs="Times New Roman"/>
          <w:color w:val="000000" w:themeColor="text1"/>
        </w:rPr>
        <w:t>na</w:t>
      </w:r>
      <w:r w:rsidR="00F931E9" w:rsidRPr="008347F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347F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347F4" w:rsidRPr="008347F4">
        <w:rPr>
          <w:rFonts w:ascii="Times New Roman" w:hAnsi="Times New Roman" w:cs="Times New Roman"/>
          <w:b/>
          <w:bCs/>
          <w:iCs/>
          <w:color w:val="000000" w:themeColor="text1"/>
        </w:rPr>
        <w:t xml:space="preserve">dostawy </w:t>
      </w:r>
      <w:r w:rsidR="008347F4" w:rsidRPr="008347F4">
        <w:rPr>
          <w:rFonts w:ascii="Times New Roman" w:hAnsi="Times New Roman" w:cs="Times New Roman"/>
          <w:b/>
        </w:rPr>
        <w:t>implantów ortopedycznych oraz asortymentu na Oddział Ortopedii na okres 24 miesięcy</w:t>
      </w:r>
      <w:r w:rsidRPr="008347F4">
        <w:rPr>
          <w:rFonts w:ascii="Times New Roman" w:hAnsi="Times New Roman" w:cs="Times New Roman"/>
          <w:i/>
        </w:rPr>
        <w:t xml:space="preserve">, </w:t>
      </w:r>
      <w:r w:rsidRPr="008347F4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8347F4">
        <w:rPr>
          <w:rFonts w:ascii="Times New Roman" w:hAnsi="Times New Roman" w:cs="Times New Roman"/>
          <w:b/>
          <w:u w:val="single"/>
        </w:rPr>
        <w:t>oświadczam,</w:t>
      </w:r>
      <w:r w:rsidRPr="008347F4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 formularzu  Jednolitego Europejskiego Dokumentu Zamówienia (JEDZ)</w:t>
      </w:r>
      <w:r w:rsidRPr="008347F4">
        <w:rPr>
          <w:rFonts w:ascii="Times New Roman" w:hAnsi="Times New Roman" w:cs="Times New Roman"/>
        </w:rPr>
        <w:t xml:space="preserve">, </w:t>
      </w:r>
      <w:r w:rsidR="00AB4B24" w:rsidRPr="008347F4">
        <w:rPr>
          <w:rFonts w:ascii="Times New Roman" w:hAnsi="Times New Roman" w:cs="Times New Roman"/>
        </w:rPr>
        <w:t xml:space="preserve"> </w:t>
      </w:r>
      <w:r w:rsidRPr="008347F4">
        <w:rPr>
          <w:rFonts w:ascii="Times New Roman" w:hAnsi="Times New Roman" w:cs="Times New Roman"/>
        </w:rPr>
        <w:t>w zakresie podstaw wykluczenia z postępowania o których mowa</w:t>
      </w:r>
      <w:r w:rsidR="004A4B5A" w:rsidRPr="008347F4">
        <w:rPr>
          <w:rFonts w:ascii="Times New Roman" w:hAnsi="Times New Roman" w:cs="Times New Roman"/>
        </w:rPr>
        <w:t>:</w:t>
      </w:r>
      <w:r w:rsidRPr="008347F4">
        <w:rPr>
          <w:rFonts w:ascii="Times New Roman" w:hAnsi="Times New Roman" w:cs="Times New Roman"/>
        </w:rPr>
        <w:t xml:space="preserve"> </w:t>
      </w:r>
      <w:r w:rsidRPr="008347F4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8347F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347F4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8347F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347F4">
        <w:rPr>
          <w:rStyle w:val="Brak"/>
          <w:rFonts w:ascii="Times New Roman" w:hAnsi="Times New Roman" w:cs="Times New Roman"/>
          <w:b/>
        </w:rPr>
        <w:t>.,</w:t>
      </w:r>
      <w:r w:rsidRPr="008347F4">
        <w:rPr>
          <w:rStyle w:val="Brak"/>
          <w:rFonts w:ascii="Times New Roman" w:hAnsi="Times New Roman" w:cs="Times New Roman"/>
        </w:rPr>
        <w:t xml:space="preserve"> dotyczących orzeczenia zakazu ubiegania się </w:t>
      </w:r>
      <w:r w:rsidR="008347F4">
        <w:rPr>
          <w:rStyle w:val="Brak"/>
          <w:rFonts w:ascii="Times New Roman" w:hAnsi="Times New Roman" w:cs="Times New Roman"/>
        </w:rPr>
        <w:br/>
      </w:r>
      <w:r w:rsidRPr="008347F4">
        <w:rPr>
          <w:rStyle w:val="Brak"/>
          <w:rFonts w:ascii="Times New Roman" w:hAnsi="Times New Roman" w:cs="Times New Roman"/>
        </w:rPr>
        <w:t xml:space="preserve">o zamówienie publiczne tytułem środka zapobiegawczego, </w:t>
      </w:r>
      <w:r w:rsidRPr="008347F4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8347F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347F4">
        <w:rPr>
          <w:rStyle w:val="Brak"/>
          <w:rFonts w:ascii="Times New Roman" w:hAnsi="Times New Roman" w:cs="Times New Roman"/>
          <w:b/>
        </w:rPr>
        <w:t>.,</w:t>
      </w:r>
      <w:r w:rsidRPr="008347F4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8347F4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8347F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347F4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8347F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347F4">
        <w:rPr>
          <w:rStyle w:val="Brak"/>
          <w:rFonts w:ascii="Times New Roman" w:hAnsi="Times New Roman" w:cs="Times New Roman"/>
          <w:b/>
        </w:rPr>
        <w:t xml:space="preserve">. </w:t>
      </w:r>
      <w:r w:rsidRPr="008347F4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</w:t>
      </w:r>
      <w:r w:rsidR="00174E48" w:rsidRPr="008347F4">
        <w:rPr>
          <w:rStyle w:val="Brak"/>
          <w:rFonts w:ascii="Times New Roman" w:hAnsi="Times New Roman" w:cs="Times New Roman"/>
        </w:rPr>
        <w:br/>
      </w:r>
      <w:r w:rsidRPr="008347F4">
        <w:rPr>
          <w:rStyle w:val="Brak"/>
          <w:rFonts w:ascii="Times New Roman" w:hAnsi="Times New Roman" w:cs="Times New Roman"/>
        </w:rPr>
        <w:t>o podatkach i opłatach lokal</w:t>
      </w:r>
      <w:r w:rsidR="00566590" w:rsidRPr="008347F4">
        <w:rPr>
          <w:rStyle w:val="Brak"/>
          <w:rFonts w:ascii="Times New Roman" w:hAnsi="Times New Roman" w:cs="Times New Roman"/>
        </w:rPr>
        <w:t xml:space="preserve">nych (Dz. U. </w:t>
      </w:r>
      <w:r w:rsidR="00363DE9" w:rsidRPr="008347F4">
        <w:rPr>
          <w:rStyle w:val="Brak"/>
          <w:rFonts w:ascii="Times New Roman" w:hAnsi="Times New Roman" w:cs="Times New Roman"/>
        </w:rPr>
        <w:t>z 2023 r. poz. 70</w:t>
      </w:r>
      <w:r w:rsidRPr="008347F4">
        <w:rPr>
          <w:rStyle w:val="Brak"/>
          <w:rFonts w:ascii="Times New Roman" w:hAnsi="Times New Roman" w:cs="Times New Roman"/>
        </w:rPr>
        <w:t xml:space="preserve"> ze zm.),</w:t>
      </w:r>
      <w:r w:rsidR="00566590" w:rsidRPr="008347F4">
        <w:rPr>
          <w:rStyle w:val="Brak"/>
          <w:rFonts w:ascii="Times New Roman" w:hAnsi="Times New Roman" w:cs="Times New Roman"/>
        </w:rPr>
        <w:t xml:space="preserve"> </w:t>
      </w:r>
      <w:r w:rsidR="00566590" w:rsidRPr="008347F4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092D66" w:rsidRPr="008347F4">
        <w:rPr>
          <w:rFonts w:ascii="Times New Roman" w:hAnsi="Times New Roman" w:cs="Times New Roman"/>
        </w:rPr>
        <w:t xml:space="preserve"> (Dz.U. z 2023</w:t>
      </w:r>
      <w:r w:rsidR="00566590" w:rsidRPr="008347F4">
        <w:rPr>
          <w:rFonts w:ascii="Times New Roman" w:hAnsi="Times New Roman" w:cs="Times New Roman"/>
        </w:rPr>
        <w:t xml:space="preserve"> r., poz.</w:t>
      </w:r>
      <w:r w:rsidR="00092D66" w:rsidRPr="008347F4">
        <w:rPr>
          <w:rFonts w:ascii="Times New Roman" w:hAnsi="Times New Roman" w:cs="Times New Roman"/>
        </w:rPr>
        <w:t>129</w:t>
      </w:r>
      <w:r w:rsidR="00566590" w:rsidRPr="008347F4">
        <w:rPr>
          <w:rFonts w:ascii="Times New Roman" w:hAnsi="Times New Roman" w:cs="Times New Roman"/>
        </w:rPr>
        <w:t>)</w:t>
      </w:r>
      <w:r w:rsidRPr="008347F4">
        <w:rPr>
          <w:rFonts w:ascii="Times New Roman" w:hAnsi="Times New Roman" w:cs="Times New Roman"/>
        </w:rPr>
        <w:t xml:space="preserve"> </w:t>
      </w:r>
      <w:r w:rsidR="00F75D63" w:rsidRPr="008347F4">
        <w:rPr>
          <w:rFonts w:ascii="Times New Roman" w:hAnsi="Times New Roman" w:cs="Times New Roman"/>
          <w:u w:val="single"/>
        </w:rPr>
        <w:t>są</w:t>
      </w:r>
      <w:r w:rsidR="00E3138C" w:rsidRPr="008347F4">
        <w:rPr>
          <w:rFonts w:ascii="Times New Roman" w:hAnsi="Times New Roman" w:cs="Times New Roman"/>
          <w:u w:val="single"/>
        </w:rPr>
        <w:t xml:space="preserve"> </w:t>
      </w:r>
      <w:r w:rsidRPr="008347F4">
        <w:rPr>
          <w:rFonts w:ascii="Times New Roman" w:hAnsi="Times New Roman" w:cs="Times New Roman"/>
          <w:u w:val="single"/>
        </w:rPr>
        <w:t>aktualne.</w:t>
      </w:r>
    </w:p>
    <w:p w14:paraId="6F32856E" w14:textId="77777777" w:rsidR="009C0995" w:rsidRDefault="009C0995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E627770" w14:textId="77777777" w:rsidR="008347F4" w:rsidRDefault="008347F4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28CE77F" w14:textId="77777777" w:rsidR="008347F4" w:rsidRDefault="008347F4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0E9C949" w14:textId="77777777" w:rsidR="008347F4" w:rsidRDefault="008347F4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0" w:name="_GoBack"/>
      <w:bookmarkEnd w:id="0"/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8347F4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10"/>
    <w:rsid w:val="00003871"/>
    <w:rsid w:val="0002133A"/>
    <w:rsid w:val="00046C87"/>
    <w:rsid w:val="00066DF0"/>
    <w:rsid w:val="0007144B"/>
    <w:rsid w:val="00092D66"/>
    <w:rsid w:val="00105215"/>
    <w:rsid w:val="00107635"/>
    <w:rsid w:val="00136A19"/>
    <w:rsid w:val="00157D09"/>
    <w:rsid w:val="00174E48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F46C5"/>
    <w:rsid w:val="00363DE9"/>
    <w:rsid w:val="003663A5"/>
    <w:rsid w:val="003669CD"/>
    <w:rsid w:val="0037510B"/>
    <w:rsid w:val="00383312"/>
    <w:rsid w:val="00386ACD"/>
    <w:rsid w:val="003B41A7"/>
    <w:rsid w:val="0043419A"/>
    <w:rsid w:val="004A4B5A"/>
    <w:rsid w:val="004C43DE"/>
    <w:rsid w:val="004F6154"/>
    <w:rsid w:val="00542BB7"/>
    <w:rsid w:val="00566590"/>
    <w:rsid w:val="00573E36"/>
    <w:rsid w:val="0059031B"/>
    <w:rsid w:val="005A1C37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F347A"/>
    <w:rsid w:val="008143BE"/>
    <w:rsid w:val="008347F4"/>
    <w:rsid w:val="00842F2F"/>
    <w:rsid w:val="00882131"/>
    <w:rsid w:val="008A5FE5"/>
    <w:rsid w:val="008D3645"/>
    <w:rsid w:val="008E1F10"/>
    <w:rsid w:val="00910E3B"/>
    <w:rsid w:val="009C0995"/>
    <w:rsid w:val="00A33C4C"/>
    <w:rsid w:val="00A36A00"/>
    <w:rsid w:val="00A5137B"/>
    <w:rsid w:val="00A700A2"/>
    <w:rsid w:val="00A715C5"/>
    <w:rsid w:val="00AB4B24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2</cp:revision>
  <cp:lastPrinted>2021-10-20T10:06:00Z</cp:lastPrinted>
  <dcterms:created xsi:type="dcterms:W3CDTF">2023-08-02T11:19:00Z</dcterms:created>
  <dcterms:modified xsi:type="dcterms:W3CDTF">2023-08-02T11:19:00Z</dcterms:modified>
</cp:coreProperties>
</file>