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CA" w:rsidRDefault="004876AA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Załącznik nr 2</w:t>
      </w:r>
    </w:p>
    <w:p w:rsidR="00EF53CA" w:rsidRDefault="004876AA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:rsidR="00EF53CA" w:rsidRDefault="00EF53CA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:rsidR="00EF53CA" w:rsidRDefault="004876AA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Zawarta w dniu ………….2023 r. w Lwówku Śląskim, </w:t>
      </w:r>
    </w:p>
    <w:p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:rsidR="00EF53CA" w:rsidRDefault="004876AA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:rsidR="00EF53CA" w:rsidRDefault="004876AA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:rsidR="00EF53CA" w:rsidRDefault="004876AA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Burmistrza Gminy i Miasta Lwówek Śląski – Mariolę Szczęsną,</w:t>
      </w:r>
    </w:p>
    <w:p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:rsidR="00EF53CA" w:rsidRDefault="004876A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F53CA" w:rsidRDefault="004876AA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....................................................................................................z siedzibą …………………………………..</w:t>
      </w:r>
    </w:p>
    <w:p w:rsidR="00EF53CA" w:rsidRDefault="004876AA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>
        <w:rPr>
          <w:rFonts w:ascii="Arial" w:hAnsi="Arial" w:cs="Arial"/>
          <w:sz w:val="22"/>
          <w:szCs w:val="22"/>
        </w:rPr>
        <w:t>………………, R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:rsidR="00EF53CA" w:rsidRDefault="004876AA">
      <w:pPr>
        <w:pStyle w:val="Nagwek1"/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:rsidR="00EF53CA" w:rsidRDefault="00EF53CA">
      <w:pPr>
        <w:jc w:val="both"/>
        <w:rPr>
          <w:sz w:val="22"/>
        </w:rPr>
      </w:pPr>
    </w:p>
    <w:p w:rsidR="00EF53CA" w:rsidRDefault="004876AA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EF53CA" w:rsidRDefault="004876AA" w:rsidP="004D0C8A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>Przedmiote</w:t>
      </w:r>
      <w:r w:rsidR="004D0C8A">
        <w:rPr>
          <w:sz w:val="22"/>
        </w:rPr>
        <w:t>m umowy jest sprzedaż i dostawa</w:t>
      </w:r>
      <w:r w:rsidR="004D0C8A" w:rsidRPr="004D0C8A">
        <w:rPr>
          <w:sz w:val="22"/>
        </w:rPr>
        <w:t xml:space="preserve"> pilarki ratowniczej z dodatkowym wyposa</w:t>
      </w:r>
      <w:r w:rsidR="004D0C8A">
        <w:rPr>
          <w:sz w:val="22"/>
        </w:rPr>
        <w:t>żeniem dla OSP Włodzice Wielkie</w:t>
      </w:r>
      <w:r>
        <w:rPr>
          <w:sz w:val="22"/>
        </w:rPr>
        <w:t xml:space="preserve"> – 1 szt.</w:t>
      </w:r>
    </w:p>
    <w:p w:rsidR="00EF53CA" w:rsidRDefault="004D0C8A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>Pilarka ratownicza</w:t>
      </w:r>
      <w:r w:rsidR="004876AA">
        <w:rPr>
          <w:sz w:val="22"/>
        </w:rPr>
        <w:t>, o którym mowa w ust. 1</w:t>
      </w:r>
      <w:r w:rsidR="004876AA">
        <w:rPr>
          <w:b/>
          <w:sz w:val="22"/>
        </w:rPr>
        <w:t xml:space="preserve">, </w:t>
      </w:r>
      <w:r w:rsidR="004876AA">
        <w:rPr>
          <w:sz w:val="22"/>
        </w:rPr>
        <w:t>Sprzedawca</w:t>
      </w:r>
      <w:r w:rsidR="004876AA">
        <w:rPr>
          <w:b/>
          <w:sz w:val="22"/>
        </w:rPr>
        <w:t xml:space="preserve"> </w:t>
      </w:r>
      <w:r w:rsidR="004876AA">
        <w:rPr>
          <w:sz w:val="22"/>
        </w:rPr>
        <w:t xml:space="preserve">dostarczy do OSP                                     w </w:t>
      </w:r>
      <w:r>
        <w:rPr>
          <w:sz w:val="22"/>
        </w:rPr>
        <w:t xml:space="preserve">Włodzicach Wielkich, </w:t>
      </w:r>
      <w:r w:rsidR="004876AA">
        <w:rPr>
          <w:sz w:val="22"/>
        </w:rPr>
        <w:t xml:space="preserve"> </w:t>
      </w:r>
      <w:r>
        <w:rPr>
          <w:sz w:val="22"/>
        </w:rPr>
        <w:t>Włodzice Wielkie</w:t>
      </w:r>
      <w:r w:rsidR="004876AA">
        <w:rPr>
          <w:sz w:val="22"/>
        </w:rPr>
        <w:t xml:space="preserve"> </w:t>
      </w:r>
      <w:r>
        <w:rPr>
          <w:sz w:val="22"/>
        </w:rPr>
        <w:t>27</w:t>
      </w:r>
      <w:r w:rsidR="004876AA">
        <w:rPr>
          <w:sz w:val="22"/>
        </w:rPr>
        <w:t xml:space="preserve">,  59-600 Lwówek Śląski. </w:t>
      </w:r>
    </w:p>
    <w:p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EF53CA" w:rsidRDefault="004876AA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Kompletność dostawy i jej jakość oraz zgodność z zamówieniem potwierdzona zostanie                      w protokole końcowym odbioru.</w:t>
      </w:r>
    </w:p>
    <w:p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zł, 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(słownie  :  ..............................................................................................................).</w:t>
      </w:r>
    </w:p>
    <w:p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Szczegółowe wartości poszczególnych elementów przedmiotu zamówienia wynikają z oferty Sprzedawcy – zał. Nr 2.</w:t>
      </w:r>
    </w:p>
    <w:p w:rsidR="00EF53CA" w:rsidRDefault="00EF53CA">
      <w:pPr>
        <w:jc w:val="both"/>
        <w:rPr>
          <w:strike/>
        </w:rPr>
      </w:pP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21 dni roboczych od daty przedłożenia faktury VAT  na konto Sprzedawcy: </w:t>
      </w:r>
    </w:p>
    <w:p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:rsidR="00EF53CA" w:rsidRDefault="00EF53CA">
      <w:pPr>
        <w:ind w:left="360"/>
        <w:jc w:val="both"/>
        <w:rPr>
          <w:rFonts w:ascii="Arial" w:hAnsi="Arial"/>
          <w:sz w:val="22"/>
        </w:rPr>
      </w:pPr>
    </w:p>
    <w:p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………………... </w:t>
      </w:r>
    </w:p>
    <w:p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4876AA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gwarancji jakości na </w:t>
      </w:r>
      <w:r w:rsidR="004D0C8A">
        <w:rPr>
          <w:rFonts w:ascii="Arial" w:hAnsi="Arial"/>
          <w:sz w:val="22"/>
        </w:rPr>
        <w:t>dostarczoną pilarkę ratowniczą</w:t>
      </w:r>
      <w:r>
        <w:rPr>
          <w:rFonts w:ascii="Arial" w:hAnsi="Arial"/>
          <w:sz w:val="22"/>
        </w:rPr>
        <w:t>, trwającej   24 miesiące od daty sprzedaży.</w:t>
      </w:r>
    </w:p>
    <w:p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zacznie płynąć od dnia podpisania protokołu końcowego odbioru. Warunki gwarancji wynikają z postanowień </w:t>
      </w:r>
      <w:r>
        <w:rPr>
          <w:rFonts w:ascii="Calibri" w:hAnsi="Calibri"/>
          <w:sz w:val="22"/>
        </w:rPr>
        <w:t>§</w:t>
      </w:r>
      <w:r>
        <w:rPr>
          <w:rFonts w:ascii="Arial" w:hAnsi="Arial"/>
          <w:sz w:val="22"/>
        </w:rPr>
        <w:t xml:space="preserve"> 8.</w:t>
      </w:r>
    </w:p>
    <w:p w:rsidR="00EF53CA" w:rsidRDefault="00EF53CA">
      <w:pPr>
        <w:ind w:left="45"/>
        <w:jc w:val="both"/>
        <w:rPr>
          <w:rFonts w:ascii="Arial" w:hAnsi="Arial"/>
          <w:sz w:val="22"/>
        </w:rPr>
      </w:pPr>
    </w:p>
    <w:p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4D0C8A">
        <w:rPr>
          <w:rFonts w:ascii="Arial" w:hAnsi="Arial"/>
          <w:sz w:val="22"/>
        </w:rPr>
        <w:t>pilarki ratowniczej</w:t>
      </w:r>
      <w:r>
        <w:rPr>
          <w:rFonts w:ascii="Arial" w:hAnsi="Arial"/>
          <w:sz w:val="22"/>
        </w:rPr>
        <w:t xml:space="preserve">  Sprzedawca zobowiązuje się do wykonania roszczeń wynikających z tytułu gwarancji i rękojmi za wady.</w:t>
      </w:r>
    </w:p>
    <w:p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4D0C8A">
        <w:rPr>
          <w:rFonts w:ascii="Arial" w:hAnsi="Arial"/>
          <w:sz w:val="22"/>
        </w:rPr>
        <w:t>pilarki ratowniczej</w:t>
      </w:r>
      <w:r>
        <w:rPr>
          <w:rFonts w:ascii="Arial" w:hAnsi="Arial"/>
          <w:b/>
          <w:bCs/>
          <w:i/>
          <w:iCs/>
          <w:sz w:val="22"/>
        </w:rPr>
        <w:t xml:space="preserve"> </w:t>
      </w:r>
      <w:r w:rsidR="004D0C8A">
        <w:rPr>
          <w:rFonts w:ascii="Arial" w:hAnsi="Arial"/>
          <w:sz w:val="22"/>
        </w:rPr>
        <w:t xml:space="preserve"> lub wymiany wadliwej</w:t>
      </w:r>
      <w:r>
        <w:rPr>
          <w:rFonts w:ascii="Arial" w:hAnsi="Arial"/>
          <w:sz w:val="22"/>
        </w:rPr>
        <w:t xml:space="preserve"> </w:t>
      </w:r>
      <w:r w:rsidR="004D0C8A">
        <w:rPr>
          <w:rFonts w:ascii="Arial" w:hAnsi="Arial"/>
          <w:sz w:val="22"/>
        </w:rPr>
        <w:t>pilarki ratowniczej  na nową</w:t>
      </w:r>
      <w:r>
        <w:rPr>
          <w:rFonts w:ascii="Arial" w:hAnsi="Arial"/>
          <w:sz w:val="22"/>
        </w:rPr>
        <w:t xml:space="preserve"> –  w przypadku braku możliwości  naprawy, </w:t>
      </w:r>
      <w:r w:rsidR="004D0C8A"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>w terminie do 14 dni od chwili zgłoszenia, jeżeli wady te nie powstały z winy Kupującego.</w:t>
      </w:r>
    </w:p>
    <w:p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 wykonania naprawy gwarancyjnej w terminie określonym w ust. 2, Sprzedawca zobowiązuje się dostarczyć zamiennie na czas naprawy </w:t>
      </w:r>
      <w:r w:rsidR="004D0C8A">
        <w:rPr>
          <w:rFonts w:ascii="Arial" w:hAnsi="Arial"/>
          <w:sz w:val="22"/>
        </w:rPr>
        <w:t xml:space="preserve">pilarkę ratowniczą </w:t>
      </w:r>
      <w:r>
        <w:rPr>
          <w:rFonts w:ascii="Arial" w:hAnsi="Arial"/>
          <w:sz w:val="22"/>
        </w:rPr>
        <w:t>bez wad.</w:t>
      </w:r>
    </w:p>
    <w:p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:rsidR="00EF53CA" w:rsidRDefault="004876AA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:rsidR="00EF53CA" w:rsidRDefault="00EF53CA">
      <w:pPr>
        <w:ind w:left="45"/>
        <w:jc w:val="both"/>
        <w:rPr>
          <w:rFonts w:ascii="Arial" w:hAnsi="Arial"/>
          <w:b/>
          <w:sz w:val="22"/>
        </w:rPr>
      </w:pPr>
    </w:p>
    <w:p w:rsidR="00EF53CA" w:rsidRDefault="004876AA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:rsidR="00EF53CA" w:rsidRDefault="004876AA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dostawie </w:t>
      </w:r>
      <w:r w:rsidR="004D0C8A">
        <w:rPr>
          <w:rFonts w:ascii="Arial" w:hAnsi="Arial"/>
          <w:sz w:val="22"/>
        </w:rPr>
        <w:t>pilarki ratowniczej</w:t>
      </w:r>
      <w:r>
        <w:rPr>
          <w:rFonts w:ascii="Arial" w:hAnsi="Arial"/>
          <w:sz w:val="22"/>
        </w:rPr>
        <w:t xml:space="preserve"> – w  wysokości 0,2 % wartości przedmiotu umowy określonej    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gwarancji lub 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:rsidR="00EF53CA" w:rsidRDefault="00EF53CA">
      <w:pPr>
        <w:ind w:left="1125"/>
        <w:jc w:val="both"/>
        <w:rPr>
          <w:rFonts w:ascii="Arial" w:hAnsi="Arial"/>
          <w:sz w:val="22"/>
        </w:rPr>
      </w:pPr>
    </w:p>
    <w:p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:rsidR="00EF53CA" w:rsidRDefault="004876AA">
      <w:pPr>
        <w:ind w:left="76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.</w:t>
      </w:r>
    </w:p>
    <w:p w:rsidR="00EF53CA" w:rsidRDefault="004876AA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Kupujący zapłaci Sprzedawcy kary umowne: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a)  za zwłokę w odbiorze </w:t>
      </w:r>
      <w:r w:rsidR="004D0C8A">
        <w:rPr>
          <w:rFonts w:ascii="Arial" w:hAnsi="Arial"/>
          <w:sz w:val="22"/>
        </w:rPr>
        <w:t>pilarki ratowniczej</w:t>
      </w:r>
      <w:r>
        <w:rPr>
          <w:rFonts w:ascii="Arial" w:hAnsi="Arial"/>
          <w:sz w:val="22"/>
        </w:rPr>
        <w:t xml:space="preserve"> - w wysokości 0,2 % wartości przedmiotu umowy    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4876AA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4876AA">
      <w:pPr>
        <w:pStyle w:val="Nagwek8"/>
        <w:jc w:val="both"/>
      </w:pPr>
      <w:r>
        <w:t>ODSTĄPIENIA</w:t>
      </w: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dostawy i nie realizuje jej przez 14 dni pomimo pisemnego wezwania Kupującego,</w:t>
      </w:r>
    </w:p>
    <w:p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:rsidR="00EF53CA" w:rsidRDefault="00EF53CA">
      <w:pPr>
        <w:ind w:left="360"/>
        <w:jc w:val="both"/>
        <w:rPr>
          <w:rFonts w:ascii="Arial" w:hAnsi="Arial"/>
          <w:sz w:val="22"/>
        </w:rPr>
      </w:pPr>
    </w:p>
    <w:p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razie odstąpienia od umowy z przyczyn, za które Sprzedawca nie odpowiada, Kupujący jest zobowiązany do odbioru dotychczas dostarczone</w:t>
      </w:r>
      <w:r w:rsidR="004D0C8A">
        <w:rPr>
          <w:rFonts w:ascii="Arial" w:hAnsi="Arial"/>
          <w:sz w:val="22"/>
        </w:rPr>
        <w:t xml:space="preserve">j pilarki ratowniczej </w:t>
      </w:r>
      <w:bookmarkStart w:id="0" w:name="_GoBack"/>
      <w:bookmarkEnd w:id="0"/>
      <w:r>
        <w:rPr>
          <w:rFonts w:ascii="Arial" w:hAnsi="Arial"/>
          <w:sz w:val="22"/>
        </w:rPr>
        <w:t>i uregulowania wynagrodzenia należnego za wykonanie tej części umowy - na dzień odstąpienia.</w:t>
      </w:r>
    </w:p>
    <w:p w:rsidR="00EF53CA" w:rsidRDefault="00EF53CA">
      <w:pPr>
        <w:ind w:left="360"/>
        <w:jc w:val="both"/>
        <w:rPr>
          <w:rFonts w:ascii="Arial" w:hAnsi="Arial"/>
          <w:sz w:val="22"/>
        </w:rPr>
      </w:pPr>
    </w:p>
    <w:p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:rsidR="00EF53CA" w:rsidRDefault="004876AA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:rsidR="00EF53CA" w:rsidRDefault="004876AA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sporządzono w dwóch jednobrzmiących egzemplarzach, po jednym dla każdej ze Stron.</w:t>
      </w: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4876A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                      KUPUJĄCY:</w:t>
      </w:r>
    </w:p>
    <w:sectPr w:rsidR="00EF53CA">
      <w:pgSz w:w="11906" w:h="16838"/>
      <w:pgMar w:top="1417" w:right="1417" w:bottom="1417" w:left="1417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50C"/>
    <w:multiLevelType w:val="multilevel"/>
    <w:tmpl w:val="8814EC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1" w15:restartNumberingAfterBreak="0">
    <w:nsid w:val="1B955F12"/>
    <w:multiLevelType w:val="multilevel"/>
    <w:tmpl w:val="FE50F6C0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9336EB"/>
    <w:multiLevelType w:val="multilevel"/>
    <w:tmpl w:val="11D09F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3" w15:restartNumberingAfterBreak="0">
    <w:nsid w:val="25932354"/>
    <w:multiLevelType w:val="multilevel"/>
    <w:tmpl w:val="2BC8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4" w15:restartNumberingAfterBreak="0">
    <w:nsid w:val="29B71295"/>
    <w:multiLevelType w:val="multilevel"/>
    <w:tmpl w:val="4736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5" w15:restartNumberingAfterBreak="0">
    <w:nsid w:val="34DA3C02"/>
    <w:multiLevelType w:val="multilevel"/>
    <w:tmpl w:val="8F5C4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7B4EE4"/>
    <w:multiLevelType w:val="multilevel"/>
    <w:tmpl w:val="85EA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863FE6"/>
    <w:multiLevelType w:val="multilevel"/>
    <w:tmpl w:val="250C8060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6DB3B60"/>
    <w:multiLevelType w:val="multilevel"/>
    <w:tmpl w:val="1F60E9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9" w15:restartNumberingAfterBreak="0">
    <w:nsid w:val="682A6535"/>
    <w:multiLevelType w:val="multilevel"/>
    <w:tmpl w:val="C472E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D410C6"/>
    <w:multiLevelType w:val="multilevel"/>
    <w:tmpl w:val="7A582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DD2430"/>
    <w:multiLevelType w:val="multilevel"/>
    <w:tmpl w:val="1886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CA"/>
    <w:rsid w:val="004876AA"/>
    <w:rsid w:val="004D0C8A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8680-02F3-4053-9998-F24A226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qFormat/>
    <w:rsid w:val="00252C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4C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Styl">
    <w:name w:val="Styl"/>
    <w:qFormat/>
    <w:rsid w:val="00252C38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dc:description/>
  <cp:lastModifiedBy>Marcin Łukasiewicz</cp:lastModifiedBy>
  <cp:revision>3</cp:revision>
  <dcterms:created xsi:type="dcterms:W3CDTF">2023-01-20T08:49:00Z</dcterms:created>
  <dcterms:modified xsi:type="dcterms:W3CDTF">2023-01-31T10:51:00Z</dcterms:modified>
  <dc:language>pl-PL</dc:language>
</cp:coreProperties>
</file>