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7DDB2D9D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472C00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472C00">
        <w:rPr>
          <w:rFonts w:ascii="Arial" w:hAnsi="Arial" w:cs="Arial"/>
          <w:b/>
          <w:bCs/>
          <w:sz w:val="21"/>
          <w:szCs w:val="21"/>
        </w:rPr>
        <w:t>17.2024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</w:t>
      </w:r>
      <w:r w:rsidR="004F26B8" w:rsidRPr="00EB49B3">
        <w:rPr>
          <w:rFonts w:ascii="Arial" w:hAnsi="Arial" w:cs="Arial"/>
          <w:b/>
          <w:bCs/>
          <w:sz w:val="18"/>
          <w:szCs w:val="18"/>
        </w:rPr>
        <w:t>„</w:t>
      </w:r>
      <w:r w:rsidR="004F26B8" w:rsidRPr="004F26B8">
        <w:rPr>
          <w:rFonts w:ascii="Arial" w:hAnsi="Arial" w:cs="Arial"/>
          <w:b/>
          <w:bCs/>
          <w:sz w:val="21"/>
          <w:szCs w:val="21"/>
        </w:rPr>
        <w:t>Zimowe utrzymanie dróg gminnych w sezonie 202</w:t>
      </w:r>
      <w:r w:rsidR="00472C00">
        <w:rPr>
          <w:rFonts w:ascii="Arial" w:hAnsi="Arial" w:cs="Arial"/>
          <w:b/>
          <w:bCs/>
          <w:sz w:val="21"/>
          <w:szCs w:val="21"/>
        </w:rPr>
        <w:t>4</w:t>
      </w:r>
      <w:r w:rsidR="004F26B8" w:rsidRPr="004F26B8">
        <w:rPr>
          <w:rFonts w:ascii="Arial" w:hAnsi="Arial" w:cs="Arial"/>
          <w:b/>
          <w:bCs/>
          <w:sz w:val="21"/>
          <w:szCs w:val="21"/>
        </w:rPr>
        <w:t>/202</w:t>
      </w:r>
      <w:r w:rsidR="00472C00">
        <w:rPr>
          <w:rFonts w:ascii="Arial" w:hAnsi="Arial" w:cs="Arial"/>
          <w:b/>
          <w:bCs/>
          <w:sz w:val="21"/>
          <w:szCs w:val="21"/>
        </w:rPr>
        <w:t>5</w:t>
      </w:r>
      <w:r w:rsidR="004F26B8" w:rsidRPr="004F26B8">
        <w:rPr>
          <w:rFonts w:ascii="Arial" w:hAnsi="Arial" w:cs="Arial"/>
          <w:b/>
          <w:bCs/>
          <w:sz w:val="21"/>
          <w:szCs w:val="21"/>
        </w:rPr>
        <w:t xml:space="preserve"> </w:t>
      </w:r>
      <w:r w:rsidR="004F26B8">
        <w:rPr>
          <w:rFonts w:ascii="Arial" w:hAnsi="Arial" w:cs="Arial"/>
          <w:b/>
          <w:bCs/>
          <w:sz w:val="21"/>
          <w:szCs w:val="21"/>
        </w:rPr>
        <w:br/>
      </w:r>
      <w:r w:rsidR="004F26B8" w:rsidRPr="004F26B8">
        <w:rPr>
          <w:rFonts w:ascii="Arial" w:hAnsi="Arial" w:cs="Arial"/>
          <w:b/>
          <w:bCs/>
          <w:sz w:val="21"/>
          <w:szCs w:val="21"/>
        </w:rPr>
        <w:t>w Gminie Stare Babice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42CAEA2F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44A708F1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085EA0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085EA0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0DC56FF0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8766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D8766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85EA0"/>
    <w:rsid w:val="000C29E8"/>
    <w:rsid w:val="0011554D"/>
    <w:rsid w:val="001D0DD1"/>
    <w:rsid w:val="001F0CD1"/>
    <w:rsid w:val="0023009D"/>
    <w:rsid w:val="00233F7B"/>
    <w:rsid w:val="003307A0"/>
    <w:rsid w:val="00373748"/>
    <w:rsid w:val="003E30AA"/>
    <w:rsid w:val="004634F3"/>
    <w:rsid w:val="00472C00"/>
    <w:rsid w:val="004D3A57"/>
    <w:rsid w:val="004F26B8"/>
    <w:rsid w:val="005729EC"/>
    <w:rsid w:val="005A7326"/>
    <w:rsid w:val="005C2823"/>
    <w:rsid w:val="00711248"/>
    <w:rsid w:val="00726447"/>
    <w:rsid w:val="0075164F"/>
    <w:rsid w:val="0088301E"/>
    <w:rsid w:val="00BD17DF"/>
    <w:rsid w:val="00CC6D44"/>
    <w:rsid w:val="00D87664"/>
    <w:rsid w:val="00DA0F61"/>
    <w:rsid w:val="00ED30D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17</cp:revision>
  <dcterms:created xsi:type="dcterms:W3CDTF">2022-05-10T09:01:00Z</dcterms:created>
  <dcterms:modified xsi:type="dcterms:W3CDTF">2024-10-28T14:15:00Z</dcterms:modified>
</cp:coreProperties>
</file>