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FD5B64" w:rsidRPr="0033071D">
        <w:rPr>
          <w:rFonts w:ascii="Arial" w:hAnsi="Arial" w:cs="Arial"/>
          <w:b/>
          <w:sz w:val="18"/>
          <w:szCs w:val="18"/>
        </w:rPr>
        <w:t>5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  <w:bookmarkStart w:id="0" w:name="_GoBack"/>
      <w:bookmarkEnd w:id="0"/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33071D" w:rsidRPr="0033071D">
        <w:rPr>
          <w:rFonts w:ascii="Arial" w:hAnsi="Arial" w:cs="Arial"/>
          <w:b/>
        </w:rPr>
        <w:t>Dowóz uczniów do szkół z terenu Gminy Ropczyce w roku szkolnym 2021/2022r. gdzie zastosowano podział na zadania</w:t>
      </w:r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B74557" w:rsidRPr="0033071D" w:rsidRDefault="00B74557" w:rsidP="00B7455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3071D">
        <w:rPr>
          <w:rFonts w:ascii="Arial" w:hAnsi="Arial" w:cs="Arial"/>
          <w:b/>
          <w:sz w:val="20"/>
          <w:szCs w:val="20"/>
        </w:rPr>
        <w:t>Zadanie nr …. …………………………………….</w:t>
      </w: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8C1A7F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 w:rsidRPr="0033071D">
        <w:rPr>
          <w:rFonts w:ascii="Arial" w:hAnsi="Arial" w:cs="Arial"/>
          <w:bCs/>
          <w:i/>
          <w:sz w:val="16"/>
          <w:szCs w:val="16"/>
        </w:rPr>
        <w:t xml:space="preserve">Kwalifikowany podpis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94DC1"/>
    <w:rsid w:val="002D0B93"/>
    <w:rsid w:val="0033071D"/>
    <w:rsid w:val="0035330F"/>
    <w:rsid w:val="00374911"/>
    <w:rsid w:val="003D43E2"/>
    <w:rsid w:val="00403354"/>
    <w:rsid w:val="00472E67"/>
    <w:rsid w:val="004A0F81"/>
    <w:rsid w:val="004C2C75"/>
    <w:rsid w:val="00553832"/>
    <w:rsid w:val="005C6171"/>
    <w:rsid w:val="005D5E7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5C2B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Nowe</cp:lastModifiedBy>
  <cp:revision>2</cp:revision>
  <dcterms:created xsi:type="dcterms:W3CDTF">2021-07-22T12:22:00Z</dcterms:created>
  <dcterms:modified xsi:type="dcterms:W3CDTF">2021-07-22T12:22:00Z</dcterms:modified>
</cp:coreProperties>
</file>