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3C07DE" w:rsidRDefault="00E53473" w:rsidP="003C07DE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3C07DE">
        <w:rPr>
          <w:rFonts w:asciiTheme="minorHAnsi" w:eastAsia="Calibri" w:hAnsiTheme="minorHAnsi" w:cstheme="minorHAnsi"/>
          <w:sz w:val="20"/>
          <w:lang w:eastAsia="en-US"/>
        </w:rPr>
        <w:t>K/292-7</w:t>
      </w:r>
      <w:r w:rsidR="005A05FF" w:rsidRPr="003C07DE">
        <w:rPr>
          <w:rFonts w:asciiTheme="minorHAnsi" w:eastAsia="Calibri" w:hAnsiTheme="minorHAnsi" w:cstheme="minorHAnsi"/>
          <w:sz w:val="20"/>
          <w:lang w:eastAsia="en-US"/>
        </w:rPr>
        <w:t>-</w:t>
      </w:r>
      <w:r w:rsidR="006C7FE4">
        <w:rPr>
          <w:rFonts w:asciiTheme="minorHAnsi" w:eastAsia="Calibri" w:hAnsiTheme="minorHAnsi" w:cstheme="minorHAnsi"/>
          <w:sz w:val="20"/>
          <w:lang w:eastAsia="en-US"/>
        </w:rPr>
        <w:t>872</w:t>
      </w:r>
      <w:bookmarkStart w:id="0" w:name="_GoBack"/>
      <w:bookmarkEnd w:id="0"/>
      <w:r w:rsidR="001E1E80" w:rsidRPr="003C07DE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 w:rsidRPr="003C07DE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3C07DE" w:rsidRDefault="005A05FF" w:rsidP="003C07DE">
      <w:pPr>
        <w:pStyle w:val="Tekstpodstawowy"/>
        <w:widowControl/>
        <w:spacing w:line="276" w:lineRule="auto"/>
        <w:rPr>
          <w:rFonts w:asciiTheme="minorHAnsi" w:eastAsia="Calibri" w:hAnsiTheme="minorHAnsi" w:cstheme="minorHAnsi"/>
        </w:rPr>
      </w:pPr>
      <w:r w:rsidRPr="003C07DE">
        <w:rPr>
          <w:rFonts w:asciiTheme="minorHAnsi" w:eastAsia="Calibri" w:hAnsiTheme="minorHAnsi" w:cstheme="minorHAnsi"/>
        </w:rPr>
        <w:t xml:space="preserve">Poznań, </w:t>
      </w:r>
      <w:r w:rsidR="003C07DE" w:rsidRPr="003C07DE">
        <w:rPr>
          <w:rFonts w:asciiTheme="minorHAnsi" w:eastAsia="Calibri" w:hAnsiTheme="minorHAnsi" w:cstheme="minorHAnsi"/>
        </w:rPr>
        <w:t>12</w:t>
      </w:r>
      <w:r w:rsidRPr="003C07DE">
        <w:rPr>
          <w:rFonts w:asciiTheme="minorHAnsi" w:eastAsia="Calibri" w:hAnsiTheme="minorHAnsi" w:cstheme="minorHAnsi"/>
        </w:rPr>
        <w:t>.</w:t>
      </w:r>
      <w:r w:rsidR="003C07DE" w:rsidRPr="003C07DE">
        <w:rPr>
          <w:rFonts w:asciiTheme="minorHAnsi" w:eastAsia="Calibri" w:hAnsiTheme="minorHAnsi" w:cstheme="minorHAnsi"/>
        </w:rPr>
        <w:t>07</w:t>
      </w:r>
      <w:r w:rsidR="001E1E80" w:rsidRPr="003C07DE">
        <w:rPr>
          <w:rFonts w:asciiTheme="minorHAnsi" w:eastAsia="Calibri" w:hAnsiTheme="minorHAnsi" w:cstheme="minorHAnsi"/>
        </w:rPr>
        <w:t>.2023</w:t>
      </w:r>
      <w:r w:rsidRPr="003C07DE">
        <w:rPr>
          <w:rFonts w:asciiTheme="minorHAnsi" w:eastAsia="Calibri" w:hAnsiTheme="minorHAnsi" w:cstheme="minorHAnsi"/>
        </w:rPr>
        <w:t xml:space="preserve"> r.</w:t>
      </w:r>
    </w:p>
    <w:p w:rsidR="005A05FF" w:rsidRPr="003C07DE" w:rsidRDefault="005A05FF" w:rsidP="003C07DE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:rsidR="00E55116" w:rsidRPr="003C07DE" w:rsidRDefault="00E55116" w:rsidP="003C07DE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:rsidR="00E55116" w:rsidRPr="003C07DE" w:rsidRDefault="00E55116" w:rsidP="003C07DE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:rsidR="005A05FF" w:rsidRPr="003C07DE" w:rsidRDefault="005A05FF" w:rsidP="003C07DE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:rsidR="005A05FF" w:rsidRPr="003C07DE" w:rsidRDefault="005A05FF" w:rsidP="003C07DE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  <w:r w:rsidRPr="003C07DE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3C07DE" w:rsidRDefault="005A05FF" w:rsidP="003C07DE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</w:p>
    <w:p w:rsidR="001E1E80" w:rsidRPr="003C07DE" w:rsidRDefault="005A05FF" w:rsidP="003C07D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0"/>
        </w:rPr>
      </w:pPr>
      <w:r w:rsidRPr="003C07DE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3C07DE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3C07DE">
        <w:rPr>
          <w:rFonts w:asciiTheme="minorHAnsi" w:eastAsia="Calibri" w:hAnsiTheme="minorHAnsi" w:cstheme="minorHAnsi"/>
          <w:b/>
          <w:sz w:val="20"/>
        </w:rPr>
        <w:t>:</w:t>
      </w:r>
      <w:r w:rsidRPr="003C07DE">
        <w:rPr>
          <w:rFonts w:asciiTheme="minorHAnsi" w:hAnsiTheme="minorHAnsi" w:cstheme="minorHAnsi"/>
          <w:b/>
          <w:sz w:val="20"/>
        </w:rPr>
        <w:t xml:space="preserve"> </w:t>
      </w:r>
      <w:r w:rsidR="003C07DE" w:rsidRPr="003C07DE">
        <w:rPr>
          <w:rFonts w:asciiTheme="minorHAnsi" w:hAnsiTheme="minorHAnsi" w:cstheme="minorHAnsi"/>
          <w:b/>
          <w:sz w:val="20"/>
        </w:rPr>
        <w:t xml:space="preserve">Dostawa, instalacja i uruchomienie elementów systemu sieci komputerowej dla Uniwersytetu Ekonomicznego w Poznaniu oraz ich integracja z istniejącą siecią Zamawiającego  </w:t>
      </w:r>
      <w:r w:rsidR="00265CCF" w:rsidRPr="003C07DE">
        <w:rPr>
          <w:rFonts w:asciiTheme="minorHAnsi" w:hAnsiTheme="minorHAnsi" w:cstheme="minorHAnsi"/>
          <w:b/>
          <w:sz w:val="20"/>
        </w:rPr>
        <w:t>(ZP/0</w:t>
      </w:r>
      <w:r w:rsidR="003C07DE" w:rsidRPr="003C07DE">
        <w:rPr>
          <w:rFonts w:asciiTheme="minorHAnsi" w:hAnsiTheme="minorHAnsi" w:cstheme="minorHAnsi"/>
          <w:b/>
          <w:sz w:val="20"/>
        </w:rPr>
        <w:t>30</w:t>
      </w:r>
      <w:r w:rsidR="001E1E80" w:rsidRPr="003C07DE">
        <w:rPr>
          <w:rFonts w:asciiTheme="minorHAnsi" w:hAnsiTheme="minorHAnsi" w:cstheme="minorHAnsi"/>
          <w:b/>
          <w:sz w:val="20"/>
        </w:rPr>
        <w:t>/23</w:t>
      </w:r>
      <w:r w:rsidR="0088354A" w:rsidRPr="003C07DE">
        <w:rPr>
          <w:rFonts w:asciiTheme="minorHAnsi" w:hAnsiTheme="minorHAnsi" w:cstheme="minorHAnsi"/>
          <w:b/>
          <w:sz w:val="20"/>
        </w:rPr>
        <w:t>)</w:t>
      </w:r>
      <w:r w:rsidR="00265CCF" w:rsidRPr="003C07DE">
        <w:rPr>
          <w:rFonts w:asciiTheme="minorHAnsi" w:hAnsiTheme="minorHAnsi" w:cstheme="minorHAnsi"/>
          <w:b/>
          <w:sz w:val="20"/>
        </w:rPr>
        <w:t xml:space="preserve"> </w:t>
      </w:r>
      <w:r w:rsidR="00265CCF" w:rsidRPr="003C07DE">
        <w:rPr>
          <w:rFonts w:asciiTheme="minorHAnsi" w:hAnsiTheme="minorHAnsi" w:cstheme="minorHAnsi"/>
          <w:sz w:val="20"/>
        </w:rPr>
        <w:t>dokonuje następującej zmiany zapisów SWZ:</w:t>
      </w:r>
      <w:r w:rsidR="001E1E80" w:rsidRPr="003C07DE">
        <w:rPr>
          <w:rFonts w:asciiTheme="minorHAnsi" w:hAnsiTheme="minorHAnsi" w:cstheme="minorHAnsi"/>
          <w:sz w:val="20"/>
        </w:rPr>
        <w:br/>
      </w:r>
    </w:p>
    <w:p w:rsidR="001E1E80" w:rsidRPr="003C07DE" w:rsidRDefault="00780C30" w:rsidP="003C07DE">
      <w:pPr>
        <w:pStyle w:val="Standard"/>
        <w:spacing w:line="276" w:lineRule="auto"/>
        <w:ind w:left="-142"/>
        <w:rPr>
          <w:rFonts w:asciiTheme="minorHAnsi" w:hAnsiTheme="minorHAnsi" w:cstheme="minorHAnsi"/>
          <w:b/>
          <w:sz w:val="20"/>
        </w:rPr>
      </w:pPr>
      <w:r w:rsidRPr="003C07DE">
        <w:rPr>
          <w:rFonts w:asciiTheme="minorHAnsi" w:hAnsiTheme="minorHAnsi" w:cstheme="minorHAnsi"/>
          <w:b/>
          <w:sz w:val="20"/>
        </w:rPr>
        <w:t xml:space="preserve">   </w:t>
      </w:r>
    </w:p>
    <w:p w:rsidR="00E55116" w:rsidRPr="003C07DE" w:rsidRDefault="00E55116" w:rsidP="003C07DE">
      <w:pPr>
        <w:pStyle w:val="Standard"/>
        <w:spacing w:line="276" w:lineRule="auto"/>
        <w:ind w:left="-142"/>
        <w:rPr>
          <w:rFonts w:asciiTheme="minorHAnsi" w:hAnsiTheme="minorHAnsi" w:cstheme="minorHAnsi"/>
          <w:b/>
          <w:sz w:val="20"/>
        </w:rPr>
      </w:pPr>
    </w:p>
    <w:p w:rsidR="00E55116" w:rsidRPr="003C07DE" w:rsidRDefault="00E55116" w:rsidP="003C07DE">
      <w:pPr>
        <w:pStyle w:val="Standard"/>
        <w:spacing w:line="276" w:lineRule="auto"/>
        <w:ind w:left="-142"/>
        <w:rPr>
          <w:rFonts w:asciiTheme="minorHAnsi" w:hAnsiTheme="minorHAnsi" w:cstheme="minorHAnsi"/>
          <w:sz w:val="20"/>
        </w:rPr>
      </w:pPr>
    </w:p>
    <w:p w:rsidR="00265CCF" w:rsidRPr="003C07DE" w:rsidRDefault="00265CCF" w:rsidP="003C07DE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b/>
          <w:sz w:val="20"/>
        </w:rPr>
      </w:pPr>
      <w:r w:rsidRPr="003C07DE">
        <w:rPr>
          <w:rFonts w:asciiTheme="minorHAnsi" w:hAnsiTheme="minorHAnsi" w:cstheme="minorHAnsi"/>
          <w:b/>
          <w:sz w:val="20"/>
        </w:rPr>
        <w:t xml:space="preserve">Punkt </w:t>
      </w:r>
      <w:r w:rsidR="003C07DE" w:rsidRPr="003C07DE">
        <w:rPr>
          <w:rFonts w:asciiTheme="minorHAnsi" w:hAnsiTheme="minorHAnsi" w:cstheme="minorHAnsi"/>
          <w:b/>
          <w:sz w:val="20"/>
        </w:rPr>
        <w:t>X.1</w:t>
      </w:r>
      <w:r w:rsidRPr="003C07DE">
        <w:rPr>
          <w:rFonts w:asciiTheme="minorHAnsi" w:hAnsiTheme="minorHAnsi" w:cstheme="minorHAnsi"/>
          <w:b/>
          <w:sz w:val="20"/>
        </w:rPr>
        <w:t xml:space="preserve"> SWZ otrzymuje brzmienie:</w:t>
      </w:r>
    </w:p>
    <w:p w:rsidR="00265CCF" w:rsidRPr="003C07DE" w:rsidRDefault="00265CCF" w:rsidP="003C07DE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sz w:val="20"/>
        </w:rPr>
      </w:pPr>
    </w:p>
    <w:p w:rsidR="003C07DE" w:rsidRPr="003C07DE" w:rsidRDefault="003C07DE" w:rsidP="003C07DE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3C07DE">
        <w:rPr>
          <w:rFonts w:asciiTheme="minorHAnsi" w:hAnsiTheme="minorHAnsi" w:cstheme="minorHAnsi"/>
          <w:sz w:val="20"/>
        </w:rPr>
        <w:t xml:space="preserve">Do oferty Wykonawca zobowiązany jest dołączyć aktualne na dzień składania ofert oświadczenie </w:t>
      </w:r>
      <w:r>
        <w:rPr>
          <w:rFonts w:asciiTheme="minorHAnsi" w:hAnsiTheme="minorHAnsi" w:cstheme="minorHAnsi"/>
          <w:sz w:val="20"/>
        </w:rPr>
        <w:t xml:space="preserve">                                 </w:t>
      </w:r>
      <w:r w:rsidRPr="003C07DE">
        <w:rPr>
          <w:rFonts w:asciiTheme="minorHAnsi" w:hAnsiTheme="minorHAnsi" w:cstheme="minorHAnsi"/>
          <w:sz w:val="20"/>
        </w:rPr>
        <w:t xml:space="preserve">o spełnianiu warunków udziału w postępowaniu oraz o braku podstaw do wykluczenia z postępowania </w:t>
      </w:r>
      <w:r>
        <w:rPr>
          <w:rFonts w:asciiTheme="minorHAnsi" w:hAnsiTheme="minorHAnsi" w:cstheme="minorHAnsi"/>
          <w:sz w:val="20"/>
        </w:rPr>
        <w:t xml:space="preserve">              </w:t>
      </w:r>
      <w:r w:rsidRPr="003C07DE">
        <w:rPr>
          <w:rFonts w:asciiTheme="minorHAnsi" w:hAnsiTheme="minorHAnsi" w:cstheme="minorHAnsi"/>
          <w:sz w:val="20"/>
        </w:rPr>
        <w:t xml:space="preserve">– zgodnie z </w:t>
      </w:r>
      <w:r w:rsidRPr="003C07DE">
        <w:rPr>
          <w:rFonts w:asciiTheme="minorHAnsi" w:hAnsiTheme="minorHAnsi" w:cstheme="minorHAnsi"/>
          <w:b/>
          <w:sz w:val="20"/>
        </w:rPr>
        <w:t>Załącznikiem nr 2 oraz 3 do SWZ</w:t>
      </w:r>
      <w:r w:rsidRPr="003C07DE">
        <w:rPr>
          <w:rFonts w:asciiTheme="minorHAnsi" w:hAnsiTheme="minorHAnsi" w:cstheme="minorHAnsi"/>
          <w:sz w:val="20"/>
        </w:rPr>
        <w:t xml:space="preserve"> oraz </w:t>
      </w:r>
      <w:r w:rsidRPr="003C07DE">
        <w:rPr>
          <w:rFonts w:asciiTheme="minorHAnsi" w:hAnsiTheme="minorHAnsi" w:cstheme="minorHAnsi"/>
          <w:b/>
          <w:sz w:val="20"/>
        </w:rPr>
        <w:t xml:space="preserve">Formularz specyfikacji technicznej oferowanych elementów sieci komputerowej </w:t>
      </w:r>
      <w:r w:rsidRPr="003C07DE">
        <w:rPr>
          <w:rFonts w:asciiTheme="minorHAnsi" w:hAnsiTheme="minorHAnsi" w:cstheme="minorHAnsi"/>
          <w:sz w:val="20"/>
        </w:rPr>
        <w:t xml:space="preserve">oraz </w:t>
      </w:r>
      <w:r>
        <w:rPr>
          <w:rFonts w:asciiTheme="minorHAnsi" w:hAnsiTheme="minorHAnsi" w:cstheme="minorHAnsi"/>
          <w:b/>
          <w:sz w:val="20"/>
        </w:rPr>
        <w:t>Kosztorys ofertowy.</w:t>
      </w:r>
    </w:p>
    <w:p w:rsidR="00265CCF" w:rsidRPr="00E55116" w:rsidRDefault="00265CCF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265CCF" w:rsidRPr="00E55116" w:rsidRDefault="00265CCF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265CCF" w:rsidRPr="00E55116" w:rsidRDefault="00265CCF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981DE7" w:rsidRPr="00736B1C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sectPr w:rsidR="00981DE7" w:rsidRPr="00736B1C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0C" w:rsidRDefault="0067020C" w:rsidP="004D755B">
      <w:r>
        <w:separator/>
      </w:r>
    </w:p>
  </w:endnote>
  <w:endnote w:type="continuationSeparator" w:id="0">
    <w:p w:rsidR="0067020C" w:rsidRDefault="0067020C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0C" w:rsidRPr="00E84ED8" w:rsidRDefault="0067020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67020C" w:rsidRPr="00E84ED8" w:rsidRDefault="0067020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67020C" w:rsidRPr="00E84ED8" w:rsidRDefault="0067020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67020C" w:rsidRPr="00E84ED8" w:rsidRDefault="0067020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67020C" w:rsidRPr="00E84ED8" w:rsidRDefault="0067020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67020C" w:rsidRPr="00E84ED8" w:rsidRDefault="0067020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67020C" w:rsidRPr="00E4433E" w:rsidRDefault="0067020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67020C" w:rsidRDefault="00670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0C" w:rsidRDefault="0067020C" w:rsidP="004D755B">
      <w:r>
        <w:separator/>
      </w:r>
    </w:p>
  </w:footnote>
  <w:footnote w:type="continuationSeparator" w:id="0">
    <w:p w:rsidR="0067020C" w:rsidRDefault="0067020C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0C" w:rsidRDefault="0067020C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5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5"/>
  </w:num>
  <w:num w:numId="2">
    <w:abstractNumId w:val="37"/>
  </w:num>
  <w:num w:numId="3">
    <w:abstractNumId w:val="27"/>
  </w:num>
  <w:num w:numId="4">
    <w:abstractNumId w:val="29"/>
  </w:num>
  <w:num w:numId="5">
    <w:abstractNumId w:val="24"/>
  </w:num>
  <w:num w:numId="6">
    <w:abstractNumId w:val="36"/>
  </w:num>
  <w:num w:numId="7">
    <w:abstractNumId w:val="17"/>
  </w:num>
  <w:num w:numId="8">
    <w:abstractNumId w:val="10"/>
  </w:num>
  <w:num w:numId="9">
    <w:abstractNumId w:val="19"/>
  </w:num>
  <w:num w:numId="10">
    <w:abstractNumId w:val="26"/>
  </w:num>
  <w:num w:numId="11">
    <w:abstractNumId w:val="39"/>
  </w:num>
  <w:num w:numId="12">
    <w:abstractNumId w:val="23"/>
  </w:num>
  <w:num w:numId="13">
    <w:abstractNumId w:val="13"/>
  </w:num>
  <w:num w:numId="14">
    <w:abstractNumId w:val="9"/>
  </w:num>
  <w:num w:numId="15">
    <w:abstractNumId w:val="38"/>
  </w:num>
  <w:num w:numId="16">
    <w:abstractNumId w:val="16"/>
  </w:num>
  <w:num w:numId="17">
    <w:abstractNumId w:val="28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4"/>
  </w:num>
  <w:num w:numId="22">
    <w:abstractNumId w:val="31"/>
  </w:num>
  <w:num w:numId="23">
    <w:abstractNumId w:val="12"/>
  </w:num>
  <w:num w:numId="24">
    <w:abstractNumId w:val="21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18"/>
  </w:num>
  <w:num w:numId="28">
    <w:abstractNumId w:val="8"/>
  </w:num>
  <w:num w:numId="29">
    <w:abstractNumId w:val="0"/>
  </w:num>
  <w:num w:numId="30">
    <w:abstractNumId w:val="20"/>
  </w:num>
  <w:num w:numId="31">
    <w:abstractNumId w:val="6"/>
  </w:num>
  <w:num w:numId="32">
    <w:abstractNumId w:val="22"/>
  </w:num>
  <w:num w:numId="33">
    <w:abstractNumId w:val="33"/>
  </w:num>
  <w:num w:numId="34">
    <w:abstractNumId w:val="30"/>
  </w:num>
  <w:num w:numId="35">
    <w:abstractNumId w:val="11"/>
  </w:num>
  <w:num w:numId="36">
    <w:abstractNumId w:val="7"/>
  </w:num>
  <w:num w:numId="37">
    <w:abstractNumId w:val="32"/>
  </w:num>
  <w:num w:numId="38">
    <w:abstractNumId w:val="15"/>
  </w:num>
  <w:num w:numId="39">
    <w:abstractNumId w:val="4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07DE"/>
    <w:rsid w:val="003C202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C7FE4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81DE7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List Paragraph Znak,CW_Lista Znak"/>
    <w:link w:val="Akapitzlist"/>
    <w:uiPriority w:val="34"/>
    <w:qFormat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24D12-EF96-4674-A7EC-8EA45B46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8918E005</Template>
  <TotalTime>539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58</cp:revision>
  <cp:lastPrinted>2023-07-12T08:14:00Z</cp:lastPrinted>
  <dcterms:created xsi:type="dcterms:W3CDTF">2021-03-11T10:42:00Z</dcterms:created>
  <dcterms:modified xsi:type="dcterms:W3CDTF">2023-07-12T08:15:00Z</dcterms:modified>
</cp:coreProperties>
</file>