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 do SWZ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Arial Black" w:ascii="Calibri" w:hAnsi="Calibri"/>
                <w:b/>
                <w:bCs/>
                <w:sz w:val="20"/>
                <w:szCs w:val="20"/>
              </w:rPr>
              <w:t>FORMULARZ  OFERTOWY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0"/>
          <w:szCs w:val="20"/>
        </w:rPr>
      </w:pPr>
      <w:r>
        <w:rPr>
          <w:rFonts w:cs="Tahoma" w:ascii="Calibri" w:hAnsi="Calibri"/>
          <w:b/>
          <w:bCs/>
          <w:sz w:val="20"/>
          <w:szCs w:val="20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0"/>
          <w:szCs w:val="20"/>
        </w:rPr>
      </w:pPr>
      <w:r>
        <w:rPr>
          <w:rFonts w:cs="Tahoma" w:ascii="Calibri" w:hAnsi="Calibri"/>
          <w:b w:val="false"/>
          <w:bCs w:val="false"/>
          <w:i/>
          <w:iCs/>
          <w:sz w:val="20"/>
          <w:szCs w:val="20"/>
        </w:rPr>
        <w:t>(pełna nazwa, adres siedziby, numer NIP/KRS):</w:t>
      </w:r>
    </w:p>
    <w:p>
      <w:pPr>
        <w:pStyle w:val="Normal"/>
        <w:suppressAutoHyphens w:val="true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>
          <w:trHeight w:val="107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before="113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cs="Tahoma" w:ascii="Calibri" w:hAnsi="Calibri"/>
          <w:b w:val="false"/>
          <w:bCs w:val="false"/>
          <w:i w:val="false"/>
          <w:iCs w:val="false"/>
          <w:color w:val="auto"/>
          <w:sz w:val="20"/>
          <w:szCs w:val="20"/>
          <w:lang w:val="pl-PL" w:eastAsia="zh-CN" w:bidi="ar-SA"/>
        </w:rPr>
        <w:t xml:space="preserve">1. W odpowiedzi na ogłoszenie o zamówieniu w postępowaniu o udzielenie zamówienia publicznego prowadzonego w trybie podstawowym bez negocjacji,  oznaczonego numerem  </w:t>
      </w: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0"/>
          <w:szCs w:val="20"/>
          <w:lang w:val="pl-PL" w:eastAsia="zh-CN" w:bidi="ar-SA"/>
        </w:rPr>
        <w:t>75</w:t>
      </w:r>
      <w:r>
        <w:rPr>
          <w:rFonts w:cs="Tahoma" w:ascii="Calibri" w:hAnsi="Calibri"/>
          <w:b/>
          <w:bCs/>
          <w:i w:val="false"/>
          <w:iCs w:val="false"/>
          <w:color w:val="auto"/>
          <w:sz w:val="20"/>
          <w:szCs w:val="20"/>
          <w:lang w:val="pl-PL" w:eastAsia="zh-CN" w:bidi="ar-SA"/>
        </w:rPr>
        <w:t xml:space="preserve">/PA/2024 </w:t>
      </w:r>
      <w:r>
        <w:rPr>
          <w:rFonts w:cs="Tahoma" w:ascii="Calibri" w:hAnsi="Calibri"/>
          <w:b w:val="false"/>
          <w:bCs w:val="false"/>
          <w:i w:val="false"/>
          <w:iCs w:val="false"/>
          <w:color w:val="auto"/>
          <w:sz w:val="20"/>
          <w:szCs w:val="20"/>
          <w:lang w:val="pl-PL" w:eastAsia="zh-CN" w:bidi="ar-SA"/>
        </w:rPr>
        <w:t>prowadzonego             pod nazwą: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Arial Black" w:cs="Tahoma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0"/>
          <w:szCs w:val="20"/>
          <w:highlight w:val="white"/>
          <w:u w:val="none"/>
          <w:shd w:fill="auto" w:val="clear"/>
          <w:lang w:val="pl-PL" w:eastAsia="zh-CN" w:bidi="ar-SA"/>
        </w:rPr>
        <w:t xml:space="preserve">Świadczenie usług kominiarskich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0"/>
          <w:szCs w:val="20"/>
          <w:highlight w:val="white"/>
          <w:u w:val="none"/>
          <w:shd w:fill="FFFFFF" w:val="clear"/>
          <w:lang w:val="pl-PL" w:eastAsia="zh-CN" w:bidi="ar-SA"/>
        </w:rPr>
        <w:t xml:space="preserve">w budynkach zarządzanych przez Administrację Domów Miejskich „ADM” Sp. z o.o. w Bydgoszczy </w:t>
      </w:r>
    </w:p>
    <w:p>
      <w:pPr>
        <w:pStyle w:val="Normal"/>
        <w:jc w:val="center"/>
        <w:rPr>
          <w:rFonts w:ascii="Calibri" w:hAnsi="Calibri" w:eastAsia="Tahoma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pl-PL" w:bidi="ar-SA"/>
        </w:rPr>
      </w:pPr>
      <w:r>
        <w:rPr>
          <w:rFonts w:eastAsia="Tahoma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pl-PL" w:bidi="ar-SA"/>
        </w:rPr>
      </w:r>
    </w:p>
    <w:p>
      <w:pPr>
        <w:pStyle w:val="Normal"/>
        <w:spacing w:before="0" w:after="113"/>
        <w:jc w:val="center"/>
        <w:rPr>
          <w:rFonts w:ascii="Calibri" w:hAnsi="Calibri"/>
          <w:sz w:val="20"/>
          <w:szCs w:val="20"/>
        </w:rPr>
      </w:pPr>
      <w:r>
        <w:rPr>
          <w:rFonts w:cs="Tahoma" w:ascii="Calibri" w:hAnsi="Calibri"/>
          <w:b/>
          <w:bCs/>
          <w:color w:val="auto"/>
          <w:sz w:val="20"/>
          <w:szCs w:val="20"/>
          <w:u w:val="none"/>
          <w:lang w:val="pl-PL" w:eastAsia="zh-CN" w:bidi="ar-SA"/>
        </w:rPr>
        <w:t xml:space="preserve">-  niniejszym oferuję wykonanie przedmiotu zamówienia, zgodnie z warunkami określonymi w </w:t>
      </w:r>
      <w:r>
        <w:rPr>
          <w:rFonts w:eastAsia="NSimSun" w:cs="Tahoma" w:ascii="Calibri" w:hAnsi="Calibri"/>
          <w:b/>
          <w:bCs/>
          <w:color w:val="auto"/>
          <w:kern w:val="2"/>
          <w:sz w:val="20"/>
          <w:szCs w:val="20"/>
          <w:u w:val="none"/>
          <w:lang w:val="pl-PL" w:eastAsia="zh-CN" w:bidi="ar-SA"/>
        </w:rPr>
        <w:t>Specyfikacji Warunków Zamówienia (SWZ) odpowiednio dla  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93"/>
        <w:gridCol w:w="6244"/>
      </w:tblGrid>
      <w:tr>
        <w:trPr/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Numer części (zadania)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Cena brutto oferty</w:t>
            </w:r>
          </w:p>
        </w:tc>
      </w:tr>
      <w:tr>
        <w:trPr/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Zadanie nr 1  (ROM-2)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Zadanie nr 2  (ROM-3)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Zadanie nr 3  (ROM-4)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113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0"/>
          <w:szCs w:val="20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Calibri" w:ascii="Calibri" w:hAnsi="Calibri"/>
          <w:color w:val="auto"/>
          <w:sz w:val="20"/>
          <w:szCs w:val="20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-142" w:hanging="0"/>
        <w:jc w:val="both"/>
        <w:rPr>
          <w:rFonts w:ascii="Calibri" w:hAnsi="Calibri"/>
          <w:sz w:val="20"/>
          <w:szCs w:val="20"/>
        </w:rPr>
      </w:pPr>
      <w:r>
        <w:rPr>
          <w:rFonts w:eastAsia="NSimSun" w:cs="Calibri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u w:val="single"/>
          <w:lang w:val="pl-PL" w:eastAsia="zh-CN" w:bidi="hi-IN"/>
        </w:rPr>
        <w:t xml:space="preserve">3.  </w:t>
      </w: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</w:rPr>
        <w:t>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 xml:space="preserve">Wykonawca wypełnia poniższe oświadczenie  zarówno w sytuacji, gdy samodzielnie spełnia warunki udziału w postępowaniu oraz gdy powołuje się na zasoby podmiotu trzeciego na zasadach określonych w art.118-123 ustawy Prawo zamówień publicznych.  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……………………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113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eastAsia="NSimSun" w:cs="Calibri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u w:val="none"/>
          <w:lang w:val="pl-PL" w:eastAsia="zh-CN" w:bidi="hi-IN"/>
        </w:rPr>
        <w:t xml:space="preserve">(jeżeli </w:t>
      </w:r>
      <w:r>
        <w:rPr>
          <w:rFonts w:eastAsia="NSimSun" w:cs="Calibri" w:ascii="Calibri" w:hAnsi="Calibri"/>
          <w:b/>
          <w:bCs/>
          <w:i w:val="false"/>
          <w:iCs w:val="false"/>
          <w:color w:val="auto"/>
          <w:kern w:val="2"/>
          <w:sz w:val="20"/>
          <w:szCs w:val="20"/>
          <w:u w:val="none"/>
          <w:lang w:val="pl-PL" w:eastAsia="zh-CN" w:bidi="hi-IN"/>
        </w:rPr>
        <w:t>TAK</w:t>
      </w:r>
      <w:r>
        <w:rPr>
          <w:rFonts w:eastAsia="NSimSun" w:cs="Calibri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u w:val="none"/>
          <w:lang w:val="pl-PL" w:eastAsia="zh-CN" w:bidi="hi-IN"/>
        </w:rPr>
        <w:t>, opisać szczegółowo zakres prac jakie wykonawca zamierza zlecić podwykonawcy oraz wskazać tego podwykonawcę , o ile jest  już Wykonawcy znany na dzień składania oferty – pełna nazwa i adres, numer NIP)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>
          <w:rFonts w:ascii="Calibri" w:hAnsi="Calibri" w:cs="Calibri"/>
          <w:i w:val="false"/>
          <w:i w:val="false"/>
          <w:iCs w:val="false"/>
          <w:sz w:val="20"/>
          <w:szCs w:val="20"/>
          <w:u w:val="none"/>
        </w:rPr>
      </w:pP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3"/>
        <w:gridCol w:w="4553"/>
        <w:gridCol w:w="4432"/>
      </w:tblGrid>
      <w:tr>
        <w:trPr/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Podwykonawca  (nazwa, adres, NIP)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Zakres zamówienia, który wykonawca zamierza powierzyć podwykonawcy</w:t>
            </w:r>
          </w:p>
        </w:tc>
      </w:tr>
      <w:tr>
        <w:trPr>
          <w:trHeight w:val="41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  <w:lang w:val="pl-PL"/>
        </w:rPr>
        <w:t>czynności określone przez Zamawiającego w Rozdziale V SWZ, zgodnie z art.95 ust.1 ustawy PZP zostaną powierzone osobom zatrudnionym na podstawie umowy o pracę przez wykonawcę lub podwykonawcę lub dalszego 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6.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 Oświadczam,  że jestem zarejestrowanym  CZYNNYM  płatnikiem podatku VAT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b w:val="false"/>
          <w:bCs w:val="false"/>
          <w:sz w:val="20"/>
          <w:szCs w:val="20"/>
          <w:u w:val="single"/>
        </w:rPr>
        <w:t xml:space="preserve">8. </w:t>
      </w:r>
      <w:r>
        <w:rPr>
          <w:rStyle w:val="Strong"/>
          <w:rFonts w:ascii="Calibri" w:hAnsi="Calibri"/>
          <w:b w:val="false"/>
          <w:bCs w:val="false"/>
          <w:sz w:val="20"/>
          <w:szCs w:val="20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 w:val="false"/>
          <w:bCs w:val="false"/>
          <w:iCs/>
          <w:color w:val="auto"/>
          <w:sz w:val="20"/>
          <w:szCs w:val="20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57"/>
        <w:ind w:left="0" w:right="-142" w:hanging="0"/>
        <w:jc w:val="both"/>
        <w:rPr>
          <w:rFonts w:ascii="Calibri" w:hAnsi="Calibri"/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0"/>
          <w:szCs w:val="20"/>
        </w:rPr>
        <w:t xml:space="preserve">. Oświadczam, iż </w:t>
      </w:r>
      <w:r>
        <w:rPr>
          <w:rFonts w:cs="Times New Roman" w:ascii="Calibri" w:hAnsi="Calibri"/>
          <w:b/>
          <w:bCs/>
          <w:sz w:val="20"/>
          <w:szCs w:val="20"/>
        </w:rPr>
        <w:t>zastrzegam /nie zastrzegam</w:t>
      </w:r>
      <w:r>
        <w:rPr>
          <w:rFonts w:cs="Times New Roman" w:ascii="Calibri" w:hAnsi="Calibri"/>
          <w:sz w:val="20"/>
          <w:szCs w:val="20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Textbodyindent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TableParagraph"/>
        <w:widowControl w:val="false"/>
        <w:tabs>
          <w:tab w:val="clear" w:pos="709"/>
          <w:tab w:val="left" w:pos="426" w:leader="none"/>
        </w:tabs>
        <w:suppressAutoHyphens w:val="false"/>
        <w:overflowPunct w:val="true"/>
        <w:bidi w:val="0"/>
        <w:spacing w:before="170" w:after="113"/>
        <w:ind w:left="0" w:right="0" w:hanging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10. Jako Wykonawcy wspólnie ubiegający się o udzielenie zamówienia publicznego (np. spółka cywilna lub konsorcjum,) oświadczamy, że dla potrzeb niniejszego zamówienia ustanawiamy pełnomocnika w osobie: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Textbodyindent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do reprezentacji w postępowaniu o udzielenie zamówienia lub do reprezentacji w postępowaniu o udzielenie             zamówienia i  zawarcia umowy w sprawnie niniejszego zamówienia  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(UWAGA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: wypełniają jedynie wykonawcy wspólnie ubiegający się o udzielenie zamówienia np. prowadzący             działalność w formie spółki cywilnej lub  konsorcjum).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auto"/>
          <w:sz w:val="20"/>
          <w:szCs w:val="20"/>
          <w:u w:val="non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formularz należy podpisać kwalifikowanym podpisem elektronicznym lub podpisem zaufanym lub podpisem osobistym.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Zamawiający zaleca zapisanie dokumentu w formacie .pdf</w:t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 xml:space="preserve">  </w:t>
      </w: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Wykonawca: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</w:t>
      </w:r>
      <w:r>
        <w:rPr>
          <w:rFonts w:ascii="Calibri" w:hAnsi="Calibri"/>
          <w:sz w:val="20"/>
          <w:szCs w:val="20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</w:t>
      </w:r>
      <w:r>
        <w:rPr>
          <w:rFonts w:ascii="Calibri" w:hAnsi="Calibri"/>
          <w:sz w:val="20"/>
          <w:szCs w:val="20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</w:t>
      </w:r>
      <w:r>
        <w:rPr>
          <w:rFonts w:ascii="Calibri" w:hAnsi="Calibri"/>
          <w:sz w:val="20"/>
          <w:szCs w:val="20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</w:t>
      </w:r>
      <w:r>
        <w:rPr>
          <w:rFonts w:ascii="Calibri" w:hAnsi="Calibri"/>
          <w:sz w:val="20"/>
          <w:szCs w:val="20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</w:t>
      </w:r>
      <w:r>
        <w:rPr>
          <w:rFonts w:ascii="Calibri" w:hAnsi="Calibri"/>
          <w:sz w:val="20"/>
          <w:szCs w:val="20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</w:t>
      </w:r>
      <w:r>
        <w:rPr>
          <w:rFonts w:ascii="Calibri" w:hAnsi="Calibri"/>
          <w:sz w:val="20"/>
          <w:szCs w:val="20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</w:t>
      </w:r>
      <w:r>
        <w:rPr>
          <w:rFonts w:ascii="Calibri" w:hAnsi="Calibri"/>
          <w:sz w:val="20"/>
          <w:szCs w:val="20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</w:t>
      </w:r>
      <w:r>
        <w:rPr>
          <w:rFonts w:ascii="Calibri" w:hAnsi="Calibri"/>
          <w:sz w:val="20"/>
          <w:szCs w:val="20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80"/>
          <w:sz w:val="20"/>
          <w:szCs w:val="20"/>
          <w:u w:val="single"/>
        </w:rPr>
        <w:t xml:space="preserve">OŚWIADCZENIE  WYKONAWCY  </w:t>
      </w:r>
    </w:p>
    <w:p>
      <w:pPr>
        <w:pStyle w:val="Normal"/>
        <w:bidi w:val="0"/>
        <w:spacing w:before="57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80"/>
          <w:sz w:val="20"/>
          <w:szCs w:val="20"/>
          <w:u w:val="single"/>
        </w:rPr>
        <w:t>DOTYCZĄCE BRAKU  PRZESŁANEK WYKLUCZENIA Z POSTĘPOWANIA</w:t>
      </w:r>
    </w:p>
    <w:p>
      <w:pPr>
        <w:pStyle w:val="Normal"/>
        <w:bidi w:val="0"/>
        <w:spacing w:before="113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000080"/>
          <w:sz w:val="20"/>
          <w:szCs w:val="20"/>
          <w:u w:val="none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pl-PL" w:eastAsia="zh-CN" w:bidi="ar-SA"/>
        </w:rPr>
        <w:t>dotyczy postępowania o udzielenie zamówienia publicznego prowadzonego w trybie art.275 pkt 1  ustawy PZP   (tryb podstawowy bez negocjacji) o numerze  75/PA/2024</w:t>
      </w:r>
    </w:p>
    <w:p>
      <w:pPr>
        <w:pStyle w:val="Normal"/>
        <w:bidi w:val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single"/>
          <w:shd w:fill="auto" w:val="clear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single"/>
          <w:shd w:fill="auto" w:val="clear"/>
          <w:lang w:val="pl-PL" w:eastAsia="zh-CN" w:bidi="ar-SA"/>
        </w:rPr>
      </w:r>
    </w:p>
    <w:p>
      <w:pPr>
        <w:pStyle w:val="Normal"/>
        <w:bidi w:val="0"/>
        <w:jc w:val="center"/>
        <w:rPr/>
      </w:pPr>
      <w:bookmarkStart w:id="0" w:name="__DdeLink__250_196416699_kopia_1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single"/>
          <w:shd w:fill="auto" w:val="clear"/>
          <w:lang w:val="pl-PL" w:eastAsia="zh-CN" w:bidi="ar-SA"/>
        </w:rPr>
        <w:t>nazwa postępowani</w:t>
      </w:r>
      <w:bookmarkEnd w:id="0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single"/>
          <w:shd w:fill="auto" w:val="clear"/>
          <w:lang w:val="pl-PL" w:eastAsia="zh-CN" w:bidi="ar-SA"/>
        </w:rPr>
        <w:t>a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Arial Black" w:cs="Tahoma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0"/>
          <w:szCs w:val="20"/>
          <w:highlight w:val="white"/>
          <w:u w:val="none"/>
          <w:shd w:fill="auto" w:val="clear"/>
          <w:lang w:val="pl-PL" w:eastAsia="zh-CN" w:bidi="ar-SA"/>
        </w:rPr>
        <w:t xml:space="preserve">Świadczenie usług kominiarskich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0"/>
          <w:szCs w:val="20"/>
          <w:highlight w:val="white"/>
          <w:u w:val="none"/>
          <w:shd w:fill="FFFFFF" w:val="clear"/>
          <w:lang w:val="pl-PL" w:eastAsia="zh-CN" w:bidi="ar-SA"/>
        </w:rPr>
        <w:t xml:space="preserve">w budynkach zarządzanych przez Administrację Domów Miejskich „ADM” Sp. z o.o. w Bydgoszczy 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 xml:space="preserve">1.  Oświadczam, że  nie podlegam wykluczeniu 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>z postępowania na podstawie art.108 ust.1 uPZP.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>2.  Oświadczam, że  nie podlegam wykluczeniu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 z postępowania na podstawie art.109 ust.1 pkt 4,5,7) uPZP.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3. Oświadczam, że zachodzą w stosunku do mnie podstawy wykluczenia z postępowania na podstawie art. ……… ustawy PZP (należy podać mającą zastosowanie podstawę wykluczenia spośród wymienionych w art.108 ust.1 lub art.109 ust.1 pkt 4,5,7 uPZP). 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 </w:t>
      </w:r>
    </w:p>
    <w:p>
      <w:pPr>
        <w:pStyle w:val="Normal"/>
        <w:bidi w:val="0"/>
        <w:spacing w:before="17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5. Oświadczam, że wszystkie informacje zawarte w powyższych oświadczeniach są aktualne i zgodne z prawdą oraz zostały przedstawione z pełną świadomością konsekwencji wprowadzenia zamawiającego w błąd przy przedstawianiu 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auto"/>
          <w:sz w:val="20"/>
          <w:szCs w:val="20"/>
          <w:u w:val="none"/>
        </w:rPr>
        <w:t xml:space="preserve">UWAGA: 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dokument należy podpisać kwalifikowanym podpisem elektronicznym lub podpisem zaufanym lub podpisem osobistym.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dokument składa odrębnie każdy wykonawca / wykonawcy wspólnie ubiegający się o zamówienie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/>
      </w:pPr>
      <w:bookmarkStart w:id="1" w:name="__DdeLink__10035_2709814037"/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Zamawiający zaleca zapisanie dokumentu w formacie .pdf</w:t>
      </w:r>
      <w:bookmarkEnd w:id="1"/>
    </w:p>
    <w:sectPr>
      <w:type w:val="nextPage"/>
      <w:pgSz w:w="11906" w:h="16838"/>
      <w:pgMar w:left="1134" w:right="1134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Domylnaczcionkaakapitu9">
    <w:name w:val="Domyślna czcionka akapitu9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</TotalTime>
  <Application>LibreOffice/7.5.4.2$Windows_X86_64 LibreOffice_project/36ccfdc35048b057fd9854c757a8b67ec53977b6</Application>
  <AppVersion>15.0000</AppVersion>
  <Pages>3</Pages>
  <Words>949</Words>
  <Characters>6594</Characters>
  <CharactersWithSpaces>7727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2021-03-26T09:37:30Z</dcterms:created>
  <dc:creator/>
  <dc:description/>
  <dc:language>pl-PL</dc:language>
  <cp:lastModifiedBy/>
  <cp:lastPrinted>2021-10-13T12:57:01Z</cp:lastPrinted>
  <dcterms:modified xsi:type="dcterms:W3CDTF">2024-11-06T10:26:20Z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