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17AE3" w14:textId="77777777" w:rsidR="00057F1A" w:rsidRDefault="00057F1A" w:rsidP="00057F1A">
      <w:pPr>
        <w:spacing w:after="0"/>
        <w:rPr>
          <w:b/>
          <w:bCs/>
        </w:rPr>
      </w:pPr>
      <w:r w:rsidRPr="00C561F5">
        <w:rPr>
          <w:b/>
          <w:bCs/>
        </w:rPr>
        <w:t>Uprzejmie proszę o udzielenie odpowiedzi na niniejsze pytanie oraz wyjaśnienie SIWZ:</w:t>
      </w:r>
    </w:p>
    <w:p w14:paraId="0F87AAB8" w14:textId="77777777" w:rsidR="00C561F5" w:rsidRPr="00C561F5" w:rsidRDefault="00C561F5" w:rsidP="00057F1A">
      <w:pPr>
        <w:spacing w:after="0"/>
        <w:rPr>
          <w:b/>
          <w:bCs/>
        </w:rPr>
      </w:pPr>
    </w:p>
    <w:p w14:paraId="1B6421C5" w14:textId="1AF654B8" w:rsidR="00057F1A" w:rsidRDefault="00057F1A" w:rsidP="00C561F5">
      <w:pPr>
        <w:spacing w:after="0"/>
        <w:jc w:val="both"/>
      </w:pPr>
      <w:r>
        <w:t>1) ) Czy pokrycie kosztów odbioru przez Urząd Dozoru Technicznego będzie leżało po stronie Zamawiającego czy Wykonawcy?</w:t>
      </w:r>
      <w:r>
        <w:cr/>
        <w:t>Zgodnie z przepisami obowiązujące prawa koszt odbioru w wysokości około 500,00 PLN brutto powinien pokryć przez podmiot na, który zostanie zarejestrowana platforma.</w:t>
      </w:r>
    </w:p>
    <w:p w14:paraId="2713031A" w14:textId="77777777" w:rsidR="00057F1A" w:rsidRDefault="00057F1A" w:rsidP="00C561F5">
      <w:pPr>
        <w:spacing w:after="0"/>
        <w:jc w:val="both"/>
      </w:pPr>
    </w:p>
    <w:p w14:paraId="6B704B18" w14:textId="77777777" w:rsidR="00057F1A" w:rsidRDefault="00057F1A" w:rsidP="00C561F5">
      <w:pPr>
        <w:spacing w:after="0"/>
        <w:jc w:val="both"/>
      </w:pPr>
      <w:r>
        <w:t xml:space="preserve">2) Czy </w:t>
      </w:r>
      <w:bookmarkStart w:id="0" w:name="_Hlk140056760"/>
      <w:r>
        <w:t>termin realizacji wynoszący 60 dni licząc od dnia podpisania umowy obejmuje samą dostawę i</w:t>
      </w:r>
    </w:p>
    <w:p w14:paraId="4DFDD154" w14:textId="77777777" w:rsidR="00057F1A" w:rsidRDefault="00057F1A" w:rsidP="00C561F5">
      <w:pPr>
        <w:spacing w:after="0"/>
        <w:jc w:val="both"/>
      </w:pPr>
      <w:r>
        <w:t>montaż platformy czy także odbiór przez UDT</w:t>
      </w:r>
      <w:bookmarkEnd w:id="0"/>
      <w:r>
        <w:t>?</w:t>
      </w:r>
    </w:p>
    <w:p w14:paraId="1D5455DD" w14:textId="77777777" w:rsidR="00057F1A" w:rsidRDefault="00057F1A" w:rsidP="00C561F5">
      <w:pPr>
        <w:spacing w:after="0"/>
        <w:jc w:val="both"/>
      </w:pPr>
      <w:r>
        <w:t>Odbiór dokonywany przez Urząd Dozoru Technicznego jest bowiem czynnością administracyjną</w:t>
      </w:r>
    </w:p>
    <w:p w14:paraId="476ECAAA" w14:textId="77777777" w:rsidR="00057F1A" w:rsidRDefault="00057F1A" w:rsidP="00C561F5">
      <w:pPr>
        <w:spacing w:after="0"/>
        <w:jc w:val="both"/>
      </w:pPr>
      <w:r>
        <w:t>całkowicie niezależną od dostawcy.</w:t>
      </w:r>
    </w:p>
    <w:p w14:paraId="4D77F19F" w14:textId="77777777" w:rsidR="00057F1A" w:rsidRDefault="00057F1A" w:rsidP="00C561F5">
      <w:pPr>
        <w:spacing w:after="0"/>
        <w:jc w:val="both"/>
      </w:pPr>
      <w:r>
        <w:t>Urząd Dozoru Technicznego ma 30 dni na dokonanie odbioru urządzenia licząc od momentu wpływu</w:t>
      </w:r>
    </w:p>
    <w:p w14:paraId="0061AB43" w14:textId="77777777" w:rsidR="00057F1A" w:rsidRDefault="00057F1A" w:rsidP="00C561F5">
      <w:pPr>
        <w:spacing w:after="0"/>
        <w:jc w:val="both"/>
      </w:pPr>
      <w:r>
        <w:t>dokumentacji do właściwej jednostki.</w:t>
      </w:r>
    </w:p>
    <w:p w14:paraId="0D7D51D5" w14:textId="77777777" w:rsidR="00057F1A" w:rsidRDefault="00057F1A" w:rsidP="00C561F5">
      <w:pPr>
        <w:spacing w:after="0"/>
        <w:jc w:val="both"/>
      </w:pPr>
      <w:r>
        <w:t>Dokumentację techniczno-ruchowo możemy jednak wysłać dopiero po zamontowaniu niniejszej</w:t>
      </w:r>
    </w:p>
    <w:p w14:paraId="3D7B65DC" w14:textId="545188A5" w:rsidR="00057F1A" w:rsidRDefault="00057F1A" w:rsidP="00C561F5">
      <w:pPr>
        <w:spacing w:after="0"/>
        <w:jc w:val="both"/>
      </w:pPr>
      <w:r>
        <w:t xml:space="preserve">platformy </w:t>
      </w:r>
      <w:proofErr w:type="spellStart"/>
      <w:r>
        <w:t>przyschodowej</w:t>
      </w:r>
      <w:proofErr w:type="spellEnd"/>
      <w:r>
        <w:t>.</w:t>
      </w:r>
    </w:p>
    <w:p w14:paraId="1BB91AFE" w14:textId="77777777" w:rsidR="00057F1A" w:rsidRDefault="00057F1A" w:rsidP="00C561F5">
      <w:pPr>
        <w:spacing w:after="0"/>
        <w:jc w:val="both"/>
      </w:pPr>
    </w:p>
    <w:p w14:paraId="0114B25B" w14:textId="37EFF2EF" w:rsidR="00057F1A" w:rsidRPr="00C561F5" w:rsidRDefault="00057F1A" w:rsidP="00C561F5">
      <w:pPr>
        <w:spacing w:after="0"/>
        <w:jc w:val="both"/>
        <w:rPr>
          <w:b/>
          <w:bCs/>
        </w:rPr>
      </w:pPr>
      <w:r w:rsidRPr="00C561F5">
        <w:rPr>
          <w:b/>
          <w:bCs/>
        </w:rPr>
        <w:t>Odpowiedzi zapytanie nr 1:</w:t>
      </w:r>
    </w:p>
    <w:p w14:paraId="0B479C9C" w14:textId="77777777" w:rsidR="009F0200" w:rsidRDefault="009F0200" w:rsidP="00C561F5">
      <w:pPr>
        <w:spacing w:after="0"/>
        <w:jc w:val="both"/>
      </w:pPr>
    </w:p>
    <w:p w14:paraId="727BD6CF" w14:textId="56F40BE4" w:rsidR="00057F1A" w:rsidRDefault="00057F1A" w:rsidP="00C561F5">
      <w:pPr>
        <w:spacing w:after="0"/>
        <w:jc w:val="both"/>
      </w:pPr>
      <w:r>
        <w:t>Ad.1  Koszt odbioru przez UDT pokryje Zamawiający</w:t>
      </w:r>
      <w:r w:rsidR="002D2E65">
        <w:t>.</w:t>
      </w:r>
    </w:p>
    <w:p w14:paraId="6B78FD85" w14:textId="77777777" w:rsidR="001007C6" w:rsidRDefault="001007C6" w:rsidP="00C561F5">
      <w:pPr>
        <w:spacing w:after="0"/>
        <w:jc w:val="both"/>
      </w:pPr>
    </w:p>
    <w:p w14:paraId="70DAC25F" w14:textId="45B06C38" w:rsidR="00057F1A" w:rsidRDefault="00057F1A" w:rsidP="00C561F5">
      <w:pPr>
        <w:spacing w:after="0"/>
        <w:jc w:val="both"/>
      </w:pPr>
      <w:r>
        <w:t xml:space="preserve">Ad.2  </w:t>
      </w:r>
      <w:r w:rsidR="002D2E65">
        <w:t xml:space="preserve">Termin realizacji wynoszący 60 dni licząc od dnia podpisania umowy obejmuje  dostawę, montaż platformy i  odbiór przez UDT. </w:t>
      </w:r>
      <w:r w:rsidR="00214E83">
        <w:t xml:space="preserve">Zamawiający </w:t>
      </w:r>
      <w:r w:rsidR="002D2E65">
        <w:t xml:space="preserve">dopuszcza </w:t>
      </w:r>
      <w:r w:rsidR="00214E83">
        <w:t xml:space="preserve">możliwość dokonania zmiany umowy w zakresie terminu </w:t>
      </w:r>
      <w:r w:rsidR="002D2E65">
        <w:t xml:space="preserve">realizacji </w:t>
      </w:r>
      <w:r w:rsidR="00214E83">
        <w:t xml:space="preserve">w </w:t>
      </w:r>
      <w:r w:rsidR="002D2E65">
        <w:t xml:space="preserve">przypadku </w:t>
      </w:r>
      <w:r w:rsidR="00214E83">
        <w:t>wydłużenia czasu oczekiwania na uzyskanie pozwoleń lub decyzji administracyjnych i uzgodnień wymaganych dla wykonania umowy, jeżeli łączny czas oczekiwania na pozwolenia i decyzje administracyjne przekroczy łącznie 14 dni</w:t>
      </w:r>
      <w:r w:rsidR="002D2E65">
        <w:t>.</w:t>
      </w:r>
    </w:p>
    <w:p w14:paraId="13AF84CE" w14:textId="77777777" w:rsidR="00057F1A" w:rsidRDefault="00057F1A" w:rsidP="00C561F5">
      <w:pPr>
        <w:spacing w:after="0"/>
        <w:jc w:val="both"/>
      </w:pPr>
    </w:p>
    <w:sectPr w:rsidR="00057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8A"/>
    <w:rsid w:val="00057F1A"/>
    <w:rsid w:val="001007C6"/>
    <w:rsid w:val="00214E83"/>
    <w:rsid w:val="002D2E65"/>
    <w:rsid w:val="009F0200"/>
    <w:rsid w:val="00BA558A"/>
    <w:rsid w:val="00C5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4D86"/>
  <w15:chartTrackingRefBased/>
  <w15:docId w15:val="{23A5CA55-FE1D-413E-BC95-10371B36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7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3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 Kotlewski</dc:creator>
  <cp:keywords/>
  <dc:description/>
  <cp:lastModifiedBy>Izabela Oktaba-Poniatowska</cp:lastModifiedBy>
  <cp:revision>3</cp:revision>
  <cp:lastPrinted>2023-07-12T10:27:00Z</cp:lastPrinted>
  <dcterms:created xsi:type="dcterms:W3CDTF">2023-07-12T09:45:00Z</dcterms:created>
  <dcterms:modified xsi:type="dcterms:W3CDTF">2023-07-13T09:03:00Z</dcterms:modified>
</cp:coreProperties>
</file>