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26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000F4E" w:rsidRPr="00000F4E" w14:paraId="31ADA358" w14:textId="77777777" w:rsidTr="001C44D1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865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AAD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3B2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BDD7" w14:textId="77777777" w:rsidR="00000F4E" w:rsidRPr="00000F4E" w:rsidRDefault="00000F4E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9C7D34" w:rsidRPr="00000F4E" w14:paraId="39B03F4C" w14:textId="77777777" w:rsidTr="001C44D1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3052" w14:textId="77777777" w:rsidR="009C7D34" w:rsidRPr="00000F4E" w:rsidRDefault="009C7D34" w:rsidP="001C44D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8FE" w14:textId="77777777" w:rsidR="002E25A6" w:rsidRDefault="00EF3DFC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</w:t>
            </w:r>
            <w:r w:rsidR="001341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typ 1</w:t>
            </w:r>
          </w:p>
          <w:p w14:paraId="1E2AB353" w14:textId="715C0705" w:rsidR="0013414B" w:rsidRPr="00000F4E" w:rsidRDefault="0013414B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29A" w14:textId="316350EB" w:rsidR="009C7D34" w:rsidRPr="00000F4E" w:rsidRDefault="00F07A7D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C6" w14:textId="54DECD21" w:rsidR="009C7D34" w:rsidRPr="00000F4E" w:rsidRDefault="00EB4E56" w:rsidP="001C44D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332471CD" w14:textId="69BF3D54" w:rsidR="001C44D1" w:rsidRPr="00E13888" w:rsidRDefault="001C44D1" w:rsidP="001C44D1">
      <w:pPr>
        <w:spacing w:before="240" w:after="160" w:line="271" w:lineRule="auto"/>
        <w:outlineLvl w:val="1"/>
        <w:rPr>
          <w:b/>
          <w:color w:val="0070C0"/>
        </w:rPr>
      </w:pPr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.2</w:t>
      </w:r>
      <w:r w:rsidRPr="00E13888">
        <w:rPr>
          <w:b/>
          <w:color w:val="0070C0"/>
        </w:rPr>
        <w:t xml:space="preserve"> do SWZ</w:t>
      </w:r>
    </w:p>
    <w:p w14:paraId="182E896F" w14:textId="77777777" w:rsidR="001C44D1" w:rsidRDefault="001C44D1" w:rsidP="001C44D1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132</w:t>
      </w:r>
      <w:r w:rsidRPr="00E13888">
        <w:rPr>
          <w:b/>
        </w:rPr>
        <w:t>/2024</w:t>
      </w:r>
    </w:p>
    <w:p w14:paraId="46FBA9F3" w14:textId="68A0A9FD" w:rsidR="001C44D1" w:rsidRPr="001C44D1" w:rsidRDefault="001C44D1" w:rsidP="001C44D1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1C44D1">
        <w:rPr>
          <w:b/>
          <w:sz w:val="28"/>
          <w:szCs w:val="28"/>
        </w:rPr>
        <w:t>Pakiet II</w:t>
      </w:r>
    </w:p>
    <w:p w14:paraId="626CEA9C" w14:textId="6CD87489" w:rsidR="001C44D1" w:rsidRPr="00E13888" w:rsidRDefault="001C44D1" w:rsidP="001C44D1">
      <w:pPr>
        <w:spacing w:after="160" w:line="271" w:lineRule="auto"/>
        <w:ind w:left="567" w:hanging="567"/>
        <w:jc w:val="center"/>
        <w:rPr>
          <w:b/>
          <w:color w:val="0000FF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techniczne</w:t>
      </w:r>
    </w:p>
    <w:p w14:paraId="4DD6F4BC" w14:textId="65108970" w:rsidR="009D5BA1" w:rsidRDefault="009D5BA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8C64F6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EA7525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C3CB57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B9C21F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8D7C97" w14:textId="77777777" w:rsidR="001C44D1" w:rsidRDefault="001C44D1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000F4E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000F4E" w:rsidRDefault="00477414" w:rsidP="00000F4E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000F4E" w:rsidRDefault="00477414" w:rsidP="00000F4E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000F4E" w:rsidRDefault="00477414" w:rsidP="00000F4E">
            <w:r w:rsidRPr="00000F4E"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000F4E" w:rsidRDefault="00477414" w:rsidP="00000F4E">
            <w:r w:rsidRPr="00000F4E">
              <w:t>Parametry oferowane</w:t>
            </w:r>
          </w:p>
        </w:tc>
      </w:tr>
      <w:tr w:rsidR="00477414" w:rsidRPr="00000F4E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000F4E" w:rsidRDefault="00477414" w:rsidP="00000F4E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37812" w14:textId="77777777" w:rsidR="00477414" w:rsidRPr="00000F4E" w:rsidRDefault="00477414" w:rsidP="00BC6FC7">
            <w:pPr>
              <w:jc w:val="center"/>
            </w:pPr>
            <w:r w:rsidRPr="00000F4E">
              <w:t>2024 r.</w:t>
            </w:r>
          </w:p>
        </w:tc>
        <w:tc>
          <w:tcPr>
            <w:tcW w:w="2556" w:type="dxa"/>
          </w:tcPr>
          <w:p w14:paraId="1AA21432" w14:textId="77777777" w:rsidR="00477414" w:rsidRPr="00000F4E" w:rsidRDefault="00477414" w:rsidP="00000F4E"/>
        </w:tc>
      </w:tr>
      <w:tr w:rsidR="00477414" w:rsidRPr="00000F4E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000F4E" w:rsidRDefault="00477414" w:rsidP="00A07D53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000F4E" w:rsidRDefault="00477414" w:rsidP="00000F4E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06C92B" w:rsidR="00477414" w:rsidRPr="00000F4E" w:rsidRDefault="00BC6FC7" w:rsidP="00BC6FC7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5CD46B03" w14:textId="77777777" w:rsidR="00477414" w:rsidRPr="00000F4E" w:rsidRDefault="00477414" w:rsidP="00000F4E"/>
        </w:tc>
      </w:tr>
      <w:tr w:rsidR="00477414" w:rsidRPr="00000F4E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9B03B07" w14:textId="2B3D2221" w:rsidR="00477414" w:rsidRPr="009C7D34" w:rsidRDefault="001C44D1" w:rsidP="00DB25F9">
            <w:pPr>
              <w:rPr>
                <w:b/>
              </w:rPr>
            </w:pPr>
            <w:r>
              <w:rPr>
                <w:b/>
              </w:rPr>
              <w:t>1.</w:t>
            </w:r>
            <w:r w:rsidR="00DB25F9">
              <w:rPr>
                <w:b/>
              </w:rPr>
              <w:t xml:space="preserve">Procesor obrazu FULL HD ze zintegrowanym źródłem światła </w:t>
            </w:r>
            <w:r w:rsidR="00D45E2B">
              <w:rPr>
                <w:b/>
              </w:rPr>
              <w:t xml:space="preserve"> </w:t>
            </w:r>
            <w:r w:rsidR="00DB25F9">
              <w:rPr>
                <w:b/>
              </w:rPr>
              <w:t>Led – 1 szt.</w:t>
            </w:r>
          </w:p>
        </w:tc>
      </w:tr>
      <w:tr w:rsidR="00EC5272" w:rsidRPr="00000F4E" w14:paraId="2D89BC75" w14:textId="77777777" w:rsidTr="00ED215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2C95ADC8" w:rsidR="00EC5272" w:rsidRPr="00000F4E" w:rsidRDefault="00EC5272" w:rsidP="00EC5272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464" w14:textId="1E1106E4" w:rsidR="00EC5272" w:rsidRPr="004827C5" w:rsidRDefault="00EC5272" w:rsidP="00EC5272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Procesor kamery Full HDTV 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(obsługiwane rozdzielczości 1920x1080p, WUXGA, SXGA) </w:t>
            </w: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zintegrowany ze </w:t>
            </w:r>
            <w:r w:rsidR="00ED215C" w:rsidRPr="004827C5">
              <w:rPr>
                <w:rFonts w:asciiTheme="minorHAnsi" w:hAnsiTheme="minorHAnsi" w:cstheme="minorHAnsi"/>
                <w:bCs/>
                <w:color w:val="000000"/>
              </w:rPr>
              <w:t>źródłem</w:t>
            </w:r>
            <w:r w:rsidRPr="004827C5">
              <w:rPr>
                <w:rFonts w:asciiTheme="minorHAnsi" w:hAnsiTheme="minorHAnsi" w:cstheme="minorHAnsi"/>
                <w:bCs/>
                <w:color w:val="000000"/>
              </w:rPr>
              <w:t xml:space="preserve"> światła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9E1E" w14:textId="77777777" w:rsidR="00EC5272" w:rsidRDefault="00EC5272" w:rsidP="00BC6FC7">
            <w:pPr>
              <w:jc w:val="center"/>
            </w:pPr>
            <w:r w:rsidRPr="006C1943">
              <w:t>T</w:t>
            </w:r>
            <w:r w:rsidR="00BC6FC7">
              <w:t>ak</w:t>
            </w:r>
          </w:p>
          <w:p w14:paraId="104E4845" w14:textId="62691F6E" w:rsidR="00BC6FC7" w:rsidRPr="00000F4E" w:rsidRDefault="00BC6FC7" w:rsidP="00BC6FC7">
            <w:pPr>
              <w:jc w:val="center"/>
            </w:pPr>
          </w:p>
        </w:tc>
        <w:tc>
          <w:tcPr>
            <w:tcW w:w="2556" w:type="dxa"/>
          </w:tcPr>
          <w:p w14:paraId="26372B6D" w14:textId="77777777" w:rsidR="00EC5272" w:rsidRPr="00000F4E" w:rsidRDefault="00EC5272" w:rsidP="00EC5272"/>
        </w:tc>
      </w:tr>
      <w:tr w:rsidR="00BC6FC7" w:rsidRPr="00000F4E" w14:paraId="3B79D54D" w14:textId="77777777" w:rsidTr="00EC5272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8F0C" w14:textId="6D090B5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Wbudowany panel dotykowy do sterowania urządzeniem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A962" w14:textId="224250F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BAEF44" w14:textId="77777777" w:rsidR="00BC6FC7" w:rsidRPr="00000F4E" w:rsidRDefault="00BC6FC7" w:rsidP="00BC6FC7"/>
        </w:tc>
      </w:tr>
      <w:tr w:rsidR="00BC6FC7" w:rsidRPr="00000F4E" w14:paraId="2F6962F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F8BD6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9E0A" w14:textId="0F05DB6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stosunku boków obrazu endoskopowego HDTV w skali 16:9, 16:10, 4:3 oraz 5:4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B102" w14:textId="6527E43F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88F96" w14:textId="77777777" w:rsidR="00BC6FC7" w:rsidRPr="00000F4E" w:rsidRDefault="00BC6FC7" w:rsidP="00BC6FC7"/>
        </w:tc>
      </w:tr>
      <w:tr w:rsidR="00BC6FC7" w:rsidRPr="00000F4E" w14:paraId="5AEEAEF4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145" w14:textId="6EBFF37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Źródło światła LED z czterema diodami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33C" w14:textId="466C35A7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BF6ECFE" w14:textId="77777777" w:rsidR="00BC6FC7" w:rsidRPr="00000F4E" w:rsidRDefault="00BC6FC7" w:rsidP="00BC6FC7"/>
        </w:tc>
      </w:tr>
      <w:tr w:rsidR="00BC6FC7" w:rsidRPr="00000F4E" w14:paraId="7221E0CF" w14:textId="77777777" w:rsidTr="001C44D1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31BE" w14:textId="54ECC4C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wyboru automatycznego włączenia lampy razem ze sterownikiem - funkcja włączona lub wyłączona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A17" w14:textId="40532FAB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A42DCE9" w14:textId="77777777" w:rsidR="00BC6FC7" w:rsidRPr="00000F4E" w:rsidRDefault="00BC6FC7" w:rsidP="00BC6FC7"/>
        </w:tc>
      </w:tr>
      <w:tr w:rsidR="00BC6FC7" w:rsidRPr="00000F4E" w14:paraId="21624ABC" w14:textId="77777777" w:rsidTr="001C44D1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5C9" w14:textId="1A469D8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Włącznik/wyłącznik  ze wskaźnikiem stanu lampy na panelu dotykowym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80AD" w14:textId="52589174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ADC52D3" w14:textId="77777777" w:rsidR="00BC6FC7" w:rsidRPr="00000F4E" w:rsidRDefault="00BC6FC7" w:rsidP="00BC6FC7"/>
        </w:tc>
      </w:tr>
      <w:tr w:rsidR="00BC6FC7" w:rsidRPr="00000F4E" w14:paraId="405DA2BB" w14:textId="77777777" w:rsidTr="00397C68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DF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27A7" w14:textId="2217031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podśluzówkowej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F5D841" w14:textId="2AD10348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576245C" w14:textId="77777777" w:rsidR="00BC6FC7" w:rsidRPr="00000F4E" w:rsidRDefault="00BC6FC7" w:rsidP="00BC6FC7"/>
        </w:tc>
      </w:tr>
      <w:tr w:rsidR="00BC6FC7" w:rsidRPr="00000F4E" w14:paraId="5BCA35BE" w14:textId="77777777" w:rsidTr="00397C6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A7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171" w14:textId="67DE4D2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kompatybilny z funkcją obrazowania w podczerwieni 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059" w14:textId="2F77A977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5E4B" w14:textId="77777777" w:rsidR="00BC6FC7" w:rsidRPr="00000F4E" w:rsidRDefault="00BC6FC7" w:rsidP="00BC6FC7"/>
        </w:tc>
      </w:tr>
      <w:tr w:rsidR="00BC6FC7" w:rsidRPr="00000F4E" w14:paraId="7ADF4BF6" w14:textId="77777777" w:rsidTr="00397C68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05D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5C9" w14:textId="56432CD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podłączenia głowicy kamery trójprzetwornikowej oraz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wideoendoskopów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z  przetwornikiem wbudowanym w końcówkę dystalną: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wideocystoskopu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HD,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wideoureterorenoskopu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oraz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wideoendoskopów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laryngologicznych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DD54C" w14:textId="1CACF89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92C7DB5" w14:textId="77777777" w:rsidR="00BC6FC7" w:rsidRPr="00000F4E" w:rsidRDefault="00BC6FC7" w:rsidP="00BC6FC7"/>
        </w:tc>
      </w:tr>
      <w:tr w:rsidR="00BC6FC7" w:rsidRPr="00000F4E" w14:paraId="5D3EEDFA" w14:textId="77777777" w:rsidTr="00EC5272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33D" w14:textId="6A1CBD4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Dedykowany program do obserwacji przy pomocy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wideocystoskopu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4B55" w14:textId="32C8D7AD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BC6FC7" w:rsidRPr="00000F4E" w:rsidRDefault="00BC6FC7" w:rsidP="00BC6FC7"/>
        </w:tc>
      </w:tr>
      <w:tr w:rsidR="00BC6FC7" w:rsidRPr="00000F4E" w14:paraId="4088E332" w14:textId="77777777" w:rsidTr="00EC5272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2D18" w14:textId="6B961FF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Tryb "laser" - do pracy z laserem do zastosowań endoskopowych; zapobiega rozmyciu obrazu podczas pracy lasera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F13" w14:textId="5E06CB2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BC6FC7" w:rsidRPr="00000F4E" w:rsidRDefault="00BC6FC7" w:rsidP="00BC6FC7"/>
        </w:tc>
      </w:tr>
      <w:tr w:rsidR="00BC6FC7" w:rsidRPr="00000F4E" w14:paraId="79C4EED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C8E" w14:textId="7955120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podłączenia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wideolaparoskopów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56A" w14:textId="45ABB589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BA02554" w14:textId="77777777" w:rsidR="00BC6FC7" w:rsidRPr="00000F4E" w:rsidRDefault="00BC6FC7" w:rsidP="00BC6FC7"/>
        </w:tc>
      </w:tr>
      <w:tr w:rsidR="00BC6FC7" w:rsidRPr="00000F4E" w14:paraId="66CD9CFB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097" w14:textId="4FA1ABE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Wyjścia cyfrowe 2x HD-SDI oraz 1xDVI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A3" w14:textId="67602EF8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C460F81" w14:textId="77777777" w:rsidR="00BC6FC7" w:rsidRPr="00000F4E" w:rsidRDefault="00BC6FC7" w:rsidP="00BC6FC7"/>
        </w:tc>
      </w:tr>
      <w:tr w:rsidR="00BC6FC7" w:rsidRPr="00000F4E" w14:paraId="34353552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817" w14:textId="084B8AA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Wyjścia analogowe: 1xCOMP, 1xY/C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77D" w14:textId="6FF6D70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9357E26" w14:textId="77777777" w:rsidR="00BC6FC7" w:rsidRPr="00000F4E" w:rsidRDefault="00BC6FC7" w:rsidP="00BC6FC7"/>
        </w:tc>
      </w:tr>
      <w:tr w:rsidR="00BC6FC7" w:rsidRPr="00000F4E" w14:paraId="451B6467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DC2" w14:textId="551370E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USB do podłączenia opcjonalnej klawiatury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4F41" w14:textId="6BA32551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95A37CB" w14:textId="77777777" w:rsidR="00BC6FC7" w:rsidRPr="00000F4E" w:rsidRDefault="00BC6FC7" w:rsidP="00BC6FC7"/>
        </w:tc>
      </w:tr>
      <w:tr w:rsidR="00BC6FC7" w:rsidRPr="00000F4E" w14:paraId="05E9D528" w14:textId="77777777" w:rsidTr="003C0BE4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B863" w14:textId="65DE286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przyłączeniowe włącznika nożnego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F73" w14:textId="6CDB7A40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0A2858A" w14:textId="77777777" w:rsidR="00BC6FC7" w:rsidRPr="00000F4E" w:rsidRDefault="00BC6FC7" w:rsidP="00BC6FC7"/>
        </w:tc>
      </w:tr>
      <w:tr w:rsidR="00BC6FC7" w:rsidRPr="00000F4E" w14:paraId="31A3FD6B" w14:textId="77777777" w:rsidTr="003C0BE4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42D" w14:textId="16C0C7E5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Gniazda (2x) do podłączenia sterowania urządzeniami peryferyjnymi np. zewnętrzny archiwizator danych, drukarka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61E" w14:textId="3AEDE3C2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3A6E3996" w14:textId="77777777" w:rsidR="00BC6FC7" w:rsidRPr="00000F4E" w:rsidRDefault="00BC6FC7" w:rsidP="00BC6FC7"/>
        </w:tc>
      </w:tr>
      <w:tr w:rsidR="00BC6FC7" w:rsidRPr="00000F4E" w14:paraId="54D0BBC5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E24A5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4964" w14:textId="7CC152D0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Gniazdo USB do podłączenia pamięci zewnętrznej typu Flash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458" w14:textId="534762B7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06BB26EB" w14:textId="77777777" w:rsidR="00BC6FC7" w:rsidRPr="00000F4E" w:rsidRDefault="00BC6FC7" w:rsidP="00BC6FC7"/>
        </w:tc>
      </w:tr>
      <w:tr w:rsidR="00BC6FC7" w:rsidRPr="00000F4E" w14:paraId="180541F9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55A" w14:textId="1F92DF5D" w:rsidR="00BC6FC7" w:rsidRPr="004827C5" w:rsidRDefault="00BC6FC7" w:rsidP="00BC6FC7">
            <w:pPr>
              <w:rPr>
                <w:rFonts w:asciiTheme="minorHAnsi" w:hAnsiTheme="minorHAnsi" w:cstheme="minorHAnsi"/>
                <w:color w:val="000000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Pamięć zewnętrzna w komplecie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F67C" w14:textId="2F57B400" w:rsidR="00BC6FC7" w:rsidRPr="00481D73" w:rsidRDefault="00BC6FC7" w:rsidP="00BC6FC7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881D641" w14:textId="77777777" w:rsidR="00BC6FC7" w:rsidRPr="00000F4E" w:rsidRDefault="00BC6FC7" w:rsidP="00BC6FC7"/>
        </w:tc>
      </w:tr>
      <w:tr w:rsidR="00BC6FC7" w:rsidRPr="00000F4E" w14:paraId="51B37310" w14:textId="77777777" w:rsidTr="00806F15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A0D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046" w14:textId="608FB88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Pamięć wewnętrzna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5910F" w14:textId="4B58E679" w:rsidR="00BC6FC7" w:rsidRPr="00000F4E" w:rsidRDefault="00BC6FC7" w:rsidP="00BC6FC7">
            <w:pPr>
              <w:jc w:val="center"/>
            </w:pPr>
            <w:r w:rsidRPr="00976567">
              <w:t>Tak</w:t>
            </w:r>
            <w:r w:rsidR="0017302A">
              <w:t>, podać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D0AC84F" w14:textId="77777777" w:rsidR="00BC6FC7" w:rsidRPr="00000F4E" w:rsidRDefault="00BC6FC7" w:rsidP="00BC6FC7"/>
        </w:tc>
      </w:tr>
      <w:tr w:rsidR="00BC6FC7" w:rsidRPr="00000F4E" w14:paraId="113FA12A" w14:textId="77777777" w:rsidTr="00806F15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A1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065" w14:textId="04A78A7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Format zapisywania plików: .jpg oraz .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tiff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7F6" w14:textId="4989F2A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53E30" w14:textId="77777777" w:rsidR="00BC6FC7" w:rsidRPr="00000F4E" w:rsidRDefault="00BC6FC7" w:rsidP="00BC6FC7"/>
        </w:tc>
      </w:tr>
      <w:tr w:rsidR="00BC6FC7" w:rsidRPr="00000F4E" w14:paraId="4477D745" w14:textId="77777777" w:rsidTr="00806F15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6871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4F" w14:textId="2A777BC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Rozdzielczość zapisywanych obrazów: SD, HD, obydwa formaty: HD i SD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5EDE" w14:textId="4C2E1FBF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D8C2518" w14:textId="77777777" w:rsidR="00BC6FC7" w:rsidRPr="00000F4E" w:rsidRDefault="00BC6FC7" w:rsidP="00BC6FC7"/>
        </w:tc>
      </w:tr>
      <w:tr w:rsidR="00BC6FC7" w:rsidRPr="00000F4E" w14:paraId="186F37C1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8A4BD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F516" w14:textId="6678819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4827C5">
              <w:rPr>
                <w:rFonts w:asciiTheme="minorHAnsi" w:hAnsiTheme="minorHAnsi" w:cstheme="minorHAnsi"/>
                <w:color w:val="000000"/>
              </w:rPr>
              <w:t>ożliwość automatycznego skasowania obrazów nieprzesłanych do pamięci przenośnej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6EE" w14:textId="2084B5A2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25C7CF" w14:textId="77777777" w:rsidR="00BC6FC7" w:rsidRPr="00000F4E" w:rsidRDefault="00BC6FC7" w:rsidP="00BC6FC7"/>
        </w:tc>
      </w:tr>
      <w:tr w:rsidR="00BC6FC7" w:rsidRPr="00000F4E" w14:paraId="7D0DEC02" w14:textId="77777777" w:rsidTr="00EC5272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BA9BA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1A2B7" w14:textId="44AD466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Automatyczny dobór ekspozycji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32E7" w14:textId="1E38DA20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399B77" w14:textId="77777777" w:rsidR="00BC6FC7" w:rsidRPr="00000F4E" w:rsidRDefault="00BC6FC7" w:rsidP="00BC6FC7"/>
        </w:tc>
      </w:tr>
      <w:tr w:rsidR="00BC6FC7" w:rsidRPr="00000F4E" w14:paraId="1DFB3AD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D5F5E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1B8" w14:textId="525490C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zestawie przewód sygnałowy SDI dł. 2,5m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68A" w14:textId="0614C20A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DFDD5AD" w14:textId="77777777" w:rsidR="00BC6FC7" w:rsidRPr="00000F4E" w:rsidRDefault="00BC6FC7" w:rsidP="00BC6FC7"/>
        </w:tc>
      </w:tr>
      <w:tr w:rsidR="00BC6FC7" w:rsidRPr="00000F4E" w14:paraId="1CC90FFA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E3B8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8A13" w14:textId="6586DA7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rotacji obrazu o 180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E3DA" w14:textId="6564A6E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FE7DAFE" w14:textId="77777777" w:rsidR="00BC6FC7" w:rsidRPr="00000F4E" w:rsidRDefault="00BC6FC7" w:rsidP="00BC6FC7"/>
        </w:tc>
      </w:tr>
      <w:tr w:rsidR="00BC6FC7" w:rsidRPr="00000F4E" w14:paraId="5C2FF11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65C" w14:textId="01784F2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cyfrowego przybliżenia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F51" w14:textId="61634793" w:rsidR="00BC6FC7" w:rsidRPr="00000F4E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2BA399" w14:textId="77777777" w:rsidR="00BC6FC7" w:rsidRPr="00000F4E" w:rsidRDefault="00BC6FC7" w:rsidP="00BC6FC7"/>
        </w:tc>
      </w:tr>
      <w:tr w:rsidR="00BC6FC7" w:rsidRPr="00000F4E" w14:paraId="614697C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475C" w14:textId="7F80E33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Automatyczne dostosowywanie jasności obrazu w trybach światła białego, podczerwieni i obrazowania wąską wiązką światła z dostosowaniem  w podstawowym menu panelu dotykowego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B1E" w14:textId="38BDCEE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71AEAA" w14:textId="77777777" w:rsidR="00BC6FC7" w:rsidRPr="00000F4E" w:rsidRDefault="00BC6FC7" w:rsidP="00BC6FC7"/>
        </w:tc>
      </w:tr>
      <w:tr w:rsidR="00BC6FC7" w:rsidRPr="00000F4E" w14:paraId="6212FA5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8FCD7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D400" w14:textId="0E9A2F65" w:rsidR="00BC6FC7" w:rsidRPr="004827C5" w:rsidRDefault="00BC6FC7" w:rsidP="00BC6FC7">
            <w:pPr>
              <w:spacing w:after="0"/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Automatyczne dostosowanie jasności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DD64" w14:textId="64B87C5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2F8138D" w14:textId="77777777" w:rsidR="00BC6FC7" w:rsidRPr="00000F4E" w:rsidRDefault="00BC6FC7" w:rsidP="00BC6FC7"/>
        </w:tc>
      </w:tr>
      <w:tr w:rsidR="00BC6FC7" w:rsidRPr="00000F4E" w14:paraId="2051033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552E" w14:textId="4C18F65B" w:rsidR="00BC6FC7" w:rsidRPr="004827C5" w:rsidRDefault="00BC6FC7" w:rsidP="00BC6FC7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Ręczne dostosowanie jasności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1F" w14:textId="148612E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958661" w14:textId="77777777" w:rsidR="00BC6FC7" w:rsidRPr="00000F4E" w:rsidRDefault="00BC6FC7" w:rsidP="00BC6FC7"/>
        </w:tc>
      </w:tr>
      <w:tr w:rsidR="00BC6FC7" w:rsidRPr="00000F4E" w14:paraId="7E5CDA91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532" w14:textId="74AFD18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dostosowania kolorów obrazu (czerwony, niebieski, chroma ) w skali ośmiostopniowej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74" w14:textId="769116B0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21803F6" w14:textId="77777777" w:rsidR="00BC6FC7" w:rsidRPr="00000F4E" w:rsidRDefault="00BC6FC7" w:rsidP="00BC6FC7"/>
        </w:tc>
      </w:tr>
      <w:tr w:rsidR="00BC6FC7" w:rsidRPr="00000F4E" w14:paraId="0920E4CD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0087" w14:textId="06B7346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dla obr</w:t>
            </w:r>
            <w:r>
              <w:rPr>
                <w:rFonts w:asciiTheme="minorHAnsi" w:hAnsiTheme="minorHAnsi" w:cstheme="minorHAnsi"/>
                <w:color w:val="000000"/>
              </w:rPr>
              <w:t>azowania w świetle białym oraz cztery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obrazowania w wąskim paśmie (Auto,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Mode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1-3)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0839" w14:textId="37206329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BC329A0" w14:textId="77777777" w:rsidR="00BC6FC7" w:rsidRPr="00000F4E" w:rsidRDefault="00BC6FC7" w:rsidP="00BC6FC7"/>
        </w:tc>
      </w:tr>
      <w:tr w:rsidR="00BC6FC7" w:rsidRPr="00000F4E" w14:paraId="50A5ED6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D02D" w14:textId="3E3A6B2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Dwa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tryby kolorów do wyboru w trybie obserwacji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54D" w14:textId="7088F43B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52D947A" w14:textId="77777777" w:rsidR="00BC6FC7" w:rsidRPr="00000F4E" w:rsidRDefault="00BC6FC7" w:rsidP="00BC6FC7"/>
        </w:tc>
      </w:tr>
      <w:tr w:rsidR="00BC6FC7" w:rsidRPr="00000F4E" w14:paraId="5B675C3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5C2" w14:textId="17F1E89F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przypisania ustawień dla 20.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0B1" w14:textId="510E818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9E96F81" w14:textId="77777777" w:rsidR="00BC6FC7" w:rsidRPr="00000F4E" w:rsidRDefault="00BC6FC7" w:rsidP="00BC6FC7"/>
        </w:tc>
      </w:tr>
      <w:tr w:rsidR="00BC6FC7" w:rsidRPr="00000F4E" w14:paraId="453854EF" w14:textId="77777777" w:rsidTr="00806F1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072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C9D7" w14:textId="3675CF3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zapisu profilu użytkownika na pamięci zewnętrznej i zaimportowania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C2E2B" w14:textId="348D03D2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FF42B92" w14:textId="77777777" w:rsidR="00BC6FC7" w:rsidRPr="00000F4E" w:rsidRDefault="00BC6FC7" w:rsidP="00BC6FC7"/>
        </w:tc>
      </w:tr>
      <w:tr w:rsidR="00BC6FC7" w:rsidRPr="00000F4E" w14:paraId="7A524B1F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9C6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AA54" w14:textId="609C28D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7FA" w14:textId="20D863F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3508" w14:textId="77777777" w:rsidR="00BC6FC7" w:rsidRPr="00000F4E" w:rsidRDefault="00BC6FC7" w:rsidP="00BC6FC7"/>
        </w:tc>
      </w:tr>
      <w:tr w:rsidR="00BC6FC7" w:rsidRPr="00000F4E" w14:paraId="7CDD3F51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38BD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D5C3" w14:textId="61D74CC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4F6" w14:textId="287F919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4A20E7" w14:textId="77777777" w:rsidR="00BC6FC7" w:rsidRPr="00000F4E" w:rsidRDefault="00BC6FC7" w:rsidP="00BC6FC7"/>
        </w:tc>
      </w:tr>
      <w:tr w:rsidR="00BC6FC7" w:rsidRPr="00000F4E" w14:paraId="1C53D03E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D2916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0E30" w14:textId="1BA8EFC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Możliwość ochrony danych hasłem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07C" w14:textId="4100EA5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D5BF85D" w14:textId="77777777" w:rsidR="00BC6FC7" w:rsidRPr="00000F4E" w:rsidRDefault="00BC6FC7" w:rsidP="00BC6FC7"/>
        </w:tc>
      </w:tr>
      <w:tr w:rsidR="00BC6FC7" w:rsidRPr="00000F4E" w14:paraId="4142EC07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42FF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D2F" w14:textId="3B040A8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Dane (rekord) pacjenta zawierają m.in. datę badania, nazwisko, ID, datę urodzenia, wiek, płeć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BDA" w14:textId="5B2A734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3AEBAD8" w14:textId="77777777" w:rsidR="00BC6FC7" w:rsidRPr="00000F4E" w:rsidRDefault="00BC6FC7" w:rsidP="00BC6FC7"/>
        </w:tc>
      </w:tr>
      <w:tr w:rsidR="00BC6FC7" w:rsidRPr="00000F4E" w14:paraId="63570F3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A4178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763" w14:textId="25139C7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0B4C" w14:textId="06945D2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7131D47" w14:textId="77777777" w:rsidR="00BC6FC7" w:rsidRPr="00000F4E" w:rsidRDefault="00BC6FC7" w:rsidP="00BC6FC7"/>
        </w:tc>
      </w:tr>
      <w:tr w:rsidR="00BC6FC7" w:rsidRPr="00000F4E" w14:paraId="12C35DF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EF7FF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A56A" w14:textId="7C66D533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rozmiaru i koloru czcionki oraz pozycji komunikatów i danych na ekranie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9AB1" w14:textId="04C77C0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4A54135" w14:textId="77777777" w:rsidR="00BC6FC7" w:rsidRPr="00000F4E" w:rsidRDefault="00BC6FC7" w:rsidP="00BC6FC7"/>
        </w:tc>
      </w:tr>
      <w:tr w:rsidR="00BC6FC7" w:rsidRPr="00000F4E" w14:paraId="24C3D79A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F162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25B" w14:textId="100E006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748" w14:textId="73ED51CF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0E38DCE" w14:textId="77777777" w:rsidR="00BC6FC7" w:rsidRPr="00000F4E" w:rsidRDefault="00BC6FC7" w:rsidP="00BC6FC7"/>
        </w:tc>
      </w:tr>
      <w:tr w:rsidR="00BC6FC7" w:rsidRPr="00000F4E" w14:paraId="7909AA74" w14:textId="77777777" w:rsidTr="003C0BE4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1565" w14:textId="043291C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tryby ustawienia przysłony: automatyczny, średni, szczytowy (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peak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A326" w14:textId="7268606A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4EED261" w14:textId="77777777" w:rsidR="00BC6FC7" w:rsidRPr="00000F4E" w:rsidRDefault="00BC6FC7" w:rsidP="00BC6FC7"/>
        </w:tc>
      </w:tr>
      <w:tr w:rsidR="00BC6FC7" w:rsidRPr="00000F4E" w14:paraId="463AF8E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3B07" w14:textId="230FBD7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Trzy obszary pomiaru dla przysłony: auto, w centrum, na całości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6725" w14:textId="2947CA3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0BDA3A0" w14:textId="77777777" w:rsidR="00BC6FC7" w:rsidRPr="00000F4E" w:rsidRDefault="00BC6FC7" w:rsidP="00BC6FC7"/>
        </w:tc>
      </w:tr>
      <w:tr w:rsidR="00BC6FC7" w:rsidRPr="00000F4E" w14:paraId="31C805C9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46CE" w14:textId="2DE431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Dwa tryby ustawienia czułości przesłony: wysoki (szybka reakcja) i niski (wolna reakcja)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B8B" w14:textId="422504E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D4CCF7" w14:textId="77777777" w:rsidR="00BC6FC7" w:rsidRPr="00000F4E" w:rsidRDefault="00BC6FC7" w:rsidP="00BC6FC7"/>
        </w:tc>
      </w:tr>
      <w:tr w:rsidR="00BC6FC7" w:rsidRPr="00000F4E" w14:paraId="6D8A2A2B" w14:textId="77777777" w:rsidTr="00806F15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39E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D1A" w14:textId="03AEAE4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stopnie wzmocnienia obrazu dla obrazowania w świetle białym, w trybie podczerwieni oraz w obrazowaniu wąską wiązką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DB266" w14:textId="213B08B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021D8E2" w14:textId="77777777" w:rsidR="00BC6FC7" w:rsidRPr="00000F4E" w:rsidRDefault="00BC6FC7" w:rsidP="00BC6FC7"/>
        </w:tc>
      </w:tr>
      <w:tr w:rsidR="00BC6FC7" w:rsidRPr="00000F4E" w14:paraId="5616D308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B8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0E6" w14:textId="524A08C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Wzmocnienie strukturalne obrazu  oraz wzmocnienie w rogach obrazu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019C" w14:textId="70C9F752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5B9D4" w14:textId="77777777" w:rsidR="00BC6FC7" w:rsidRPr="00000F4E" w:rsidRDefault="00BC6FC7" w:rsidP="00BC6FC7"/>
        </w:tc>
      </w:tr>
      <w:tr w:rsidR="00BC6FC7" w:rsidRPr="00000F4E" w14:paraId="17818AC0" w14:textId="77777777" w:rsidTr="00806F15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1AF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2AD0" w14:textId="7D3F3C8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Filtr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moire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- dwustopniowy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B4E" w14:textId="0F21F064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1C1C95" w14:textId="77777777" w:rsidR="00BC6FC7" w:rsidRPr="00000F4E" w:rsidRDefault="00BC6FC7" w:rsidP="00BC6FC7"/>
        </w:tc>
      </w:tr>
      <w:tr w:rsidR="00BC6FC7" w:rsidRPr="00000F4E" w14:paraId="3161E54B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AFFB" w14:textId="3533675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Trzy</w:t>
            </w:r>
            <w:r w:rsidRPr="004827C5">
              <w:rPr>
                <w:rFonts w:asciiTheme="minorHAnsi" w:hAnsiTheme="minorHAnsi" w:cstheme="minorHAnsi"/>
                <w:color w:val="000000"/>
              </w:rPr>
              <w:t xml:space="preserve"> stopnie regulacji kontrastu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44A" w14:textId="240FD983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5C8BF5A" w14:textId="77777777" w:rsidR="00BC6FC7" w:rsidRPr="00000F4E" w:rsidRDefault="00BC6FC7" w:rsidP="00BC6FC7"/>
        </w:tc>
      </w:tr>
      <w:tr w:rsidR="00BC6FC7" w:rsidRPr="00000F4E" w14:paraId="2B833411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DA984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7753" w14:textId="78B4F28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ustawienia czasu ekspozycji w trybie podczerwieni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6B36" w14:textId="0F183E60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CED026E" w14:textId="77777777" w:rsidR="00BC6FC7" w:rsidRPr="00000F4E" w:rsidRDefault="00BC6FC7" w:rsidP="00BC6FC7"/>
        </w:tc>
      </w:tr>
      <w:tr w:rsidR="00BC6FC7" w:rsidRPr="00000F4E" w14:paraId="381ACDE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69D8" w14:textId="14B4532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aktywacji balansu bieli ze sterownika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793" w14:textId="301D9CCD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543FA8" w14:textId="77777777" w:rsidR="00BC6FC7" w:rsidRPr="00000F4E" w:rsidRDefault="00BC6FC7" w:rsidP="00BC6FC7"/>
        </w:tc>
      </w:tr>
      <w:tr w:rsidR="00BC6FC7" w:rsidRPr="00000F4E" w14:paraId="28986293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4BB" w14:textId="64E7BF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wyświetlenia obrazu kontrolnego kolorów on/off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DD00" w14:textId="7B153997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DE5EBEA" w14:textId="77777777" w:rsidR="00BC6FC7" w:rsidRPr="00000F4E" w:rsidRDefault="00BC6FC7" w:rsidP="00BC6FC7"/>
        </w:tc>
      </w:tr>
      <w:tr w:rsidR="00BC6FC7" w:rsidRPr="00000F4E" w14:paraId="05C5497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3728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C71D" w14:textId="29B844F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Automatyczne wzmocnienie obrazu AGC z opcją regulacji - funkcja elektronicznego rozjaśnienia obrazu endoskopowego z redukcją szumu (6dB-18dB)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91A" w14:textId="784F3CE1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2AEC4EC" w14:textId="77777777" w:rsidR="00BC6FC7" w:rsidRPr="00000F4E" w:rsidRDefault="00BC6FC7" w:rsidP="00BC6FC7"/>
        </w:tc>
      </w:tr>
      <w:tr w:rsidR="00BC6FC7" w:rsidRPr="00000F4E" w14:paraId="71464B9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F68AC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908A" w14:textId="1D39D29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 xml:space="preserve">Wyświetlanie informacji o podłączonej głowicy kamery lub </w:t>
            </w:r>
            <w:proofErr w:type="spellStart"/>
            <w:r w:rsidRPr="004827C5">
              <w:rPr>
                <w:rFonts w:asciiTheme="minorHAnsi" w:hAnsiTheme="minorHAnsi" w:cstheme="minorHAnsi"/>
                <w:color w:val="000000"/>
              </w:rPr>
              <w:t>wideolaparoskopie</w:t>
            </w:r>
            <w:proofErr w:type="spellEnd"/>
            <w:r w:rsidRPr="004827C5">
              <w:rPr>
                <w:rFonts w:asciiTheme="minorHAnsi" w:hAnsiTheme="minorHAnsi" w:cstheme="minorHAnsi"/>
                <w:color w:val="000000"/>
              </w:rPr>
              <w:t xml:space="preserve"> (model, SN, funkcje przypisane do przycisków, nazwa własna ustawień)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EA55" w14:textId="12DF7AA7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0517D72" w14:textId="77777777" w:rsidR="00BC6FC7" w:rsidRPr="00000F4E" w:rsidRDefault="00BC6FC7" w:rsidP="00BC6FC7"/>
        </w:tc>
      </w:tr>
      <w:tr w:rsidR="00BC6FC7" w:rsidRPr="00000F4E" w14:paraId="6D773D32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3DD0D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57FD" w14:textId="4E50495D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Możliwość wyświetlenia wskaźnika strzałkowego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23C" w14:textId="2271165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401BCD" w14:textId="77777777" w:rsidR="00BC6FC7" w:rsidRPr="00000F4E" w:rsidRDefault="00BC6FC7" w:rsidP="00BC6FC7"/>
        </w:tc>
      </w:tr>
      <w:tr w:rsidR="00BC6FC7" w:rsidRPr="00000F4E" w14:paraId="6C8C686D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7D0B6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908F" w14:textId="791B473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Wyświetlanie kodów błędów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0D9" w14:textId="6772A78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D42B42" w14:textId="77777777" w:rsidR="00BC6FC7" w:rsidRPr="00000F4E" w:rsidRDefault="00BC6FC7" w:rsidP="00BC6FC7"/>
        </w:tc>
      </w:tr>
      <w:tr w:rsidR="00BC6FC7" w:rsidRPr="00000F4E" w14:paraId="35BE9A38" w14:textId="77777777" w:rsidTr="001C44D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AA733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9AF" w14:textId="26878E9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Ustawienie języka menu, daty, czasu, formatu daty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EFB" w14:textId="3491A80E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CB563B2" w14:textId="77777777" w:rsidR="00BC6FC7" w:rsidRPr="00000F4E" w:rsidRDefault="00BC6FC7" w:rsidP="00BC6FC7"/>
        </w:tc>
      </w:tr>
      <w:tr w:rsidR="00BC6FC7" w:rsidRPr="00000F4E" w14:paraId="2B23E00C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4C4C" w14:textId="22CB132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  <w:color w:val="000000"/>
              </w:rPr>
              <w:t>Zabezpieczanie przed porażeniem elektrycznym -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D8DA" w14:textId="52E8FBE6" w:rsidR="00BC6FC7" w:rsidRPr="00100B8F" w:rsidRDefault="00BC6FC7" w:rsidP="00BC6FC7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600E37C" w14:textId="77777777" w:rsidR="00BC6FC7" w:rsidRPr="00000F4E" w:rsidRDefault="00BC6FC7" w:rsidP="00BC6FC7"/>
        </w:tc>
      </w:tr>
      <w:tr w:rsidR="00EC5272" w:rsidRPr="00000F4E" w14:paraId="1A4C72E6" w14:textId="77777777" w:rsidTr="00EC527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86C357A" w14:textId="18D18A21" w:rsidR="00EC5272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 w:rsidR="00EC5272" w:rsidRPr="004827C5">
              <w:rPr>
                <w:rFonts w:asciiTheme="minorHAnsi" w:hAnsiTheme="minorHAnsi" w:cstheme="minorHAnsi"/>
                <w:b/>
              </w:rPr>
              <w:t>Głowica kamery endoskopowej Full HD</w:t>
            </w:r>
            <w:r w:rsidR="00DB25F9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BC6FC7" w:rsidRPr="00000F4E" w14:paraId="6EE5D6C8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9E50" w14:textId="754CD2F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Typ kątowy (L-kształtna) dedykowana do procedur </w:t>
            </w:r>
            <w:proofErr w:type="spellStart"/>
            <w:r w:rsidRPr="004827C5">
              <w:rPr>
                <w:rFonts w:asciiTheme="minorHAnsi" w:hAnsiTheme="minorHAnsi" w:cstheme="minorHAnsi"/>
              </w:rPr>
              <w:t>endourologicznych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D40" w14:textId="55DDD5C0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07E0DD8" w14:textId="77777777" w:rsidR="00BC6FC7" w:rsidRPr="00000F4E" w:rsidRDefault="00BC6FC7" w:rsidP="00BC6FC7"/>
        </w:tc>
      </w:tr>
      <w:tr w:rsidR="00BC6FC7" w:rsidRPr="00000F4E" w14:paraId="433A9421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7F62" w14:textId="1F45902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Rozdzielczość min. HDTV 1080i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AB64" w14:textId="468DECE5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79DFE89" w14:textId="77777777" w:rsidR="00BC6FC7" w:rsidRPr="00000F4E" w:rsidRDefault="00BC6FC7" w:rsidP="00BC6FC7"/>
        </w:tc>
      </w:tr>
      <w:tr w:rsidR="00BC6FC7" w:rsidRPr="00000F4E" w14:paraId="3A7F9E22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7B738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8FDC" w14:textId="4AB7833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Proporcje obrazu 4:3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C821" w14:textId="3AAD618E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FC598B1" w14:textId="77777777" w:rsidR="00BC6FC7" w:rsidRPr="00000F4E" w:rsidRDefault="00BC6FC7" w:rsidP="00BC6FC7"/>
        </w:tc>
      </w:tr>
      <w:tr w:rsidR="00BC6FC7" w:rsidRPr="00000F4E" w14:paraId="4B264C8F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B93" w14:textId="7D32333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Kompatybilna z obrazowaniem w wąskim paśmie światła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947" w14:textId="78B17292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BF72" w14:textId="77777777" w:rsidR="00BC6FC7" w:rsidRPr="00000F4E" w:rsidRDefault="00BC6FC7" w:rsidP="00BC6FC7"/>
        </w:tc>
      </w:tr>
      <w:tr w:rsidR="00BC6FC7" w:rsidRPr="00000F4E" w14:paraId="73FA3960" w14:textId="77777777" w:rsidTr="00806F15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0D9D" w14:textId="09E3BB7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Waga max. 95 g (bez przewodu i przełączników zdalnych)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11C" w14:textId="04C91C8B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DA9BE66" w14:textId="77777777" w:rsidR="00BC6FC7" w:rsidRPr="00000F4E" w:rsidRDefault="00BC6FC7" w:rsidP="00BC6FC7"/>
        </w:tc>
      </w:tr>
      <w:tr w:rsidR="00BC6FC7" w:rsidRPr="00000F4E" w14:paraId="5EBD4F4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B2A7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9DAD" w14:textId="009ABEA3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Powiększenie cyfrowe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126" w14:textId="57F4B4E6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6A1FBDB2" w14:textId="77777777" w:rsidR="00BC6FC7" w:rsidRPr="00000F4E" w:rsidRDefault="00BC6FC7" w:rsidP="00BC6FC7"/>
        </w:tc>
      </w:tr>
      <w:tr w:rsidR="00BC6FC7" w:rsidRPr="00000F4E" w14:paraId="698AEAA5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B5714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C58E" w14:textId="4B902BD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Min. 3 dowolnie programowalne przyciski funkcyjne na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4B5" w14:textId="5FDB38F8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62A831CA" w14:textId="77777777" w:rsidR="00BC6FC7" w:rsidRPr="00000F4E" w:rsidRDefault="00BC6FC7" w:rsidP="00BC6FC7"/>
        </w:tc>
      </w:tr>
      <w:tr w:rsidR="00BC6FC7" w:rsidRPr="00000F4E" w14:paraId="01CA8996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4DEF5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31C7" w14:textId="74EF7D0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Przewód o długości min. 3,2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038" w14:textId="2FD715F9" w:rsidR="00BC6FC7" w:rsidRPr="00100B8F" w:rsidRDefault="00BC6FC7" w:rsidP="00BC6FC7">
            <w:pPr>
              <w:jc w:val="center"/>
            </w:pPr>
            <w:r w:rsidRPr="00DC066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6C1BCE69" w14:textId="77777777" w:rsidR="00BC6FC7" w:rsidRPr="00000F4E" w:rsidRDefault="00BC6FC7" w:rsidP="00BC6FC7"/>
        </w:tc>
      </w:tr>
      <w:tr w:rsidR="00BC6FC7" w:rsidRPr="00000F4E" w14:paraId="40D7D02D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E4096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1ED" w14:textId="229D30C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Regulacja ostrości pierścieniem nad korpusem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727" w14:textId="142EFA69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1F55FD01" w14:textId="77777777" w:rsidR="00BC6FC7" w:rsidRPr="00000F4E" w:rsidRDefault="00BC6FC7" w:rsidP="00BC6FC7"/>
        </w:tc>
      </w:tr>
      <w:tr w:rsidR="00BC6FC7" w:rsidRPr="00000F4E" w14:paraId="0910B17F" w14:textId="77777777" w:rsidTr="00EC527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78AE0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B4E9" w14:textId="48A751C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Całkowicie zanurzalna w środku dezynfekcyjnym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FE0" w14:textId="3CBD2789" w:rsidR="00BC6FC7" w:rsidRPr="00100B8F" w:rsidRDefault="00BC6FC7" w:rsidP="00BC6FC7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3164F4D1" w14:textId="77777777" w:rsidR="00BC6FC7" w:rsidRPr="00000F4E" w:rsidRDefault="00BC6FC7" w:rsidP="00BC6FC7"/>
        </w:tc>
      </w:tr>
      <w:tr w:rsidR="00EC5272" w:rsidRPr="00000F4E" w14:paraId="34C3D906" w14:textId="77777777" w:rsidTr="00EC5272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28433CB" w14:textId="4258FAF1" w:rsidR="00EC5272" w:rsidRPr="004827C5" w:rsidRDefault="001C44D1" w:rsidP="00DB25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="00DB25F9">
              <w:rPr>
                <w:rFonts w:asciiTheme="minorHAnsi" w:hAnsiTheme="minorHAnsi" w:cstheme="minorHAnsi"/>
                <w:b/>
              </w:rPr>
              <w:t>Wideoureterorenoskop</w:t>
            </w:r>
            <w:proofErr w:type="spellEnd"/>
            <w:r w:rsidR="00DB25F9">
              <w:rPr>
                <w:rFonts w:asciiTheme="minorHAnsi" w:hAnsiTheme="minorHAnsi" w:cstheme="minorHAnsi"/>
                <w:b/>
              </w:rPr>
              <w:t xml:space="preserve"> – 2 szt. </w:t>
            </w:r>
          </w:p>
        </w:tc>
      </w:tr>
      <w:tr w:rsidR="00BC6FC7" w:rsidRPr="00000F4E" w14:paraId="01779CE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D035E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2B0C0B4" w14:textId="230B3B6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w końcu dystalnym 8,5 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E71" w14:textId="191733B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E2AF9B" w14:textId="77777777" w:rsidR="00BC6FC7" w:rsidRPr="00000F4E" w:rsidRDefault="00BC6FC7" w:rsidP="00BC6FC7"/>
        </w:tc>
      </w:tr>
      <w:tr w:rsidR="00BC6FC7" w:rsidRPr="00000F4E" w14:paraId="680744B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88DAB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63C58CD" w14:textId="0D37785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endoskopu 8,4 Fr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B000" w14:textId="793B477C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197CFAE" w14:textId="77777777" w:rsidR="00BC6FC7" w:rsidRPr="00000F4E" w:rsidRDefault="00BC6FC7" w:rsidP="00BC6FC7"/>
        </w:tc>
      </w:tr>
      <w:tr w:rsidR="00BC6FC7" w:rsidRPr="00000F4E" w14:paraId="0BB5EE6F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B5D0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24C3B51" w14:textId="31487F9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4827C5">
              <w:rPr>
                <w:rFonts w:asciiTheme="minorHAnsi" w:hAnsiTheme="minorHAnsi" w:cstheme="minorHAnsi"/>
              </w:rPr>
              <w:t>ozmiar kanału roboczego 3,6 Fr (średnica 1,2 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7C99" w14:textId="0FBD7EE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594E22F" w14:textId="77777777" w:rsidR="00BC6FC7" w:rsidRPr="00000F4E" w:rsidRDefault="00BC6FC7" w:rsidP="00BC6FC7"/>
        </w:tc>
      </w:tr>
      <w:tr w:rsidR="00BC6FC7" w:rsidRPr="00000F4E" w14:paraId="2B66C23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768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DF8E921" w14:textId="515C931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>ygięcie końcówki: góra 275°; dół 275°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F56" w14:textId="7049DE3B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3346080" w14:textId="77777777" w:rsidR="00BC6FC7" w:rsidRPr="00000F4E" w:rsidRDefault="00BC6FC7" w:rsidP="00BC6FC7"/>
        </w:tc>
      </w:tr>
      <w:tr w:rsidR="00BC6FC7" w:rsidRPr="00000F4E" w14:paraId="5345F3B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31E3DF9" w14:textId="422BEBD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827C5">
              <w:rPr>
                <w:rFonts w:asciiTheme="minorHAnsi" w:hAnsiTheme="minorHAnsi" w:cstheme="minorHAnsi"/>
              </w:rPr>
              <w:t>ługość robocza 670 mm; całkowita 980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3506" w14:textId="053FA3D4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2CB1087" w14:textId="77777777" w:rsidR="00BC6FC7" w:rsidRPr="00000F4E" w:rsidRDefault="00BC6FC7" w:rsidP="00BC6FC7"/>
        </w:tc>
      </w:tr>
      <w:tr w:rsidR="00BC6FC7" w:rsidRPr="00000F4E" w14:paraId="07512FE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F9CAF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8EB483B" w14:textId="2F9F9E4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ierunek patrzenia 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E0C4" w14:textId="49DB782A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841972A" w14:textId="77777777" w:rsidR="00BC6FC7" w:rsidRPr="00000F4E" w:rsidRDefault="00BC6FC7" w:rsidP="00BC6FC7"/>
        </w:tc>
      </w:tr>
      <w:tr w:rsidR="00BC6FC7" w:rsidRPr="00000F4E" w14:paraId="5DF115DD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23167AE" w14:textId="20012A6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827C5">
              <w:rPr>
                <w:rFonts w:asciiTheme="minorHAnsi" w:hAnsiTheme="minorHAnsi" w:cstheme="minorHAnsi"/>
              </w:rPr>
              <w:t>ole widzenia 80°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C1A" w14:textId="53BD0D27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6058CA3" w14:textId="77777777" w:rsidR="00BC6FC7" w:rsidRPr="00000F4E" w:rsidRDefault="00BC6FC7" w:rsidP="00BC6FC7"/>
        </w:tc>
      </w:tr>
      <w:tr w:rsidR="00BC6FC7" w:rsidRPr="00000F4E" w14:paraId="5DC135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4C9B90D" w14:textId="2124C91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827C5">
              <w:rPr>
                <w:rFonts w:asciiTheme="minorHAnsi" w:hAnsiTheme="minorHAnsi" w:cstheme="minorHAnsi"/>
              </w:rPr>
              <w:t>dległość widzenia 1,5-50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018" w14:textId="3CE176AD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AEF69F8" w14:textId="77777777" w:rsidR="00BC6FC7" w:rsidRPr="00000F4E" w:rsidRDefault="00BC6FC7" w:rsidP="00BC6FC7"/>
        </w:tc>
      </w:tr>
      <w:tr w:rsidR="00BC6FC7" w:rsidRPr="00000F4E" w14:paraId="1620B2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FCE063D" w14:textId="4F731B6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Cztery</w:t>
            </w:r>
            <w:r w:rsidRPr="004827C5">
              <w:rPr>
                <w:rFonts w:asciiTheme="minorHAnsi" w:hAnsiTheme="minorHAnsi" w:cstheme="minorHAnsi"/>
              </w:rPr>
              <w:t xml:space="preserve"> przyciski sterujące funkcjami toru wizyjnego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567" w14:textId="01552D30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1F1D90D" w14:textId="77777777" w:rsidR="00BC6FC7" w:rsidRPr="00000F4E" w:rsidRDefault="00BC6FC7" w:rsidP="00BC6FC7"/>
        </w:tc>
      </w:tr>
      <w:tr w:rsidR="00BC6FC7" w:rsidRPr="00000F4E" w14:paraId="536FEF9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F596DF9" w14:textId="1A62305B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827C5">
              <w:rPr>
                <w:rFonts w:asciiTheme="minorHAnsi" w:hAnsiTheme="minorHAnsi" w:cstheme="minorHAnsi"/>
              </w:rPr>
              <w:t>dcinek o zgięciu pasywnym w części dystalnej endoskopu (strefa średnio miękka przechodząca w miękką)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6D0" w14:textId="658C14FE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98F8F0E" w14:textId="77777777" w:rsidR="00BC6FC7" w:rsidRPr="00000F4E" w:rsidRDefault="00BC6FC7" w:rsidP="00BC6FC7"/>
        </w:tc>
      </w:tr>
      <w:tr w:rsidR="00BC6FC7" w:rsidRPr="00000F4E" w14:paraId="0FF0BA44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tbl>
            <w:tblPr>
              <w:tblW w:w="1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BC6FC7" w:rsidRPr="0052323B" w14:paraId="60E2E531" w14:textId="77777777" w:rsidTr="0052323B">
              <w:trPr>
                <w:trHeight w:val="285"/>
              </w:trPr>
              <w:tc>
                <w:tcPr>
                  <w:tcW w:w="1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3514D" w14:textId="636C4C1C" w:rsidR="00BC6FC7" w:rsidRPr="0052323B" w:rsidRDefault="00BC6FC7" w:rsidP="00BC6FC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O</w:t>
                  </w:r>
                  <w:r w:rsidRPr="0052323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dcinek proksymalny usztywniony (strefa sztywna przechodząca w bardziej sztywną przy </w:t>
                  </w:r>
                </w:p>
              </w:tc>
            </w:tr>
            <w:tr w:rsidR="00BC6FC7" w:rsidRPr="0052323B" w14:paraId="62149272" w14:textId="77777777" w:rsidTr="0052323B">
              <w:trPr>
                <w:trHeight w:val="285"/>
              </w:trPr>
              <w:tc>
                <w:tcPr>
                  <w:tcW w:w="1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F6A0E" w14:textId="77777777" w:rsidR="00BC6FC7" w:rsidRPr="0052323B" w:rsidRDefault="00BC6FC7" w:rsidP="00BC6FC7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52323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połączeniu z rękojeścią) </w:t>
                  </w:r>
                </w:p>
              </w:tc>
            </w:tr>
          </w:tbl>
          <w:p w14:paraId="4DFAEE6D" w14:textId="3DA34BB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104" w14:textId="1D2B7EC9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6C2F2FD" w14:textId="77777777" w:rsidR="00BC6FC7" w:rsidRPr="00000F4E" w:rsidRDefault="00BC6FC7" w:rsidP="00BC6FC7"/>
        </w:tc>
      </w:tr>
      <w:tr w:rsidR="00BC6FC7" w:rsidRPr="00000F4E" w14:paraId="1FD7F47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203D7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3E2B4C8" w14:textId="7A9084D4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Kompatybilny z obrazowaniem w wąskim paśmie światła oraz opisanym powyżej torem wizyjnym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91F" w14:textId="5EA93C65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856AA82" w14:textId="77777777" w:rsidR="00BC6FC7" w:rsidRPr="00000F4E" w:rsidRDefault="00BC6FC7" w:rsidP="00BC6FC7"/>
        </w:tc>
      </w:tr>
      <w:tr w:rsidR="00BC6FC7" w:rsidRPr="00000F4E" w14:paraId="1C9DBC2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81BE2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2694F0F" w14:textId="4E87BD6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W zestawie z endoskopem: łącznik podwójny typu </w:t>
            </w:r>
            <w:proofErr w:type="spellStart"/>
            <w:r w:rsidRPr="004827C5">
              <w:rPr>
                <w:rFonts w:asciiTheme="minorHAnsi" w:hAnsiTheme="minorHAnsi" w:cstheme="minorHAnsi"/>
              </w:rPr>
              <w:t>luer</w:t>
            </w:r>
            <w:proofErr w:type="spellEnd"/>
            <w:r w:rsidRPr="004827C5">
              <w:rPr>
                <w:rFonts w:asciiTheme="minorHAnsi" w:hAnsiTheme="minorHAnsi" w:cstheme="minorHAnsi"/>
              </w:rPr>
              <w:t xml:space="preserve"> , nasadka do sterylizacji , szczoteczka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1AD" w14:textId="2774D1D3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7E6642C" w14:textId="77777777" w:rsidR="00BC6FC7" w:rsidRPr="00000F4E" w:rsidRDefault="00BC6FC7" w:rsidP="00BC6FC7"/>
        </w:tc>
      </w:tr>
      <w:tr w:rsidR="00BC6FC7" w:rsidRPr="00000F4E" w14:paraId="4D86C63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679ECA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E438273" w14:textId="24EF45C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Kontener do s</w:t>
            </w:r>
            <w:r>
              <w:rPr>
                <w:rFonts w:asciiTheme="minorHAnsi" w:hAnsiTheme="minorHAnsi" w:cstheme="minorHAnsi"/>
              </w:rPr>
              <w:t>terylizacji endoskopów giętkich</w:t>
            </w:r>
            <w:r w:rsidRPr="004827C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 xml:space="preserve">kompatybilny z oferowanym </w:t>
            </w:r>
            <w:proofErr w:type="spellStart"/>
            <w:r w:rsidRPr="004827C5">
              <w:rPr>
                <w:rFonts w:asciiTheme="minorHAnsi" w:hAnsiTheme="minorHAnsi" w:cstheme="minorHAnsi"/>
              </w:rPr>
              <w:t>wideoureterorenoskopem</w:t>
            </w:r>
            <w:proofErr w:type="spellEnd"/>
            <w:r w:rsidRPr="004827C5">
              <w:rPr>
                <w:rFonts w:asciiTheme="minorHAnsi" w:hAnsiTheme="minorHAnsi" w:cstheme="minorHAnsi"/>
              </w:rPr>
              <w:t xml:space="preserve"> -2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>szt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522A" w14:textId="3A8156F1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48CEDAD" w14:textId="77777777" w:rsidR="00BC6FC7" w:rsidRPr="00000F4E" w:rsidRDefault="00BC6FC7" w:rsidP="00BC6FC7"/>
        </w:tc>
      </w:tr>
      <w:tr w:rsidR="00BC6FC7" w:rsidRPr="00000F4E" w14:paraId="49720AA8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FB9BD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85534FD" w14:textId="6B2033E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Tester szczelności-1szt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9FE" w14:textId="52DCDA11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8F7E752" w14:textId="77777777" w:rsidR="00BC6FC7" w:rsidRPr="00000F4E" w:rsidRDefault="00BC6FC7" w:rsidP="00BC6FC7"/>
        </w:tc>
      </w:tr>
      <w:tr w:rsidR="00BC6FC7" w:rsidRPr="00000F4E" w14:paraId="0EFCB8C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FE1FC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215C64B" w14:textId="3E965873" w:rsidR="00BC6FC7" w:rsidRPr="004827C5" w:rsidRDefault="0017302A" w:rsidP="00BC6FC7">
            <w:pPr>
              <w:rPr>
                <w:rFonts w:asciiTheme="minorHAnsi" w:hAnsiTheme="minorHAnsi" w:cstheme="minorHAnsi"/>
              </w:rPr>
            </w:pPr>
            <w:r w:rsidRPr="0017302A">
              <w:rPr>
                <w:rFonts w:asciiTheme="minorHAnsi" w:hAnsiTheme="minorHAnsi" w:cstheme="minorHAnsi"/>
              </w:rPr>
              <w:t xml:space="preserve">Kleszcze biopsyjne, </w:t>
            </w:r>
            <w:proofErr w:type="spellStart"/>
            <w:r w:rsidRPr="0017302A">
              <w:rPr>
                <w:rFonts w:asciiTheme="minorHAnsi" w:hAnsiTheme="minorHAnsi" w:cstheme="minorHAnsi"/>
              </w:rPr>
              <w:t>bransze</w:t>
            </w:r>
            <w:proofErr w:type="spellEnd"/>
            <w:r w:rsidRPr="0017302A">
              <w:rPr>
                <w:rFonts w:asciiTheme="minorHAnsi" w:hAnsiTheme="minorHAnsi" w:cstheme="minorHAnsi"/>
              </w:rPr>
              <w:t xml:space="preserve"> owalne "z zębem szczura", rozmiar 3 Fr, długość robocza w zakresie 300-2500 mm.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C6FC7">
              <w:rPr>
                <w:rFonts w:asciiTheme="minorHAnsi" w:hAnsiTheme="minorHAnsi" w:cstheme="minorHAnsi"/>
              </w:rPr>
              <w:t>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2381" w14:textId="79C11307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0FFA28" w14:textId="77777777" w:rsidR="00BC6FC7" w:rsidRPr="00000F4E" w:rsidRDefault="00BC6FC7" w:rsidP="00BC6FC7"/>
        </w:tc>
      </w:tr>
      <w:tr w:rsidR="00BC6FC7" w:rsidRPr="00000F4E" w14:paraId="1F57F956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51E4A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78C5BC2" w14:textId="77777777" w:rsidR="0017302A" w:rsidRDefault="0017302A" w:rsidP="0017302A">
            <w:pPr>
              <w:spacing w:after="0"/>
              <w:rPr>
                <w:rFonts w:asciiTheme="minorHAnsi" w:hAnsiTheme="minorHAnsi" w:cstheme="minorHAnsi"/>
              </w:rPr>
            </w:pPr>
            <w:r w:rsidRPr="0017302A">
              <w:rPr>
                <w:rFonts w:asciiTheme="minorHAnsi" w:hAnsiTheme="minorHAnsi" w:cstheme="minorHAnsi"/>
              </w:rPr>
              <w:t>Kleszcze chwytające, typu ząb szczura 2:1, rozmiar 3 Fr, długość robocza w zakresie 300-2500 mm.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BEC145" w14:textId="6A3494AE" w:rsidR="00BC6FC7" w:rsidRPr="004827C5" w:rsidRDefault="00BC6FC7" w:rsidP="0017302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17302A">
              <w:rPr>
                <w:rFonts w:asciiTheme="minorHAnsi" w:hAnsiTheme="minorHAnsi" w:cstheme="minorHAnsi"/>
              </w:rPr>
              <w:t xml:space="preserve"> 3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8101" w14:textId="56D5AAAF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BA6F6D5" w14:textId="77777777" w:rsidR="00BC6FC7" w:rsidRPr="00000F4E" w:rsidRDefault="00BC6FC7" w:rsidP="00BC6FC7"/>
        </w:tc>
      </w:tr>
      <w:tr w:rsidR="00BC6FC7" w:rsidRPr="00000F4E" w14:paraId="49142A5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100A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641FA55" w14:textId="261EC10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Światłowód S, 2,8mm, 3m Światłowód dla endoskopów/optyk o średnicy mniejszej lub równej 4,1 mm, średnica wiązki 2,8 mm, średnica zewnętrzna 6,8 mm, dług</w:t>
            </w:r>
            <w:r>
              <w:rPr>
                <w:rFonts w:asciiTheme="minorHAnsi" w:hAnsiTheme="minorHAnsi" w:cstheme="minorHAnsi"/>
              </w:rPr>
              <w:t>ość 3 m, waga 237 g; typ CF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92" w14:textId="4BEA5F1A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04603FE" w14:textId="77777777" w:rsidR="00BC6FC7" w:rsidRPr="00000F4E" w:rsidRDefault="00BC6FC7" w:rsidP="00BC6FC7"/>
        </w:tc>
      </w:tr>
      <w:tr w:rsidR="00BC6FC7" w:rsidRPr="00000F4E" w14:paraId="4C65F4A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79F8A37" w14:textId="3DD6C42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Adapter światłowodu, umożliwiający podpięcie światłowodów Storz,Wolf,Olympus-1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27C5">
              <w:rPr>
                <w:rFonts w:asciiTheme="minorHAnsi" w:hAnsiTheme="minorHAnsi" w:cstheme="minorHAnsi"/>
              </w:rPr>
              <w:t>szt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80F" w14:textId="6EF1303C" w:rsidR="00BC6FC7" w:rsidRPr="00100B8F" w:rsidRDefault="00BC6FC7" w:rsidP="00BC6FC7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BBBD9C" w14:textId="77777777" w:rsidR="00BC6FC7" w:rsidRPr="00000F4E" w:rsidRDefault="00BC6FC7" w:rsidP="00BC6FC7"/>
        </w:tc>
      </w:tr>
      <w:tr w:rsidR="0052323B" w:rsidRPr="00000F4E" w14:paraId="3FDDA180" w14:textId="77777777" w:rsidTr="00EA5DC7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54E1739" w14:textId="0B5AA478" w:rsidR="0052323B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52323B" w:rsidRPr="004827C5">
              <w:rPr>
                <w:rFonts w:asciiTheme="minorHAnsi" w:hAnsiTheme="minorHAnsi" w:cstheme="minorHAnsi"/>
                <w:b/>
              </w:rPr>
              <w:t>Monitor endoskopowy 4K min 31''</w:t>
            </w:r>
            <w:r w:rsidR="00DB25F9">
              <w:rPr>
                <w:rFonts w:asciiTheme="minorHAnsi" w:hAnsiTheme="minorHAnsi" w:cstheme="minorHAnsi"/>
                <w:b/>
              </w:rPr>
              <w:t xml:space="preserve"> – </w:t>
            </w:r>
            <w:r w:rsidR="0052323B" w:rsidRPr="004827C5">
              <w:rPr>
                <w:rFonts w:asciiTheme="minorHAnsi" w:hAnsiTheme="minorHAnsi" w:cstheme="minorHAnsi"/>
                <w:b/>
              </w:rPr>
              <w:t>1</w:t>
            </w:r>
            <w:r w:rsidR="00DB25F9">
              <w:rPr>
                <w:rFonts w:asciiTheme="minorHAnsi" w:hAnsiTheme="minorHAnsi" w:cstheme="minorHAnsi"/>
                <w:b/>
              </w:rPr>
              <w:t xml:space="preserve"> </w:t>
            </w:r>
            <w:r w:rsidR="0052323B" w:rsidRPr="004827C5">
              <w:rPr>
                <w:rFonts w:asciiTheme="minorHAnsi" w:hAnsiTheme="minorHAnsi" w:cstheme="minorHAnsi"/>
                <w:b/>
              </w:rPr>
              <w:t>szt</w:t>
            </w:r>
            <w:r w:rsidR="00AD1AE6" w:rsidRPr="004827C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C6FC7" w:rsidRPr="00000F4E" w14:paraId="69A5942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55625A5" w14:textId="5B9345D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Monitor endoskopowy min 31'' UHD 4K (3840x2160)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5FA" w14:textId="4C2EDBF8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0C53C42" w14:textId="77777777" w:rsidR="00BC6FC7" w:rsidRPr="00000F4E" w:rsidRDefault="00BC6FC7" w:rsidP="00BC6FC7"/>
        </w:tc>
      </w:tr>
      <w:tr w:rsidR="00BC6FC7" w:rsidRPr="00000F4E" w14:paraId="7768F31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3BFA9BC" w14:textId="03979BB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posiadający wejścia: 12G-SDI(2), 3G-SDI(1), Display Port(1), HDMI(1), DVI-D(1)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8FA0" w14:textId="35A2D3DE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D95D067" w14:textId="77777777" w:rsidR="00BC6FC7" w:rsidRPr="00000F4E" w:rsidRDefault="00BC6FC7" w:rsidP="00BC6FC7"/>
        </w:tc>
      </w:tr>
      <w:tr w:rsidR="00BC6FC7" w:rsidRPr="00000F4E" w14:paraId="042C786A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7D6E6E59" w14:textId="663F1B42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Sterowanie zdalne: RS-232C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5561" w14:textId="1396F6B7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2B42641" w14:textId="77777777" w:rsidR="00BC6FC7" w:rsidRPr="00000F4E" w:rsidRDefault="00BC6FC7" w:rsidP="00BC6FC7"/>
        </w:tc>
      </w:tr>
      <w:tr w:rsidR="00BC6FC7" w:rsidRPr="00000F4E" w14:paraId="50B86F0B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CFFAD1E" w14:textId="636592FA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4827C5">
              <w:rPr>
                <w:rFonts w:asciiTheme="minorHAnsi" w:hAnsiTheme="minorHAnsi" w:cstheme="minorHAnsi"/>
              </w:rPr>
              <w:t>iczba kolorów: 1,07 mld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768" w14:textId="4BBD9A99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A5DA67" w14:textId="77777777" w:rsidR="00BC6FC7" w:rsidRPr="00000F4E" w:rsidRDefault="00BC6FC7" w:rsidP="00BC6FC7"/>
        </w:tc>
      </w:tr>
      <w:tr w:rsidR="00BC6FC7" w:rsidRPr="00000F4E" w14:paraId="09D5EFEC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D2AFA2A" w14:textId="1AAA8F4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atryca 10-bit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12D3" w14:textId="21837B66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3FADBFA" w14:textId="77777777" w:rsidR="00BC6FC7" w:rsidRPr="00000F4E" w:rsidRDefault="00BC6FC7" w:rsidP="00BC6FC7"/>
        </w:tc>
      </w:tr>
      <w:tr w:rsidR="00BC6FC7" w:rsidRPr="00000F4E" w14:paraId="45793E9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68FCE96" w14:textId="2EEAACB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ontrast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8EB" w14:textId="428D7447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463D899" w14:textId="77777777" w:rsidR="00BC6FC7" w:rsidRPr="00000F4E" w:rsidRDefault="00BC6FC7" w:rsidP="00BC6FC7"/>
        </w:tc>
      </w:tr>
      <w:tr w:rsidR="00BC6FC7" w:rsidRPr="00000F4E" w14:paraId="2676EB8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6B72D14" w14:textId="15FC070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 xml:space="preserve">ymiary </w:t>
            </w:r>
            <w:r w:rsidR="0017302A">
              <w:rPr>
                <w:rFonts w:asciiTheme="minorHAnsi" w:hAnsiTheme="minorHAnsi" w:cstheme="minorHAnsi"/>
              </w:rPr>
              <w:t xml:space="preserve">min. </w:t>
            </w:r>
            <w:r w:rsidRPr="004827C5">
              <w:rPr>
                <w:rFonts w:asciiTheme="minorHAnsi" w:hAnsiTheme="minorHAnsi" w:cstheme="minorHAnsi"/>
              </w:rPr>
              <w:t>753,9 × 476,3 × 79,2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5ED" w14:textId="54175BA3" w:rsidR="00BC6FC7" w:rsidRPr="00100B8F" w:rsidRDefault="00BC6FC7" w:rsidP="00BC6FC7">
            <w:pPr>
              <w:jc w:val="center"/>
            </w:pPr>
            <w:r w:rsidRPr="00DC4351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FA6A0E3" w14:textId="77777777" w:rsidR="00BC6FC7" w:rsidRPr="00000F4E" w:rsidRDefault="00BC6FC7" w:rsidP="00BC6FC7"/>
        </w:tc>
      </w:tr>
      <w:tr w:rsidR="00BC6FC7" w:rsidRPr="00000F4E" w14:paraId="17827A1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3E94B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EB9CE98" w14:textId="788264F7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Funkcje PIP, POP, Clone 4K/HD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9B9" w14:textId="6225308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DDFA324" w14:textId="77777777" w:rsidR="00BC6FC7" w:rsidRPr="00000F4E" w:rsidRDefault="00BC6FC7" w:rsidP="00BC6FC7"/>
        </w:tc>
      </w:tr>
      <w:tr w:rsidR="00BC6FC7" w:rsidRPr="00000F4E" w14:paraId="45E50F1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3DDB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6DD4AEA" w14:textId="6C25374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Funkcja wzmocnienia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488" w14:textId="0C97BBDF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BA7F816" w14:textId="77777777" w:rsidR="00BC6FC7" w:rsidRPr="00000F4E" w:rsidRDefault="00BC6FC7" w:rsidP="00BC6FC7"/>
        </w:tc>
      </w:tr>
      <w:tr w:rsidR="00BC6FC7" w:rsidRPr="00000F4E" w14:paraId="47DF925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8D52E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05270361" w14:textId="4B5362F5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ocowania VESA 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6686" w14:textId="43A7420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79EF311" w14:textId="77777777" w:rsidR="00BC6FC7" w:rsidRPr="00000F4E" w:rsidRDefault="00BC6FC7" w:rsidP="00BC6FC7"/>
        </w:tc>
      </w:tr>
      <w:tr w:rsidR="00BC6FC7" w:rsidRPr="00000F4E" w14:paraId="2F885BC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65951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7147435" w14:textId="32A656E9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827C5">
              <w:rPr>
                <w:rFonts w:asciiTheme="minorHAnsi" w:hAnsiTheme="minorHAnsi" w:cstheme="minorHAnsi"/>
              </w:rPr>
              <w:t>asilacz wbudowany w obudowę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F696" w14:textId="2F348F9D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6D92B075" w14:textId="77777777" w:rsidR="00BC6FC7" w:rsidRPr="00000F4E" w:rsidRDefault="00BC6FC7" w:rsidP="00BC6FC7"/>
        </w:tc>
      </w:tr>
      <w:tr w:rsidR="00BC6FC7" w:rsidRPr="00000F4E" w14:paraId="151760D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EC8711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2E066541" w14:textId="0B285E68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ożliwość podłączenia bezpośrednio do sieci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C6E" w14:textId="6C9C3FA0" w:rsidR="00BC6FC7" w:rsidRPr="00100B8F" w:rsidRDefault="00BC6FC7" w:rsidP="00BC6FC7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F204C2D" w14:textId="77777777" w:rsidR="00BC6FC7" w:rsidRPr="00000F4E" w:rsidRDefault="00BC6FC7" w:rsidP="00BC6FC7"/>
        </w:tc>
      </w:tr>
      <w:tr w:rsidR="00AD1AE6" w:rsidRPr="00000F4E" w14:paraId="72E7CE1A" w14:textId="77777777" w:rsidTr="00ED72FE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742A605" w14:textId="518FDF5C" w:rsidR="00AD1AE6" w:rsidRPr="004827C5" w:rsidRDefault="001C44D1" w:rsidP="00EC52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AD1AE6" w:rsidRPr="004827C5">
              <w:rPr>
                <w:rFonts w:asciiTheme="minorHAnsi" w:hAnsiTheme="minorHAnsi" w:cstheme="minorHAnsi"/>
                <w:b/>
              </w:rPr>
              <w:t>Wózek endoskopowy kompatybilny z opisanym powyżej systemem wizyjnym i monitorem</w:t>
            </w:r>
            <w:r w:rsidR="00DB25F9">
              <w:rPr>
                <w:rFonts w:asciiTheme="minorHAnsi" w:hAnsiTheme="minorHAnsi" w:cstheme="minorHAnsi"/>
                <w:b/>
              </w:rPr>
              <w:t xml:space="preserve"> – </w:t>
            </w:r>
            <w:r w:rsidR="00AD1AE6" w:rsidRPr="004827C5">
              <w:rPr>
                <w:rFonts w:asciiTheme="minorHAnsi" w:hAnsiTheme="minorHAnsi" w:cstheme="minorHAnsi"/>
                <w:b/>
              </w:rPr>
              <w:t>1</w:t>
            </w:r>
            <w:r w:rsidR="00DB25F9">
              <w:rPr>
                <w:rFonts w:asciiTheme="minorHAnsi" w:hAnsiTheme="minorHAnsi" w:cstheme="minorHAnsi"/>
                <w:b/>
              </w:rPr>
              <w:t xml:space="preserve"> </w:t>
            </w:r>
            <w:r w:rsidR="00AD1AE6" w:rsidRPr="004827C5">
              <w:rPr>
                <w:rFonts w:asciiTheme="minorHAnsi" w:hAnsiTheme="minorHAnsi" w:cstheme="minorHAnsi"/>
                <w:b/>
              </w:rPr>
              <w:t>szt</w:t>
            </w:r>
            <w:r w:rsidR="00DB25F9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C6FC7" w:rsidRPr="00000F4E" w14:paraId="424EFB30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92FEE0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5C487C6D" w14:textId="1EF70211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7C3" w14:textId="0017CAE1" w:rsidR="00BC6FC7" w:rsidRPr="00100B8F" w:rsidRDefault="00BC6FC7" w:rsidP="00BC6FC7">
            <w:pPr>
              <w:jc w:val="center"/>
            </w:pPr>
            <w:r w:rsidRPr="000126A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47FFFB0D" w14:textId="77777777" w:rsidR="00BC6FC7" w:rsidRPr="00000F4E" w:rsidRDefault="00BC6FC7" w:rsidP="00BC6FC7"/>
        </w:tc>
      </w:tr>
      <w:tr w:rsidR="00BC6FC7" w:rsidRPr="00000F4E" w14:paraId="078028C7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94C666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188C2EB8" w14:textId="1C43F82C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FF64" w14:textId="50E1168D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99A822A" w14:textId="77777777" w:rsidR="00BC6FC7" w:rsidRPr="00000F4E" w:rsidRDefault="00BC6FC7" w:rsidP="00BC6FC7"/>
        </w:tc>
      </w:tr>
      <w:tr w:rsidR="00BC6FC7" w:rsidRPr="00000F4E" w14:paraId="6BDF1643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8B6C7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C78A3C4" w14:textId="0D799E16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 w:rsidR="0017302A"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E3C" w14:textId="19C42AEF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A7093B4" w14:textId="77777777" w:rsidR="00BC6FC7" w:rsidRPr="00000F4E" w:rsidRDefault="00BC6FC7" w:rsidP="00BC6FC7"/>
        </w:tc>
      </w:tr>
      <w:tr w:rsidR="00BC6FC7" w:rsidRPr="00000F4E" w14:paraId="47C02B4E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51731C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EB9BE8E" w14:textId="2A4EDA60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F11" w14:textId="247DCB95" w:rsidR="00BC6FC7" w:rsidRPr="00100B8F" w:rsidRDefault="00BC6FC7" w:rsidP="00BC6FC7">
            <w:pPr>
              <w:jc w:val="center"/>
            </w:pPr>
            <w:r w:rsidRPr="000126A8">
              <w:t>Tak</w:t>
            </w:r>
            <w:r w:rsidR="0017302A">
              <w:t>, podać</w:t>
            </w:r>
          </w:p>
        </w:tc>
        <w:tc>
          <w:tcPr>
            <w:tcW w:w="2556" w:type="dxa"/>
          </w:tcPr>
          <w:p w14:paraId="2BAA8514" w14:textId="77777777" w:rsidR="00BC6FC7" w:rsidRPr="00000F4E" w:rsidRDefault="00BC6FC7" w:rsidP="00BC6FC7"/>
        </w:tc>
      </w:tr>
      <w:tr w:rsidR="00BC6FC7" w:rsidRPr="00000F4E" w14:paraId="1803C3C9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F6D295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3BF98861" w14:textId="31904D55" w:rsidR="00BC6FC7" w:rsidRPr="004827C5" w:rsidRDefault="00BC6FC7" w:rsidP="0017302A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A97" w14:textId="3FB76BB2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A902C64" w14:textId="77777777" w:rsidR="00BC6FC7" w:rsidRPr="00000F4E" w:rsidRDefault="00BC6FC7" w:rsidP="00BC6FC7"/>
        </w:tc>
      </w:tr>
      <w:tr w:rsidR="00BC6FC7" w:rsidRPr="00000F4E" w14:paraId="644B6B02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A462" w14:textId="77777777" w:rsidR="00BC6FC7" w:rsidRPr="00000F4E" w:rsidRDefault="00BC6FC7" w:rsidP="00BC6FC7">
            <w:pPr>
              <w:pStyle w:val="Akapitzlist"/>
              <w:numPr>
                <w:ilvl w:val="0"/>
                <w:numId w:val="22"/>
              </w:numPr>
            </w:pPr>
          </w:p>
        </w:tc>
        <w:tc>
          <w:tcPr>
            <w:tcW w:w="4678" w:type="dxa"/>
          </w:tcPr>
          <w:p w14:paraId="66460D41" w14:textId="5C891FEE" w:rsidR="00BC6FC7" w:rsidRPr="004827C5" w:rsidRDefault="00BC6FC7" w:rsidP="00BC6FC7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5A9" w14:textId="1B0EA6CC" w:rsidR="00BC6FC7" w:rsidRPr="00100B8F" w:rsidRDefault="00BC6FC7" w:rsidP="00BC6FC7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783BF38" w14:textId="77777777" w:rsidR="00BC6FC7" w:rsidRPr="00000F4E" w:rsidRDefault="00BC6FC7" w:rsidP="00BC6FC7"/>
        </w:tc>
      </w:tr>
    </w:tbl>
    <w:p w14:paraId="4178A6A6" w14:textId="2AB25A39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p w14:paraId="173C0F48" w14:textId="342ABDB3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66BC4767" w14:textId="68DE6716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37259D92" w14:textId="7F514D7F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6D16FC3E" w14:textId="2386C9BB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04F5C30F" w14:textId="531B28FE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E66845" w:rsidRPr="00000F4E" w14:paraId="71C2C40A" w14:textId="77777777" w:rsidTr="00325136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7A2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98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67E6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CCC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E66845" w:rsidRPr="00000F4E" w14:paraId="7EBF0781" w14:textId="77777777" w:rsidTr="00325136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F4E" w14:textId="11AFB079" w:rsidR="00E66845" w:rsidRPr="00000F4E" w:rsidRDefault="0020680B" w:rsidP="0032513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5A0" w14:textId="77777777" w:rsidR="00E66845" w:rsidRDefault="00EF3DFC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Tor wizyjny laparoskopowy</w:t>
            </w:r>
            <w:r w:rsidR="0013414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typ 2</w:t>
            </w:r>
          </w:p>
          <w:p w14:paraId="6BD74DEC" w14:textId="69AC8CE2" w:rsidR="0013414B" w:rsidRPr="00000F4E" w:rsidRDefault="0013414B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7BA" w14:textId="1C163981" w:rsidR="00E66845" w:rsidRPr="00000F4E" w:rsidRDefault="00F07A7D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811D" w14:textId="77777777" w:rsidR="00E66845" w:rsidRPr="00000F4E" w:rsidRDefault="00E66845" w:rsidP="003251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018FD521" w14:textId="77777777" w:rsidR="00E66845" w:rsidRDefault="00E66845" w:rsidP="00E6684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E66845" w:rsidRPr="00000F4E" w14:paraId="694C8D5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5F010CF" w14:textId="77777777" w:rsidR="00E66845" w:rsidRPr="00000F4E" w:rsidRDefault="00E66845" w:rsidP="00325136">
            <w:r w:rsidRPr="00000F4E"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C1830E" w14:textId="77777777" w:rsidR="00E66845" w:rsidRPr="00000F4E" w:rsidRDefault="00E66845" w:rsidP="00325136">
            <w:r w:rsidRPr="00000F4E"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D9BB7" w14:textId="77777777" w:rsidR="00E66845" w:rsidRPr="00000F4E" w:rsidRDefault="00E66845" w:rsidP="00325136">
            <w:r w:rsidRPr="00000F4E">
              <w:t>Parametry wymagane</w:t>
            </w:r>
          </w:p>
        </w:tc>
        <w:tc>
          <w:tcPr>
            <w:tcW w:w="2556" w:type="dxa"/>
          </w:tcPr>
          <w:p w14:paraId="29DB9E16" w14:textId="77777777" w:rsidR="00E66845" w:rsidRPr="00000F4E" w:rsidRDefault="00E66845" w:rsidP="00325136">
            <w:r w:rsidRPr="00000F4E">
              <w:t>Parametry oferowane</w:t>
            </w:r>
          </w:p>
        </w:tc>
      </w:tr>
      <w:tr w:rsidR="00E66845" w:rsidRPr="00000F4E" w14:paraId="57AD0F53" w14:textId="77777777" w:rsidTr="00325136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8D6B97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95DDED" w14:textId="77777777" w:rsidR="00E66845" w:rsidRPr="00000F4E" w:rsidRDefault="00E66845" w:rsidP="00325136">
            <w:r w:rsidRPr="00000F4E"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FA2D1" w14:textId="77777777" w:rsidR="00E66845" w:rsidRPr="00000F4E" w:rsidRDefault="00E66845" w:rsidP="00325136">
            <w:pPr>
              <w:jc w:val="center"/>
            </w:pPr>
            <w:r w:rsidRPr="00000F4E">
              <w:t>2024 r.</w:t>
            </w:r>
          </w:p>
        </w:tc>
        <w:tc>
          <w:tcPr>
            <w:tcW w:w="2556" w:type="dxa"/>
          </w:tcPr>
          <w:p w14:paraId="45C5FDF9" w14:textId="77777777" w:rsidR="00E66845" w:rsidRPr="00000F4E" w:rsidRDefault="00E66845" w:rsidP="00325136"/>
        </w:tc>
      </w:tr>
      <w:tr w:rsidR="00E66845" w:rsidRPr="00000F4E" w14:paraId="0F3ED3D4" w14:textId="77777777" w:rsidTr="00325136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31C32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17E358" w14:textId="77777777" w:rsidR="00E66845" w:rsidRPr="00000F4E" w:rsidRDefault="00E66845" w:rsidP="00325136">
            <w:r w:rsidRPr="00000F4E"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96157" w14:textId="77777777" w:rsidR="00E66845" w:rsidRPr="00000F4E" w:rsidRDefault="00E66845" w:rsidP="00325136">
            <w:pPr>
              <w:jc w:val="center"/>
            </w:pPr>
            <w:r w:rsidRPr="00BC6FC7">
              <w:t>Tak</w:t>
            </w:r>
          </w:p>
        </w:tc>
        <w:tc>
          <w:tcPr>
            <w:tcW w:w="2556" w:type="dxa"/>
          </w:tcPr>
          <w:p w14:paraId="27980D31" w14:textId="77777777" w:rsidR="00E66845" w:rsidRPr="00000F4E" w:rsidRDefault="00E66845" w:rsidP="00325136"/>
        </w:tc>
      </w:tr>
      <w:tr w:rsidR="00E66845" w:rsidRPr="00000F4E" w14:paraId="5B10E7EE" w14:textId="77777777" w:rsidTr="00325136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8511EA0" w14:textId="7F0A22C5" w:rsidR="00E66845" w:rsidRPr="001C44D1" w:rsidRDefault="001C44D1" w:rsidP="001C44D1">
            <w:pPr>
              <w:rPr>
                <w:b/>
              </w:rPr>
            </w:pPr>
            <w:r w:rsidRPr="001C44D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E66845" w:rsidRPr="001C44D1">
              <w:rPr>
                <w:b/>
              </w:rPr>
              <w:t>Procesor obrazu FULL HD ze zintegrowanym źródłem światła  Led – 1 szt.</w:t>
            </w:r>
          </w:p>
        </w:tc>
      </w:tr>
      <w:tr w:rsidR="00E66845" w:rsidRPr="00000F4E" w14:paraId="7BB4C47C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9E8B2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DFE8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Procesor kamery Full HDTV (obsługiwane rozdzielczości 1920x1080p, WUXGA, SXGA) zintegrowany ze źródłem światła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AA8A8" w14:textId="77777777" w:rsidR="00E66845" w:rsidRDefault="00E66845" w:rsidP="00325136">
            <w:pPr>
              <w:jc w:val="center"/>
            </w:pPr>
            <w:r w:rsidRPr="006C1943">
              <w:t>T</w:t>
            </w:r>
            <w:r>
              <w:t>ak</w:t>
            </w:r>
          </w:p>
          <w:p w14:paraId="3D951B89" w14:textId="77777777" w:rsidR="00E66845" w:rsidRPr="00000F4E" w:rsidRDefault="00E66845" w:rsidP="00325136">
            <w:pPr>
              <w:jc w:val="center"/>
            </w:pPr>
          </w:p>
        </w:tc>
        <w:tc>
          <w:tcPr>
            <w:tcW w:w="2556" w:type="dxa"/>
          </w:tcPr>
          <w:p w14:paraId="1C4E1CD4" w14:textId="77777777" w:rsidR="00E66845" w:rsidRPr="00000F4E" w:rsidRDefault="00E66845" w:rsidP="00325136"/>
        </w:tc>
      </w:tr>
      <w:tr w:rsidR="00E66845" w:rsidRPr="00000F4E" w14:paraId="1DE6AEE9" w14:textId="77777777" w:rsidTr="00325136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E2B03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593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Wbudowany panel dotykowy do sterowania urządzeniem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D888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84AF004" w14:textId="77777777" w:rsidR="00E66845" w:rsidRPr="00000F4E" w:rsidRDefault="00E66845" w:rsidP="00325136"/>
        </w:tc>
      </w:tr>
      <w:tr w:rsidR="00E66845" w:rsidRPr="00000F4E" w14:paraId="49B0B7F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D0D1E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3ED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stosunku boków obrazu endoskopowego HDTV w skali 16:9, 16:10, 4:3 oraz 5:4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6937F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F95321F" w14:textId="77777777" w:rsidR="00E66845" w:rsidRPr="00000F4E" w:rsidRDefault="00E66845" w:rsidP="00325136"/>
        </w:tc>
      </w:tr>
      <w:tr w:rsidR="00E66845" w:rsidRPr="00000F4E" w14:paraId="617C30E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8D429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04A8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Źródło światła LED z czterema diodami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74B25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18AB631" w14:textId="77777777" w:rsidR="00E66845" w:rsidRPr="00000F4E" w:rsidRDefault="00E66845" w:rsidP="00325136"/>
        </w:tc>
      </w:tr>
      <w:tr w:rsidR="00E66845" w:rsidRPr="00000F4E" w14:paraId="27E56216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6D8D4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917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wyboru automatycznego włączenia lampy razem ze sterownikiem - funkcja włączona lub wyłączona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676BE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3C6422C" w14:textId="77777777" w:rsidR="00E66845" w:rsidRPr="00000F4E" w:rsidRDefault="00E66845" w:rsidP="00325136"/>
        </w:tc>
      </w:tr>
      <w:tr w:rsidR="00E66845" w:rsidRPr="00000F4E" w14:paraId="606BC195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F0A02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36C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Włącznik/wyłącznik  ze wskaźnikiem stanu lampy na panelu dotykowym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D745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F35DCFD" w14:textId="77777777" w:rsidR="00E66845" w:rsidRPr="00000F4E" w:rsidRDefault="00E66845" w:rsidP="00325136"/>
        </w:tc>
      </w:tr>
      <w:tr w:rsidR="00E66845" w:rsidRPr="00000F4E" w14:paraId="39B69D3B" w14:textId="77777777" w:rsidTr="00325136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E4BA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BC9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>
              <w:rPr>
                <w:rFonts w:ascii="Arial" w:hAnsi="Arial" w:cs="Arial"/>
                <w:color w:val="000000"/>
              </w:rPr>
              <w:t>podśluzówkowej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83A9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D7D446C" w14:textId="77777777" w:rsidR="00E66845" w:rsidRPr="00000F4E" w:rsidRDefault="00E66845" w:rsidP="00325136"/>
        </w:tc>
      </w:tr>
      <w:tr w:rsidR="00E66845" w:rsidRPr="00000F4E" w14:paraId="228AC04E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AA8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D3C4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kompatybilny z funkcją obrazowania w podczerwieni 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ECB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1C476" w14:textId="77777777" w:rsidR="00E66845" w:rsidRPr="00000F4E" w:rsidRDefault="00E66845" w:rsidP="00325136"/>
        </w:tc>
      </w:tr>
      <w:tr w:rsidR="00E66845" w:rsidRPr="00000F4E" w14:paraId="05942016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373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32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podłączenia głowicy kamery trójprzetwornikowej oraz </w:t>
            </w:r>
            <w:proofErr w:type="spellStart"/>
            <w:r>
              <w:rPr>
                <w:rFonts w:ascii="Arial" w:hAnsi="Arial" w:cs="Arial"/>
                <w:color w:val="000000"/>
              </w:rPr>
              <w:t>wideoendoskopów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 przetwornikiem wbudowanym w końcówkę dystalną: </w:t>
            </w:r>
            <w:proofErr w:type="spellStart"/>
            <w:r>
              <w:rPr>
                <w:rFonts w:ascii="Arial" w:hAnsi="Arial" w:cs="Arial"/>
                <w:color w:val="000000"/>
              </w:rPr>
              <w:t>wideocystoskopu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HD, </w:t>
            </w:r>
            <w:proofErr w:type="spellStart"/>
            <w:r>
              <w:rPr>
                <w:rFonts w:ascii="Arial" w:hAnsi="Arial" w:cs="Arial"/>
                <w:color w:val="000000"/>
              </w:rPr>
              <w:t>wideoureterorenoskopu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oraz </w:t>
            </w:r>
            <w:proofErr w:type="spellStart"/>
            <w:r>
              <w:rPr>
                <w:rFonts w:ascii="Arial" w:hAnsi="Arial" w:cs="Arial"/>
                <w:color w:val="000000"/>
              </w:rPr>
              <w:t>wideoendoskopów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laryngologicznych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E5CDF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CCD932E" w14:textId="77777777" w:rsidR="00E66845" w:rsidRPr="00000F4E" w:rsidRDefault="00E66845" w:rsidP="00325136"/>
        </w:tc>
      </w:tr>
      <w:tr w:rsidR="00E66845" w:rsidRPr="00000F4E" w14:paraId="00C33060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8D5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EF8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Dedykowany program do obserwacji przy pomocy </w:t>
            </w:r>
            <w:proofErr w:type="spellStart"/>
            <w:r>
              <w:rPr>
                <w:rFonts w:ascii="Arial" w:hAnsi="Arial" w:cs="Arial"/>
                <w:color w:val="000000"/>
              </w:rPr>
              <w:t>wideocystoskopu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DC408D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5A547E1" w14:textId="77777777" w:rsidR="00E66845" w:rsidRPr="00000F4E" w:rsidRDefault="00E66845" w:rsidP="00325136"/>
        </w:tc>
      </w:tr>
      <w:tr w:rsidR="00E66845" w:rsidRPr="00000F4E" w14:paraId="1737505D" w14:textId="77777777" w:rsidTr="00325136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377B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759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Tryb "laser" - do pracy z laserem do zastosowań endoskopowych; zapobiega rozmyciu obrazu podczas pracy lasera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CDE5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199E01B" w14:textId="77777777" w:rsidR="00E66845" w:rsidRPr="00000F4E" w:rsidRDefault="00E66845" w:rsidP="00325136"/>
        </w:tc>
      </w:tr>
      <w:tr w:rsidR="00E66845" w:rsidRPr="00000F4E" w14:paraId="60A0B74E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12D07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F09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podłączenia </w:t>
            </w:r>
            <w:proofErr w:type="spellStart"/>
            <w:r>
              <w:rPr>
                <w:rFonts w:ascii="Arial" w:hAnsi="Arial" w:cs="Arial"/>
                <w:color w:val="000000"/>
              </w:rPr>
              <w:t>wideolaparoskopów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E14D8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D1242FD" w14:textId="77777777" w:rsidR="00E66845" w:rsidRPr="00000F4E" w:rsidRDefault="00E66845" w:rsidP="00325136"/>
        </w:tc>
      </w:tr>
      <w:tr w:rsidR="00E66845" w:rsidRPr="00000F4E" w14:paraId="3C4BACA6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A519E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9D3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Wyjścia cyfrowe 2x HD-SDI oraz 1xDVI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B69EB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71B45A6" w14:textId="77777777" w:rsidR="00E66845" w:rsidRPr="00000F4E" w:rsidRDefault="00E66845" w:rsidP="00325136"/>
        </w:tc>
      </w:tr>
      <w:tr w:rsidR="00E66845" w:rsidRPr="00000F4E" w14:paraId="3647D35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2B30C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A046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Wyjścia analogowe: 1xCOMP, 1xY/C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898CC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E5AA3B9" w14:textId="77777777" w:rsidR="00E66845" w:rsidRPr="00000F4E" w:rsidRDefault="00E66845" w:rsidP="00325136"/>
        </w:tc>
      </w:tr>
      <w:tr w:rsidR="00E66845" w:rsidRPr="00000F4E" w14:paraId="3629A46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836FF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56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Gniazdo USB do podłączenia opcjonalnej klawiatury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8670E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0A6481E" w14:textId="77777777" w:rsidR="00E66845" w:rsidRPr="00000F4E" w:rsidRDefault="00E66845" w:rsidP="00325136"/>
        </w:tc>
      </w:tr>
      <w:tr w:rsidR="00E66845" w:rsidRPr="00000F4E" w14:paraId="7B1B029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694E6D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EE1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Gniazdo przyłączeniowe włącznika nożnego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2F1D9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F84F797" w14:textId="77777777" w:rsidR="00E66845" w:rsidRPr="00000F4E" w:rsidRDefault="00E66845" w:rsidP="00325136"/>
        </w:tc>
      </w:tr>
      <w:tr w:rsidR="00E66845" w:rsidRPr="00000F4E" w14:paraId="2189249A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3F578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E0633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Gniazda (2x) do podłączenia sterowania urządzeniami peryferyjnymi np. zewnętrzny archiwizator danych, drukarka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0ADCA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2AE8015D" w14:textId="77777777" w:rsidR="00E66845" w:rsidRPr="00000F4E" w:rsidRDefault="00E66845" w:rsidP="00325136"/>
        </w:tc>
      </w:tr>
      <w:tr w:rsidR="00E66845" w:rsidRPr="00000F4E" w14:paraId="5FA928A7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4DFD4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D574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Gniazdo USB do podłączenia pamięci zewnętrznej typu Flash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B8741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</w:p>
        </w:tc>
        <w:tc>
          <w:tcPr>
            <w:tcW w:w="2556" w:type="dxa"/>
          </w:tcPr>
          <w:p w14:paraId="20E0805D" w14:textId="77777777" w:rsidR="00E66845" w:rsidRPr="00000F4E" w:rsidRDefault="00E66845" w:rsidP="00325136"/>
        </w:tc>
      </w:tr>
      <w:tr w:rsidR="00E66845" w:rsidRPr="00000F4E" w14:paraId="686CE921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8989B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47B9B" w14:textId="77777777" w:rsidR="00E66845" w:rsidRPr="004827C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Pamięć zewnętrzna w komplecie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6D294" w14:textId="77777777" w:rsidR="00E66845" w:rsidRPr="00481D73" w:rsidRDefault="00E66845" w:rsidP="00325136">
            <w:pPr>
              <w:jc w:val="center"/>
              <w:rPr>
                <w:rFonts w:ascii="Arial" w:hAnsi="Arial" w:cs="Arial"/>
              </w:rPr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5B97FE8" w14:textId="77777777" w:rsidR="00E66845" w:rsidRPr="00000F4E" w:rsidRDefault="00E66845" w:rsidP="00325136"/>
        </w:tc>
      </w:tr>
      <w:tr w:rsidR="00E66845" w:rsidRPr="00000F4E" w14:paraId="15DFEA1D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388EF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0D2B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Pamięć wewnętrzna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EF60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4FF0141" w14:textId="77777777" w:rsidR="00E66845" w:rsidRPr="00000F4E" w:rsidRDefault="00E66845" w:rsidP="00325136"/>
        </w:tc>
      </w:tr>
      <w:tr w:rsidR="00E66845" w:rsidRPr="00000F4E" w14:paraId="28EE634F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2529A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0B0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Format zapisywania plików: .jpg oraz .</w:t>
            </w:r>
            <w:proofErr w:type="spellStart"/>
            <w:r>
              <w:rPr>
                <w:rFonts w:ascii="Arial" w:hAnsi="Arial" w:cs="Arial"/>
                <w:color w:val="000000"/>
              </w:rPr>
              <w:t>tiff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065E2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D51747B" w14:textId="77777777" w:rsidR="00E66845" w:rsidRPr="00000F4E" w:rsidRDefault="00E66845" w:rsidP="00325136"/>
        </w:tc>
      </w:tr>
      <w:tr w:rsidR="00E66845" w:rsidRPr="00000F4E" w14:paraId="59BAAF91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64924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CF8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Rozdzielczość zapisywanych obrazów: SD, HD, obydwa formaty: HD i SD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58148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D1D57B6" w14:textId="77777777" w:rsidR="00E66845" w:rsidRPr="00000F4E" w:rsidRDefault="00E66845" w:rsidP="00325136"/>
        </w:tc>
      </w:tr>
      <w:tr w:rsidR="00E66845" w:rsidRPr="00000F4E" w14:paraId="5B553C0A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EE2E5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58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automatycznego skasowania obrazów nieprzesłanych do pamięci przenośnej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1AB91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9FA3A1" w14:textId="77777777" w:rsidR="00E66845" w:rsidRPr="00000F4E" w:rsidRDefault="00E66845" w:rsidP="00325136"/>
        </w:tc>
      </w:tr>
      <w:tr w:rsidR="00E66845" w:rsidRPr="00000F4E" w14:paraId="47AE8F43" w14:textId="77777777" w:rsidTr="00325136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ED42B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23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Automatyczny dobór ekspozycji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D9F3D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012AE1E" w14:textId="77777777" w:rsidR="00E66845" w:rsidRPr="00000F4E" w:rsidRDefault="00E66845" w:rsidP="00325136"/>
        </w:tc>
      </w:tr>
      <w:tr w:rsidR="00E66845" w:rsidRPr="00000F4E" w14:paraId="670ABA5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BAD96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0D8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 zestawie przewód sygnałowy SDI dł. 2,5m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6DEB6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DCAC594" w14:textId="77777777" w:rsidR="00E66845" w:rsidRPr="00000F4E" w:rsidRDefault="00E66845" w:rsidP="00325136"/>
        </w:tc>
      </w:tr>
      <w:tr w:rsidR="00E66845" w:rsidRPr="00000F4E" w14:paraId="68F983C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9AC9D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D03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rotacji obrazu o 180 stopni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7B3C3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648267F" w14:textId="77777777" w:rsidR="00E66845" w:rsidRPr="00000F4E" w:rsidRDefault="00E66845" w:rsidP="00325136"/>
        </w:tc>
      </w:tr>
      <w:tr w:rsidR="00E66845" w:rsidRPr="00000F4E" w14:paraId="23FD44A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40E7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3EA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cyfrowego przybliżenia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623DA" w14:textId="77777777" w:rsidR="00E66845" w:rsidRPr="00000F4E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F8A3417" w14:textId="77777777" w:rsidR="00E66845" w:rsidRPr="00000F4E" w:rsidRDefault="00E66845" w:rsidP="00325136"/>
        </w:tc>
      </w:tr>
      <w:tr w:rsidR="00E66845" w:rsidRPr="00000F4E" w14:paraId="472FA4C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3F7C8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3A4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Automatyczne dostosowywanie jasności obrazu w trybach światła białego, podczerwieni i obrazowania wąską wiązką światła z dostosowaniem  w podstawowym menu panelu dotykowego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DC3EE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327141" w14:textId="77777777" w:rsidR="00E66845" w:rsidRPr="00000F4E" w:rsidRDefault="00E66845" w:rsidP="00325136"/>
        </w:tc>
      </w:tr>
      <w:tr w:rsidR="00E66845" w:rsidRPr="00000F4E" w14:paraId="1DAD701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9D0474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F784" w14:textId="77777777" w:rsidR="00E66845" w:rsidRPr="004827C5" w:rsidRDefault="00E66845" w:rsidP="0032513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Automatyczne dostosowanie jasności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352A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C679AE1" w14:textId="77777777" w:rsidR="00E66845" w:rsidRPr="00000F4E" w:rsidRDefault="00E66845" w:rsidP="00325136"/>
        </w:tc>
      </w:tr>
      <w:tr w:rsidR="00E66845" w:rsidRPr="00000F4E" w14:paraId="3E5B815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B2381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9481" w14:textId="77777777" w:rsidR="00E66845" w:rsidRPr="004827C5" w:rsidRDefault="00E66845" w:rsidP="00325136">
            <w:pPr>
              <w:tabs>
                <w:tab w:val="left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Ręczne dostosowanie jasności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D6F8C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C128A97" w14:textId="77777777" w:rsidR="00E66845" w:rsidRPr="00000F4E" w:rsidRDefault="00E66845" w:rsidP="00325136"/>
        </w:tc>
      </w:tr>
      <w:tr w:rsidR="00E66845" w:rsidRPr="00000F4E" w14:paraId="793EE63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7E108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20D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dostosowania kolorów obrazu (czerwony, niebieski, chroma ) w skali ośmiostopniowej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11C51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BD804DA" w14:textId="77777777" w:rsidR="00E66845" w:rsidRPr="00000F4E" w:rsidRDefault="00E66845" w:rsidP="00325136"/>
        </w:tc>
      </w:tr>
      <w:tr w:rsidR="00E66845" w:rsidRPr="00000F4E" w14:paraId="5DF83EE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13206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E77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Trzy tryby kolorów dla obrazowania w świetle białym oraz 4 tryby kolorów obrazowania w wąskim paśmie (Auto, </w:t>
            </w:r>
            <w:proofErr w:type="spellStart"/>
            <w:r>
              <w:rPr>
                <w:rFonts w:ascii="Arial" w:hAnsi="Arial" w:cs="Arial"/>
                <w:color w:val="000000"/>
              </w:rPr>
              <w:t>Mode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1-3)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25DD3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F265E30" w14:textId="77777777" w:rsidR="00E66845" w:rsidRPr="00000F4E" w:rsidRDefault="00E66845" w:rsidP="00325136"/>
        </w:tc>
      </w:tr>
      <w:tr w:rsidR="00E66845" w:rsidRPr="00000F4E" w14:paraId="1E4748B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926AE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F0B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Dwa tryby kolorów do wyboru w trybie obserwacji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BAEE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E8137D1" w14:textId="77777777" w:rsidR="00E66845" w:rsidRPr="00000F4E" w:rsidRDefault="00E66845" w:rsidP="00325136"/>
        </w:tc>
      </w:tr>
      <w:tr w:rsidR="00E66845" w:rsidRPr="00000F4E" w14:paraId="5FDF2D1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BD244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113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przypisania ustawień dla 20. użytkowników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0094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E20EADE" w14:textId="77777777" w:rsidR="00E66845" w:rsidRPr="00000F4E" w:rsidRDefault="00E66845" w:rsidP="00325136"/>
        </w:tc>
      </w:tr>
      <w:tr w:rsidR="00E66845" w:rsidRPr="00000F4E" w14:paraId="4FDABD0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D1175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D5A6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zapisu profilu użytkownika na pamięci zewnętrznej i zaimportowania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6281B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B3D75BE" w14:textId="77777777" w:rsidR="00E66845" w:rsidRPr="00000F4E" w:rsidRDefault="00E66845" w:rsidP="00325136"/>
        </w:tc>
      </w:tr>
      <w:tr w:rsidR="00E66845" w:rsidRPr="00000F4E" w14:paraId="59E8AE2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1DE6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DE5B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37912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9B89995" w14:textId="77777777" w:rsidR="00E66845" w:rsidRPr="00000F4E" w:rsidRDefault="00E66845" w:rsidP="00325136"/>
        </w:tc>
      </w:tr>
      <w:tr w:rsidR="00E66845" w:rsidRPr="00000F4E" w14:paraId="6689EC9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6D59B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BBF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3B21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6236297" w14:textId="77777777" w:rsidR="00E66845" w:rsidRPr="00000F4E" w:rsidRDefault="00E66845" w:rsidP="00325136"/>
        </w:tc>
      </w:tr>
      <w:tr w:rsidR="00E66845" w:rsidRPr="00000F4E" w14:paraId="27AA02D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6E78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EB2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Możliwość ochrony danych hasłem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5169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A80BB9B" w14:textId="77777777" w:rsidR="00E66845" w:rsidRPr="00000F4E" w:rsidRDefault="00E66845" w:rsidP="00325136"/>
        </w:tc>
      </w:tr>
      <w:tr w:rsidR="00E66845" w:rsidRPr="00000F4E" w14:paraId="184BBB9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3C1AF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6C2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Dane (rekord) pacjenta zawierają m.in. datę badania, nazwisko, ID, datę urodzenia, wiek, płeć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5BA88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6A1CD3F" w14:textId="77777777" w:rsidR="00E66845" w:rsidRPr="00000F4E" w:rsidRDefault="00E66845" w:rsidP="00325136"/>
        </w:tc>
      </w:tr>
      <w:tr w:rsidR="00E66845" w:rsidRPr="00000F4E" w14:paraId="6E1E436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67365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75D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13822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3B33C54" w14:textId="77777777" w:rsidR="00E66845" w:rsidRPr="00000F4E" w:rsidRDefault="00E66845" w:rsidP="00325136"/>
        </w:tc>
      </w:tr>
      <w:tr w:rsidR="00E66845" w:rsidRPr="00000F4E" w14:paraId="3A18FA3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C749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010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rozmiaru i koloru czcionki oraz pozycji komunikatów i danych na ekranie monitora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F47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13B46D3" w14:textId="77777777" w:rsidR="00E66845" w:rsidRPr="00000F4E" w:rsidRDefault="00E66845" w:rsidP="00325136"/>
        </w:tc>
      </w:tr>
      <w:tr w:rsidR="00E66845" w:rsidRPr="00000F4E" w14:paraId="78609C0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433F6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550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9164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1626F9C" w14:textId="77777777" w:rsidR="00E66845" w:rsidRPr="00000F4E" w:rsidRDefault="00E66845" w:rsidP="00325136"/>
        </w:tc>
      </w:tr>
      <w:tr w:rsidR="00E66845" w:rsidRPr="00000F4E" w14:paraId="0633DF2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4F532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9E8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tryby ustawienia przysłony: automatyczny, średni, szczytowy (</w:t>
            </w:r>
            <w:proofErr w:type="spellStart"/>
            <w:r>
              <w:rPr>
                <w:rFonts w:ascii="Arial" w:hAnsi="Arial" w:cs="Arial"/>
                <w:color w:val="000000"/>
              </w:rPr>
              <w:t>peak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C1E7E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FDAC13B" w14:textId="77777777" w:rsidR="00E66845" w:rsidRPr="00000F4E" w:rsidRDefault="00E66845" w:rsidP="00325136"/>
        </w:tc>
      </w:tr>
      <w:tr w:rsidR="00E66845" w:rsidRPr="00000F4E" w14:paraId="424221C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03E80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8413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obszary pomiaru dla przysłony: auto, w centrum, na całości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B7098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7BB29DF" w14:textId="77777777" w:rsidR="00E66845" w:rsidRPr="00000F4E" w:rsidRDefault="00E66845" w:rsidP="00325136"/>
        </w:tc>
      </w:tr>
      <w:tr w:rsidR="00E66845" w:rsidRPr="00000F4E" w14:paraId="7AA6FBD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15EFD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AED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Dwa tryby ustawienia czułości przesłony: wysoki (szybka reakcja) i niski (wolna reakcja)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6870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239733B2" w14:textId="77777777" w:rsidR="00E66845" w:rsidRPr="00000F4E" w:rsidRDefault="00E66845" w:rsidP="00325136"/>
        </w:tc>
      </w:tr>
      <w:tr w:rsidR="00E66845" w:rsidRPr="00000F4E" w14:paraId="3D358DC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177E0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C61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stopnie wzmocnienia obrazu dla obrazowania w świetle białym, w trybie podczerwieni oraz w obrazowaniu wąską wiązką światła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C1715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20E6495" w14:textId="77777777" w:rsidR="00E66845" w:rsidRPr="00000F4E" w:rsidRDefault="00E66845" w:rsidP="00325136"/>
        </w:tc>
      </w:tr>
      <w:tr w:rsidR="00E66845" w:rsidRPr="00000F4E" w14:paraId="5104B2D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8E045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0B5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Wzmocnienie strukturalne obrazu  oraz wzmocnienie w rogach obrazu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4057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2931E78" w14:textId="77777777" w:rsidR="00E66845" w:rsidRPr="00000F4E" w:rsidRDefault="00E66845" w:rsidP="00325136"/>
        </w:tc>
      </w:tr>
      <w:tr w:rsidR="00E66845" w:rsidRPr="00000F4E" w14:paraId="66E4F08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4CD1D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189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Filtr </w:t>
            </w:r>
            <w:proofErr w:type="spellStart"/>
            <w:r>
              <w:rPr>
                <w:rFonts w:ascii="Arial" w:hAnsi="Arial" w:cs="Arial"/>
                <w:color w:val="000000"/>
              </w:rPr>
              <w:t>moire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dwustopniowy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E89573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3FBA3DE2" w14:textId="77777777" w:rsidR="00E66845" w:rsidRPr="00000F4E" w:rsidRDefault="00E66845" w:rsidP="00325136"/>
        </w:tc>
      </w:tr>
      <w:tr w:rsidR="00E66845" w:rsidRPr="00000F4E" w14:paraId="0A9BF68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7EC345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0205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Trzy stopnie regulacji kontrastu (wysoki, średni, niski)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6129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902C713" w14:textId="77777777" w:rsidR="00E66845" w:rsidRPr="00000F4E" w:rsidRDefault="00E66845" w:rsidP="00325136"/>
        </w:tc>
      </w:tr>
      <w:tr w:rsidR="00E66845" w:rsidRPr="00000F4E" w14:paraId="4CE85A5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4E401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578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ustawienia czasu ekspozycji w trybie podczerwieni 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18CD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77352564" w14:textId="77777777" w:rsidR="00E66845" w:rsidRPr="00000F4E" w:rsidRDefault="00E66845" w:rsidP="00325136"/>
        </w:tc>
      </w:tr>
      <w:tr w:rsidR="00E66845" w:rsidRPr="00000F4E" w14:paraId="5BCA0B1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DEED4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0F08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aktywacji balansu bieli ze sterownika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7D53D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059C648C" w14:textId="77777777" w:rsidR="00E66845" w:rsidRPr="00000F4E" w:rsidRDefault="00E66845" w:rsidP="00325136"/>
        </w:tc>
      </w:tr>
      <w:tr w:rsidR="00E66845" w:rsidRPr="00000F4E" w14:paraId="10D4AE76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18BFC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459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wyświetlenia obrazu kontrolnego kolorów on/off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51F27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478FED2" w14:textId="77777777" w:rsidR="00E66845" w:rsidRPr="00000F4E" w:rsidRDefault="00E66845" w:rsidP="00325136"/>
        </w:tc>
      </w:tr>
      <w:tr w:rsidR="00E66845" w:rsidRPr="00000F4E" w14:paraId="205CE9A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35951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69F35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Automatyczne wzmocnienie obrazu AGC z opcją regulacji - funkcja elektronicznego rozjaśnienia obrazu endoskopowego z redukcją szumu (6dB-18dB)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658AC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AF47C99" w14:textId="77777777" w:rsidR="00E66845" w:rsidRPr="00000F4E" w:rsidRDefault="00E66845" w:rsidP="00325136"/>
        </w:tc>
      </w:tr>
      <w:tr w:rsidR="00E66845" w:rsidRPr="00000F4E" w14:paraId="1C9A9F3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77D618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223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 xml:space="preserve">Wyświetlanie informacji o podłączonej głowicy kamery lub </w:t>
            </w:r>
            <w:proofErr w:type="spellStart"/>
            <w:r>
              <w:rPr>
                <w:rFonts w:ascii="Arial" w:hAnsi="Arial" w:cs="Arial"/>
                <w:color w:val="000000"/>
              </w:rPr>
              <w:t>wideolaparoskopie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(model, SN, funkcje przypisane do przycisków, nazwa własna ustawień)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6C8EF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59473A76" w14:textId="77777777" w:rsidR="00E66845" w:rsidRPr="00000F4E" w:rsidRDefault="00E66845" w:rsidP="00325136"/>
        </w:tc>
      </w:tr>
      <w:tr w:rsidR="00E66845" w:rsidRPr="00000F4E" w14:paraId="645E32D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DA5BA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B776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Możliwość wyświetlenia wskaźnika strzałkowego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17560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65A0C97A" w14:textId="77777777" w:rsidR="00E66845" w:rsidRPr="00000F4E" w:rsidRDefault="00E66845" w:rsidP="00325136"/>
        </w:tc>
      </w:tr>
      <w:tr w:rsidR="00E66845" w:rsidRPr="00000F4E" w14:paraId="1277175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D18D6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180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Wyświetlanie kodów błędów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7E70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4E9703BC" w14:textId="77777777" w:rsidR="00E66845" w:rsidRPr="00000F4E" w:rsidRDefault="00E66845" w:rsidP="00325136"/>
        </w:tc>
      </w:tr>
      <w:tr w:rsidR="00E66845" w:rsidRPr="00000F4E" w14:paraId="590F82C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C8435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6AC7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Ustawienie języka menu, daty, czasu, formatu daty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905AB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FCB65DD" w14:textId="77777777" w:rsidR="00E66845" w:rsidRPr="00000F4E" w:rsidRDefault="00E66845" w:rsidP="00325136"/>
        </w:tc>
      </w:tr>
      <w:tr w:rsidR="00E66845" w:rsidRPr="00000F4E" w14:paraId="1849378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18448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2EF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color w:val="000000"/>
              </w:rPr>
              <w:t>Zabezpieczanie przed porażeniem elektrycznym - klasa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C2169" w14:textId="77777777" w:rsidR="00E66845" w:rsidRPr="00100B8F" w:rsidRDefault="00E66845" w:rsidP="00325136">
            <w:pPr>
              <w:jc w:val="center"/>
            </w:pPr>
            <w:r w:rsidRPr="00976567">
              <w:t>Tak</w:t>
            </w:r>
          </w:p>
        </w:tc>
        <w:tc>
          <w:tcPr>
            <w:tcW w:w="2556" w:type="dxa"/>
          </w:tcPr>
          <w:p w14:paraId="157A84E6" w14:textId="77777777" w:rsidR="00E66845" w:rsidRPr="00000F4E" w:rsidRDefault="00E66845" w:rsidP="00325136"/>
        </w:tc>
      </w:tr>
      <w:tr w:rsidR="00E66845" w:rsidRPr="00000F4E" w14:paraId="0E101468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BE43D4A" w14:textId="6C97D368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2. </w:t>
            </w:r>
            <w:r w:rsidR="00E66845" w:rsidRPr="004827C5">
              <w:rPr>
                <w:rFonts w:asciiTheme="minorHAnsi" w:hAnsiTheme="minorHAnsi" w:cstheme="minorHAnsi"/>
                <w:b/>
              </w:rPr>
              <w:t>Głowica kamery endoskopowej Full HD</w:t>
            </w:r>
            <w:r w:rsidR="00E66845">
              <w:rPr>
                <w:rFonts w:asciiTheme="minorHAnsi" w:hAnsiTheme="minorHAnsi" w:cstheme="minorHAnsi"/>
                <w:b/>
              </w:rPr>
              <w:t xml:space="preserve"> – 1 szt.</w:t>
            </w:r>
          </w:p>
        </w:tc>
      </w:tr>
      <w:tr w:rsidR="00E66845" w:rsidRPr="00000F4E" w14:paraId="158BF2CA" w14:textId="77777777" w:rsidTr="00325136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B891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F5E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Typ kątowy (L-kształtna) dedykowana do procedur </w:t>
            </w:r>
            <w:proofErr w:type="spellStart"/>
            <w:r w:rsidRPr="004827C5">
              <w:rPr>
                <w:rFonts w:asciiTheme="minorHAnsi" w:hAnsiTheme="minorHAnsi" w:cstheme="minorHAnsi"/>
              </w:rPr>
              <w:t>endourologicznych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705D2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2AD7029C" w14:textId="77777777" w:rsidR="00E66845" w:rsidRPr="00000F4E" w:rsidRDefault="00E66845" w:rsidP="00325136"/>
        </w:tc>
      </w:tr>
      <w:tr w:rsidR="00E66845" w:rsidRPr="00000F4E" w14:paraId="0A578370" w14:textId="77777777" w:rsidTr="00325136">
        <w:trPr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FA3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BB3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Rozdzielczość min. HDTV 1080i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57E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4492A" w14:textId="77777777" w:rsidR="00E66845" w:rsidRPr="00000F4E" w:rsidRDefault="00E66845" w:rsidP="00325136"/>
        </w:tc>
      </w:tr>
      <w:tr w:rsidR="00E66845" w:rsidRPr="00000F4E" w14:paraId="594DEE6D" w14:textId="77777777" w:rsidTr="00325136">
        <w:trPr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A157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FE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Proporcje obrazu 4:3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6D76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2C421B5" w14:textId="77777777" w:rsidR="00E66845" w:rsidRPr="00000F4E" w:rsidRDefault="00E66845" w:rsidP="00325136"/>
        </w:tc>
      </w:tr>
      <w:tr w:rsidR="00E66845" w:rsidRPr="00000F4E" w14:paraId="2B667A0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C0A4F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4C2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Kompatybilna z obrazowaniem w wąskim paśmie światła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A677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3B61592" w14:textId="77777777" w:rsidR="00E66845" w:rsidRPr="00000F4E" w:rsidRDefault="00E66845" w:rsidP="00325136"/>
        </w:tc>
      </w:tr>
      <w:tr w:rsidR="00E66845" w:rsidRPr="00000F4E" w14:paraId="01BC281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63248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F574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Waga max. 95 g (bez przewodu i przełączników zdalnych)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2A67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2E5B5AEE" w14:textId="77777777" w:rsidR="00E66845" w:rsidRPr="00000F4E" w:rsidRDefault="00E66845" w:rsidP="00325136"/>
        </w:tc>
      </w:tr>
      <w:tr w:rsidR="00E66845" w:rsidRPr="00000F4E" w14:paraId="285C1A8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59D23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711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Powiększenie cyfrowe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0395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05083EC1" w14:textId="77777777" w:rsidR="00E66845" w:rsidRPr="00000F4E" w:rsidRDefault="00E66845" w:rsidP="00325136"/>
        </w:tc>
      </w:tr>
      <w:tr w:rsidR="00E66845" w:rsidRPr="00000F4E" w14:paraId="5D0F618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7176A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539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Min. 3 dowolnie programowalne przyciski funkcyjne na przewodzie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19D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78151D3B" w14:textId="77777777" w:rsidR="00E66845" w:rsidRPr="00000F4E" w:rsidRDefault="00E66845" w:rsidP="00325136"/>
        </w:tc>
      </w:tr>
      <w:tr w:rsidR="00E66845" w:rsidRPr="00000F4E" w14:paraId="4CC61A2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1D9D69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9A6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Przewód o długości min. 3,2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A31C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4A7A3167" w14:textId="77777777" w:rsidR="00E66845" w:rsidRPr="00000F4E" w:rsidRDefault="00E66845" w:rsidP="00325136"/>
        </w:tc>
      </w:tr>
      <w:tr w:rsidR="00E66845" w:rsidRPr="00000F4E" w14:paraId="00B89F3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E62CE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303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Regulacja ostrości pierścieniem nad korpusem głowicy kamery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56F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2ECC7C4" w14:textId="77777777" w:rsidR="00E66845" w:rsidRPr="00000F4E" w:rsidRDefault="00E66845" w:rsidP="00325136"/>
        </w:tc>
      </w:tr>
      <w:tr w:rsidR="00E66845" w:rsidRPr="00000F4E" w14:paraId="31F81E3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1DCD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E91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Całkowicie zanurzalna w środku dezynfekcyjnym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00AA" w14:textId="77777777" w:rsidR="00E66845" w:rsidRPr="00100B8F" w:rsidRDefault="00E66845" w:rsidP="00325136">
            <w:pPr>
              <w:jc w:val="center"/>
            </w:pPr>
            <w:r w:rsidRPr="00DC0668">
              <w:t>Tak</w:t>
            </w:r>
          </w:p>
        </w:tc>
        <w:tc>
          <w:tcPr>
            <w:tcW w:w="2556" w:type="dxa"/>
          </w:tcPr>
          <w:p w14:paraId="715A583D" w14:textId="77777777" w:rsidR="00E66845" w:rsidRPr="00000F4E" w:rsidRDefault="00E66845" w:rsidP="00325136"/>
        </w:tc>
      </w:tr>
      <w:tr w:rsidR="00E66845" w:rsidRPr="00000F4E" w14:paraId="7DD6D228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6ACCA3A" w14:textId="01302F2E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="00E66845">
              <w:rPr>
                <w:rFonts w:asciiTheme="minorHAnsi" w:hAnsiTheme="minorHAnsi" w:cstheme="minorHAnsi"/>
                <w:b/>
              </w:rPr>
              <w:t>Videocystoskop</w:t>
            </w:r>
            <w:proofErr w:type="spellEnd"/>
            <w:r w:rsidR="00E66845">
              <w:rPr>
                <w:rFonts w:asciiTheme="minorHAnsi" w:hAnsiTheme="minorHAnsi" w:cstheme="minorHAnsi"/>
                <w:b/>
              </w:rPr>
              <w:t xml:space="preserve"> HDTV – 1 szt.</w:t>
            </w:r>
          </w:p>
        </w:tc>
      </w:tr>
      <w:tr w:rsidR="00E66845" w:rsidRPr="00000F4E" w14:paraId="6F5F675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49467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1E9E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Pole widzenia 120°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7EBA2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FB78B14" w14:textId="77777777" w:rsidR="00E66845" w:rsidRPr="00000F4E" w:rsidRDefault="00E66845" w:rsidP="00325136"/>
        </w:tc>
      </w:tr>
      <w:tr w:rsidR="00E66845" w:rsidRPr="00000F4E" w14:paraId="345366F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B5B6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60B1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Kierunek widzenia 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358F1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38E7EBF2" w14:textId="77777777" w:rsidR="00E66845" w:rsidRPr="00000F4E" w:rsidRDefault="00E66845" w:rsidP="00325136"/>
        </w:tc>
      </w:tr>
      <w:tr w:rsidR="00E66845" w:rsidRPr="00000F4E" w14:paraId="7AC0F5A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A14F6A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9F3B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Odległość widzenia 3-50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94884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77FBEA0" w14:textId="77777777" w:rsidR="00E66845" w:rsidRPr="00000F4E" w:rsidRDefault="00E66845" w:rsidP="00325136"/>
        </w:tc>
      </w:tr>
      <w:tr w:rsidR="00E66845" w:rsidRPr="00000F4E" w14:paraId="2C92FDA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9E3AA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F64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zewnętrzny 16,5 Fr (5,5 mm)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64AA35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7E2A2F9" w14:textId="77777777" w:rsidR="00E66845" w:rsidRPr="00000F4E" w:rsidRDefault="00E66845" w:rsidP="00325136"/>
        </w:tc>
      </w:tr>
      <w:tr w:rsidR="00E66845" w:rsidRPr="00000F4E" w14:paraId="24B97CB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18D4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3847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zewnętrzny końcówki dystalnej 8,1 Fr (2,7 mm) o kształcie gruszki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3CF0B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2CAA84E8" w14:textId="77777777" w:rsidR="00E66845" w:rsidRPr="00000F4E" w:rsidRDefault="00E66845" w:rsidP="00325136"/>
        </w:tc>
      </w:tr>
      <w:tr w:rsidR="00E66845" w:rsidRPr="00000F4E" w14:paraId="6090AA5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F165E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DD7D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Rozmiar kanału roboczego 6,6 Fr (2,2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0B44A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19515759" w14:textId="77777777" w:rsidR="00E66845" w:rsidRPr="00000F4E" w:rsidRDefault="00E66845" w:rsidP="00325136"/>
        </w:tc>
      </w:tr>
      <w:tr w:rsidR="00E66845" w:rsidRPr="00000F4E" w14:paraId="7D8DE3B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8E4214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624F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Długości: robocza 380 mm, - całkowita 660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E5AA6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C9865FF" w14:textId="77777777" w:rsidR="00E66845" w:rsidRPr="00000F4E" w:rsidRDefault="00E66845" w:rsidP="00325136"/>
        </w:tc>
      </w:tr>
      <w:tr w:rsidR="00E66845" w:rsidRPr="00000F4E" w14:paraId="70736B6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65DBE4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8FC6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Wygięcia: w górę 220°, - w dół 130°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55F85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98E3AD2" w14:textId="77777777" w:rsidR="00E66845" w:rsidRPr="00000F4E" w:rsidRDefault="00E66845" w:rsidP="00325136"/>
        </w:tc>
      </w:tr>
      <w:tr w:rsidR="00E66845" w:rsidRPr="00000F4E" w14:paraId="17374D6E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EBEB1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A740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Trzy strefy sztywności: sztywniejsza/miękka/pasywna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83BCA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9AA5978" w14:textId="77777777" w:rsidR="00E66845" w:rsidRPr="00000F4E" w:rsidRDefault="00E66845" w:rsidP="00325136"/>
        </w:tc>
      </w:tr>
      <w:tr w:rsidR="00E66845" w:rsidRPr="00000F4E" w14:paraId="7118ECB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A230AE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5422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 xml:space="preserve">W zestawie z endoskopem : zawór podwójny </w:t>
            </w:r>
            <w:proofErr w:type="spellStart"/>
            <w:r w:rsidRPr="00C52B35">
              <w:rPr>
                <w:rFonts w:asciiTheme="minorHAnsi" w:hAnsiTheme="minorHAnsi" w:cstheme="minorHAnsi"/>
                <w:color w:val="000000"/>
              </w:rPr>
              <w:t>luer</w:t>
            </w:r>
            <w:proofErr w:type="spellEnd"/>
            <w:r w:rsidRPr="00C52B35">
              <w:rPr>
                <w:rFonts w:asciiTheme="minorHAnsi" w:hAnsiTheme="minorHAnsi" w:cstheme="minorHAnsi"/>
                <w:color w:val="000000"/>
              </w:rPr>
              <w:t xml:space="preserve"> , nasadka do sterylizacji , szczoteczka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27CC9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309FC18" w14:textId="77777777" w:rsidR="00E66845" w:rsidRPr="00000F4E" w:rsidRDefault="00E66845" w:rsidP="00325136"/>
        </w:tc>
      </w:tr>
      <w:tr w:rsidR="00E66845" w:rsidRPr="00000F4E" w14:paraId="71906FA8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3E646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8C2C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 xml:space="preserve">Kontener do sterylizacji endoskopów giętkich ,kompatybilny z oferowanym </w:t>
            </w:r>
            <w:proofErr w:type="spellStart"/>
            <w:r w:rsidRPr="00C52B35">
              <w:rPr>
                <w:rFonts w:asciiTheme="minorHAnsi" w:hAnsiTheme="minorHAnsi" w:cstheme="minorHAnsi"/>
                <w:color w:val="000000"/>
              </w:rPr>
              <w:t>wideoureterorenoskopem</w:t>
            </w:r>
            <w:proofErr w:type="spellEnd"/>
            <w:r w:rsidRPr="00C52B35">
              <w:rPr>
                <w:rFonts w:asciiTheme="minorHAnsi" w:hAnsiTheme="minorHAnsi" w:cstheme="minorHAnsi"/>
                <w:color w:val="000000"/>
              </w:rPr>
              <w:t xml:space="preserve"> -1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45C23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BFF709F" w14:textId="77777777" w:rsidR="00E66845" w:rsidRPr="00000F4E" w:rsidRDefault="00E66845" w:rsidP="00325136"/>
        </w:tc>
      </w:tr>
      <w:tr w:rsidR="00E66845" w:rsidRPr="00000F4E" w14:paraId="68FD013A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186F7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6C83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Tester szczelności-1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7C058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08CAD93F" w14:textId="77777777" w:rsidR="00E66845" w:rsidRPr="00000F4E" w:rsidRDefault="00E66845" w:rsidP="00325136"/>
        </w:tc>
      </w:tr>
      <w:tr w:rsidR="00E66845" w:rsidRPr="00000F4E" w14:paraId="22D68D48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2508E1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6E6A" w14:textId="77777777" w:rsidR="00E66845" w:rsidRPr="00C52B35" w:rsidRDefault="00E66845" w:rsidP="00325136">
            <w:pPr>
              <w:rPr>
                <w:rFonts w:asciiTheme="minorHAnsi" w:hAnsiTheme="minorHAnsi" w:cstheme="minorHAnsi"/>
                <w:color w:val="000000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chwytające, ząbkowane, obwód 5 Fr. , długość 640 mm, giętkie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2A7B5" w14:textId="77777777" w:rsidR="00E66845" w:rsidRPr="009F481F" w:rsidRDefault="00E66845" w:rsidP="00325136">
            <w:pPr>
              <w:jc w:val="center"/>
            </w:pPr>
          </w:p>
        </w:tc>
        <w:tc>
          <w:tcPr>
            <w:tcW w:w="2556" w:type="dxa"/>
          </w:tcPr>
          <w:p w14:paraId="6948A45E" w14:textId="77777777" w:rsidR="00E66845" w:rsidRPr="00000F4E" w:rsidRDefault="00E66845" w:rsidP="00325136"/>
        </w:tc>
      </w:tr>
      <w:tr w:rsidR="00E66845" w:rsidRPr="00000F4E" w14:paraId="2B605AA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F6C28C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241F5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biopsyjne, obwód 5 Fr, długość 640 mm, giętkie – 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950AF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4C992D01" w14:textId="77777777" w:rsidR="00E66845" w:rsidRPr="00000F4E" w:rsidRDefault="00E66845" w:rsidP="00325136"/>
        </w:tc>
      </w:tr>
      <w:tr w:rsidR="00E66845" w:rsidRPr="00000F4E" w14:paraId="7BFFB15D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818F1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D6A0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Kleszczyki chwytające, zęby szczura, obwód 5 Fr , długość 640 mm, giętkie –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58D78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6C510A29" w14:textId="77777777" w:rsidR="00E66845" w:rsidRPr="00000F4E" w:rsidRDefault="00E66845" w:rsidP="00325136"/>
        </w:tc>
      </w:tr>
      <w:tr w:rsidR="00E66845" w:rsidRPr="00000F4E" w14:paraId="3170FFDB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44415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4028" w14:textId="77777777" w:rsidR="00E66845" w:rsidRPr="00C52B35" w:rsidRDefault="00E66845" w:rsidP="00325136">
            <w:pPr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Światłowód S, 2,8mm, 3m Światłowód dla endoskopów/optyk o średnicy mniejszej lub równej 4,1 mm, średnica wiązki 2,8 mm, średnica zewnętrzna 6,8 mm, długość 3 m, waga 237 g; typ CF – 5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9160D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7C3FAA30" w14:textId="77777777" w:rsidR="00E66845" w:rsidRPr="00000F4E" w:rsidRDefault="00E66845" w:rsidP="00325136"/>
        </w:tc>
      </w:tr>
      <w:tr w:rsidR="00E66845" w:rsidRPr="00000F4E" w14:paraId="79B03C52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14375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188F" w14:textId="77777777" w:rsidR="00E66845" w:rsidRPr="00C52B35" w:rsidRDefault="00E66845" w:rsidP="00325136">
            <w:pPr>
              <w:spacing w:after="0"/>
              <w:rPr>
                <w:rFonts w:asciiTheme="minorHAnsi" w:hAnsiTheme="minorHAnsi" w:cstheme="minorHAnsi"/>
              </w:rPr>
            </w:pPr>
            <w:r w:rsidRPr="00C52B35">
              <w:rPr>
                <w:rFonts w:asciiTheme="minorHAnsi" w:hAnsiTheme="minorHAnsi" w:cstheme="minorHAnsi"/>
                <w:color w:val="000000"/>
              </w:rPr>
              <w:t>Adapter światłowodu, umożliwiający podpięcie światłowodów Storz,Wolf,Olympus-1szt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A02A4" w14:textId="77777777" w:rsidR="00E66845" w:rsidRPr="00100B8F" w:rsidRDefault="00E66845" w:rsidP="00325136">
            <w:pPr>
              <w:jc w:val="center"/>
            </w:pPr>
            <w:r w:rsidRPr="009F481F">
              <w:t>Tak</w:t>
            </w:r>
          </w:p>
        </w:tc>
        <w:tc>
          <w:tcPr>
            <w:tcW w:w="2556" w:type="dxa"/>
          </w:tcPr>
          <w:p w14:paraId="5513F524" w14:textId="77777777" w:rsidR="00E66845" w:rsidRPr="00000F4E" w:rsidRDefault="00E66845" w:rsidP="00325136"/>
        </w:tc>
      </w:tr>
      <w:tr w:rsidR="00E66845" w:rsidRPr="00000F4E" w14:paraId="1DFAD902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9070940" w14:textId="3E3C060E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  <w:r w:rsidR="00E66845" w:rsidRPr="004827C5">
              <w:rPr>
                <w:rFonts w:asciiTheme="minorHAnsi" w:hAnsiTheme="minorHAnsi" w:cstheme="minorHAnsi"/>
                <w:b/>
              </w:rPr>
              <w:t>Monitor endoskopowy 4K min 31''</w:t>
            </w:r>
            <w:r w:rsidR="00E66845">
              <w:rPr>
                <w:rFonts w:asciiTheme="minorHAnsi" w:hAnsiTheme="minorHAnsi" w:cstheme="minorHAnsi"/>
                <w:b/>
              </w:rPr>
              <w:t xml:space="preserve"> – </w:t>
            </w:r>
            <w:r w:rsidR="00E66845" w:rsidRPr="004827C5">
              <w:rPr>
                <w:rFonts w:asciiTheme="minorHAnsi" w:hAnsiTheme="minorHAnsi" w:cstheme="minorHAnsi"/>
                <w:b/>
              </w:rPr>
              <w:t>1</w:t>
            </w:r>
            <w:r w:rsidR="00E66845">
              <w:rPr>
                <w:rFonts w:asciiTheme="minorHAnsi" w:hAnsiTheme="minorHAnsi" w:cstheme="minorHAnsi"/>
                <w:b/>
              </w:rPr>
              <w:t xml:space="preserve"> </w:t>
            </w:r>
            <w:r w:rsidR="00E66845" w:rsidRPr="004827C5">
              <w:rPr>
                <w:rFonts w:asciiTheme="minorHAnsi" w:hAnsiTheme="minorHAnsi" w:cstheme="minorHAnsi"/>
                <w:b/>
              </w:rPr>
              <w:t>szt.</w:t>
            </w:r>
          </w:p>
        </w:tc>
      </w:tr>
      <w:tr w:rsidR="00E66845" w:rsidRPr="00000F4E" w14:paraId="2798251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63E5D6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27520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Monitor endoskopowy min 31'' UHD 4K (3840x2160)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A6D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3BA92A3" w14:textId="77777777" w:rsidR="00E66845" w:rsidRPr="00000F4E" w:rsidRDefault="00E66845" w:rsidP="00325136"/>
        </w:tc>
      </w:tr>
      <w:tr w:rsidR="00E66845" w:rsidRPr="00000F4E" w14:paraId="03EDDCE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D303A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440B90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posiadający wejścia: 12G-SDI(2), 3G-SDI(1), Display Port(1), HDMI(1), DVI-D(1)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D9DB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23D4788" w14:textId="77777777" w:rsidR="00E66845" w:rsidRPr="00000F4E" w:rsidRDefault="00E66845" w:rsidP="00325136"/>
        </w:tc>
      </w:tr>
      <w:tr w:rsidR="00E66845" w:rsidRPr="00000F4E" w14:paraId="00D9277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3FCEF2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5F2EDF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Sterowanie zdalne: RS-232C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38B0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B0884BE" w14:textId="77777777" w:rsidR="00E66845" w:rsidRPr="00000F4E" w:rsidRDefault="00E66845" w:rsidP="00325136"/>
        </w:tc>
      </w:tr>
      <w:tr w:rsidR="00E66845" w:rsidRPr="00000F4E" w14:paraId="1D9BD80F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CBF425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C620936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4827C5">
              <w:rPr>
                <w:rFonts w:asciiTheme="minorHAnsi" w:hAnsiTheme="minorHAnsi" w:cstheme="minorHAnsi"/>
              </w:rPr>
              <w:t>iczba kolorów: 1,07 mld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0C75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67D2D0A9" w14:textId="77777777" w:rsidR="00E66845" w:rsidRPr="00000F4E" w:rsidRDefault="00E66845" w:rsidP="00325136"/>
        </w:tc>
      </w:tr>
      <w:tr w:rsidR="00E66845" w:rsidRPr="00000F4E" w14:paraId="2D923019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BC8A2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20D81D8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atryca 10-bit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F66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200CFEA8" w14:textId="77777777" w:rsidR="00E66845" w:rsidRPr="00000F4E" w:rsidRDefault="00E66845" w:rsidP="00325136"/>
        </w:tc>
      </w:tr>
      <w:tr w:rsidR="00E66845" w:rsidRPr="00000F4E" w14:paraId="436E876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4C0A5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C35B4F2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4827C5">
              <w:rPr>
                <w:rFonts w:asciiTheme="minorHAnsi" w:hAnsiTheme="minorHAnsi" w:cstheme="minorHAnsi"/>
              </w:rPr>
              <w:t>ontrast 1000:1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A617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33CFBC10" w14:textId="77777777" w:rsidR="00E66845" w:rsidRPr="00000F4E" w:rsidRDefault="00E66845" w:rsidP="00325136"/>
        </w:tc>
      </w:tr>
      <w:tr w:rsidR="00E66845" w:rsidRPr="00000F4E" w14:paraId="3071753E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4C7EB7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BA5EA3A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4827C5">
              <w:rPr>
                <w:rFonts w:asciiTheme="minorHAnsi" w:hAnsiTheme="minorHAnsi" w:cstheme="minorHAnsi"/>
              </w:rPr>
              <w:t xml:space="preserve">ymiary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4827C5">
              <w:rPr>
                <w:rFonts w:asciiTheme="minorHAnsi" w:hAnsiTheme="minorHAnsi" w:cstheme="minorHAnsi"/>
              </w:rPr>
              <w:t>753,9 × 476,3 × 79,2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24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1E54A603" w14:textId="77777777" w:rsidR="00E66845" w:rsidRPr="00000F4E" w:rsidRDefault="00E66845" w:rsidP="00325136"/>
        </w:tc>
      </w:tr>
      <w:tr w:rsidR="00E66845" w:rsidRPr="00000F4E" w14:paraId="1F25B56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BAB8F3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FA0D8B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Funkcje PIP, POP, Clone 4K/HD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C41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01226267" w14:textId="77777777" w:rsidR="00E66845" w:rsidRPr="00000F4E" w:rsidRDefault="00E66845" w:rsidP="00325136"/>
        </w:tc>
      </w:tr>
      <w:tr w:rsidR="00E66845" w:rsidRPr="00000F4E" w14:paraId="64FB656C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ACFBCD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B449C1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Funkcja wzmocnienia obrazu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BF3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4CA80602" w14:textId="77777777" w:rsidR="00E66845" w:rsidRPr="00000F4E" w:rsidRDefault="00E66845" w:rsidP="00325136"/>
        </w:tc>
      </w:tr>
      <w:tr w:rsidR="00E66845" w:rsidRPr="00000F4E" w14:paraId="5992893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6ED34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5AB1120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ocowania VESA 100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A80F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7687FA19" w14:textId="77777777" w:rsidR="00E66845" w:rsidRPr="00000F4E" w:rsidRDefault="00E66845" w:rsidP="00325136"/>
        </w:tc>
      </w:tr>
      <w:tr w:rsidR="00E66845" w:rsidRPr="00000F4E" w14:paraId="30D8AF1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A5FD3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2BF0B7D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4827C5">
              <w:rPr>
                <w:rFonts w:asciiTheme="minorHAnsi" w:hAnsiTheme="minorHAnsi" w:cstheme="minorHAnsi"/>
              </w:rPr>
              <w:t>asilacz wbudowany w obudowę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E04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1682BEA6" w14:textId="77777777" w:rsidR="00E66845" w:rsidRPr="00000F4E" w:rsidRDefault="00E66845" w:rsidP="00325136"/>
        </w:tc>
      </w:tr>
      <w:tr w:rsidR="00E66845" w:rsidRPr="00000F4E" w14:paraId="46336C97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C0BA9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3C36BDB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4827C5">
              <w:rPr>
                <w:rFonts w:asciiTheme="minorHAnsi" w:hAnsiTheme="minorHAnsi" w:cstheme="minorHAnsi"/>
              </w:rPr>
              <w:t>ożliwość podłączenia bezpośrednio do sieci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617" w14:textId="77777777" w:rsidR="00E66845" w:rsidRPr="00100B8F" w:rsidRDefault="00E66845" w:rsidP="00325136">
            <w:pPr>
              <w:jc w:val="center"/>
            </w:pPr>
            <w:r w:rsidRPr="00DC4351">
              <w:t>Tak</w:t>
            </w:r>
          </w:p>
        </w:tc>
        <w:tc>
          <w:tcPr>
            <w:tcW w:w="2556" w:type="dxa"/>
          </w:tcPr>
          <w:p w14:paraId="5E783FC6" w14:textId="77777777" w:rsidR="00E66845" w:rsidRPr="00000F4E" w:rsidRDefault="00E66845" w:rsidP="00325136"/>
        </w:tc>
      </w:tr>
      <w:tr w:rsidR="00E66845" w:rsidRPr="00000F4E" w14:paraId="648D58F9" w14:textId="77777777" w:rsidTr="00325136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DD9B8A5" w14:textId="467ACE7A" w:rsidR="00E66845" w:rsidRPr="004827C5" w:rsidRDefault="001C44D1" w:rsidP="003251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</w:t>
            </w:r>
            <w:r w:rsidR="00E66845" w:rsidRPr="004827C5">
              <w:rPr>
                <w:rFonts w:asciiTheme="minorHAnsi" w:hAnsiTheme="minorHAnsi" w:cstheme="minorHAnsi"/>
                <w:b/>
              </w:rPr>
              <w:t>Wózek endoskopowy kompatybilny z opisanym powyżej systemem wizyjnym i monitorem</w:t>
            </w:r>
            <w:r w:rsidR="00E66845">
              <w:rPr>
                <w:rFonts w:asciiTheme="minorHAnsi" w:hAnsiTheme="minorHAnsi" w:cstheme="minorHAnsi"/>
                <w:b/>
              </w:rPr>
              <w:t xml:space="preserve"> – </w:t>
            </w:r>
            <w:r w:rsidR="00E66845" w:rsidRPr="004827C5">
              <w:rPr>
                <w:rFonts w:asciiTheme="minorHAnsi" w:hAnsiTheme="minorHAnsi" w:cstheme="minorHAnsi"/>
                <w:b/>
              </w:rPr>
              <w:t>1</w:t>
            </w:r>
            <w:r w:rsidR="00E66845">
              <w:rPr>
                <w:rFonts w:asciiTheme="minorHAnsi" w:hAnsiTheme="minorHAnsi" w:cstheme="minorHAnsi"/>
                <w:b/>
              </w:rPr>
              <w:t xml:space="preserve"> </w:t>
            </w:r>
            <w:r w:rsidR="00E66845" w:rsidRPr="004827C5">
              <w:rPr>
                <w:rFonts w:asciiTheme="minorHAnsi" w:hAnsiTheme="minorHAnsi" w:cstheme="minorHAnsi"/>
                <w:b/>
              </w:rPr>
              <w:t>szt</w:t>
            </w:r>
            <w:r w:rsidR="00E6684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E66845" w:rsidRPr="00000F4E" w14:paraId="5D1C03A5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9B29CB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649F0259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transformator 220-240 V, maks. obciążenie 1900 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39D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3B739B5D" w14:textId="77777777" w:rsidR="00E66845" w:rsidRPr="00000F4E" w:rsidRDefault="00E66845" w:rsidP="00325136"/>
        </w:tc>
      </w:tr>
      <w:tr w:rsidR="00E66845" w:rsidRPr="00000F4E" w14:paraId="5F5B1353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C4A80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116E311E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Dwanaście</w:t>
            </w:r>
            <w:r w:rsidRPr="004827C5">
              <w:rPr>
                <w:rFonts w:asciiTheme="minorHAnsi" w:hAnsiTheme="minorHAnsi" w:cstheme="minorHAnsi"/>
              </w:rPr>
              <w:t xml:space="preserve"> gniazd do podłączenia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FDF3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16413A02" w14:textId="77777777" w:rsidR="00E66845" w:rsidRPr="00000F4E" w:rsidRDefault="00E66845" w:rsidP="00325136"/>
        </w:tc>
      </w:tr>
      <w:tr w:rsidR="00E66845" w:rsidRPr="00000F4E" w14:paraId="5762CAB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01449F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7FB2700F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Uch</w:t>
            </w:r>
            <w:r>
              <w:rPr>
                <w:rFonts w:asciiTheme="minorHAnsi" w:hAnsiTheme="minorHAnsi" w:cstheme="minorHAnsi"/>
              </w:rPr>
              <w:t xml:space="preserve">wyty boczne do przemieszczania </w:t>
            </w:r>
            <w:r w:rsidRPr="004827C5">
              <w:rPr>
                <w:rFonts w:asciiTheme="minorHAnsi" w:hAnsiTheme="minorHAnsi" w:cstheme="minorHAnsi"/>
              </w:rPr>
              <w:t xml:space="preserve"> wózka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E9A7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41EDB5C3" w14:textId="77777777" w:rsidR="00E66845" w:rsidRPr="00000F4E" w:rsidRDefault="00E66845" w:rsidP="00325136"/>
        </w:tc>
      </w:tr>
      <w:tr w:rsidR="00E66845" w:rsidRPr="00000F4E" w14:paraId="75A25851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4069B68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C84939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Nośność: górnej półki min.19 kg, środkowych min.30 kg, dolnej min.32 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B5AA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  <w:r>
              <w:t>, podać</w:t>
            </w:r>
          </w:p>
        </w:tc>
        <w:tc>
          <w:tcPr>
            <w:tcW w:w="2556" w:type="dxa"/>
          </w:tcPr>
          <w:p w14:paraId="3C892D79" w14:textId="77777777" w:rsidR="00E66845" w:rsidRPr="00000F4E" w:rsidRDefault="00E66845" w:rsidP="00325136"/>
        </w:tc>
      </w:tr>
      <w:tr w:rsidR="00E66845" w:rsidRPr="00000F4E" w14:paraId="25EB4890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2301B3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0A052DFC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 xml:space="preserve">Rozmiar użytkowy górnej półki: szerokość 430 mm, głębokość 460 mm Rozmiar użytkowy środkowych półek: szerokość 460 mm, głębokość 530 mm </w:t>
            </w:r>
            <w:r w:rsidRPr="004827C5">
              <w:rPr>
                <w:rFonts w:asciiTheme="minorHAnsi" w:hAnsiTheme="minorHAnsi" w:cstheme="minorHAnsi"/>
              </w:rPr>
              <w:lastRenderedPageBreak/>
              <w:t xml:space="preserve">Rozmiar użytkowy dolnej półki: szerokość 450 mm, głębokość 490 mm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D10" w14:textId="77777777" w:rsidR="00E66845" w:rsidRPr="00100B8F" w:rsidRDefault="00E66845" w:rsidP="00325136">
            <w:pPr>
              <w:jc w:val="center"/>
            </w:pPr>
            <w:r w:rsidRPr="000126A8">
              <w:lastRenderedPageBreak/>
              <w:t>Tak</w:t>
            </w:r>
          </w:p>
        </w:tc>
        <w:tc>
          <w:tcPr>
            <w:tcW w:w="2556" w:type="dxa"/>
          </w:tcPr>
          <w:p w14:paraId="3F4A7159" w14:textId="77777777" w:rsidR="00E66845" w:rsidRPr="00000F4E" w:rsidRDefault="00E66845" w:rsidP="00325136"/>
        </w:tc>
      </w:tr>
      <w:tr w:rsidR="00E66845" w:rsidRPr="00000F4E" w14:paraId="75AFA084" w14:textId="77777777" w:rsidTr="0032513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E4B7F00" w14:textId="77777777" w:rsidR="00E66845" w:rsidRPr="00000F4E" w:rsidRDefault="00E66845" w:rsidP="00E66845">
            <w:pPr>
              <w:pStyle w:val="Akapitzlist"/>
              <w:numPr>
                <w:ilvl w:val="0"/>
                <w:numId w:val="24"/>
              </w:numPr>
            </w:pPr>
          </w:p>
        </w:tc>
        <w:tc>
          <w:tcPr>
            <w:tcW w:w="4678" w:type="dxa"/>
          </w:tcPr>
          <w:p w14:paraId="4153EFCD" w14:textId="77777777" w:rsidR="00E66845" w:rsidRPr="004827C5" w:rsidRDefault="00E66845" w:rsidP="00325136">
            <w:pPr>
              <w:rPr>
                <w:rFonts w:asciiTheme="minorHAnsi" w:hAnsiTheme="minorHAnsi" w:cstheme="minorHAnsi"/>
              </w:rPr>
            </w:pPr>
            <w:r w:rsidRPr="004827C5">
              <w:rPr>
                <w:rFonts w:asciiTheme="minorHAnsi" w:hAnsiTheme="minorHAnsi" w:cstheme="minorHAnsi"/>
              </w:rPr>
              <w:t>W zestawie ruchome ramię do oferowanego monitora, wieszak na płyny, uchwyt na głowicę kamery i szuflada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6C48" w14:textId="77777777" w:rsidR="00E66845" w:rsidRPr="00100B8F" w:rsidRDefault="00E66845" w:rsidP="00325136">
            <w:pPr>
              <w:jc w:val="center"/>
            </w:pPr>
            <w:r w:rsidRPr="000126A8">
              <w:t>Tak</w:t>
            </w:r>
          </w:p>
        </w:tc>
        <w:tc>
          <w:tcPr>
            <w:tcW w:w="2556" w:type="dxa"/>
          </w:tcPr>
          <w:p w14:paraId="05FDD3B6" w14:textId="77777777" w:rsidR="00E66845" w:rsidRPr="00000F4E" w:rsidRDefault="00E66845" w:rsidP="00325136"/>
        </w:tc>
      </w:tr>
    </w:tbl>
    <w:p w14:paraId="54006BBF" w14:textId="77777777" w:rsidR="00E66845" w:rsidRDefault="00E66845" w:rsidP="00EA632D">
      <w:pPr>
        <w:spacing w:after="0" w:line="240" w:lineRule="auto"/>
        <w:rPr>
          <w:b/>
          <w:sz w:val="24"/>
          <w:szCs w:val="24"/>
        </w:rPr>
      </w:pPr>
    </w:p>
    <w:p w14:paraId="2DE537BC" w14:textId="240318D8" w:rsidR="00124F31" w:rsidRPr="000A4CA6" w:rsidRDefault="00124F31" w:rsidP="00124F31">
      <w:pPr>
        <w:spacing w:after="0" w:line="240" w:lineRule="auto"/>
        <w:rPr>
          <w:b/>
          <w:color w:val="C00000"/>
          <w:sz w:val="24"/>
          <w:szCs w:val="24"/>
        </w:rPr>
      </w:pPr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.2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4D980329" w14:textId="77777777" w:rsidR="00124F31" w:rsidRDefault="00124F31" w:rsidP="00124F31">
      <w:pPr>
        <w:spacing w:after="0" w:line="240" w:lineRule="auto"/>
        <w:rPr>
          <w:b/>
          <w:sz w:val="24"/>
          <w:szCs w:val="24"/>
        </w:rPr>
      </w:pPr>
    </w:p>
    <w:p w14:paraId="45AD8C1E" w14:textId="77777777" w:rsidR="00124F31" w:rsidRDefault="00124F31" w:rsidP="00EA632D">
      <w:pPr>
        <w:spacing w:after="0" w:line="240" w:lineRule="auto"/>
        <w:rPr>
          <w:b/>
          <w:sz w:val="24"/>
          <w:szCs w:val="24"/>
        </w:rPr>
      </w:pPr>
    </w:p>
    <w:sectPr w:rsidR="00124F31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B3532" w14:textId="77777777" w:rsidR="008C6101" w:rsidRDefault="008C6101" w:rsidP="00DC0D4D">
      <w:pPr>
        <w:spacing w:after="0" w:line="240" w:lineRule="auto"/>
      </w:pPr>
      <w:r>
        <w:separator/>
      </w:r>
    </w:p>
  </w:endnote>
  <w:endnote w:type="continuationSeparator" w:id="0">
    <w:p w14:paraId="456BA2C3" w14:textId="77777777" w:rsidR="008C6101" w:rsidRDefault="008C6101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3F62155F" w:rsidR="00EC5272" w:rsidRDefault="00EC527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C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CC8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EC5272" w:rsidRDefault="00EC5272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E981" w14:textId="77777777" w:rsidR="008C6101" w:rsidRDefault="008C6101" w:rsidP="00DC0D4D">
      <w:pPr>
        <w:spacing w:after="0" w:line="240" w:lineRule="auto"/>
      </w:pPr>
      <w:r>
        <w:separator/>
      </w:r>
    </w:p>
  </w:footnote>
  <w:footnote w:type="continuationSeparator" w:id="0">
    <w:p w14:paraId="1126F7C2" w14:textId="77777777" w:rsidR="008C6101" w:rsidRDefault="008C6101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EC5272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EC5272" w:rsidRPr="000B4EB1" w:rsidRDefault="00EC5272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EC5272" w:rsidRPr="000B4EB1" w:rsidRDefault="00EC5272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EC5272" w:rsidRDefault="00EC5272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2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70052"/>
    <w:multiLevelType w:val="hybridMultilevel"/>
    <w:tmpl w:val="5FCED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C416A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97427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2604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939757">
    <w:abstractNumId w:val="12"/>
  </w:num>
  <w:num w:numId="4" w16cid:durableId="93014430">
    <w:abstractNumId w:val="19"/>
  </w:num>
  <w:num w:numId="5" w16cid:durableId="1098015398">
    <w:abstractNumId w:val="14"/>
  </w:num>
  <w:num w:numId="6" w16cid:durableId="2119762235">
    <w:abstractNumId w:val="22"/>
  </w:num>
  <w:num w:numId="7" w16cid:durableId="468086205">
    <w:abstractNumId w:val="16"/>
  </w:num>
  <w:num w:numId="8" w16cid:durableId="1722559509">
    <w:abstractNumId w:val="7"/>
  </w:num>
  <w:num w:numId="9" w16cid:durableId="376702992">
    <w:abstractNumId w:val="10"/>
  </w:num>
  <w:num w:numId="10" w16cid:durableId="669329252">
    <w:abstractNumId w:val="9"/>
  </w:num>
  <w:num w:numId="11" w16cid:durableId="809395795">
    <w:abstractNumId w:val="17"/>
  </w:num>
  <w:num w:numId="12" w16cid:durableId="2034066342">
    <w:abstractNumId w:val="23"/>
  </w:num>
  <w:num w:numId="13" w16cid:durableId="11319028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829840">
    <w:abstractNumId w:val="11"/>
  </w:num>
  <w:num w:numId="15" w16cid:durableId="182671029">
    <w:abstractNumId w:val="8"/>
  </w:num>
  <w:num w:numId="16" w16cid:durableId="2105031790">
    <w:abstractNumId w:val="4"/>
  </w:num>
  <w:num w:numId="17" w16cid:durableId="1024594972">
    <w:abstractNumId w:val="6"/>
  </w:num>
  <w:num w:numId="18" w16cid:durableId="1222982915">
    <w:abstractNumId w:val="0"/>
  </w:num>
  <w:num w:numId="19" w16cid:durableId="952638131">
    <w:abstractNumId w:val="1"/>
  </w:num>
  <w:num w:numId="20" w16cid:durableId="1526137932">
    <w:abstractNumId w:val="2"/>
  </w:num>
  <w:num w:numId="21" w16cid:durableId="2019386271">
    <w:abstractNumId w:val="3"/>
  </w:num>
  <w:num w:numId="22" w16cid:durableId="715157403">
    <w:abstractNumId w:val="5"/>
  </w:num>
  <w:num w:numId="23" w16cid:durableId="2052531194">
    <w:abstractNumId w:val="15"/>
  </w:num>
  <w:num w:numId="24" w16cid:durableId="2091460542">
    <w:abstractNumId w:val="20"/>
  </w:num>
  <w:num w:numId="25" w16cid:durableId="1554000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B3832"/>
    <w:rsid w:val="000B4EB1"/>
    <w:rsid w:val="000B6579"/>
    <w:rsid w:val="000C3C03"/>
    <w:rsid w:val="000C5A89"/>
    <w:rsid w:val="000C7907"/>
    <w:rsid w:val="000D2EAF"/>
    <w:rsid w:val="000E7253"/>
    <w:rsid w:val="000F7D27"/>
    <w:rsid w:val="00111893"/>
    <w:rsid w:val="001122E2"/>
    <w:rsid w:val="0011257E"/>
    <w:rsid w:val="001146B3"/>
    <w:rsid w:val="00124F31"/>
    <w:rsid w:val="001314C8"/>
    <w:rsid w:val="0013414B"/>
    <w:rsid w:val="00145AC3"/>
    <w:rsid w:val="0017302A"/>
    <w:rsid w:val="0018368D"/>
    <w:rsid w:val="001A75C8"/>
    <w:rsid w:val="001C44D1"/>
    <w:rsid w:val="0020680B"/>
    <w:rsid w:val="00227B60"/>
    <w:rsid w:val="00252F7B"/>
    <w:rsid w:val="0029708B"/>
    <w:rsid w:val="002A2757"/>
    <w:rsid w:val="002A6863"/>
    <w:rsid w:val="002B060A"/>
    <w:rsid w:val="002C1CC8"/>
    <w:rsid w:val="002E25A6"/>
    <w:rsid w:val="00321CB5"/>
    <w:rsid w:val="0032302D"/>
    <w:rsid w:val="00323DB2"/>
    <w:rsid w:val="00327C88"/>
    <w:rsid w:val="003429BC"/>
    <w:rsid w:val="003450A0"/>
    <w:rsid w:val="00367B0E"/>
    <w:rsid w:val="003800A8"/>
    <w:rsid w:val="003873F4"/>
    <w:rsid w:val="00397C68"/>
    <w:rsid w:val="003B1AAD"/>
    <w:rsid w:val="003C0BE4"/>
    <w:rsid w:val="003C1BBA"/>
    <w:rsid w:val="003D540A"/>
    <w:rsid w:val="00411F45"/>
    <w:rsid w:val="00440152"/>
    <w:rsid w:val="004434C6"/>
    <w:rsid w:val="00454D2A"/>
    <w:rsid w:val="004620CC"/>
    <w:rsid w:val="00471236"/>
    <w:rsid w:val="004768FC"/>
    <w:rsid w:val="00477414"/>
    <w:rsid w:val="004827C5"/>
    <w:rsid w:val="00486993"/>
    <w:rsid w:val="00495615"/>
    <w:rsid w:val="004D31B1"/>
    <w:rsid w:val="005027E0"/>
    <w:rsid w:val="0052323B"/>
    <w:rsid w:val="00530E9B"/>
    <w:rsid w:val="00533E2A"/>
    <w:rsid w:val="0059736E"/>
    <w:rsid w:val="00597FE7"/>
    <w:rsid w:val="005A6625"/>
    <w:rsid w:val="005B3264"/>
    <w:rsid w:val="005B4764"/>
    <w:rsid w:val="005E43D2"/>
    <w:rsid w:val="0061196C"/>
    <w:rsid w:val="00624EBE"/>
    <w:rsid w:val="00646698"/>
    <w:rsid w:val="00654E22"/>
    <w:rsid w:val="00683495"/>
    <w:rsid w:val="006B0EDA"/>
    <w:rsid w:val="00704AA8"/>
    <w:rsid w:val="007079A9"/>
    <w:rsid w:val="00722AE2"/>
    <w:rsid w:val="00732545"/>
    <w:rsid w:val="00764118"/>
    <w:rsid w:val="00764B0A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06F15"/>
    <w:rsid w:val="008202B9"/>
    <w:rsid w:val="00832339"/>
    <w:rsid w:val="008340A5"/>
    <w:rsid w:val="0084422D"/>
    <w:rsid w:val="008667A0"/>
    <w:rsid w:val="00883B03"/>
    <w:rsid w:val="00893F26"/>
    <w:rsid w:val="008B6A88"/>
    <w:rsid w:val="008C1D1E"/>
    <w:rsid w:val="008C450C"/>
    <w:rsid w:val="008C6101"/>
    <w:rsid w:val="008D1BDC"/>
    <w:rsid w:val="008D37A5"/>
    <w:rsid w:val="008D6B7A"/>
    <w:rsid w:val="009164D0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91B46"/>
    <w:rsid w:val="00AA11A7"/>
    <w:rsid w:val="00AC104D"/>
    <w:rsid w:val="00AC4A7A"/>
    <w:rsid w:val="00AC7C42"/>
    <w:rsid w:val="00AD0867"/>
    <w:rsid w:val="00AD1AE6"/>
    <w:rsid w:val="00AF44E0"/>
    <w:rsid w:val="00AF6702"/>
    <w:rsid w:val="00AF743B"/>
    <w:rsid w:val="00B07A39"/>
    <w:rsid w:val="00B20ADE"/>
    <w:rsid w:val="00B213C1"/>
    <w:rsid w:val="00B23596"/>
    <w:rsid w:val="00B5380D"/>
    <w:rsid w:val="00B60D33"/>
    <w:rsid w:val="00B64B5C"/>
    <w:rsid w:val="00B84FE4"/>
    <w:rsid w:val="00B90250"/>
    <w:rsid w:val="00B96A59"/>
    <w:rsid w:val="00BB6848"/>
    <w:rsid w:val="00BC21A3"/>
    <w:rsid w:val="00BC6FC7"/>
    <w:rsid w:val="00BD252D"/>
    <w:rsid w:val="00BD6E18"/>
    <w:rsid w:val="00BE1D6C"/>
    <w:rsid w:val="00C2000E"/>
    <w:rsid w:val="00C44BF5"/>
    <w:rsid w:val="00C8251B"/>
    <w:rsid w:val="00C85AB9"/>
    <w:rsid w:val="00C87810"/>
    <w:rsid w:val="00C97505"/>
    <w:rsid w:val="00CB2CB0"/>
    <w:rsid w:val="00CB57AB"/>
    <w:rsid w:val="00CD7F68"/>
    <w:rsid w:val="00CF58A2"/>
    <w:rsid w:val="00D0007D"/>
    <w:rsid w:val="00D22DBF"/>
    <w:rsid w:val="00D45E2B"/>
    <w:rsid w:val="00D62203"/>
    <w:rsid w:val="00D6507E"/>
    <w:rsid w:val="00D90251"/>
    <w:rsid w:val="00D9188E"/>
    <w:rsid w:val="00D94C1C"/>
    <w:rsid w:val="00DB25F9"/>
    <w:rsid w:val="00DC0D4D"/>
    <w:rsid w:val="00DF7286"/>
    <w:rsid w:val="00E17A9C"/>
    <w:rsid w:val="00E2581E"/>
    <w:rsid w:val="00E27309"/>
    <w:rsid w:val="00E3216C"/>
    <w:rsid w:val="00E328CC"/>
    <w:rsid w:val="00E60ACD"/>
    <w:rsid w:val="00E66845"/>
    <w:rsid w:val="00E90B89"/>
    <w:rsid w:val="00EA632D"/>
    <w:rsid w:val="00EB4E56"/>
    <w:rsid w:val="00EC5272"/>
    <w:rsid w:val="00ED215C"/>
    <w:rsid w:val="00ED37B8"/>
    <w:rsid w:val="00ED3AC9"/>
    <w:rsid w:val="00EF3DFC"/>
    <w:rsid w:val="00F04C5C"/>
    <w:rsid w:val="00F07A7D"/>
    <w:rsid w:val="00F147F7"/>
    <w:rsid w:val="00F239D1"/>
    <w:rsid w:val="00F301E4"/>
    <w:rsid w:val="00F411C5"/>
    <w:rsid w:val="00F5610C"/>
    <w:rsid w:val="00F61BA0"/>
    <w:rsid w:val="00F63474"/>
    <w:rsid w:val="00F637F3"/>
    <w:rsid w:val="00F71496"/>
    <w:rsid w:val="00F7675C"/>
    <w:rsid w:val="00F939B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PFAX22JPUVXR-1-22442</_dlc_DocId>
    <_dlc_DocIdUrl xmlns="618bfc8a-bf33-4875-b0fc-ab121a7aaba7">
      <Url>https://intranet.local.umed.pl/bpm/app05_medicalapparatus/_layouts/15/DocIdRedir.aspx?ID=PFAX22JPUVXR-1-22442</Url>
      <Description>PFAX22JPUVXR-1-22442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2024-10-10T05:46:35+00:00</dateOfGenerated>
    <Autor xmlns="618bfc8a-bf33-4875-b0fc-ab121a7aaba7">"Justyna Cisło"</Autor>
    <idProcessBPM xmlns="618bfc8a-bf33-4875-b0fc-ab121a7aaba7">"1683131"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";73018;16899;"</permissionUser>
    <applicant xmlns="618bfc8a-bf33-4875-b0fc-ab121a7aaba7">"Justyna Cisło"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";AP/2024/10/00010;"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";085-05-001-07-11/9-716-26//401-02-0-08;085-05-001-07-11/9-716-22//401-02-0-08;"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F7D6-0131-43F9-B8BC-880A415955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D7575A-4A3C-4FF6-8FC7-A01B3AA4F9D4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3.xml><?xml version="1.0" encoding="utf-8"?>
<ds:datastoreItem xmlns:ds="http://schemas.openxmlformats.org/officeDocument/2006/customXml" ds:itemID="{662C53F9-DA1D-4D2E-82C7-BAB6CD437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E51C8-2F69-4BE3-AE09-913CD985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7178D9-6944-4BC2-BCA4-88DE7761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2453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4</cp:revision>
  <cp:lastPrinted>2024-08-21T16:12:00Z</cp:lastPrinted>
  <dcterms:created xsi:type="dcterms:W3CDTF">2024-11-07T08:08:00Z</dcterms:created>
  <dcterms:modified xsi:type="dcterms:W3CDTF">2024-11-08T08:43:00Z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9a3df4a0-10e8-43de-8145-fde3af8986d1</vt:lpwstr>
  </property>
</Properties>
</file>