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6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4D6243" w:rsidRPr="007451C2" w14:paraId="506F36BE" w14:textId="77777777" w:rsidTr="00D127C6">
        <w:tc>
          <w:tcPr>
            <w:tcW w:w="9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AEDD" w14:textId="59CE4B72" w:rsidR="004D6243" w:rsidRPr="007451C2" w:rsidRDefault="004D6243" w:rsidP="005E4066">
            <w:pPr>
              <w:pStyle w:val="Nagwek2"/>
            </w:pPr>
            <w:bookmarkStart w:id="0" w:name="_Ref75335802"/>
            <w:bookmarkStart w:id="1" w:name="_Toc112925132"/>
            <w:r w:rsidRPr="007451C2">
              <w:t xml:space="preserve">Załącznik nr </w:t>
            </w:r>
            <w:r w:rsidR="00020472" w:rsidRPr="007451C2">
              <w:t>2</w:t>
            </w:r>
            <w:r w:rsidRPr="007451C2">
              <w:t xml:space="preserve"> do SWZ</w:t>
            </w:r>
            <w:bookmarkEnd w:id="0"/>
            <w:bookmarkEnd w:id="1"/>
          </w:p>
        </w:tc>
      </w:tr>
      <w:tr w:rsidR="004D6243" w:rsidRPr="004C16E1" w14:paraId="54E89642" w14:textId="77777777" w:rsidTr="007D3E8D">
        <w:trPr>
          <w:trHeight w:hRule="exact" w:val="1843"/>
        </w:trPr>
        <w:tc>
          <w:tcPr>
            <w:tcW w:w="9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3B15" w14:textId="3B4E2EC3" w:rsidR="00E32420" w:rsidRPr="007451C2" w:rsidRDefault="00E32420" w:rsidP="00E32420">
            <w:pPr>
              <w:jc w:val="center"/>
              <w:rPr>
                <w:b/>
                <w:bCs/>
                <w:sz w:val="22"/>
                <w:szCs w:val="22"/>
                <w:lang w:val="pl-PL" w:eastAsia="en-US" w:bidi="pl-PL"/>
              </w:rPr>
            </w:pPr>
            <w:r w:rsidRPr="007451C2">
              <w:rPr>
                <w:b/>
                <w:bCs/>
                <w:sz w:val="22"/>
                <w:szCs w:val="22"/>
                <w:lang w:val="pl-PL" w:eastAsia="en-US" w:bidi="pl-PL"/>
              </w:rPr>
              <w:t>Formularz oferty</w:t>
            </w:r>
          </w:p>
          <w:p w14:paraId="440A298B" w14:textId="38B9AF98" w:rsidR="004D6243" w:rsidRPr="004B59D6" w:rsidRDefault="00E32420" w:rsidP="00E32420">
            <w:pPr>
              <w:jc w:val="center"/>
            </w:pPr>
            <w:r w:rsidRPr="007451C2">
              <w:rPr>
                <w:b/>
                <w:bCs/>
              </w:rPr>
              <w:t>w postępowaniu o udzielenie zamówienia publicznego na usługę pn.:</w:t>
            </w:r>
            <w:r w:rsidRPr="007451C2">
              <w:rPr>
                <w:b/>
                <w:bCs/>
              </w:rPr>
              <w:br/>
            </w:r>
            <w:r w:rsidRPr="007451C2">
              <w:rPr>
                <w:b/>
                <w:bCs/>
              </w:rPr>
              <w:br/>
            </w:r>
            <w:r w:rsidR="001D3757" w:rsidRPr="007451C2">
              <w:rPr>
                <w:b/>
                <w:bCs/>
              </w:rPr>
              <w:t>„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Zimowe utrzymanie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>dróg gminnych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na terenie gminy Pruszcz Gdański w sezonach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zimowych 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2022/2023 i 2023/2024</w:t>
            </w:r>
            <w:r w:rsidR="001D3757" w:rsidRPr="007451C2">
              <w:rPr>
                <w:b/>
                <w:bCs/>
              </w:rPr>
              <w:t>”</w:t>
            </w:r>
          </w:p>
        </w:tc>
      </w:tr>
    </w:tbl>
    <w:p w14:paraId="79D936DE" w14:textId="77777777" w:rsidR="004D6243" w:rsidRPr="004C16E1" w:rsidRDefault="004D6243" w:rsidP="005E4066">
      <w:pPr>
        <w:rPr>
          <w:lang w:eastAsia="ar-SA"/>
        </w:rPr>
      </w:pPr>
    </w:p>
    <w:p w14:paraId="5C840031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46E7B4F9" w14:textId="77777777" w:rsidR="004D6243" w:rsidRPr="008C7328" w:rsidRDefault="004D6243" w:rsidP="005E4066">
      <w:pPr>
        <w:rPr>
          <w:lang w:eastAsia="ar-SA"/>
        </w:rPr>
      </w:pPr>
    </w:p>
    <w:p w14:paraId="76DF2575" w14:textId="6DEDB053" w:rsidR="004D6243" w:rsidRPr="00F76A8D" w:rsidRDefault="004D6243" w:rsidP="00F76A8D">
      <w:pPr>
        <w:pStyle w:val="Nagwek81"/>
        <w:keepNext/>
        <w:spacing w:line="360" w:lineRule="auto"/>
        <w:ind w:left="-15"/>
        <w:rPr>
          <w:rFonts w:ascii="Arial" w:hAnsi="Arial" w:cs="Arial"/>
          <w:sz w:val="20"/>
          <w:szCs w:val="20"/>
        </w:rPr>
      </w:pPr>
      <w:bookmarkStart w:id="2" w:name="_Hlk72740633"/>
      <w:r w:rsidRPr="00F76A8D">
        <w:rPr>
          <w:rFonts w:ascii="Arial" w:hAnsi="Arial" w:cs="Arial"/>
          <w:sz w:val="20"/>
          <w:szCs w:val="20"/>
        </w:rPr>
        <w:t>Nawiązując do zaproszenia do składania ofert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Pr="00F76A8D">
        <w:rPr>
          <w:rFonts w:ascii="Arial" w:hAnsi="Arial" w:cs="Arial"/>
          <w:sz w:val="20"/>
          <w:szCs w:val="20"/>
        </w:rPr>
        <w:t xml:space="preserve">trybie </w:t>
      </w:r>
      <w:r w:rsidR="004B59D6" w:rsidRPr="00F76A8D">
        <w:rPr>
          <w:rFonts w:ascii="Arial" w:hAnsi="Arial" w:cs="Arial"/>
          <w:sz w:val="20"/>
          <w:szCs w:val="20"/>
        </w:rPr>
        <w:t>przetargu nieograniczonego, zgodnie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Pr="00F76A8D">
        <w:rPr>
          <w:rFonts w:ascii="Arial" w:hAnsi="Arial" w:cs="Arial"/>
          <w:sz w:val="20"/>
          <w:szCs w:val="20"/>
        </w:rPr>
        <w:t xml:space="preserve">art. </w:t>
      </w:r>
      <w:r w:rsidR="004B59D6" w:rsidRPr="00F76A8D">
        <w:rPr>
          <w:rFonts w:ascii="Arial" w:hAnsi="Arial" w:cs="Arial"/>
          <w:sz w:val="20"/>
          <w:szCs w:val="20"/>
        </w:rPr>
        <w:t>132</w:t>
      </w:r>
      <w:r w:rsidRPr="00F76A8D">
        <w:rPr>
          <w:rFonts w:ascii="Arial" w:hAnsi="Arial" w:cs="Arial"/>
          <w:sz w:val="20"/>
          <w:szCs w:val="20"/>
        </w:rPr>
        <w:t xml:space="preserve"> </w:t>
      </w:r>
      <w:r w:rsidR="004B59D6" w:rsidRPr="00F76A8D">
        <w:rPr>
          <w:rFonts w:ascii="Arial" w:hAnsi="Arial" w:cs="Arial"/>
          <w:sz w:val="20"/>
          <w:szCs w:val="20"/>
        </w:rPr>
        <w:t>ustawy Pzp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Pr="00F76A8D">
        <w:rPr>
          <w:rFonts w:ascii="Arial" w:hAnsi="Arial" w:cs="Arial"/>
          <w:sz w:val="20"/>
          <w:szCs w:val="20"/>
        </w:rPr>
        <w:t xml:space="preserve">wartości zamówienia </w:t>
      </w:r>
      <w:r w:rsidR="004B59D6" w:rsidRPr="00F76A8D">
        <w:rPr>
          <w:rFonts w:ascii="Arial" w:hAnsi="Arial" w:cs="Arial"/>
          <w:sz w:val="20"/>
          <w:szCs w:val="20"/>
        </w:rPr>
        <w:t xml:space="preserve">równej lub </w:t>
      </w:r>
      <w:r w:rsidRPr="00F76A8D">
        <w:rPr>
          <w:rFonts w:ascii="Arial" w:hAnsi="Arial" w:cs="Arial"/>
          <w:sz w:val="20"/>
          <w:szCs w:val="20"/>
        </w:rPr>
        <w:t>przekraczającej prog</w:t>
      </w:r>
      <w:r w:rsidR="004B59D6" w:rsidRPr="00F76A8D">
        <w:rPr>
          <w:rFonts w:ascii="Arial" w:hAnsi="Arial" w:cs="Arial"/>
          <w:sz w:val="20"/>
          <w:szCs w:val="20"/>
        </w:rPr>
        <w:t>i</w:t>
      </w:r>
      <w:r w:rsidRPr="00F76A8D">
        <w:rPr>
          <w:rFonts w:ascii="Arial" w:hAnsi="Arial" w:cs="Arial"/>
          <w:sz w:val="20"/>
          <w:szCs w:val="20"/>
        </w:rPr>
        <w:t xml:space="preserve"> unijn</w:t>
      </w:r>
      <w:r w:rsidR="004B59D6" w:rsidRPr="00F76A8D">
        <w:rPr>
          <w:rFonts w:ascii="Arial" w:hAnsi="Arial" w:cs="Arial"/>
          <w:sz w:val="20"/>
          <w:szCs w:val="20"/>
        </w:rPr>
        <w:t>e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="004B59D6" w:rsidRPr="00F76A8D">
        <w:rPr>
          <w:rFonts w:ascii="Arial" w:hAnsi="Arial" w:cs="Arial"/>
          <w:sz w:val="20"/>
          <w:szCs w:val="20"/>
        </w:rPr>
        <w:t>których</w:t>
      </w:r>
      <w:r w:rsidRPr="00F76A8D">
        <w:rPr>
          <w:rFonts w:ascii="Arial" w:hAnsi="Arial" w:cs="Arial"/>
          <w:sz w:val="20"/>
          <w:szCs w:val="20"/>
        </w:rPr>
        <w:t xml:space="preserve"> stanowi art. 3 ustawy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Pr="00F76A8D">
        <w:rPr>
          <w:rFonts w:ascii="Arial" w:hAnsi="Arial" w:cs="Arial"/>
          <w:sz w:val="20"/>
          <w:szCs w:val="20"/>
        </w:rPr>
        <w:t xml:space="preserve">11 września 2019 r. </w:t>
      </w:r>
      <w:r w:rsidR="009D01D9">
        <w:rPr>
          <w:rFonts w:ascii="Arial" w:hAnsi="Arial" w:cs="Arial"/>
          <w:sz w:val="20"/>
          <w:szCs w:val="20"/>
        </w:rPr>
        <w:t>–</w:t>
      </w:r>
      <w:r w:rsidRPr="00F76A8D">
        <w:rPr>
          <w:rFonts w:ascii="Arial" w:hAnsi="Arial" w:cs="Arial"/>
          <w:sz w:val="20"/>
          <w:szCs w:val="20"/>
        </w:rPr>
        <w:t xml:space="preserve"> Prawo zamówień publicznych</w:t>
      </w:r>
      <w:r w:rsidR="00F76A8D">
        <w:rPr>
          <w:rFonts w:ascii="Arial" w:hAnsi="Arial" w:cs="Arial"/>
          <w:sz w:val="20"/>
          <w:szCs w:val="20"/>
        </w:rPr>
        <w:t xml:space="preserve"> (dalej „ustawa PZP”)</w:t>
      </w:r>
      <w:r w:rsidRPr="00F76A8D">
        <w:rPr>
          <w:rFonts w:ascii="Arial" w:hAnsi="Arial" w:cs="Arial"/>
          <w:sz w:val="20"/>
          <w:szCs w:val="20"/>
        </w:rPr>
        <w:t>, zamieszczonego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="004B59D6" w:rsidRPr="00F76A8D">
        <w:rPr>
          <w:rFonts w:ascii="Arial" w:hAnsi="Arial" w:cs="Arial"/>
          <w:sz w:val="20"/>
          <w:szCs w:val="20"/>
        </w:rPr>
        <w:t>Dzienniku Urzędowym Unii Europejskiej</w:t>
      </w:r>
      <w:r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a </w:t>
      </w:r>
      <w:r w:rsidRPr="00F76A8D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30153B" w:rsidRPr="00F76A8D">
        <w:rPr>
          <w:rFonts w:ascii="Arial" w:hAnsi="Arial" w:cs="Arial"/>
          <w:sz w:val="20"/>
          <w:szCs w:val="20"/>
        </w:rPr>
        <w:t xml:space="preserve"> i </w:t>
      </w:r>
      <w:r w:rsidRPr="00F76A8D">
        <w:rPr>
          <w:rFonts w:ascii="Arial" w:hAnsi="Arial" w:cs="Arial"/>
          <w:sz w:val="20"/>
          <w:szCs w:val="20"/>
        </w:rPr>
        <w:t>jej załącznikami my, niżej podpisani:</w:t>
      </w:r>
    </w:p>
    <w:bookmarkEnd w:id="2"/>
    <w:p w14:paraId="7436B341" w14:textId="77777777" w:rsidR="00F76A8D" w:rsidRPr="00EA27B4" w:rsidRDefault="00F76A8D" w:rsidP="00F76A8D">
      <w:pPr>
        <w:jc w:val="right"/>
        <w:rPr>
          <w:i/>
          <w:iCs/>
          <w:highlight w:val="yellow"/>
          <w:lang w:eastAsia="ar-SA"/>
        </w:rPr>
      </w:pPr>
    </w:p>
    <w:p w14:paraId="7187BF1E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Wykonawca</w:t>
      </w:r>
      <w:r w:rsidRPr="008D2BDF">
        <w:rPr>
          <w:rStyle w:val="Odwoanieprzypisudolnego"/>
          <w:b/>
        </w:rPr>
        <w:footnoteReference w:id="1"/>
      </w:r>
      <w:r w:rsidRPr="00617331">
        <w:rPr>
          <w:b/>
        </w:rPr>
        <w:t>:</w:t>
      </w:r>
    </w:p>
    <w:p w14:paraId="7FBBE17F" w14:textId="77777777" w:rsidR="00F76A8D" w:rsidRDefault="00F76A8D" w:rsidP="00F76A8D">
      <w:pPr>
        <w:spacing w:line="240" w:lineRule="auto"/>
        <w:ind w:left="1058"/>
      </w:pPr>
      <w:r w:rsidRPr="00617331">
        <w:t>……………………</w:t>
      </w:r>
      <w:r>
        <w:t>………………………………………………………………………………</w:t>
      </w:r>
    </w:p>
    <w:p w14:paraId="65C6D23A" w14:textId="77777777" w:rsidR="00F76A8D" w:rsidRDefault="00F76A8D" w:rsidP="00F76A8D">
      <w:pPr>
        <w:spacing w:line="240" w:lineRule="auto"/>
        <w:ind w:left="1058"/>
      </w:pPr>
    </w:p>
    <w:p w14:paraId="177BD61C" w14:textId="77777777" w:rsidR="00F76A8D" w:rsidRPr="00617331" w:rsidRDefault="00F76A8D" w:rsidP="00F76A8D">
      <w:pPr>
        <w:spacing w:line="240" w:lineRule="auto"/>
        <w:ind w:left="1058"/>
      </w:pPr>
      <w:r>
        <w:t>……………………………………………………………………………………………………</w:t>
      </w:r>
    </w:p>
    <w:p w14:paraId="04D1BE40" w14:textId="28F84316" w:rsidR="00F76A8D" w:rsidRDefault="00F76A8D" w:rsidP="00F76A8D">
      <w:pPr>
        <w:spacing w:line="240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</w:t>
      </w:r>
      <w:r w:rsidR="009D01D9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iDG</w:t>
      </w:r>
      <w:proofErr w:type="spellEnd"/>
      <w:r w:rsidRPr="00617331">
        <w:rPr>
          <w:i/>
          <w:sz w:val="16"/>
          <w:szCs w:val="16"/>
        </w:rPr>
        <w:t>)</w:t>
      </w:r>
    </w:p>
    <w:p w14:paraId="7D7C5B10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26BE6F66" w14:textId="77777777" w:rsidR="00F76A8D" w:rsidRPr="00617331" w:rsidRDefault="00F76A8D" w:rsidP="00F76A8D">
      <w:pPr>
        <w:ind w:left="0"/>
        <w:rPr>
          <w:b/>
        </w:rPr>
      </w:pPr>
      <w:r w:rsidRPr="00617331">
        <w:rPr>
          <w:b/>
        </w:rPr>
        <w:t>reprezentowany przez:</w:t>
      </w:r>
    </w:p>
    <w:p w14:paraId="72C455D2" w14:textId="77777777" w:rsidR="00F76A8D" w:rsidRPr="00617331" w:rsidRDefault="00F76A8D" w:rsidP="00F76A8D">
      <w:pPr>
        <w:ind w:left="0"/>
        <w:rPr>
          <w:u w:val="single"/>
        </w:rPr>
      </w:pPr>
    </w:p>
    <w:p w14:paraId="711D5B36" w14:textId="77777777" w:rsidR="00F76A8D" w:rsidRPr="00617331" w:rsidRDefault="00F76A8D" w:rsidP="00F76A8D">
      <w:pPr>
        <w:spacing w:line="240" w:lineRule="auto"/>
        <w:ind w:left="349" w:firstLine="709"/>
      </w:pPr>
      <w:r w:rsidRPr="00617331">
        <w:t>……………………………………………………………………</w:t>
      </w:r>
      <w:r>
        <w:t>…………………………</w:t>
      </w:r>
      <w:r w:rsidRPr="00617331">
        <w:t>……</w:t>
      </w:r>
    </w:p>
    <w:p w14:paraId="0E4125A0" w14:textId="77777777" w:rsidR="00F76A8D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44D1A1A" w14:textId="77777777" w:rsidR="00F76A8D" w:rsidRPr="00617331" w:rsidRDefault="00F76A8D" w:rsidP="00F76A8D">
      <w:pPr>
        <w:spacing w:line="240" w:lineRule="auto"/>
        <w:ind w:left="0"/>
        <w:jc w:val="center"/>
        <w:rPr>
          <w:i/>
          <w:sz w:val="16"/>
          <w:szCs w:val="16"/>
        </w:rPr>
      </w:pPr>
    </w:p>
    <w:p w14:paraId="145E7480" w14:textId="3B61C0D4" w:rsidR="00F76A8D" w:rsidRPr="002F4EBB" w:rsidRDefault="00F76A8D" w:rsidP="00F76A8D">
      <w:pPr>
        <w:pStyle w:val="Normalny6"/>
        <w:spacing w:line="360" w:lineRule="auto"/>
        <w:ind w:left="0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</w:t>
      </w:r>
      <w:r w:rsidR="009D01D9">
        <w:rPr>
          <w:rFonts w:ascii="Arial" w:hAnsi="Arial"/>
          <w:sz w:val="20"/>
          <w:szCs w:val="20"/>
          <w:lang w:val="en-US"/>
        </w:rPr>
        <w:t>…</w:t>
      </w:r>
      <w:r w:rsidRPr="002F4EBB">
        <w:rPr>
          <w:rFonts w:ascii="Arial" w:hAnsi="Arial"/>
          <w:sz w:val="20"/>
          <w:szCs w:val="20"/>
          <w:lang w:val="en-US"/>
        </w:rPr>
        <w:t>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  <w:r w:rsidR="009D01D9">
        <w:rPr>
          <w:rFonts w:ascii="Arial" w:hAnsi="Arial"/>
          <w:sz w:val="20"/>
          <w:szCs w:val="20"/>
          <w:lang w:val="en-US"/>
        </w:rPr>
        <w:t>–</w:t>
      </w: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4112C8F8" w14:textId="77777777" w:rsidR="004D6243" w:rsidRPr="004C16E1" w:rsidRDefault="004D6243" w:rsidP="005E4066">
      <w:pPr>
        <w:pStyle w:val="Normalny6"/>
      </w:pPr>
    </w:p>
    <w:p w14:paraId="08B4A605" w14:textId="5DAEA87C" w:rsidR="004D6243" w:rsidRDefault="004D6243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>zapisami specyfikacji warunków zamówienia (SWZ), akceptujemy jej postanowienia, nie wnosimy do niej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11B922BE" w:rsidR="00F76A8D" w:rsidRDefault="00F76A8D" w:rsidP="00651BC7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realizację zamówienia wykonamy</w:t>
      </w:r>
      <w:r w:rsidR="00157083">
        <w:rPr>
          <w:rStyle w:val="Odwoanieprzypisudolnego"/>
        </w:rPr>
        <w:footnoteReference w:id="2"/>
      </w:r>
      <w:r w:rsidRPr="00F76A8D">
        <w:t>:</w:t>
      </w:r>
    </w:p>
    <w:p w14:paraId="68ED3004" w14:textId="086216DA" w:rsidR="00F76A8D" w:rsidRPr="009D36D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>
        <w:rPr>
          <w:b/>
          <w:bCs/>
          <w:u w:val="single"/>
        </w:rPr>
        <w:t>w zakresie c</w:t>
      </w:r>
      <w:r w:rsidR="00F76A8D" w:rsidRPr="009D36DF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="00F76A8D" w:rsidRPr="009D36DF">
        <w:rPr>
          <w:b/>
          <w:bCs/>
          <w:u w:val="single"/>
        </w:rPr>
        <w:t xml:space="preserve"> nr 1</w:t>
      </w:r>
      <w:r w:rsidR="00302B24">
        <w:rPr>
          <w:b/>
          <w:bCs/>
          <w:u w:val="single"/>
        </w:rPr>
        <w:t xml:space="preserve"> - </w:t>
      </w:r>
      <w:r w:rsidR="0061730D">
        <w:rPr>
          <w:rFonts w:cs="Arial"/>
          <w:b/>
          <w:highlight w:val="lightGray"/>
          <w:u w:val="single"/>
        </w:rPr>
        <w:t>R</w:t>
      </w:r>
      <w:r w:rsidR="00302B24" w:rsidRPr="00302B24">
        <w:rPr>
          <w:rFonts w:cs="Arial"/>
          <w:b/>
          <w:highlight w:val="lightGray"/>
          <w:u w:val="single"/>
        </w:rPr>
        <w:t>ejon I „Wiślinka</w:t>
      </w:r>
      <w:r w:rsidR="00302B24" w:rsidRPr="004A0F01">
        <w:rPr>
          <w:rFonts w:cs="Arial"/>
          <w:b/>
          <w:highlight w:val="lightGray"/>
        </w:rPr>
        <w:t>”</w:t>
      </w:r>
    </w:p>
    <w:p w14:paraId="2C453520" w14:textId="15664375" w:rsidR="00F76A8D" w:rsidRPr="00505E9A" w:rsidRDefault="00013F4E" w:rsidP="00651BC7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</w:t>
      </w:r>
      <w:r w:rsidR="00E53C43" w:rsidRPr="00505E9A">
        <w:rPr>
          <w:bCs/>
        </w:rPr>
        <w:t xml:space="preserve">brutto </w:t>
      </w:r>
      <w:r w:rsidR="00E53C43" w:rsidRPr="00505E9A">
        <w:rPr>
          <w:bCs/>
          <w:kern w:val="20"/>
          <w:u w:val="dotted"/>
        </w:rPr>
        <w:t>         </w:t>
      </w:r>
      <w:r w:rsidR="00E53C43" w:rsidRPr="00505E9A">
        <w:rPr>
          <w:bCs/>
        </w:rPr>
        <w:t xml:space="preserve"> zł </w:t>
      </w:r>
      <w:r w:rsidRPr="00505E9A">
        <w:rPr>
          <w:bCs/>
        </w:rPr>
        <w:t xml:space="preserve">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</w:t>
      </w:r>
      <w:r w:rsidR="00E53C43" w:rsidRPr="00505E9A">
        <w:rPr>
          <w:bCs/>
        </w:rPr>
        <w:t>w tym należny podatek VAT</w:t>
      </w:r>
      <w:r w:rsidR="00505E9A" w:rsidRPr="00505E9A">
        <w:rPr>
          <w:bCs/>
        </w:rPr>
        <w:t xml:space="preserve">, </w:t>
      </w:r>
      <w:r w:rsidR="00505E9A">
        <w:rPr>
          <w:bCs/>
        </w:rPr>
        <w:t>w tym</w:t>
      </w:r>
      <w:r w:rsidR="00E53C43"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61730D" w14:paraId="2B7982D6" w14:textId="77777777" w:rsidTr="008A1934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D746" w14:textId="77777777" w:rsidR="0061730D" w:rsidRDefault="0061730D" w:rsidP="00F27BAE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E5F17" w14:textId="66C81CBE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km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846DF3" w14:textId="11055678" w:rsidR="0061730D" w:rsidRPr="006430BF" w:rsidRDefault="0061730D" w:rsidP="00A3030B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Liczba </w:t>
            </w:r>
            <w:r w:rsidR="009B0D71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krotności wyjazdów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 w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2B3D8" w14:textId="2C865033" w:rsidR="0061730D" w:rsidRDefault="00A3030B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520B" w14:textId="3F209ABF" w:rsidR="0061730D" w:rsidRPr="00610316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FA2B0B" w14:textId="77777777" w:rsidR="0061730D" w:rsidRDefault="0061730D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351FD90" w14:textId="77777777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61730D" w14:paraId="2EAC6537" w14:textId="77777777" w:rsidTr="008A1934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1997" w14:textId="77777777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AB7D" w14:textId="77777777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80CB614" w14:textId="3CFC8B0D" w:rsidR="0061730D" w:rsidRDefault="00A3030B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41EE183" w14:textId="46568960" w:rsidR="0061730D" w:rsidRDefault="00A3030B" w:rsidP="00EB019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FEE3" w14:textId="511491C9" w:rsidR="0061730D" w:rsidRDefault="00A3030B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E808F5" w14:textId="56634CE2" w:rsidR="0061730D" w:rsidRDefault="0061730D" w:rsidP="00EB0192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  <w:r w:rsidR="00A3030B">
              <w:rPr>
                <w:rFonts w:ascii="Arial" w:hAnsi="Arial"/>
                <w:sz w:val="14"/>
                <w:szCs w:val="14"/>
                <w:lang w:eastAsia="en-US"/>
              </w:rPr>
              <w:t xml:space="preserve"> x 5</w:t>
            </w:r>
          </w:p>
        </w:tc>
      </w:tr>
      <w:tr w:rsidR="008A1934" w:rsidRPr="006430BF" w14:paraId="4DD5ACDF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3AA07" w14:textId="77777777" w:rsidR="008A1934" w:rsidRPr="006430BF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71D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885580" w14:textId="71DA6D55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7E242B1" w14:textId="7BC1EBEE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745E" w14:textId="749BB4A8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DFB7D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691D024E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C546" w14:textId="4102A6C0" w:rsidR="008A1934" w:rsidRPr="006430BF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53E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7AE1A14" w14:textId="3CF21216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86A5197" w14:textId="5985059E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CBD2" w14:textId="21C89BCF" w:rsidR="008A1934" w:rsidRPr="006430BF" w:rsidRDefault="008A1934" w:rsidP="008A193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01972" w14:textId="1EB0B9CB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04C6BE95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E46A6" w14:textId="0C0FD3C7" w:rsidR="008A1934" w:rsidRPr="006430BF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1FC1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8E2B1C" w14:textId="54FC2EE3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6E3F399" w14:textId="5F35577D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0F2C" w14:textId="6D9EC0F5" w:rsidR="008A1934" w:rsidRPr="006430BF" w:rsidRDefault="008A1934" w:rsidP="008A193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20,17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3D59E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02CD1AE9" w14:textId="77777777" w:rsidTr="008A1934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9162B0" w14:textId="280E2D34" w:rsidR="008A1934" w:rsidRPr="006430BF" w:rsidRDefault="008A1934" w:rsidP="008A1934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3E2E9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4F0EA" w14:textId="699F9520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B2CFB" w14:textId="1C6A2F21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96935" w14:textId="776A7F92" w:rsidR="008A1934" w:rsidRPr="006430BF" w:rsidRDefault="00C65F38" w:rsidP="008A193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5EFCB" w14:textId="77777777" w:rsidR="008A1934" w:rsidRPr="006430BF" w:rsidRDefault="008A1934" w:rsidP="008A1934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78A05BC" w14:textId="77777777" w:rsidR="00C323BF" w:rsidRDefault="00C323BF" w:rsidP="00C323BF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09A0F340" w14:textId="68A9E485" w:rsidR="00865285" w:rsidRPr="008A1934" w:rsidRDefault="00E53C43" w:rsidP="00651BC7">
      <w:pPr>
        <w:pStyle w:val="Akapitzlist"/>
        <w:numPr>
          <w:ilvl w:val="2"/>
          <w:numId w:val="24"/>
        </w:numPr>
        <w:rPr>
          <w:rFonts w:cs="Arial"/>
          <w:bCs/>
        </w:rPr>
      </w:pPr>
      <w:bookmarkStart w:id="3" w:name="_Hlk98491732"/>
      <w:r w:rsidRPr="009D36DF">
        <w:rPr>
          <w:b/>
        </w:rPr>
        <w:t xml:space="preserve">Oświadczam, </w:t>
      </w:r>
      <w:r w:rsidR="00610316" w:rsidRPr="00610316">
        <w:rPr>
          <w:b/>
        </w:rPr>
        <w:t xml:space="preserve">że </w:t>
      </w:r>
      <w:r w:rsidR="00C323BF">
        <w:rPr>
          <w:b/>
        </w:rPr>
        <w:t>c</w:t>
      </w:r>
      <w:r w:rsidR="00C323BF" w:rsidRPr="00C323BF">
        <w:rPr>
          <w:b/>
        </w:rPr>
        <w:t xml:space="preserve">zas reakcji od otrzymania telefonicznego polecenia Zamawiającego do przystąpienia do realizacji usługi </w:t>
      </w:r>
      <w:r w:rsidR="00610316" w:rsidRPr="00610316">
        <w:rPr>
          <w:b/>
        </w:rPr>
        <w:t>wynosił będzie ……. h</w:t>
      </w:r>
      <w:bookmarkEnd w:id="3"/>
      <w:r w:rsidR="00C323BF" w:rsidRPr="00C323BF">
        <w:rPr>
          <w:bCs/>
        </w:rPr>
        <w:t xml:space="preserve"> (</w:t>
      </w:r>
      <w:r w:rsidR="00C323BF">
        <w:rPr>
          <w:bCs/>
        </w:rPr>
        <w:t>n</w:t>
      </w:r>
      <w:r w:rsidR="00C323BF" w:rsidRPr="00C323BF">
        <w:rPr>
          <w:bCs/>
        </w:rPr>
        <w:t>ależy wpisać czas reakcji zgodnie z Rozdziałem  XX SWZ</w:t>
      </w:r>
      <w:r w:rsidR="00C323BF">
        <w:rPr>
          <w:bCs/>
        </w:rPr>
        <w:t>)</w:t>
      </w:r>
    </w:p>
    <w:p w14:paraId="58B0B122" w14:textId="77777777" w:rsidR="008A1934" w:rsidRPr="008A1934" w:rsidRDefault="008A1934" w:rsidP="008A1934">
      <w:pPr>
        <w:rPr>
          <w:bCs/>
        </w:rPr>
      </w:pPr>
    </w:p>
    <w:p w14:paraId="464BAD67" w14:textId="61061C0C" w:rsidR="00C323BF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 w:rsidRPr="00B022B3">
        <w:rPr>
          <w:b/>
          <w:bCs/>
          <w:u w:val="single"/>
        </w:rPr>
        <w:t>w zakresie części nr 2</w:t>
      </w:r>
      <w:r w:rsidR="00B022B3" w:rsidRPr="00B022B3">
        <w:rPr>
          <w:b/>
          <w:bCs/>
          <w:u w:val="single"/>
        </w:rPr>
        <w:t xml:space="preserve">- </w:t>
      </w:r>
      <w:r w:rsidR="00B022B3" w:rsidRPr="00B022B3">
        <w:rPr>
          <w:rFonts w:cs="Arial"/>
          <w:b/>
          <w:bCs/>
          <w:u w:val="single"/>
        </w:rPr>
        <w:t>Rejon II „Przejazdowo</w:t>
      </w:r>
      <w:r w:rsidR="00B022B3" w:rsidRPr="00B022B3">
        <w:rPr>
          <w:b/>
          <w:bCs/>
          <w:u w:val="single"/>
        </w:rPr>
        <w:t>”</w:t>
      </w:r>
    </w:p>
    <w:p w14:paraId="546D0EF6" w14:textId="77777777" w:rsidR="008A1934" w:rsidRPr="00505E9A" w:rsidRDefault="008A1934" w:rsidP="008A1934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4AABBFDE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3E43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6B43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F2CC8FF" w14:textId="679F8B1C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7B3C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DA23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E8678C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57D9695B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8A1934" w14:paraId="0278A085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C927F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CECBA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1D26633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FA78912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24983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0AF57E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8A1934" w:rsidRPr="006430BF" w14:paraId="42781167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B534" w14:textId="77777777" w:rsidR="008A1934" w:rsidRPr="006430BF" w:rsidRDefault="008A1934" w:rsidP="000B0EE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7026" w14:textId="7777777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2812DA2" w14:textId="7777777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0C072CD" w14:textId="7777777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D8E0" w14:textId="6BF536D9" w:rsidR="008A1934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CB7E8" w14:textId="77777777" w:rsidR="008A1934" w:rsidRPr="006430BF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30BC3AD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7942" w14:textId="77777777" w:rsidR="00C65F38" w:rsidRPr="006430BF" w:rsidRDefault="00C65F38" w:rsidP="00C65F38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E7A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AFEAC52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725A300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F57" w14:textId="75315A9E" w:rsidR="00C65F38" w:rsidRPr="006430BF" w:rsidRDefault="00C65F38" w:rsidP="00C65F38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1F49B2">
              <w:rPr>
                <w:lang w:eastAsia="en-US"/>
              </w:rPr>
              <w:t>16,79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85C5C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5F4DDC2C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B43D2" w14:textId="77777777" w:rsidR="00C65F38" w:rsidRPr="006430BF" w:rsidRDefault="00C65F38" w:rsidP="00C65F38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9BB7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BC39FCF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AD6AA5A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3CF4" w14:textId="016E660C" w:rsidR="00C65F38" w:rsidRPr="006430BF" w:rsidRDefault="00C65F38" w:rsidP="00C65F38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1F49B2">
              <w:rPr>
                <w:lang w:eastAsia="en-US"/>
              </w:rPr>
              <w:t>16,79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912AA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6E0BBC6A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46AB6" w14:textId="77777777" w:rsidR="00C65F38" w:rsidRPr="006430BF" w:rsidRDefault="00C65F38" w:rsidP="00C65F38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EA314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323BD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ECB99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5806D" w14:textId="04B4E5DD" w:rsidR="00C65F38" w:rsidRPr="006430BF" w:rsidRDefault="00C65F38" w:rsidP="00C65F38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6CB941" w14:textId="77777777" w:rsidR="00C65F38" w:rsidRPr="006430BF" w:rsidRDefault="00C65F38" w:rsidP="00C65F38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3482B7D" w14:textId="77777777" w:rsidR="008A1934" w:rsidRDefault="008A1934" w:rsidP="008A1934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275"/>
        <w:gridCol w:w="1418"/>
        <w:gridCol w:w="2126"/>
      </w:tblGrid>
      <w:tr w:rsidR="008A1934" w14:paraId="3E7FDB1A" w14:textId="77777777" w:rsidTr="000B0EE6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9335A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CE79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</w:p>
          <w:p w14:paraId="5544DC6F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[zł/10 </w:t>
            </w:r>
            <w:proofErr w:type="spellStart"/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mb</w:t>
            </w:r>
            <w:proofErr w:type="spellEnd"/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97E6B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Ilość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</w:r>
          </w:p>
          <w:p w14:paraId="46039E85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3161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A420A4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Wartość brutto </w:t>
            </w:r>
          </w:p>
          <w:p w14:paraId="65851B94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8A1934" w14:paraId="0010F6A7" w14:textId="77777777" w:rsidTr="000B0EE6">
        <w:trPr>
          <w:trHeight w:hRule="exact" w:val="227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54238" w14:textId="77777777" w:rsidR="008A1934" w:rsidRDefault="008A1934" w:rsidP="000B0EE6">
            <w:pPr>
              <w:pStyle w:val="Normalny11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A4D03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950CB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5A61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A124E3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</w:p>
        </w:tc>
      </w:tr>
      <w:tr w:rsidR="008A1934" w14:paraId="37D49FBA" w14:textId="77777777" w:rsidTr="000B0EE6">
        <w:trPr>
          <w:trHeight w:val="397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D32482" w14:textId="77777777" w:rsidR="008A1934" w:rsidRDefault="008A1934" w:rsidP="000B0EE6">
            <w:pPr>
              <w:pStyle w:val="Normalny11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Pr="00037057">
              <w:rPr>
                <w:rFonts w:ascii="Arial" w:hAnsi="Arial"/>
                <w:sz w:val="18"/>
                <w:szCs w:val="18"/>
              </w:rPr>
              <w:t xml:space="preserve">ontaż </w:t>
            </w:r>
            <w:r>
              <w:rPr>
                <w:rFonts w:ascii="Arial" w:hAnsi="Arial"/>
                <w:sz w:val="18"/>
                <w:szCs w:val="18"/>
              </w:rPr>
              <w:t>zasłon</w:t>
            </w:r>
            <w:r w:rsidRPr="00037057">
              <w:rPr>
                <w:rFonts w:ascii="Arial" w:hAnsi="Arial"/>
                <w:sz w:val="18"/>
                <w:szCs w:val="18"/>
              </w:rPr>
              <w:t xml:space="preserve"> przeciwśnie</w:t>
            </w:r>
            <w:r>
              <w:rPr>
                <w:rFonts w:ascii="Arial" w:hAnsi="Arial"/>
                <w:sz w:val="18"/>
                <w:szCs w:val="18"/>
              </w:rPr>
              <w:t>żn</w:t>
            </w:r>
            <w:r w:rsidRPr="00037057">
              <w:rPr>
                <w:rFonts w:ascii="Arial" w:hAnsi="Arial"/>
                <w:sz w:val="18"/>
                <w:szCs w:val="18"/>
              </w:rPr>
              <w:t>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C5FC7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632086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3763E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3BFFE4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73006A80" w14:textId="77777777" w:rsidR="008A1934" w:rsidRPr="00505E9A" w:rsidRDefault="008A1934" w:rsidP="008A1934">
      <w:pPr>
        <w:spacing w:line="240" w:lineRule="auto"/>
        <w:rPr>
          <w:i/>
          <w:iCs/>
          <w:lang w:val="pl-PL"/>
        </w:rPr>
      </w:pPr>
    </w:p>
    <w:p w14:paraId="720298B9" w14:textId="77777777" w:rsidR="008A1934" w:rsidRPr="00C323BF" w:rsidRDefault="008A1934" w:rsidP="008A1934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426EF245" w14:textId="77777777" w:rsidR="008A1934" w:rsidRPr="008A1934" w:rsidRDefault="008A1934" w:rsidP="008A1934">
      <w:pPr>
        <w:ind w:left="357" w:right="23"/>
        <w:rPr>
          <w:u w:val="single"/>
          <w:lang w:val="pl-PL"/>
        </w:rPr>
      </w:pPr>
    </w:p>
    <w:p w14:paraId="486B9574" w14:textId="1C88B1F0" w:rsidR="00C323BF" w:rsidRPr="00B022B3" w:rsidRDefault="00C323BF" w:rsidP="00651BC7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 w:rsidRPr="00B022B3">
        <w:rPr>
          <w:b/>
          <w:bCs/>
          <w:u w:val="single"/>
        </w:rPr>
        <w:t>w zakresie części nr 3</w:t>
      </w:r>
      <w:r w:rsidR="00B022B3" w:rsidRPr="00B022B3">
        <w:rPr>
          <w:b/>
          <w:bCs/>
          <w:u w:val="single"/>
        </w:rPr>
        <w:t xml:space="preserve">- </w:t>
      </w:r>
      <w:r w:rsidR="00B022B3" w:rsidRPr="00B022B3">
        <w:rPr>
          <w:rFonts w:cs="Arial"/>
          <w:b/>
          <w:bCs/>
          <w:u w:val="single"/>
        </w:rPr>
        <w:t>Rejon III „Wiślina</w:t>
      </w:r>
      <w:r w:rsidR="00B022B3" w:rsidRPr="00B022B3">
        <w:rPr>
          <w:b/>
          <w:bCs/>
          <w:u w:val="single"/>
        </w:rPr>
        <w:t>”</w:t>
      </w:r>
    </w:p>
    <w:p w14:paraId="0A072C9E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6EA079E5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7614B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C676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C8404D" w14:textId="0B6C7F04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5787EF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E457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72DC0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1C6F230D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317AF1F0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12DAB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1CD1E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C56C320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7888A8D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81AAA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63C49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C65F38" w:rsidRPr="006430BF" w14:paraId="3211366E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4680" w14:textId="77777777" w:rsidR="00C65F38" w:rsidRPr="006430BF" w:rsidRDefault="00C65F38" w:rsidP="000B0EE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6CD3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504A9B4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EEF2A12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B98D" w14:textId="4115E5D0" w:rsidR="00C65F38" w:rsidRPr="006430BF" w:rsidRDefault="007E1902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27,22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414DC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7E1902" w:rsidRPr="006430BF" w14:paraId="2E40A5E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1F320" w14:textId="77777777" w:rsidR="007E1902" w:rsidRPr="006430BF" w:rsidRDefault="007E1902" w:rsidP="007E190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F250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B3498D0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BD754C8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41BD" w14:textId="3850D664" w:rsidR="007E1902" w:rsidRPr="006430BF" w:rsidRDefault="007E1902" w:rsidP="007E1902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DA7E98">
              <w:rPr>
                <w:lang w:eastAsia="en-US"/>
              </w:rPr>
              <w:t>27,22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2DBA2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7E1902" w:rsidRPr="006430BF" w14:paraId="2155271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85BEB" w14:textId="77777777" w:rsidR="007E1902" w:rsidRPr="006430BF" w:rsidRDefault="007E1902" w:rsidP="007E1902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FC2C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188E77F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C25CB5C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6945" w14:textId="103D97FE" w:rsidR="007E1902" w:rsidRPr="006430BF" w:rsidRDefault="007E1902" w:rsidP="007E1902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DA7E98">
              <w:rPr>
                <w:lang w:eastAsia="en-US"/>
              </w:rPr>
              <w:t>27,22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8E3A09" w14:textId="77777777" w:rsidR="007E1902" w:rsidRPr="006430BF" w:rsidRDefault="007E1902" w:rsidP="007E1902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C65F38" w:rsidRPr="006430BF" w14:paraId="26556A9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C87434" w14:textId="77777777" w:rsidR="00C65F38" w:rsidRPr="006430BF" w:rsidRDefault="00C65F38" w:rsidP="000B0EE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ED9DA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85204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F4AC7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4A0A4" w14:textId="5E216EAC" w:rsidR="00C65F38" w:rsidRPr="006430BF" w:rsidRDefault="007E1902" w:rsidP="000B0EE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038014" w14:textId="77777777" w:rsidR="00C65F38" w:rsidRPr="006430BF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5E5F459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51DBD299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792B105E" w14:textId="77777777" w:rsidR="00C65F38" w:rsidRPr="008A1934" w:rsidRDefault="00C65F38" w:rsidP="00C65F38">
      <w:pPr>
        <w:rPr>
          <w:bCs/>
        </w:rPr>
      </w:pPr>
    </w:p>
    <w:p w14:paraId="291A78DF" w14:textId="7073ED90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4 - </w:t>
      </w:r>
      <w:r w:rsidRPr="00B022B3">
        <w:rPr>
          <w:rFonts w:cs="Arial"/>
          <w:b/>
          <w:bCs/>
          <w:u w:val="single"/>
        </w:rPr>
        <w:t>Rejon IV „Rokitnica</w:t>
      </w:r>
      <w:r w:rsidRPr="00B022B3">
        <w:rPr>
          <w:b/>
          <w:bCs/>
          <w:u w:val="single"/>
        </w:rPr>
        <w:t>”;</w:t>
      </w:r>
    </w:p>
    <w:p w14:paraId="78D6BD4C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2DEBED0C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8F9A1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D7A6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64E280C" w14:textId="10A2904F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6331CC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25FD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054AA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258D045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1BA2C2D8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B9BA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F02A4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FC520E5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8BF0CB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8279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1736EC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656530B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99A68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5BA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AD8ECC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F007E7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4B7C" w14:textId="40E41904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CACF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1DE832D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9B46A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369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F4A819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5A815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16E" w14:textId="47C38D39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900BF">
              <w:rPr>
                <w:lang w:eastAsia="en-US"/>
              </w:rPr>
              <w:t>25,62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DCCD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B6636F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462D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2CC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C718EA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B7A9DF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06BE" w14:textId="0B16C1E1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900BF">
              <w:rPr>
                <w:lang w:eastAsia="en-US"/>
              </w:rPr>
              <w:t>25,62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B8F5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E3F866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58B84B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2DF0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3CC5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D2FE8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C0BA4" w14:textId="27ED5256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D750B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7613A056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69FB06AA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5E3B98AC" w14:textId="77777777" w:rsidR="00C65F38" w:rsidRPr="008A1934" w:rsidRDefault="00C65F38" w:rsidP="00C65F38">
      <w:pPr>
        <w:rPr>
          <w:bCs/>
        </w:rPr>
      </w:pPr>
    </w:p>
    <w:p w14:paraId="2C44649E" w14:textId="2A6D964A" w:rsidR="00B022B3" w:rsidRPr="00B022B3" w:rsidRDefault="00B022B3" w:rsidP="00CF7E5B">
      <w:pPr>
        <w:pStyle w:val="Akapitzlist"/>
        <w:keepNext/>
        <w:numPr>
          <w:ilvl w:val="1"/>
          <w:numId w:val="24"/>
        </w:numPr>
        <w:ind w:left="714" w:hanging="357"/>
        <w:rPr>
          <w:b/>
          <w:bCs/>
          <w:u w:val="single"/>
        </w:rPr>
      </w:pPr>
      <w:r w:rsidRPr="00B022B3">
        <w:rPr>
          <w:b/>
          <w:bCs/>
          <w:u w:val="single"/>
        </w:rPr>
        <w:lastRenderedPageBreak/>
        <w:t xml:space="preserve">w zakresie części nr 5 - </w:t>
      </w:r>
      <w:r w:rsidRPr="00B022B3">
        <w:rPr>
          <w:rFonts w:cs="Arial"/>
          <w:b/>
          <w:bCs/>
          <w:u w:val="single"/>
        </w:rPr>
        <w:t>Rejon V „Juszkowo</w:t>
      </w:r>
      <w:r w:rsidRPr="00B022B3">
        <w:rPr>
          <w:b/>
          <w:bCs/>
          <w:u w:val="single"/>
        </w:rPr>
        <w:t>”;</w:t>
      </w:r>
    </w:p>
    <w:p w14:paraId="3EFDFBCF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23BECD81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2062C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394E2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6938634" w14:textId="5CDEF057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06C8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7532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5FBAF6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E9420E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224397AD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E9F4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2848D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BF3C973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2840B69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66B52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40211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08945F2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E9387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670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99442B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7D0ADB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1EB9" w14:textId="34F6B89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985F7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7C93AC1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266A8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039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F0A7E8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0A6063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7D1D" w14:textId="6B8A2ED7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1BB8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F5018F4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DE58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AB9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A06711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42E3F8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D749" w14:textId="76473EA6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B030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5439C82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DA3AAE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A109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092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A318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9AE4D" w14:textId="177017D1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09FA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47C024A8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314B2C7B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2BF6304B" w14:textId="77777777" w:rsidR="00C65F38" w:rsidRPr="008A1934" w:rsidRDefault="00C65F38" w:rsidP="00C65F38">
      <w:pPr>
        <w:rPr>
          <w:bCs/>
        </w:rPr>
      </w:pPr>
    </w:p>
    <w:p w14:paraId="3CB81E2E" w14:textId="492B5ACA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6 - </w:t>
      </w:r>
      <w:r w:rsidRPr="00B022B3">
        <w:rPr>
          <w:rFonts w:cs="Arial"/>
          <w:b/>
          <w:bCs/>
          <w:u w:val="single"/>
        </w:rPr>
        <w:t>Rejon VI „Straszyn</w:t>
      </w:r>
      <w:r w:rsidRPr="00B022B3">
        <w:rPr>
          <w:b/>
          <w:bCs/>
          <w:u w:val="single"/>
        </w:rPr>
        <w:t>”;</w:t>
      </w:r>
    </w:p>
    <w:p w14:paraId="1EA77D46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1E8CF9DA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D999C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AAB78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110479" w14:textId="5CD87958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53C5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EFA2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C0D2CD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3A63B7BF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595834D0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9D40C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89E83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55CC60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18E4EF9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886F8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DE89C6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73D03018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EFF22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809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557CE0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4881D6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45CB" w14:textId="23394A63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CB783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05DC6770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1FF8F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7B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B0BD59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00D72A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2A7" w14:textId="3C95C056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5C0786">
              <w:rPr>
                <w:lang w:eastAsia="en-US"/>
              </w:rPr>
              <w:t>29,26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68AE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32E857C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8F625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EE1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3C4C92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F64F7B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1A91" w14:textId="248C4EA8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5C0786">
              <w:rPr>
                <w:lang w:eastAsia="en-US"/>
              </w:rPr>
              <w:t>29,26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82CE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8EA4302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C3C67B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22DC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2337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DE4E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2547F" w14:textId="4350AFAA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04DE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E196943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7FE7F864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0131185B" w14:textId="77777777" w:rsidR="00C65F38" w:rsidRPr="008A1934" w:rsidRDefault="00C65F38" w:rsidP="00C65F38">
      <w:pPr>
        <w:rPr>
          <w:bCs/>
        </w:rPr>
      </w:pPr>
    </w:p>
    <w:p w14:paraId="5C76C40C" w14:textId="1F46E348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7 - </w:t>
      </w:r>
      <w:r w:rsidRPr="00B022B3">
        <w:rPr>
          <w:rFonts w:cs="Arial"/>
          <w:b/>
          <w:bCs/>
          <w:u w:val="single"/>
        </w:rPr>
        <w:t>Rejon VII „Łęgowo</w:t>
      </w:r>
      <w:r w:rsidRPr="00B022B3">
        <w:rPr>
          <w:b/>
          <w:bCs/>
          <w:u w:val="single"/>
        </w:rPr>
        <w:t>”;</w:t>
      </w:r>
    </w:p>
    <w:p w14:paraId="538010A2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6CD5005E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AEBD2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BBD9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8041E51" w14:textId="445E6790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BE2E3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1A06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4F1FD1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5843AE9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356064CF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BFC93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578E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64D2105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7F89F7F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BAD71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09ADE1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4295481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82B65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A57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E5AD0E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0C161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3060" w14:textId="4076A39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1A4A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206CCDE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C975E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44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A78D9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8F0E0D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1D93" w14:textId="75277D4C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4156B">
              <w:rPr>
                <w:lang w:eastAsia="en-US"/>
              </w:rPr>
              <w:t>16,07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1744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71B12E5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E2AE7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B9F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E1BB8C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8BDDD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5D00" w14:textId="770724B0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04156B">
              <w:rPr>
                <w:lang w:eastAsia="en-US"/>
              </w:rPr>
              <w:t>16,07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B8A2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B4E04F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4B0CBB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42F0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D429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057E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9D400" w14:textId="12178ECA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F6C0C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B20F81B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7ADAFA1F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3DBA810E" w14:textId="77777777" w:rsidR="00C65F38" w:rsidRPr="008A1934" w:rsidRDefault="00C65F38" w:rsidP="00C65F38">
      <w:pPr>
        <w:rPr>
          <w:bCs/>
        </w:rPr>
      </w:pPr>
    </w:p>
    <w:p w14:paraId="23967ED1" w14:textId="7D8A0A35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8 - </w:t>
      </w:r>
      <w:r w:rsidRPr="00B022B3">
        <w:rPr>
          <w:rFonts w:cs="Arial"/>
          <w:b/>
          <w:bCs/>
          <w:u w:val="single"/>
        </w:rPr>
        <w:t>Rejon VIII „Jagatowo</w:t>
      </w:r>
      <w:r w:rsidRPr="00B022B3">
        <w:rPr>
          <w:b/>
          <w:bCs/>
          <w:u w:val="single"/>
        </w:rPr>
        <w:t>”;</w:t>
      </w:r>
    </w:p>
    <w:p w14:paraId="1136A8F8" w14:textId="77777777" w:rsidR="008A1934" w:rsidRPr="00505E9A" w:rsidRDefault="008A1934" w:rsidP="008A1934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34653DD3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CDC5A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E539F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FAB608" w14:textId="61F6B714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61E6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6867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9DFE0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78E97DF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8A1934" w14:paraId="6735BBC7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18C37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CD52C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B3AE5DA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D90D98D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6CBB7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F20EFC" w14:textId="77777777" w:rsidR="008A1934" w:rsidRDefault="008A1934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470F18EA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1A028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D05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E5B2B3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A96D0D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012E" w14:textId="67D1E3CF" w:rsidR="006616F6" w:rsidRPr="006616F6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50E3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1D89984B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BA70B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294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92FC82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91D7D4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8D64" w14:textId="73F12B0A" w:rsidR="006616F6" w:rsidRPr="006616F6" w:rsidRDefault="006616F6" w:rsidP="006616F6">
            <w:pPr>
              <w:spacing w:line="240" w:lineRule="auto"/>
              <w:ind w:left="0"/>
              <w:jc w:val="center"/>
              <w:rPr>
                <w:lang w:eastAsia="en-US"/>
              </w:rPr>
            </w:pPr>
            <w:r w:rsidRPr="001444F5">
              <w:rPr>
                <w:lang w:eastAsia="en-US"/>
              </w:rPr>
              <w:t>21,89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4C208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585CAB58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42B45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CE7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F2A2B6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FD0361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976E" w14:textId="060D0FEE" w:rsidR="006616F6" w:rsidRPr="006616F6" w:rsidRDefault="006616F6" w:rsidP="006616F6">
            <w:pPr>
              <w:spacing w:line="240" w:lineRule="auto"/>
              <w:ind w:left="0"/>
              <w:jc w:val="center"/>
              <w:rPr>
                <w:lang w:eastAsia="en-US"/>
              </w:rPr>
            </w:pPr>
            <w:r w:rsidRPr="001444F5">
              <w:rPr>
                <w:lang w:eastAsia="en-US"/>
              </w:rPr>
              <w:t>21,89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626D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176C8C7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26335F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DACA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4BD1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5CC1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3F19D" w14:textId="2363556F" w:rsidR="006616F6" w:rsidRPr="006616F6" w:rsidRDefault="006616F6" w:rsidP="006616F6">
            <w:pPr>
              <w:spacing w:line="240" w:lineRule="auto"/>
              <w:ind w:left="0"/>
              <w:jc w:val="center"/>
              <w:rPr>
                <w:lang w:eastAsia="en-US"/>
              </w:rPr>
            </w:pPr>
            <w:r w:rsidRPr="006616F6"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F8F90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5015389" w14:textId="77777777" w:rsidR="008A1934" w:rsidRDefault="008A1934" w:rsidP="008A1934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275"/>
        <w:gridCol w:w="1418"/>
        <w:gridCol w:w="2126"/>
      </w:tblGrid>
      <w:tr w:rsidR="008A1934" w14:paraId="78AF3FC4" w14:textId="77777777" w:rsidTr="000B0EE6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E6F10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76671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</w:p>
          <w:p w14:paraId="3E91EEA4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[zł/10 </w:t>
            </w:r>
            <w:proofErr w:type="spellStart"/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mb</w:t>
            </w:r>
            <w:proofErr w:type="spellEnd"/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CF180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Ilość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</w:r>
          </w:p>
          <w:p w14:paraId="7749B93A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DE7A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8AEAA0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Wartość brutto </w:t>
            </w:r>
          </w:p>
          <w:p w14:paraId="5A57E313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8A1934" w14:paraId="3BAF796A" w14:textId="77777777" w:rsidTr="000B0EE6">
        <w:trPr>
          <w:trHeight w:hRule="exact" w:val="227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E49AC" w14:textId="77777777" w:rsidR="008A1934" w:rsidRDefault="008A1934" w:rsidP="000B0EE6">
            <w:pPr>
              <w:pStyle w:val="Normalny11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34E8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9800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0B2C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086249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2"/>
                <w:szCs w:val="12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</w:p>
        </w:tc>
      </w:tr>
      <w:tr w:rsidR="008A1934" w14:paraId="0F1180A3" w14:textId="77777777" w:rsidTr="000B0EE6">
        <w:trPr>
          <w:trHeight w:val="397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D1AAC1" w14:textId="77777777" w:rsidR="008A1934" w:rsidRDefault="008A1934" w:rsidP="000B0EE6">
            <w:pPr>
              <w:pStyle w:val="Normalny11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Pr="00037057">
              <w:rPr>
                <w:rFonts w:ascii="Arial" w:hAnsi="Arial"/>
                <w:sz w:val="18"/>
                <w:szCs w:val="18"/>
              </w:rPr>
              <w:t xml:space="preserve">ontaż </w:t>
            </w:r>
            <w:r>
              <w:rPr>
                <w:rFonts w:ascii="Arial" w:hAnsi="Arial"/>
                <w:sz w:val="18"/>
                <w:szCs w:val="18"/>
              </w:rPr>
              <w:t>zasłon</w:t>
            </w:r>
            <w:r w:rsidRPr="00037057">
              <w:rPr>
                <w:rFonts w:ascii="Arial" w:hAnsi="Arial"/>
                <w:sz w:val="18"/>
                <w:szCs w:val="18"/>
              </w:rPr>
              <w:t xml:space="preserve"> przeciwśnie</w:t>
            </w:r>
            <w:r>
              <w:rPr>
                <w:rFonts w:ascii="Arial" w:hAnsi="Arial"/>
                <w:sz w:val="18"/>
                <w:szCs w:val="18"/>
              </w:rPr>
              <w:t>żn</w:t>
            </w:r>
            <w:r w:rsidRPr="00037057">
              <w:rPr>
                <w:rFonts w:ascii="Arial" w:hAnsi="Arial"/>
                <w:sz w:val="18"/>
                <w:szCs w:val="18"/>
              </w:rPr>
              <w:t>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08062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9A1A60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2A880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36DEE2" w14:textId="77777777" w:rsidR="008A1934" w:rsidRDefault="008A1934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2D809C7F" w14:textId="77777777" w:rsidR="008A1934" w:rsidRPr="00505E9A" w:rsidRDefault="008A1934" w:rsidP="008A1934">
      <w:pPr>
        <w:spacing w:line="240" w:lineRule="auto"/>
        <w:rPr>
          <w:i/>
          <w:iCs/>
          <w:lang w:val="pl-PL"/>
        </w:rPr>
      </w:pPr>
    </w:p>
    <w:p w14:paraId="3A007F37" w14:textId="401D3AF8" w:rsidR="008A1934" w:rsidRPr="008A1934" w:rsidRDefault="008A1934" w:rsidP="008A1934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3C6C1BB4" w14:textId="77777777" w:rsidR="008A1934" w:rsidRPr="008A1934" w:rsidRDefault="008A1934" w:rsidP="008A1934">
      <w:pPr>
        <w:ind w:left="720"/>
        <w:rPr>
          <w:bCs/>
        </w:rPr>
      </w:pPr>
    </w:p>
    <w:p w14:paraId="148D977C" w14:textId="33B69747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9 - </w:t>
      </w:r>
      <w:r w:rsidRPr="00B022B3">
        <w:rPr>
          <w:rFonts w:cs="Arial"/>
          <w:b/>
          <w:bCs/>
          <w:u w:val="single"/>
        </w:rPr>
        <w:t>Rejon IX „</w:t>
      </w:r>
      <w:proofErr w:type="spellStart"/>
      <w:r w:rsidRPr="00B022B3">
        <w:rPr>
          <w:rFonts w:cs="Arial"/>
          <w:b/>
          <w:bCs/>
          <w:u w:val="single"/>
        </w:rPr>
        <w:t>Rotmanka</w:t>
      </w:r>
      <w:proofErr w:type="spellEnd"/>
      <w:r w:rsidRPr="00B022B3">
        <w:rPr>
          <w:b/>
          <w:bCs/>
          <w:u w:val="single"/>
        </w:rPr>
        <w:t>”;</w:t>
      </w:r>
    </w:p>
    <w:p w14:paraId="36F5D16D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49BC544D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00630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A0CC5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1B8B749" w14:textId="65F7C4DD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5C3D92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B98B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84E97B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FFDE161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0FF5AA53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AF6CC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ACE5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B2BD952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C3CEB36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8814F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2595ED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0DDD4208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3E421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A5B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31A6F7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333BB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BAC2" w14:textId="1E1CA6BE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A8CE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5E81196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AEFE4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E68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5C4B34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61DE76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5BD9" w14:textId="77B0BA2D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F0B4C">
              <w:rPr>
                <w:lang w:eastAsia="en-US"/>
              </w:rPr>
              <w:t>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47B7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0A7BEB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9A0C0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AF0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23F921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BD50B9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C033" w14:textId="51E33679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F0B4C">
              <w:rPr>
                <w:lang w:eastAsia="en-US"/>
              </w:rPr>
              <w:t>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C59A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6A7E5C27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4D7AE0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FED3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D45C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9DC0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B9784" w14:textId="23BBB3F8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616F6"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0970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CA22CFF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44A4EA89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05C65095" w14:textId="77777777" w:rsidR="00C65F38" w:rsidRPr="008A1934" w:rsidRDefault="00C65F38" w:rsidP="00C65F38">
      <w:pPr>
        <w:rPr>
          <w:bCs/>
        </w:rPr>
      </w:pPr>
    </w:p>
    <w:p w14:paraId="70500C47" w14:textId="7ED65ABA" w:rsidR="00B022B3" w:rsidRPr="00B022B3" w:rsidRDefault="00B022B3" w:rsidP="00B022B3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10 - </w:t>
      </w:r>
      <w:r w:rsidRPr="00B022B3">
        <w:rPr>
          <w:rFonts w:cs="Arial"/>
          <w:b/>
          <w:bCs/>
          <w:u w:val="single"/>
        </w:rPr>
        <w:t>Rejon X „Cieplewo</w:t>
      </w:r>
      <w:r w:rsidRPr="00B022B3">
        <w:rPr>
          <w:b/>
          <w:bCs/>
          <w:u w:val="single"/>
        </w:rPr>
        <w:t>”;</w:t>
      </w:r>
    </w:p>
    <w:p w14:paraId="240E0A32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9B0D71" w14:paraId="6FC0B717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9DE21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B7A26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49B554" w14:textId="1D642191" w:rsidR="009B0D71" w:rsidRPr="006430BF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E5A30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DB3F" w14:textId="77777777" w:rsidR="009B0D71" w:rsidRPr="00610316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65EABC" w14:textId="77777777" w:rsidR="009B0D71" w:rsidRDefault="009B0D71" w:rsidP="009B0D71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CEB08E2" w14:textId="77777777" w:rsidR="009B0D71" w:rsidRDefault="009B0D71" w:rsidP="009B0D71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708347B9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EA43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3DE62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CA751D6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9FB3883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3D528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0511A9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3A765A99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38169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8711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8125CA3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3789B4D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AC2" w14:textId="4468F778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B598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02D5CEA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E6F27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27A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9ABF3A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4AF0EE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A252" w14:textId="4027B941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BDFCF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25898B5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4ECCC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70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CFB684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3DC729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C01" w14:textId="4EFAB9CB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12,70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8E15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32790885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B26B8F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50B3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C14A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0EBB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F82ED" w14:textId="02357BAE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616F6"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FEA7D2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68489900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4422882A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7BCE9410" w14:textId="77777777" w:rsidR="00C65F38" w:rsidRPr="008A1934" w:rsidRDefault="00C65F38" w:rsidP="00C65F38">
      <w:pPr>
        <w:rPr>
          <w:bCs/>
        </w:rPr>
      </w:pPr>
    </w:p>
    <w:p w14:paraId="2F96F80F" w14:textId="00638CE8" w:rsidR="00B022B3" w:rsidRPr="00B022B3" w:rsidRDefault="00B022B3" w:rsidP="006428C1">
      <w:pPr>
        <w:pStyle w:val="Akapitzlist"/>
        <w:keepNext/>
        <w:numPr>
          <w:ilvl w:val="1"/>
          <w:numId w:val="24"/>
        </w:numPr>
        <w:ind w:left="714" w:hanging="357"/>
        <w:rPr>
          <w:b/>
          <w:bCs/>
          <w:u w:val="single"/>
        </w:rPr>
      </w:pPr>
      <w:r w:rsidRPr="00B022B3">
        <w:rPr>
          <w:b/>
          <w:bCs/>
          <w:u w:val="single"/>
        </w:rPr>
        <w:lastRenderedPageBreak/>
        <w:t xml:space="preserve">w zakresie części nr 11 - </w:t>
      </w:r>
      <w:r w:rsidRPr="00B022B3">
        <w:rPr>
          <w:rFonts w:cs="Arial"/>
          <w:b/>
          <w:bCs/>
          <w:u w:val="single"/>
        </w:rPr>
        <w:t>Rejon XI „Borkowo</w:t>
      </w:r>
      <w:r w:rsidRPr="00B022B3">
        <w:rPr>
          <w:b/>
          <w:bCs/>
          <w:u w:val="single"/>
        </w:rPr>
        <w:t>”;</w:t>
      </w:r>
    </w:p>
    <w:p w14:paraId="3F131DBA" w14:textId="77777777" w:rsidR="00C65F38" w:rsidRPr="00505E9A" w:rsidRDefault="00C65F38" w:rsidP="00C65F38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992"/>
        <w:gridCol w:w="850"/>
        <w:gridCol w:w="1276"/>
      </w:tblGrid>
      <w:tr w:rsidR="002C2659" w14:paraId="0B7C0706" w14:textId="77777777" w:rsidTr="000B0EE6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84268" w14:textId="77777777" w:rsidR="002C2659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887D1" w14:textId="77777777" w:rsidR="002C2659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D0F3651" w14:textId="0918B93D" w:rsidR="002C2659" w:rsidRPr="006430BF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38FA7" w14:textId="77777777" w:rsidR="002C2659" w:rsidRDefault="002C2659" w:rsidP="002C265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C56D" w14:textId="77777777" w:rsidR="002C2659" w:rsidRPr="00610316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048C36" w14:textId="77777777" w:rsidR="002C2659" w:rsidRDefault="002C2659" w:rsidP="002C2659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B83D47F" w14:textId="77777777" w:rsidR="002C2659" w:rsidRDefault="002C2659" w:rsidP="002C2659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C65F38" w14:paraId="5C15F3F2" w14:textId="77777777" w:rsidTr="000B0EE6">
        <w:trPr>
          <w:cantSplit/>
          <w:trHeight w:hRule="exact" w:val="227"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2076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819F2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EC832E7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155A786" w14:textId="77777777" w:rsidR="00C65F38" w:rsidRDefault="00C65F38" w:rsidP="000B0EE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8B730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8A1DA" w14:textId="77777777" w:rsidR="00C65F38" w:rsidRDefault="00C65F38" w:rsidP="000B0EE6">
            <w:pPr>
              <w:pStyle w:val="Zawartotabeli"/>
              <w:keepNext/>
              <w:keepLines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6616F6" w:rsidRPr="006430BF" w14:paraId="0A13EDD1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C7D41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>odśnieżanie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078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19267A9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89F6DA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50ED" w14:textId="291158B1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0798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276A2B6F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2B5D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70B7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65C05D4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3587ED8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DC5E" w14:textId="15F720AB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A0181">
              <w:rPr>
                <w:lang w:eastAsia="en-US"/>
              </w:rPr>
              <w:t>11,66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0C8F5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653B95E3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0FF4B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odśnieżanie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9C0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355038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F7507FE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6CB9" w14:textId="44AD0DD2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A0181">
              <w:rPr>
                <w:lang w:eastAsia="en-US"/>
              </w:rPr>
              <w:t>11,66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17B9B0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6616F6" w:rsidRPr="006430BF" w14:paraId="4A8B06BE" w14:textId="77777777" w:rsidTr="000B0EE6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F21688" w14:textId="77777777" w:rsidR="006616F6" w:rsidRPr="006430BF" w:rsidRDefault="006616F6" w:rsidP="006616F6">
            <w:pPr>
              <w:pStyle w:val="Zawartotabeli"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73CEB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8D13A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F46FC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2EBC4" w14:textId="3541F63F" w:rsidR="006616F6" w:rsidRPr="006430BF" w:rsidRDefault="006616F6" w:rsidP="006616F6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616F6">
              <w:rPr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B9D36" w14:textId="77777777" w:rsidR="006616F6" w:rsidRPr="006430BF" w:rsidRDefault="006616F6" w:rsidP="006616F6">
            <w:pPr>
              <w:pStyle w:val="Zawartotabeli"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28E96F7" w14:textId="77777777" w:rsidR="00C65F38" w:rsidRDefault="00C65F38" w:rsidP="00C65F38">
      <w:pPr>
        <w:pStyle w:val="Normalny6"/>
        <w:spacing w:line="360" w:lineRule="auto"/>
        <w:rPr>
          <w:rFonts w:ascii="Arial" w:hAnsi="Arial"/>
          <w:b/>
          <w:sz w:val="18"/>
          <w:szCs w:val="18"/>
        </w:rPr>
      </w:pPr>
    </w:p>
    <w:p w14:paraId="434269CE" w14:textId="77777777" w:rsidR="00C65F38" w:rsidRPr="008A1934" w:rsidRDefault="00C65F38" w:rsidP="00C65F38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65E1E923" w14:textId="77777777" w:rsidR="00C65F38" w:rsidRPr="008A1934" w:rsidRDefault="00C65F38" w:rsidP="00C65F38">
      <w:pPr>
        <w:rPr>
          <w:bCs/>
        </w:rPr>
      </w:pPr>
    </w:p>
    <w:p w14:paraId="6680EA69" w14:textId="078A1D37" w:rsidR="00A52F56" w:rsidRPr="0088317C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76BDD9E7" w14:textId="5D03EC07" w:rsidR="0088317C" w:rsidRDefault="0088317C" w:rsidP="0088317C">
      <w:pPr>
        <w:pStyle w:val="Normalny6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potwierdzenie powyższego wnieśliśmy wadium dotyczące:</w:t>
      </w:r>
    </w:p>
    <w:p w14:paraId="6EAA7CAE" w14:textId="4E37E4D5" w:rsidR="0088317C" w:rsidRDefault="0088317C" w:rsidP="0088317C">
      <w:pPr>
        <w:pStyle w:val="Normalny6"/>
        <w:numPr>
          <w:ilvl w:val="0"/>
          <w:numId w:val="39"/>
        </w:numPr>
        <w:spacing w:line="360" w:lineRule="auto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Części nr …… w wysokości: …………… zł, w formie …………………….. </w:t>
      </w:r>
    </w:p>
    <w:p w14:paraId="6BAF89C7" w14:textId="77777777" w:rsidR="0088317C" w:rsidRDefault="0088317C" w:rsidP="0088317C">
      <w:pPr>
        <w:pStyle w:val="Normalny6"/>
        <w:numPr>
          <w:ilvl w:val="0"/>
          <w:numId w:val="39"/>
        </w:numPr>
        <w:spacing w:line="360" w:lineRule="auto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Części nr …… w wysokości: …………… zł, w formie …………………….. </w:t>
      </w:r>
    </w:p>
    <w:p w14:paraId="48457FBE" w14:textId="77777777" w:rsidR="0088317C" w:rsidRDefault="0088317C" w:rsidP="0088317C">
      <w:pPr>
        <w:pStyle w:val="Normalny6"/>
        <w:numPr>
          <w:ilvl w:val="0"/>
          <w:numId w:val="39"/>
        </w:numPr>
        <w:spacing w:line="360" w:lineRule="auto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Części nr …… w wysokości: …………… zł, w formie …………………….. </w:t>
      </w:r>
    </w:p>
    <w:p w14:paraId="2D427DF5" w14:textId="77777777" w:rsidR="0088317C" w:rsidRDefault="0088317C" w:rsidP="0088317C">
      <w:pPr>
        <w:pStyle w:val="Normalny6"/>
        <w:numPr>
          <w:ilvl w:val="0"/>
          <w:numId w:val="39"/>
        </w:numPr>
        <w:spacing w:line="360" w:lineRule="auto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Części nr …… w wysokości: …………… zł, w formie …………………….. </w:t>
      </w:r>
    </w:p>
    <w:p w14:paraId="1D7E068A" w14:textId="77777777" w:rsidR="0088317C" w:rsidRDefault="0088317C" w:rsidP="0088317C">
      <w:pPr>
        <w:pStyle w:val="Normalny6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Zwrot wadium powinien zostać dokonany, w zależności od formy wniesienia, w następujący sposób</w:t>
      </w:r>
      <w:r>
        <w:rPr>
          <w:rStyle w:val="Odwoanieprzypisudolnego"/>
          <w:rFonts w:ascii="Arial" w:eastAsia="Calibri" w:hAnsi="Arial"/>
          <w:sz w:val="20"/>
          <w:szCs w:val="20"/>
        </w:rPr>
        <w:footnoteReference w:id="3"/>
      </w:r>
      <w:r>
        <w:rPr>
          <w:rFonts w:ascii="Arial" w:hAnsi="Arial"/>
          <w:sz w:val="20"/>
          <w:szCs w:val="20"/>
        </w:rPr>
        <w:t>:</w:t>
      </w:r>
    </w:p>
    <w:tbl>
      <w:tblPr>
        <w:tblW w:w="8500" w:type="dxa"/>
        <w:tblInd w:w="567" w:type="dxa"/>
        <w:tblLayout w:type="fixed"/>
        <w:tblLook w:val="0600" w:firstRow="0" w:lastRow="0" w:firstColumn="0" w:lastColumn="0" w:noHBand="1" w:noVBand="1"/>
      </w:tblPr>
      <w:tblGrid>
        <w:gridCol w:w="426"/>
        <w:gridCol w:w="8074"/>
      </w:tblGrid>
      <w:tr w:rsidR="0088317C" w14:paraId="75DB0F3D" w14:textId="77777777" w:rsidTr="003D1EA0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A232" w14:textId="77777777" w:rsidR="0088317C" w:rsidRDefault="0088317C" w:rsidP="0088317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40546" w14:textId="77777777" w:rsidR="0088317C" w:rsidRDefault="0088317C" w:rsidP="00977CDE">
            <w:pPr>
              <w:spacing w:after="20"/>
              <w:ind w:left="0"/>
            </w:pPr>
            <w:r>
              <w:t>Wadium wniesione w pieniądzu należy zwrócić na rachunek bankowy nr: ………………</w:t>
            </w:r>
          </w:p>
        </w:tc>
      </w:tr>
      <w:tr w:rsidR="0088317C" w14:paraId="7A39494C" w14:textId="77777777" w:rsidTr="003D1EA0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9BEE" w14:textId="77777777" w:rsidR="0088317C" w:rsidRDefault="0088317C" w:rsidP="0088317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20"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EF492" w14:textId="77777777" w:rsidR="0088317C" w:rsidRDefault="0088317C" w:rsidP="00977CDE">
            <w:pPr>
              <w:spacing w:after="20"/>
              <w:ind w:left="0"/>
            </w:pPr>
            <w:r>
              <w:t>Oświadczenie o zwolnieniu wadium wniesionego w formie gwarancji lub poręczenia należy przesłać gwarantowi / poręczycielowi na adres e-mail: ……………………………..</w:t>
            </w:r>
          </w:p>
        </w:tc>
      </w:tr>
    </w:tbl>
    <w:p w14:paraId="7E967F9C" w14:textId="77777777" w:rsidR="0088317C" w:rsidRPr="00A52F56" w:rsidRDefault="0088317C" w:rsidP="0088317C">
      <w:pPr>
        <w:pStyle w:val="Normalny6"/>
        <w:spacing w:line="360" w:lineRule="auto"/>
        <w:rPr>
          <w:rFonts w:ascii="Arial" w:hAnsi="Arial"/>
          <w:bCs/>
          <w:sz w:val="20"/>
          <w:szCs w:val="20"/>
        </w:rPr>
      </w:pPr>
    </w:p>
    <w:p w14:paraId="41154B5F" w14:textId="31BC1629" w:rsidR="00A52F56" w:rsidRPr="0000780E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0780E" w:rsidRPr="00911EE3" w14:paraId="1547DF43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4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CF7051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CF7051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CF7051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4"/>
    <w:p w14:paraId="40C25E6A" w14:textId="77777777" w:rsidR="00A52F56" w:rsidRP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A52F56">
      <w:pPr>
        <w:pStyle w:val="Normalny6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5EFB4F1E" w14:textId="65410695" w:rsidR="008978D3" w:rsidRDefault="008978D3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bookmarkStart w:id="5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wykonać</w:t>
      </w:r>
      <w:bookmarkEnd w:id="5"/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6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CF7051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CF7051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6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CF7051">
            <w:pPr>
              <w:pStyle w:val="Normalny6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bookmarkEnd w:id="6"/>
    </w:tbl>
    <w:p w14:paraId="24D42D0B" w14:textId="77777777" w:rsidR="008978D3" w:rsidRDefault="008978D3" w:rsidP="008978D3">
      <w:pPr>
        <w:pStyle w:val="Normalny6"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17AEDA52" w14:textId="77777777" w:rsidR="008978D3" w:rsidRDefault="008978D3" w:rsidP="00651BC7">
      <w:pPr>
        <w:pStyle w:val="Normalny6"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651BC7">
      <w:pPr>
        <w:pStyle w:val="Akapitzlist"/>
        <w:numPr>
          <w:ilvl w:val="0"/>
          <w:numId w:val="24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7"/>
      </w:r>
      <w: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CF7051" w:rsidRPr="00911EE3" w14:paraId="619CC361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41641770" w:rsidR="00CF7051" w:rsidRPr="00911EE3" w:rsidRDefault="00CF7051" w:rsidP="00CF7051">
            <w:pPr>
              <w:ind w:left="57"/>
            </w:pPr>
            <w:r>
              <w:t xml:space="preserve">nie będzie prowadzić do powstania u Zamawiającego obowiązku podatkowego (tzw. odwrotne obciążenie, polegające na przerzuceniu obowiązku rozliczania podatku VAT ze </w:t>
            </w:r>
            <w:r>
              <w:lastRenderedPageBreak/>
              <w:t>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zm.);</w:t>
            </w:r>
          </w:p>
        </w:tc>
      </w:tr>
      <w:tr w:rsidR="00CF7051" w:rsidRPr="00911EE3" w14:paraId="1DC62DFF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C65" w14:textId="67BACBD7" w:rsidR="00CF7051" w:rsidRPr="00911EE3" w:rsidRDefault="00CF7051" w:rsidP="00CF7051">
            <w:pPr>
              <w:ind w:left="57"/>
            </w:pPr>
            <w: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zm.):</w:t>
            </w:r>
          </w:p>
        </w:tc>
      </w:tr>
    </w:tbl>
    <w:p w14:paraId="60726AA5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20723879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towarów lub usług powodująca obowiązek podatkowy u Zamawiającego to: ____________ zł netto;</w:t>
      </w:r>
    </w:p>
    <w:p w14:paraId="58ED4F73" w14:textId="77777777" w:rsidR="008978D3" w:rsidRDefault="008978D3" w:rsidP="00651BC7">
      <w:pPr>
        <w:pStyle w:val="Normalny6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 usług, która zgodnie z wiedzą Wykonawcy będzie miała zastosowanie: ____________%.</w:t>
      </w:r>
    </w:p>
    <w:p w14:paraId="230DD249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651BC7">
      <w:pPr>
        <w:pStyle w:val="Akapitzlist"/>
        <w:numPr>
          <w:ilvl w:val="0"/>
          <w:numId w:val="24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8"/>
      </w:r>
      <w:r>
        <w:rPr>
          <w:rFonts w:cs="Arial"/>
          <w:lang w:eastAsia="x-none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B817C5" w:rsidRPr="00911EE3" w14:paraId="184D1183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145352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145352">
            <w:pPr>
              <w:ind w:left="57"/>
            </w:pPr>
            <w: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651BC7">
      <w:pPr>
        <w:pStyle w:val="Akapitzlist"/>
        <w:numPr>
          <w:ilvl w:val="0"/>
          <w:numId w:val="24"/>
        </w:numPr>
        <w:ind w:right="20"/>
      </w:pPr>
      <w:r>
        <w:t>Oświadczamy, że wszystkie załączniki stanowią integralną część oferty.</w:t>
      </w:r>
    </w:p>
    <w:p w14:paraId="445DAE3F" w14:textId="77777777" w:rsidR="004D6243" w:rsidRPr="004C16E1" w:rsidRDefault="004D6243" w:rsidP="005E4066"/>
    <w:p w14:paraId="58F28200" w14:textId="668B5FDA" w:rsidR="004D6243" w:rsidRPr="00390FD8" w:rsidRDefault="004D6243" w:rsidP="005E4066">
      <w:pPr>
        <w:pStyle w:val="Normalny6"/>
        <w:rPr>
          <w:i/>
          <w:iCs/>
        </w:rPr>
      </w:pPr>
      <w:r w:rsidRPr="00390FD8">
        <w:rPr>
          <w:i/>
          <w:iCs/>
        </w:rPr>
        <w:t>Ofertę należy opatrzyć kwalifikowanym podpisem elektronicznym</w:t>
      </w:r>
      <w:r w:rsidR="00753129" w:rsidRPr="00390FD8">
        <w:rPr>
          <w:i/>
          <w:iCs/>
        </w:rPr>
        <w:t>.</w:t>
      </w:r>
      <w:r w:rsidRPr="00390FD8">
        <w:rPr>
          <w:i/>
          <w:i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754C3C86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B099B" w14:textId="4D434A9F" w:rsidR="004530D0" w:rsidRPr="004C16E1" w:rsidRDefault="004530D0" w:rsidP="00EB0192">
            <w:pPr>
              <w:pStyle w:val="Nagwek2"/>
            </w:pPr>
            <w:bookmarkStart w:id="7" w:name="_Toc112925134"/>
            <w:r w:rsidRPr="004C16E1">
              <w:lastRenderedPageBreak/>
              <w:t xml:space="preserve">Załącznik </w:t>
            </w:r>
            <w:r>
              <w:t>nr 4</w:t>
            </w:r>
            <w:r w:rsidRPr="004C16E1">
              <w:t xml:space="preserve"> do SWZ</w:t>
            </w:r>
            <w:bookmarkEnd w:id="7"/>
          </w:p>
        </w:tc>
      </w:tr>
      <w:tr w:rsidR="004530D0" w:rsidRPr="00E32420" w14:paraId="00DF977B" w14:textId="77777777" w:rsidTr="004530D0">
        <w:trPr>
          <w:trHeight w:hRule="exact" w:val="242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AC9E2" w14:textId="7CD3D6D7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A302C9">
              <w:rPr>
                <w:b/>
                <w:bCs/>
              </w:rPr>
              <w:br/>
            </w:r>
            <w:r w:rsidRPr="004530D0">
              <w:rPr>
                <w:b/>
                <w:bCs/>
              </w:rPr>
              <w:t>składane na podstawie art. 125 ust. 1 ustawy Pzp</w:t>
            </w:r>
            <w:r>
              <w:rPr>
                <w:b/>
                <w:bCs/>
              </w:rPr>
              <w:br/>
            </w:r>
            <w:r w:rsidRPr="00062A68">
              <w:rPr>
                <w:b/>
                <w:bCs/>
              </w:rPr>
              <w:t>w postępowaniu o udzielenie zamówienia publicznego na usługę pn.:</w:t>
            </w:r>
            <w:r w:rsidRPr="00062A68">
              <w:rPr>
                <w:b/>
                <w:bCs/>
              </w:rPr>
              <w:br/>
              <w:t>„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Zimowe utrzymanie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>dróg gminnych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na terenie gminy Pruszcz Gdański w sezonach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zimowych 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2022/2023 i 2023/2024</w:t>
            </w:r>
            <w:r w:rsidRPr="00062A68">
              <w:rPr>
                <w:b/>
                <w:bCs/>
              </w:rPr>
              <w:t>”</w:t>
            </w:r>
          </w:p>
        </w:tc>
      </w:tr>
    </w:tbl>
    <w:p w14:paraId="0DDDD7F5" w14:textId="2BDB74F0" w:rsidR="00A302C9" w:rsidRDefault="00A302C9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Oświadczenie składane wraz z ofertą</w:t>
      </w:r>
    </w:p>
    <w:p w14:paraId="1D21F7BA" w14:textId="77777777" w:rsidR="004B6B13" w:rsidRPr="004B6B13" w:rsidRDefault="004B6B13" w:rsidP="004B6B13">
      <w:pPr>
        <w:rPr>
          <w:lang w:val="pl-PL" w:bidi="pl-PL"/>
        </w:rPr>
      </w:pPr>
    </w:p>
    <w:p w14:paraId="65EE2EE5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9"/>
      </w:r>
      <w:r>
        <w:rPr>
          <w:b/>
        </w:rPr>
        <w:t>:</w:t>
      </w:r>
    </w:p>
    <w:p w14:paraId="7D8A055E" w14:textId="77777777" w:rsidR="00A302C9" w:rsidRDefault="00A302C9" w:rsidP="00A302C9">
      <w:pPr>
        <w:spacing w:line="276" w:lineRule="auto"/>
        <w:ind w:left="1418"/>
      </w:pPr>
    </w:p>
    <w:p w14:paraId="32FCE2DB" w14:textId="77777777" w:rsidR="00A302C9" w:rsidRDefault="00A302C9" w:rsidP="00A302C9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2A97C134" w14:textId="77777777" w:rsidR="00A302C9" w:rsidRDefault="00A302C9" w:rsidP="00A302C9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DBB2F9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</w:p>
    <w:p w14:paraId="796DAE14" w14:textId="77777777" w:rsidR="00A302C9" w:rsidRDefault="00A302C9" w:rsidP="00A302C9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7FBC3B3C" w14:textId="77777777" w:rsidR="00A302C9" w:rsidRDefault="00A302C9" w:rsidP="00A302C9">
      <w:pPr>
        <w:spacing w:line="276" w:lineRule="auto"/>
        <w:rPr>
          <w:u w:val="single"/>
        </w:rPr>
      </w:pPr>
    </w:p>
    <w:p w14:paraId="7339644E" w14:textId="77777777" w:rsidR="00A302C9" w:rsidRDefault="00A302C9" w:rsidP="00A302C9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7BC9F9BF" w14:textId="77777777" w:rsidR="00A302C9" w:rsidRDefault="00A302C9" w:rsidP="00A302C9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582261C" w14:textId="77777777" w:rsidR="004A43CF" w:rsidRPr="004E4348" w:rsidRDefault="004A43CF" w:rsidP="004A43CF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CFCB8AA" w14:textId="77777777" w:rsidR="004A43CF" w:rsidRPr="004E4348" w:rsidRDefault="004A43CF" w:rsidP="00651BC7">
      <w:pPr>
        <w:pStyle w:val="Akapitzlist"/>
        <w:numPr>
          <w:ilvl w:val="0"/>
          <w:numId w:val="32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0"/>
      </w:r>
    </w:p>
    <w:p w14:paraId="36455050" w14:textId="77777777" w:rsidR="004A43CF" w:rsidRPr="004E4348" w:rsidRDefault="004A43CF" w:rsidP="00651BC7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4E4348">
        <w:rPr>
          <w:rFonts w:ascii="Arial" w:hAnsi="Arial" w:cs="Arial"/>
          <w:color w:val="222222"/>
          <w:sz w:val="20"/>
          <w:szCs w:val="20"/>
        </w:rPr>
        <w:t>(Dz. U. poz. 835)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1"/>
      </w:r>
    </w:p>
    <w:p w14:paraId="1C26DEF6" w14:textId="77777777" w:rsidR="004A43CF" w:rsidRPr="004E4348" w:rsidRDefault="004A43CF" w:rsidP="004A43CF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1A444B4D" w14:textId="77777777" w:rsidR="004A43CF" w:rsidRDefault="004A43CF" w:rsidP="004A43CF">
      <w:pPr>
        <w:spacing w:after="120"/>
      </w:pPr>
      <w:bookmarkStart w:id="9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9"/>
    </w:p>
    <w:p w14:paraId="49098AD6" w14:textId="50A41D1E" w:rsidR="004A43CF" w:rsidRPr="004A43CF" w:rsidRDefault="004A43CF" w:rsidP="004A43CF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10" w:name="_Hlk99005462"/>
      <w:r>
        <w:rPr>
          <w:i/>
          <w:sz w:val="16"/>
          <w:szCs w:val="16"/>
        </w:rPr>
        <w:t xml:space="preserve">(wskazać </w:t>
      </w:r>
      <w:bookmarkEnd w:id="10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1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1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0E20009F" w14:textId="77777777" w:rsidR="004A43CF" w:rsidRPr="004A43CF" w:rsidRDefault="004A43CF" w:rsidP="004A43CF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7CC4952C" w14:textId="77777777" w:rsidR="004A43CF" w:rsidRPr="004A43CF" w:rsidRDefault="004A43CF" w:rsidP="004A43CF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C9BA8C8" w14:textId="3E540DE2" w:rsidR="004A43CF" w:rsidRPr="004A43CF" w:rsidRDefault="004A43CF" w:rsidP="004A43CF">
      <w:r w:rsidRPr="004A43CF"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="004E4348">
        <w:rPr>
          <w:sz w:val="16"/>
          <w:szCs w:val="16"/>
        </w:rPr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1AA6B46F" w14:textId="77777777" w:rsidR="004A43CF" w:rsidRPr="004A43CF" w:rsidRDefault="004A43CF" w:rsidP="003B352B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lastRenderedPageBreak/>
        <w:t>OŚWIADCZENIE DOTYCZĄCE DOSTAWCY, NA KTÓREGO PRZYPADA PONAD 10% WARTOŚCI ZAMÓWIENIA:</w:t>
      </w:r>
    </w:p>
    <w:p w14:paraId="0864CD83" w14:textId="77777777" w:rsidR="004A43CF" w:rsidRDefault="004A43CF" w:rsidP="004A43CF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E2CBD22" w14:textId="070C0CA7" w:rsidR="004A43CF" w:rsidRPr="004A43CF" w:rsidRDefault="004A43CF" w:rsidP="004A43CF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 w:rsidR="003B352B"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35609114" w14:textId="77777777" w:rsidR="004A43CF" w:rsidRPr="004A43CF" w:rsidRDefault="004A43CF" w:rsidP="004A43CF">
      <w:pPr>
        <w:ind w:left="5664" w:firstLine="708"/>
        <w:rPr>
          <w:i/>
        </w:rPr>
      </w:pPr>
    </w:p>
    <w:p w14:paraId="54AA69EE" w14:textId="77777777" w:rsidR="004A43CF" w:rsidRPr="004A43CF" w:rsidRDefault="004A43CF" w:rsidP="004A43CF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8AEBC1C" w14:textId="77777777" w:rsidR="004A43CF" w:rsidRPr="004A43CF" w:rsidRDefault="004A43CF" w:rsidP="004A43CF">
      <w:pPr>
        <w:rPr>
          <w:b/>
        </w:rPr>
      </w:pPr>
    </w:p>
    <w:p w14:paraId="5273402F" w14:textId="77777777" w:rsidR="004A43CF" w:rsidRPr="004A43CF" w:rsidRDefault="004A43CF" w:rsidP="004A43CF">
      <w:r w:rsidRPr="004A43CF"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2A7225E4" w14:textId="77777777" w:rsidR="004A43CF" w:rsidRPr="004A43CF" w:rsidRDefault="004A43CF" w:rsidP="004A43CF"/>
    <w:p w14:paraId="782454FF" w14:textId="77777777" w:rsidR="004A43CF" w:rsidRPr="004A43CF" w:rsidRDefault="004A43CF" w:rsidP="004A43CF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24DDAB2E" w14:textId="2E9D025A" w:rsidR="004A43CF" w:rsidRPr="004A43CF" w:rsidRDefault="004A43CF" w:rsidP="004A43CF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66FCD6F4" w14:textId="77777777" w:rsidR="004A43CF" w:rsidRPr="004A43CF" w:rsidRDefault="004A43CF" w:rsidP="004A43CF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CF4747" w14:textId="421699EE" w:rsidR="004A43CF" w:rsidRPr="004A43CF" w:rsidRDefault="004A43CF" w:rsidP="004A43CF">
      <w:r w:rsidRPr="004A43CF">
        <w:t>2) ...............................................................................................................................................</w:t>
      </w:r>
    </w:p>
    <w:p w14:paraId="06EE3335" w14:textId="77777777" w:rsidR="004A43CF" w:rsidRDefault="004A43CF" w:rsidP="004A43CF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7F0682" w14:textId="77777777" w:rsidR="00A302C9" w:rsidRPr="004A43CF" w:rsidRDefault="00A302C9" w:rsidP="00A302C9">
      <w:pPr>
        <w:spacing w:line="276" w:lineRule="auto"/>
        <w:rPr>
          <w:bCs/>
        </w:rPr>
      </w:pPr>
    </w:p>
    <w:p w14:paraId="3BBE9A6D" w14:textId="761AB7B4" w:rsidR="004530D0" w:rsidRPr="00DF613F" w:rsidRDefault="004530D0" w:rsidP="004530D0">
      <w:pPr>
        <w:ind w:left="0"/>
      </w:pPr>
    </w:p>
    <w:p w14:paraId="1A371E24" w14:textId="0D05411E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408B47D5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37424" w14:textId="50392261" w:rsidR="004530D0" w:rsidRPr="004C16E1" w:rsidRDefault="004530D0" w:rsidP="00EB0192">
            <w:pPr>
              <w:pStyle w:val="Nagwek2"/>
            </w:pPr>
            <w:bookmarkStart w:id="12" w:name="_Toc112925135"/>
            <w:r w:rsidRPr="004C16E1">
              <w:lastRenderedPageBreak/>
              <w:t xml:space="preserve">Załącznik </w:t>
            </w:r>
            <w:r>
              <w:t>nr 5</w:t>
            </w:r>
            <w:r w:rsidRPr="004C16E1">
              <w:t xml:space="preserve"> do SWZ</w:t>
            </w:r>
            <w:bookmarkEnd w:id="12"/>
          </w:p>
        </w:tc>
      </w:tr>
      <w:tr w:rsidR="004530D0" w:rsidRPr="00E32420" w14:paraId="17332EF3" w14:textId="77777777" w:rsidTr="00EB0192">
        <w:trPr>
          <w:trHeight w:hRule="exact" w:val="242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F81CB" w14:textId="01C5E58C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 xml:space="preserve">Oświadczenia podmiotu udostępniającego zasoby </w:t>
            </w:r>
            <w:r w:rsidR="00062A68" w:rsidRPr="004530D0">
              <w:rPr>
                <w:b/>
                <w:bCs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="00302B24">
              <w:rPr>
                <w:b/>
                <w:bCs/>
              </w:rPr>
              <w:t xml:space="preserve"> </w:t>
            </w:r>
            <w:r w:rsidR="00062A68" w:rsidRPr="004530D0">
              <w:rPr>
                <w:b/>
                <w:bCs/>
              </w:rPr>
              <w:t xml:space="preserve">składane na podstawie art. 125 ust. </w:t>
            </w:r>
            <w:r w:rsidR="00062A68">
              <w:rPr>
                <w:b/>
                <w:bCs/>
              </w:rPr>
              <w:t>5</w:t>
            </w:r>
            <w:r w:rsidR="00062A68" w:rsidRPr="004530D0">
              <w:rPr>
                <w:b/>
                <w:bCs/>
              </w:rPr>
              <w:t xml:space="preserve"> ustawy Pzp</w:t>
            </w:r>
            <w:r w:rsidR="00062A68">
              <w:rPr>
                <w:b/>
                <w:bCs/>
              </w:rPr>
              <w:br/>
            </w:r>
            <w:r w:rsidR="00062A68" w:rsidRPr="00062A68">
              <w:rPr>
                <w:b/>
                <w:bCs/>
              </w:rPr>
              <w:t>w postępowaniu o udzielenie zamówienia publicznego na usługę pn.:</w:t>
            </w:r>
            <w:r w:rsidR="00062A68" w:rsidRPr="00062A68">
              <w:rPr>
                <w:b/>
                <w:bCs/>
              </w:rPr>
              <w:br/>
              <w:t>„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Zimowe utrzymanie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>dróg gminnych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na terenie gminy Pruszcz Gdański w sezonach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zimowych 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2022/2023 i 2023/2024</w:t>
            </w:r>
            <w:r w:rsidR="00062A68" w:rsidRPr="00062A68">
              <w:rPr>
                <w:b/>
                <w:bCs/>
              </w:rPr>
              <w:t>”</w:t>
            </w:r>
          </w:p>
        </w:tc>
      </w:tr>
    </w:tbl>
    <w:p w14:paraId="57991355" w14:textId="522182F5" w:rsidR="003B352B" w:rsidRDefault="003B352B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>Oświadczenie składane wraz z ofertą</w:t>
      </w:r>
    </w:p>
    <w:p w14:paraId="6AA9D628" w14:textId="77777777" w:rsidR="004B6B13" w:rsidRPr="004B6B13" w:rsidRDefault="004B6B13" w:rsidP="004B6B13">
      <w:pPr>
        <w:rPr>
          <w:lang w:val="pl-PL" w:bidi="pl-PL"/>
        </w:rPr>
      </w:pPr>
    </w:p>
    <w:p w14:paraId="268786F0" w14:textId="03403FC9" w:rsidR="003B352B" w:rsidRDefault="003B352B" w:rsidP="00A04553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38505D9C" w14:textId="77777777" w:rsidR="003B352B" w:rsidRDefault="003B352B" w:rsidP="003B352B">
      <w:pPr>
        <w:spacing w:line="276" w:lineRule="auto"/>
        <w:ind w:left="1418"/>
      </w:pPr>
    </w:p>
    <w:p w14:paraId="7E23FAE4" w14:textId="77777777" w:rsidR="003B352B" w:rsidRDefault="003B352B" w:rsidP="00A04553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455CF922" w14:textId="77777777" w:rsidR="003B352B" w:rsidRDefault="003B352B" w:rsidP="00A04553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CE7461" w14:textId="77777777" w:rsidR="003B352B" w:rsidRDefault="003B352B" w:rsidP="003B352B">
      <w:pPr>
        <w:spacing w:line="276" w:lineRule="auto"/>
        <w:jc w:val="center"/>
        <w:rPr>
          <w:i/>
          <w:sz w:val="16"/>
          <w:szCs w:val="16"/>
        </w:rPr>
      </w:pPr>
    </w:p>
    <w:p w14:paraId="7D537DB5" w14:textId="77777777" w:rsidR="003B352B" w:rsidRDefault="003B352B" w:rsidP="00651BC7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070A8C1B" w14:textId="77777777" w:rsidR="003B352B" w:rsidRDefault="003B352B" w:rsidP="003B352B">
      <w:pPr>
        <w:spacing w:line="276" w:lineRule="auto"/>
        <w:rPr>
          <w:u w:val="single"/>
        </w:rPr>
      </w:pPr>
    </w:p>
    <w:p w14:paraId="3AADAB52" w14:textId="77777777" w:rsidR="003B352B" w:rsidRDefault="003B352B" w:rsidP="00A04553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33923584" w14:textId="77777777" w:rsidR="003B352B" w:rsidRDefault="003B352B" w:rsidP="00A04553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B1BE2CC" w14:textId="34ECC96D" w:rsidR="003B352B" w:rsidRPr="004E4348" w:rsidRDefault="003B352B" w:rsidP="003B352B">
      <w:pPr>
        <w:shd w:val="clear" w:color="auto" w:fill="BFBFBF" w:themeFill="background1" w:themeFillShade="BF"/>
        <w:spacing w:before="360"/>
        <w:rPr>
          <w:b/>
        </w:rPr>
      </w:pPr>
      <w:r w:rsidRPr="003B352B">
        <w:rPr>
          <w:b/>
        </w:rPr>
        <w:t>OŚWIADCZENIA DOTYCZĄCE PODMIOTU UDOSTEPNIAJĄCEGO ZASOBY</w:t>
      </w:r>
      <w:r w:rsidRPr="004E4348">
        <w:rPr>
          <w:b/>
        </w:rPr>
        <w:t>:</w:t>
      </w:r>
    </w:p>
    <w:p w14:paraId="47D8576B" w14:textId="3A0682B7" w:rsidR="003B352B" w:rsidRPr="004E4348" w:rsidRDefault="003B352B" w:rsidP="00651BC7">
      <w:pPr>
        <w:pStyle w:val="Akapitzlist"/>
        <w:numPr>
          <w:ilvl w:val="0"/>
          <w:numId w:val="34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</w:t>
      </w:r>
      <w:r w:rsidR="001C2DD3" w:rsidRPr="001C2DD3">
        <w:rPr>
          <w:rFonts w:cs="Arial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2"/>
      </w:r>
    </w:p>
    <w:p w14:paraId="519E7D43" w14:textId="01EB10C7" w:rsidR="003B352B" w:rsidRPr="004E4348" w:rsidRDefault="003B352B" w:rsidP="00651BC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</w:t>
      </w:r>
      <w:r w:rsidR="001C2DD3" w:rsidRPr="001C2DD3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art. 7 ust. 1 ustawy z dnia 13 kwietnia 2022 r. o szczególnych rozwiązaniach w </w:t>
      </w:r>
      <w:r w:rsidR="001C2DD3" w:rsidRPr="001C2DD3">
        <w:rPr>
          <w:rFonts w:ascii="Arial" w:hAnsi="Arial" w:cs="Arial"/>
          <w:sz w:val="20"/>
          <w:szCs w:val="20"/>
        </w:rPr>
        <w:lastRenderedPageBreak/>
        <w:t>zakresie przeciwdziałania wspieraniu agresji na Ukrainę oraz służących ochronie bezpieczeństwa narodowego (Dz. U. poz. 835</w:t>
      </w:r>
      <w:r w:rsidRPr="001C2DD3">
        <w:rPr>
          <w:rFonts w:ascii="Arial" w:hAnsi="Arial" w:cs="Arial"/>
          <w:sz w:val="20"/>
          <w:szCs w:val="20"/>
        </w:rPr>
        <w:t>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3"/>
      </w:r>
    </w:p>
    <w:p w14:paraId="5C577035" w14:textId="77777777" w:rsidR="003B352B" w:rsidRPr="004A43CF" w:rsidRDefault="003B352B" w:rsidP="003B352B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1788583" w14:textId="77777777" w:rsidR="003B352B" w:rsidRPr="004A43CF" w:rsidRDefault="003B352B" w:rsidP="003B352B">
      <w:pPr>
        <w:rPr>
          <w:b/>
        </w:rPr>
      </w:pPr>
    </w:p>
    <w:p w14:paraId="27A6A76B" w14:textId="1DF3D734" w:rsidR="003B352B" w:rsidRPr="004A43CF" w:rsidRDefault="003B352B" w:rsidP="003B352B">
      <w:r w:rsidRPr="004A43CF">
        <w:t>Oświadczam, że wszystkie informacje podane w powyższych oświadczeniach są aktualne i</w:t>
      </w:r>
      <w:r w:rsidR="00A04553">
        <w:t> </w:t>
      </w:r>
      <w:r w:rsidRPr="004A43CF">
        <w:t>zgodne z</w:t>
      </w:r>
      <w:r w:rsidR="00A04553">
        <w:t> </w:t>
      </w:r>
      <w:r w:rsidRPr="004A43CF">
        <w:t>prawdą oraz zostały przedstawione z pełną świadomością konsekwencji wprowadzenia zamawiającego w błąd przy przedstawianiu informacji.</w:t>
      </w:r>
    </w:p>
    <w:p w14:paraId="3F716985" w14:textId="77777777" w:rsidR="003B352B" w:rsidRPr="004A43CF" w:rsidRDefault="003B352B" w:rsidP="003B352B"/>
    <w:p w14:paraId="7CE9EF40" w14:textId="77777777" w:rsidR="003B352B" w:rsidRPr="004A43CF" w:rsidRDefault="003B352B" w:rsidP="003B352B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6B6525C0" w14:textId="77777777" w:rsidR="00A04553" w:rsidRDefault="003B352B" w:rsidP="003B352B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</w:p>
    <w:p w14:paraId="358C6595" w14:textId="72B6D70E" w:rsidR="003B352B" w:rsidRPr="004A43CF" w:rsidRDefault="003B352B" w:rsidP="003B352B">
      <w:pPr>
        <w:spacing w:after="120"/>
      </w:pPr>
      <w:r w:rsidRPr="004A43CF">
        <w:t>1) ...............................................................................................................................................</w:t>
      </w:r>
    </w:p>
    <w:p w14:paraId="6621DE5E" w14:textId="77777777" w:rsidR="003B352B" w:rsidRPr="004A43CF" w:rsidRDefault="003B352B" w:rsidP="003B352B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5CA2CD" w14:textId="77777777" w:rsidR="003B352B" w:rsidRPr="004A43CF" w:rsidRDefault="003B352B" w:rsidP="003B352B">
      <w:r w:rsidRPr="004A43CF">
        <w:t>2) ...............................................................................................................................................</w:t>
      </w:r>
    </w:p>
    <w:p w14:paraId="48DE6678" w14:textId="77777777" w:rsidR="003B352B" w:rsidRDefault="003B352B" w:rsidP="003B352B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CFB29C" w14:textId="77777777" w:rsidR="004530D0" w:rsidRDefault="004530D0" w:rsidP="004530D0">
      <w:pPr>
        <w:ind w:left="0"/>
      </w:pPr>
    </w:p>
    <w:p w14:paraId="6703C9FC" w14:textId="77777777" w:rsidR="004530D0" w:rsidRPr="00DF613F" w:rsidRDefault="004530D0" w:rsidP="004530D0">
      <w:pPr>
        <w:ind w:left="0"/>
      </w:pPr>
    </w:p>
    <w:p w14:paraId="1D9FC2DE" w14:textId="1768B50C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4530D0" w:rsidRPr="004C16E1" w14:paraId="2052E508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1300" w14:textId="3C903535" w:rsidR="004530D0" w:rsidRPr="004C16E1" w:rsidRDefault="004530D0" w:rsidP="00EB0192">
            <w:pPr>
              <w:pStyle w:val="Nagwek2"/>
            </w:pPr>
            <w:bookmarkStart w:id="13" w:name="_Toc112925136"/>
            <w:r w:rsidRPr="004C16E1">
              <w:lastRenderedPageBreak/>
              <w:t xml:space="preserve">Załącznik </w:t>
            </w:r>
            <w:r>
              <w:t>nr 6</w:t>
            </w:r>
            <w:r w:rsidRPr="004C16E1">
              <w:t xml:space="preserve"> do SWZ</w:t>
            </w:r>
            <w:bookmarkEnd w:id="13"/>
          </w:p>
        </w:tc>
      </w:tr>
      <w:tr w:rsidR="004530D0" w:rsidRPr="00E32420" w14:paraId="7175399D" w14:textId="77777777" w:rsidTr="00EB0192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92B77" w14:textId="4E6B05A0" w:rsidR="004530D0" w:rsidRPr="00E32420" w:rsidRDefault="004530D0" w:rsidP="00EB0192">
            <w:pPr>
              <w:jc w:val="center"/>
              <w:rPr>
                <w:i/>
              </w:rPr>
            </w:pPr>
            <w:r w:rsidRPr="004530D0">
              <w:rPr>
                <w:b/>
                <w:bCs/>
              </w:rPr>
              <w:t>Oświadczenie Wykonawców wspólnie ubiegających się o zamówienie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013F4E">
              <w:rPr>
                <w:b/>
                <w:bCs/>
              </w:rPr>
              <w:t>w postępowaniu o udzielenie zamówienia publicznego na usługę pn.:</w:t>
            </w:r>
            <w:r w:rsidRPr="00013F4E">
              <w:rPr>
                <w:b/>
                <w:bCs/>
              </w:rPr>
              <w:br/>
              <w:t>„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Zimowe utrzymanie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>dróg gminnych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na terenie gminy Pruszcz Gdański w sezonach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zimowych 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2022/2023 i 2023/2024</w:t>
            </w:r>
            <w:r w:rsidRPr="00013F4E">
              <w:rPr>
                <w:b/>
                <w:bCs/>
              </w:rPr>
              <w:t>”</w:t>
            </w:r>
          </w:p>
        </w:tc>
      </w:tr>
    </w:tbl>
    <w:p w14:paraId="20C52F63" w14:textId="77777777" w:rsidR="00013F4E" w:rsidRPr="004B6B13" w:rsidRDefault="00013F4E" w:rsidP="004B6B13">
      <w:pPr>
        <w:pStyle w:val="Nagwek81"/>
        <w:jc w:val="center"/>
        <w:rPr>
          <w:i/>
          <w:iCs/>
        </w:rPr>
      </w:pPr>
      <w:r w:rsidRPr="004B6B13">
        <w:rPr>
          <w:i/>
          <w:iCs/>
        </w:rPr>
        <w:t xml:space="preserve">Oświadczenie składane wraz z ofertą </w:t>
      </w:r>
      <w:r w:rsidRPr="004B6B13">
        <w:rPr>
          <w:i/>
          <w:iCs/>
        </w:rPr>
        <w:br/>
        <w:t>tylko w przypadku wykonawców wspólnie ubiegających się o udzielenie zamówienia</w:t>
      </w:r>
    </w:p>
    <w:p w14:paraId="47B7B012" w14:textId="77777777" w:rsidR="00013F4E" w:rsidRDefault="00013F4E" w:rsidP="00013F4E">
      <w:pPr>
        <w:jc w:val="center"/>
        <w:rPr>
          <w:bCs/>
          <w:i/>
          <w:iCs/>
        </w:rPr>
      </w:pPr>
    </w:p>
    <w:p w14:paraId="6CEA8AD6" w14:textId="68F1CB40" w:rsidR="00013F4E" w:rsidRDefault="00A04553" w:rsidP="00651BC7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4"/>
      </w:r>
      <w:r w:rsidR="00013F4E">
        <w:rPr>
          <w:b/>
        </w:rPr>
        <w:t>:</w:t>
      </w:r>
    </w:p>
    <w:p w14:paraId="7CDD2DF2" w14:textId="77777777" w:rsidR="00013F4E" w:rsidRDefault="00013F4E" w:rsidP="00013F4E">
      <w:pPr>
        <w:spacing w:line="240" w:lineRule="auto"/>
        <w:ind w:left="1418"/>
      </w:pPr>
    </w:p>
    <w:p w14:paraId="4C38A702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013F4E">
      <w:pPr>
        <w:spacing w:line="240" w:lineRule="auto"/>
        <w:ind w:left="1418"/>
      </w:pPr>
    </w:p>
    <w:p w14:paraId="25FA88DE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013F4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013F4E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651BC7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013F4E">
      <w:pPr>
        <w:rPr>
          <w:u w:val="single"/>
        </w:rPr>
      </w:pPr>
    </w:p>
    <w:p w14:paraId="1F3B3CE0" w14:textId="77777777" w:rsidR="00013F4E" w:rsidRDefault="00013F4E" w:rsidP="00013F4E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013F4E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013F4E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5"/>
      </w:r>
    </w:p>
    <w:p w14:paraId="7324E76D" w14:textId="77777777" w:rsidR="00013F4E" w:rsidRDefault="00013F4E" w:rsidP="00651BC7">
      <w:pPr>
        <w:pStyle w:val="Akapitzlist"/>
        <w:numPr>
          <w:ilvl w:val="0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651BC7">
      <w:pPr>
        <w:pStyle w:val="Akapitzlist"/>
        <w:numPr>
          <w:ilvl w:val="0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651BC7">
      <w:pPr>
        <w:pStyle w:val="Akapitzlist"/>
        <w:numPr>
          <w:ilvl w:val="1"/>
          <w:numId w:val="31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013F4E">
      <w:pPr>
        <w:rPr>
          <w:szCs w:val="22"/>
        </w:rPr>
      </w:pPr>
    </w:p>
    <w:p w14:paraId="4B83078C" w14:textId="77777777" w:rsidR="004530D0" w:rsidRDefault="004530D0" w:rsidP="004530D0">
      <w:r w:rsidRPr="004C16E1"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0A3FD7" w:rsidRPr="004C16E1" w14:paraId="58F112EA" w14:textId="77777777" w:rsidTr="00D127C6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9D8DA" w14:textId="2E223A0C" w:rsidR="000A3FD7" w:rsidRPr="004C16E1" w:rsidRDefault="000A3FD7" w:rsidP="005E4066">
            <w:pPr>
              <w:pStyle w:val="Nagwek2"/>
            </w:pPr>
            <w:bookmarkStart w:id="14" w:name="_Ref75335824"/>
            <w:bookmarkStart w:id="15" w:name="_Toc112925137"/>
            <w:r w:rsidRPr="004C16E1">
              <w:lastRenderedPageBreak/>
              <w:t xml:space="preserve">Załącznik </w:t>
            </w:r>
            <w:r w:rsidR="000949EA">
              <w:t xml:space="preserve">nr </w:t>
            </w:r>
            <w:r w:rsidR="00916943">
              <w:t>7</w:t>
            </w:r>
            <w:r w:rsidRPr="004C16E1">
              <w:t xml:space="preserve"> do SWZ</w:t>
            </w:r>
            <w:bookmarkEnd w:id="14"/>
            <w:bookmarkEnd w:id="15"/>
          </w:p>
        </w:tc>
      </w:tr>
      <w:tr w:rsidR="000A3FD7" w:rsidRPr="004C16E1" w14:paraId="3FF729CB" w14:textId="77777777" w:rsidTr="00013F4E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7AFFD" w14:textId="3E770B15" w:rsidR="000A3FD7" w:rsidRPr="004C16E1" w:rsidRDefault="00916943" w:rsidP="00D729DF">
            <w:pPr>
              <w:jc w:val="center"/>
              <w:rPr>
                <w:i/>
              </w:rPr>
            </w:pPr>
            <w:r w:rsidRPr="00C94CFA">
              <w:rPr>
                <w:b/>
                <w:bCs/>
              </w:rPr>
              <w:t xml:space="preserve">Oświadczenie Wykonawcy o przynależności lub braku przynależności do tej samej grupy </w:t>
            </w:r>
            <w:r w:rsidRPr="00C94CFA">
              <w:rPr>
                <w:b/>
                <w:bCs/>
              </w:rPr>
              <w:br/>
              <w:t xml:space="preserve">kapitałowej, o której mowa w art. 108 ust. 1 pkt. 5 Pzp </w:t>
            </w:r>
            <w:r w:rsidRPr="00C94CFA">
              <w:rPr>
                <w:b/>
                <w:bCs/>
              </w:rPr>
              <w:br/>
              <w:t>w postępowaniu o udzielenie zamówienia publicznego na usługę pn.:</w:t>
            </w:r>
            <w:r w:rsidRPr="00C94CFA">
              <w:rPr>
                <w:b/>
                <w:bCs/>
              </w:rPr>
              <w:br/>
              <w:t>„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Zimowe utrzymanie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>dróg gminnych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 na terenie gminy Pruszcz Gdański w sezonach </w:t>
            </w:r>
            <w:r w:rsidR="00302B24">
              <w:rPr>
                <w:rFonts w:eastAsia="Times New Roman"/>
                <w:b/>
                <w:iCs/>
                <w:kern w:val="1"/>
                <w:lang w:val="pl-PL" w:bidi="pl-PL"/>
              </w:rPr>
              <w:t xml:space="preserve">zimowych </w:t>
            </w:r>
            <w:r w:rsidR="00302B24" w:rsidRPr="0086699C">
              <w:rPr>
                <w:rFonts w:eastAsia="Times New Roman"/>
                <w:b/>
                <w:iCs/>
                <w:kern w:val="1"/>
                <w:lang w:val="pl-PL" w:bidi="pl-PL"/>
              </w:rPr>
              <w:t>2022/2023 i 2023/2024</w:t>
            </w:r>
            <w:r w:rsidRPr="00C94CFA">
              <w:rPr>
                <w:b/>
                <w:bCs/>
              </w:rPr>
              <w:t>”</w:t>
            </w:r>
          </w:p>
        </w:tc>
      </w:tr>
    </w:tbl>
    <w:p w14:paraId="0141D469" w14:textId="77777777" w:rsidR="004B6B13" w:rsidRPr="005952E2" w:rsidRDefault="004B6B13" w:rsidP="004B6B13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9E2DFF" w14:textId="77777777" w:rsidR="00015E78" w:rsidRDefault="00015E78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6"/>
      </w:r>
      <w:r>
        <w:rPr>
          <w:b/>
        </w:rPr>
        <w:t>:</w:t>
      </w:r>
    </w:p>
    <w:p w14:paraId="1F574F7A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015E78">
      <w:pPr>
        <w:spacing w:line="240" w:lineRule="auto"/>
        <w:ind w:left="1418"/>
      </w:pPr>
    </w:p>
    <w:p w14:paraId="14E9E79B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015E7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015E78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A04553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015E78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015E78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F5FEC">
      <w:pPr>
        <w:widowControl w:val="0"/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7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C033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7777777" w:rsidR="00015E78" w:rsidRPr="00911EE3" w:rsidRDefault="00015E78" w:rsidP="00C0335C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54AACAD5" w:rsidR="00015E78" w:rsidRDefault="00015E78" w:rsidP="00145352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77777777" w:rsidR="00015E78" w:rsidRDefault="007F5FEC" w:rsidP="00651BC7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6F0145E7" w14:textId="77777777" w:rsidR="007F5FEC" w:rsidRDefault="007F5FEC" w:rsidP="00651BC7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13E80233" w14:textId="4B0F4244" w:rsidR="007F5FEC" w:rsidRPr="00911EE3" w:rsidRDefault="007F5FEC" w:rsidP="007F5FEC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015E78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5E4066">
      <w:pPr>
        <w:pStyle w:val="Normalny6"/>
      </w:pPr>
      <w:r w:rsidRPr="004C16E1"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6943" w14:paraId="537E2DBE" w14:textId="77777777" w:rsidTr="0091694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5FFAB" w14:textId="7EE627B7" w:rsidR="00916943" w:rsidRDefault="00916943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 8 do SWZ</w:t>
            </w:r>
          </w:p>
        </w:tc>
      </w:tr>
      <w:tr w:rsidR="00916943" w14:paraId="7E6D602F" w14:textId="77777777" w:rsidTr="00013F4E">
        <w:trPr>
          <w:trHeight w:val="1843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C29D3" w14:textId="5CDE7FFA" w:rsidR="00916943" w:rsidRPr="00916943" w:rsidRDefault="00916943" w:rsidP="00C94CF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złożonym wraz z ofertą na podstawie art. 125 ust. 1 ustawy PZP</w:t>
            </w:r>
            <w:r w:rsidR="00DC6E7B"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w postępowaniu o udzielenie zamówienia publicznego na usługę pn.: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„</w:t>
            </w:r>
            <w:r w:rsidR="00302B24" w:rsidRPr="00302B24">
              <w:rPr>
                <w:rFonts w:ascii="Arial" w:hAnsi="Arial" w:cs="Arial"/>
                <w:b/>
                <w:bCs/>
                <w:sz w:val="20"/>
                <w:szCs w:val="20"/>
              </w:rPr>
              <w:t>Zimowe utrzymanie dróg gminnych na terenie gminy Pruszcz Gdański w sezonach zimowych 2022/2023 i 2023/2024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</w:tbl>
    <w:p w14:paraId="450FF7CA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10A1DF05" w14:textId="77777777" w:rsidR="00916943" w:rsidRDefault="00916943" w:rsidP="00916943">
      <w:pPr>
        <w:jc w:val="center"/>
        <w:rPr>
          <w:i/>
          <w:iCs/>
          <w:highlight w:val="yellow"/>
          <w:lang w:eastAsia="ar-SA"/>
        </w:rPr>
      </w:pPr>
    </w:p>
    <w:p w14:paraId="6D578CA5" w14:textId="77777777" w:rsidR="00A04553" w:rsidRDefault="00A04553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8"/>
      </w:r>
      <w:r>
        <w:rPr>
          <w:b/>
        </w:rPr>
        <w:t>:</w:t>
      </w:r>
    </w:p>
    <w:p w14:paraId="52BB90C0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A04553">
      <w:pPr>
        <w:spacing w:line="240" w:lineRule="auto"/>
        <w:ind w:left="1418"/>
      </w:pPr>
    </w:p>
    <w:p w14:paraId="03C6D8AC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A045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A04553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A04553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A04553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A04553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916943"/>
    <w:p w14:paraId="54E0D7E1" w14:textId="5D5BA3A7" w:rsidR="00DC6E7B" w:rsidRDefault="00DC6E7B" w:rsidP="00A04553">
      <w:pPr>
        <w:ind w:left="0"/>
      </w:pPr>
      <w:r>
        <w:t xml:space="preserve">oświadczam, że informacje zawarte w oświadczeniu, o którym mowa w art. 125 ust. 5 ustawy Pzp w zakresie podstaw wykluczenia z postępowania wskazanych przez Zamawiającego, stanowiącym Załącznik nr 3 do SWZ, a także w oświadczeniu </w:t>
      </w:r>
      <w:r w:rsidRPr="00DC6E7B">
        <w:t>dotycząc</w:t>
      </w:r>
      <w:r>
        <w:t>ym</w:t>
      </w:r>
      <w:r w:rsidRPr="00DC6E7B"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>
        <w:t>, złożonym w oparciu o</w:t>
      </w:r>
      <w:r w:rsidR="00A04553">
        <w:t> </w:t>
      </w:r>
      <w:r>
        <w:t>wzór zawarty w załączniku nr 4 do SWZ są aktualne.</w:t>
      </w:r>
    </w:p>
    <w:p w14:paraId="572C400E" w14:textId="77777777" w:rsidR="00916943" w:rsidRDefault="00916943" w:rsidP="00916943"/>
    <w:p w14:paraId="57A24C1A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A04553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40057D38" w14:textId="77777777" w:rsidR="00916943" w:rsidRDefault="00916943" w:rsidP="00916943">
      <w:pPr>
        <w:tabs>
          <w:tab w:val="left" w:pos="426"/>
        </w:tabs>
        <w:rPr>
          <w:szCs w:val="22"/>
        </w:rPr>
      </w:pPr>
    </w:p>
    <w:p w14:paraId="2DA1A65C" w14:textId="77777777" w:rsidR="00916943" w:rsidRDefault="00916943" w:rsidP="0091694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6943" w14:paraId="6C38F6FA" w14:textId="77777777" w:rsidTr="00916943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7E92C" w14:textId="1AEA6181" w:rsidR="00916943" w:rsidRDefault="00916943">
            <w:pPr>
              <w:pStyle w:val="Normalny6"/>
              <w:snapToGrid w:val="0"/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DC6E7B">
              <w:rPr>
                <w:rFonts w:ascii="Arial" w:hAnsi="Arial"/>
                <w:b/>
                <w:sz w:val="20"/>
                <w:szCs w:val="20"/>
              </w:rPr>
              <w:t>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916943" w14:paraId="6C3FB406" w14:textId="77777777" w:rsidTr="00013F4E">
        <w:trPr>
          <w:trHeight w:val="1843"/>
        </w:trPr>
        <w:tc>
          <w:tcPr>
            <w:tcW w:w="9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A3F6B" w14:textId="223B0246" w:rsidR="00916943" w:rsidRDefault="00DC6E7B" w:rsidP="00C94CF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 aktualności informacji zawartych w oświadczeniu 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  <w:t>złożonym wraz z ofertą na podstawie art. 125 ust. 5 ustawy PZP</w:t>
            </w:r>
            <w:r w:rsidRPr="00C94CFA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w postępowaniu o udzielenie zamówienia publicznego na usługę pn.: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„</w:t>
            </w:r>
            <w:r w:rsidR="00302B24" w:rsidRPr="00302B24">
              <w:rPr>
                <w:rFonts w:ascii="Arial" w:hAnsi="Arial" w:cs="Arial"/>
                <w:b/>
                <w:bCs/>
                <w:sz w:val="20"/>
                <w:szCs w:val="20"/>
              </w:rPr>
              <w:t>Zimowe utrzymanie dróg gminnych na terenie gminy Pruszcz Gdański w sezonach zimowych 2022/2023 i 2023/2024</w:t>
            </w:r>
            <w:r w:rsidRPr="00C94CFA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</w:tbl>
    <w:p w14:paraId="62EA474F" w14:textId="77777777" w:rsidR="00916943" w:rsidRPr="005952E2" w:rsidRDefault="00916943" w:rsidP="005952E2">
      <w:pPr>
        <w:pStyle w:val="Nagwek81"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50BE88BA" w14:textId="77777777" w:rsidR="00916943" w:rsidRDefault="00916943" w:rsidP="00916943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01DC7E91" w14:textId="77777777" w:rsidR="00651BC7" w:rsidRDefault="00651BC7" w:rsidP="00651BC7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02F03CFF" w14:textId="77777777" w:rsidR="00651BC7" w:rsidRDefault="00651BC7" w:rsidP="00651BC7">
      <w:pPr>
        <w:spacing w:line="276" w:lineRule="auto"/>
        <w:ind w:left="1418"/>
      </w:pPr>
    </w:p>
    <w:p w14:paraId="5560BE95" w14:textId="77777777" w:rsidR="00651BC7" w:rsidRDefault="00651BC7" w:rsidP="00651BC7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7B7C3097" w14:textId="77777777" w:rsidR="00651BC7" w:rsidRDefault="00651BC7" w:rsidP="00651BC7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660FA94" w14:textId="77777777" w:rsidR="00651BC7" w:rsidRDefault="00651BC7" w:rsidP="00651BC7">
      <w:pPr>
        <w:spacing w:line="276" w:lineRule="auto"/>
        <w:jc w:val="center"/>
        <w:rPr>
          <w:i/>
          <w:sz w:val="16"/>
          <w:szCs w:val="16"/>
        </w:rPr>
      </w:pPr>
    </w:p>
    <w:p w14:paraId="3179E4FF" w14:textId="77777777" w:rsidR="00651BC7" w:rsidRDefault="00651BC7" w:rsidP="00651BC7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2C52CD53" w14:textId="77777777" w:rsidR="00651BC7" w:rsidRDefault="00651BC7" w:rsidP="00651BC7">
      <w:pPr>
        <w:spacing w:line="276" w:lineRule="auto"/>
        <w:rPr>
          <w:u w:val="single"/>
        </w:rPr>
      </w:pPr>
    </w:p>
    <w:p w14:paraId="7F9BB5F3" w14:textId="77777777" w:rsidR="00651BC7" w:rsidRDefault="00651BC7" w:rsidP="00651BC7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13A03273" w14:textId="77777777" w:rsidR="00651BC7" w:rsidRDefault="00651BC7" w:rsidP="00651BC7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D452585" w14:textId="77777777" w:rsidR="00916943" w:rsidRDefault="00916943" w:rsidP="00916943"/>
    <w:p w14:paraId="20BD3423" w14:textId="6609F747" w:rsidR="00916943" w:rsidRDefault="00916943" w:rsidP="00651BC7">
      <w:pPr>
        <w:ind w:left="0"/>
      </w:pPr>
      <w:r>
        <w:t xml:space="preserve">oświadczam, że informacje zawarte w oświadczeniu, o którym mowa w art. 125 ust. 5 ustawy Pzp w zakresie podstaw wykluczenia z postępowania wskazanych przez Zamawiającego, stanowiącym Załącznik nr </w:t>
      </w:r>
      <w:r w:rsidR="00DC6E7B">
        <w:t xml:space="preserve">3 do SWZ, a także w oświadczeniu </w:t>
      </w:r>
      <w:r w:rsidR="00DC6E7B" w:rsidRPr="00DC6E7B">
        <w:t>dotycząc</w:t>
      </w:r>
      <w:r w:rsidR="00DC6E7B">
        <w:t>ym</w:t>
      </w:r>
      <w:r w:rsidR="00DC6E7B" w:rsidRPr="00DC6E7B"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 w:rsidR="00DC6E7B">
        <w:t>, złożonym w oparciu o</w:t>
      </w:r>
      <w:r w:rsidR="00651BC7">
        <w:t> </w:t>
      </w:r>
      <w:r w:rsidR="00DC6E7B">
        <w:t>wzór zawarty w załączniku nr 5</w:t>
      </w:r>
      <w:r>
        <w:t xml:space="preserve"> do SWZ są aktualne.</w:t>
      </w:r>
    </w:p>
    <w:p w14:paraId="1585EDDF" w14:textId="77777777" w:rsidR="00916943" w:rsidRDefault="00916943" w:rsidP="00916943"/>
    <w:p w14:paraId="4E033E9B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6D859BCB" w14:textId="77777777" w:rsidR="00916943" w:rsidRDefault="00916943" w:rsidP="00651BC7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39B6B2A2" w14:textId="77777777" w:rsidR="00916943" w:rsidRDefault="00916943" w:rsidP="00916943">
      <w:pPr>
        <w:tabs>
          <w:tab w:val="left" w:pos="426"/>
        </w:tabs>
        <w:rPr>
          <w:szCs w:val="22"/>
        </w:rPr>
      </w:pPr>
    </w:p>
    <w:p w14:paraId="0A20F8C8" w14:textId="2335C7BD" w:rsidR="00DC6E7B" w:rsidRDefault="00DC6E7B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1"/>
          <w:sz w:val="24"/>
          <w:szCs w:val="24"/>
          <w:lang w:bidi="pl-PL"/>
        </w:rPr>
      </w:pPr>
      <w:r>
        <w:br w:type="page"/>
      </w:r>
    </w:p>
    <w:p w14:paraId="32299B58" w14:textId="77777777" w:rsidR="00DC6E7B" w:rsidRPr="004C16E1" w:rsidRDefault="00DC6E7B" w:rsidP="00DC6E7B">
      <w:pPr>
        <w:pStyle w:val="Normalny6"/>
      </w:pP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DC6E7B" w:rsidRPr="004C16E1" w14:paraId="0D986B53" w14:textId="77777777" w:rsidTr="00EB0192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94854" w14:textId="62DD5917" w:rsidR="00DC6E7B" w:rsidRPr="004C16E1" w:rsidRDefault="00DC6E7B" w:rsidP="00EB0192">
            <w:pPr>
              <w:pStyle w:val="Nagwek2"/>
            </w:pPr>
            <w:bookmarkStart w:id="16" w:name="_Toc112925138"/>
            <w:r w:rsidRPr="004C16E1">
              <w:t xml:space="preserve">Załącznik </w:t>
            </w:r>
            <w:r>
              <w:t>nr 10</w:t>
            </w:r>
            <w:r w:rsidRPr="004C16E1">
              <w:t xml:space="preserve"> do SWZ</w:t>
            </w:r>
            <w:bookmarkEnd w:id="16"/>
          </w:p>
        </w:tc>
      </w:tr>
      <w:tr w:rsidR="00DC6E7B" w:rsidRPr="004C16E1" w14:paraId="3AB5CE89" w14:textId="77777777" w:rsidTr="00013F4E">
        <w:trPr>
          <w:trHeight w:hRule="exact" w:val="1843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A1A75" w14:textId="3D9DCF9A" w:rsidR="00DC6E7B" w:rsidRPr="004C16E1" w:rsidRDefault="006D5043" w:rsidP="00EB0192">
            <w:pPr>
              <w:jc w:val="center"/>
              <w:rPr>
                <w:i/>
              </w:rPr>
            </w:pPr>
            <w:r>
              <w:rPr>
                <w:b/>
                <w:bCs/>
              </w:rPr>
              <w:t>W</w:t>
            </w:r>
            <w:r w:rsidR="00302B24" w:rsidRPr="00302B24">
              <w:rPr>
                <w:b/>
                <w:bCs/>
              </w:rPr>
              <w:t xml:space="preserve">ykaz pojazdów, </w:t>
            </w:r>
            <w:r w:rsidR="006428C1">
              <w:rPr>
                <w:b/>
                <w:bCs/>
              </w:rPr>
              <w:t>który</w:t>
            </w:r>
            <w:r w:rsidR="00302B24" w:rsidRPr="00302B24">
              <w:rPr>
                <w:b/>
                <w:bCs/>
              </w:rPr>
              <w:t xml:space="preserve">mi dysponuje lub będzie dysponował Wykonawca </w:t>
            </w:r>
            <w:r w:rsidR="00302B24">
              <w:rPr>
                <w:b/>
                <w:bCs/>
              </w:rPr>
              <w:br/>
            </w:r>
            <w:r w:rsidR="00302B24" w:rsidRPr="00302B24">
              <w:rPr>
                <w:b/>
                <w:bCs/>
              </w:rPr>
              <w:t>w celu wykonania zamówienia publicznego</w:t>
            </w:r>
            <w:r w:rsidR="00DC6E7B">
              <w:rPr>
                <w:b/>
                <w:bCs/>
                <w:highlight w:val="yellow"/>
              </w:rPr>
              <w:br/>
            </w:r>
            <w:r w:rsidR="00DC6E7B" w:rsidRPr="00C94CFA">
              <w:rPr>
                <w:b/>
                <w:bCs/>
              </w:rPr>
              <w:t>w postępowaniu o udzielenie zamówienia publicznego na usługę pn.:</w:t>
            </w:r>
            <w:r w:rsidR="00DC6E7B" w:rsidRPr="00C94CFA">
              <w:rPr>
                <w:b/>
                <w:bCs/>
              </w:rPr>
              <w:br/>
              <w:t>„</w:t>
            </w:r>
            <w:r w:rsidR="00302B24" w:rsidRPr="00302B24">
              <w:rPr>
                <w:b/>
                <w:bCs/>
              </w:rPr>
              <w:t>Zimowe utrzymanie dróg gminnych na terenie gminy Pruszcz Gdański w sezonach zimowych 2022/2023 i 2023/2024</w:t>
            </w:r>
            <w:r w:rsidR="00DC6E7B" w:rsidRPr="00C94CFA">
              <w:rPr>
                <w:b/>
                <w:bCs/>
              </w:rPr>
              <w:t>”</w:t>
            </w:r>
          </w:p>
        </w:tc>
      </w:tr>
    </w:tbl>
    <w:p w14:paraId="6BC13FA9" w14:textId="77777777" w:rsidR="00DC6E7B" w:rsidRDefault="00DC6E7B" w:rsidP="00DC6E7B">
      <w:pPr>
        <w:pStyle w:val="Nagwek81"/>
        <w:jc w:val="center"/>
        <w:rPr>
          <w:i/>
          <w:iCs/>
        </w:rPr>
      </w:pPr>
      <w:r w:rsidRPr="00D729DF">
        <w:rPr>
          <w:i/>
          <w:iCs/>
        </w:rPr>
        <w:t xml:space="preserve">Uwaga! Dokument składany </w:t>
      </w:r>
      <w:r>
        <w:rPr>
          <w:i/>
          <w:iCs/>
        </w:rPr>
        <w:t>na wezwanie</w:t>
      </w:r>
      <w:r w:rsidRPr="00D729DF">
        <w:rPr>
          <w:i/>
          <w:iCs/>
        </w:rPr>
        <w:t>.</w:t>
      </w:r>
    </w:p>
    <w:p w14:paraId="6CD54AF8" w14:textId="77777777" w:rsidR="005952E2" w:rsidRDefault="005952E2" w:rsidP="005952E2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9"/>
      </w:r>
      <w:r>
        <w:rPr>
          <w:b/>
        </w:rPr>
        <w:t>:</w:t>
      </w:r>
    </w:p>
    <w:p w14:paraId="4DAA0746" w14:textId="77777777" w:rsidR="005952E2" w:rsidRDefault="005952E2" w:rsidP="005952E2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EE5F9F3" w14:textId="77777777" w:rsidR="005952E2" w:rsidRDefault="005952E2" w:rsidP="005952E2">
      <w:pPr>
        <w:spacing w:line="240" w:lineRule="auto"/>
        <w:ind w:left="1418"/>
      </w:pPr>
    </w:p>
    <w:p w14:paraId="27B299E0" w14:textId="77777777" w:rsidR="005952E2" w:rsidRDefault="005952E2" w:rsidP="005952E2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9C5DB81" w14:textId="77777777" w:rsidR="005952E2" w:rsidRDefault="005952E2" w:rsidP="005952E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6828F07" w14:textId="77777777" w:rsidR="005952E2" w:rsidRDefault="005952E2" w:rsidP="005952E2">
      <w:pPr>
        <w:spacing w:line="240" w:lineRule="auto"/>
        <w:jc w:val="center"/>
        <w:rPr>
          <w:i/>
          <w:sz w:val="16"/>
          <w:szCs w:val="16"/>
        </w:rPr>
      </w:pPr>
    </w:p>
    <w:p w14:paraId="59B5A4A2" w14:textId="77777777" w:rsidR="005952E2" w:rsidRDefault="005952E2" w:rsidP="005952E2">
      <w:pPr>
        <w:ind w:left="0"/>
        <w:rPr>
          <w:b/>
        </w:rPr>
      </w:pPr>
      <w:r>
        <w:rPr>
          <w:b/>
        </w:rPr>
        <w:t>reprezentowany przez:</w:t>
      </w:r>
    </w:p>
    <w:p w14:paraId="2879B152" w14:textId="77777777" w:rsidR="005952E2" w:rsidRDefault="005952E2" w:rsidP="005952E2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F9461CA" w14:textId="77777777" w:rsidR="005952E2" w:rsidRDefault="005952E2" w:rsidP="005952E2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7F733B3" w14:textId="77777777" w:rsidR="00E32228" w:rsidRPr="007F5FEC" w:rsidRDefault="00E32228" w:rsidP="00E32228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Oświadczamy, że zgodnie z warunkami opisanymi w Rozdziale VI</w:t>
      </w:r>
      <w:r>
        <w:rPr>
          <w:rFonts w:ascii="Arial" w:hAnsi="Arial" w:cs="Arial"/>
          <w:sz w:val="20"/>
          <w:szCs w:val="20"/>
        </w:rPr>
        <w:t>I</w:t>
      </w:r>
      <w:r w:rsidRPr="007F5FEC">
        <w:rPr>
          <w:rFonts w:ascii="Arial" w:hAnsi="Arial" w:cs="Arial"/>
          <w:sz w:val="20"/>
          <w:szCs w:val="20"/>
        </w:rPr>
        <w:t>I. ust.</w:t>
      </w:r>
      <w:r>
        <w:rPr>
          <w:rFonts w:ascii="Arial" w:hAnsi="Arial" w:cs="Arial"/>
          <w:sz w:val="20"/>
          <w:szCs w:val="20"/>
        </w:rPr>
        <w:t>2</w:t>
      </w:r>
      <w:r w:rsidRPr="007F5FEC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>4</w:t>
      </w:r>
      <w:r w:rsidRPr="007F5FE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lit. a)</w:t>
      </w:r>
      <w:r w:rsidRPr="007F5F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dysponujemy</w:t>
      </w:r>
      <w:r w:rsidRPr="007F5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pojazdami, </w:t>
      </w:r>
      <w:r w:rsidRPr="007F5FEC">
        <w:rPr>
          <w:rFonts w:ascii="Arial" w:hAnsi="Arial" w:cs="Arial"/>
          <w:sz w:val="20"/>
          <w:szCs w:val="20"/>
        </w:rPr>
        <w:t>zgodnie z poniższym zestawieniem.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275"/>
        <w:gridCol w:w="2835"/>
      </w:tblGrid>
      <w:tr w:rsidR="0067016D" w14:paraId="0A1D1457" w14:textId="77777777" w:rsidTr="005952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73F" w14:textId="74A1330B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Część w odniesieniu do której pojazdy będą użyte</w:t>
            </w:r>
            <w:r w:rsidRPr="0067016D">
              <w:rPr>
                <w:rFonts w:ascii="Arial" w:hAnsi="Arial"/>
                <w:b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DBD" w14:textId="67579B56" w:rsidR="0067016D" w:rsidRDefault="0067016D" w:rsidP="006D5043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Rodzaj pojazdu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2A2" w14:textId="4E6CC859" w:rsidR="0067016D" w:rsidRDefault="0067016D" w:rsidP="0067016D">
            <w:pPr>
              <w:pStyle w:val="Normalny9"/>
              <w:snapToGrid w:val="0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B99" w14:textId="77777777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Podstawa dysponowania sprzętem</w:t>
            </w:r>
          </w:p>
          <w:p w14:paraId="06732347" w14:textId="77777777" w:rsidR="0067016D" w:rsidRDefault="0067016D" w:rsidP="0067016D">
            <w:pPr>
              <w:pStyle w:val="Normalny9"/>
              <w:spacing w:line="200" w:lineRule="atLeast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  <w:t>(sprzęt własny/użyczony)*</w:t>
            </w:r>
          </w:p>
        </w:tc>
      </w:tr>
      <w:tr w:rsidR="0067016D" w14:paraId="0ECEDCEC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6E0" w14:textId="00EF48E0" w:rsidR="0067016D" w:rsidRDefault="0067016D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444" w14:textId="6B63873A" w:rsidR="0067016D" w:rsidRDefault="0067016D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332" w14:textId="720FBE6C" w:rsidR="0067016D" w:rsidRDefault="0067016D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B5F" w14:textId="77777777" w:rsidR="0067016D" w:rsidRDefault="0067016D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67016D" w14:paraId="54BCAB71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594" w14:textId="76CB7367" w:rsidR="0067016D" w:rsidRDefault="0067016D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24E" w14:textId="2E3FA47D" w:rsidR="0067016D" w:rsidRDefault="0067016D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97F" w14:textId="3551A9AE" w:rsidR="0067016D" w:rsidRDefault="0067016D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AD7" w14:textId="77777777" w:rsidR="0067016D" w:rsidRDefault="0067016D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6D5043" w14:paraId="199A9F51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008" w14:textId="77777777" w:rsidR="006D5043" w:rsidRDefault="006D5043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717" w14:textId="77777777" w:rsidR="006D5043" w:rsidRDefault="006D5043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B37" w14:textId="77777777" w:rsidR="006D5043" w:rsidRDefault="006D5043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16C0" w14:textId="77777777" w:rsidR="006D5043" w:rsidRDefault="006D5043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67016D" w14:paraId="71138B9B" w14:textId="77777777" w:rsidTr="005952E2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B7B" w14:textId="76173D8D" w:rsidR="0067016D" w:rsidRDefault="0067016D" w:rsidP="0067016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6E0" w14:textId="4D2C7442" w:rsidR="0067016D" w:rsidRDefault="0067016D" w:rsidP="0067016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DA2" w14:textId="7B8BC22E" w:rsidR="0067016D" w:rsidRDefault="0067016D" w:rsidP="0067016D">
            <w:pPr>
              <w:pStyle w:val="Normalny9"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D06" w14:textId="77777777" w:rsidR="0067016D" w:rsidRDefault="0067016D" w:rsidP="0067016D">
            <w:pPr>
              <w:pStyle w:val="Normalny9"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14:paraId="55B0F309" w14:textId="473D89ED" w:rsidR="00E32228" w:rsidRPr="00D12F52" w:rsidRDefault="0067016D" w:rsidP="005952E2">
      <w:pPr>
        <w:pStyle w:val="Nagwek81"/>
        <w:ind w:left="425" w:hanging="425"/>
        <w:rPr>
          <w:rFonts w:ascii="Arial" w:hAnsi="Arial" w:cs="Arial"/>
          <w:bCs/>
          <w:sz w:val="18"/>
          <w:szCs w:val="18"/>
        </w:rPr>
      </w:pPr>
      <w:r w:rsidRPr="0067016D">
        <w:rPr>
          <w:rFonts w:ascii="Arial" w:hAnsi="Arial"/>
          <w:b/>
          <w:color w:val="FF0000"/>
          <w:sz w:val="22"/>
          <w:szCs w:val="22"/>
          <w:lang w:eastAsia="en-US"/>
        </w:rPr>
        <w:t>*</w:t>
      </w:r>
      <w:r>
        <w:rPr>
          <w:rFonts w:ascii="Arial" w:hAnsi="Arial"/>
          <w:b/>
          <w:color w:val="FF0000"/>
          <w:sz w:val="22"/>
          <w:szCs w:val="22"/>
          <w:lang w:eastAsia="en-US"/>
        </w:rPr>
        <w:tab/>
      </w:r>
      <w:r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Zgodnie z wymaganiem wskazanym w Rozdziale VIII. ust.2 pkt 4) lit. a) wykonawca 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dysponuje osobno dla każdej części zamówienia </w:t>
      </w:r>
      <w:r w:rsid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odpowiednimi pojazdami 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 xml:space="preserve">– WYKONAWCA 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 xml:space="preserve">MUSI UDOKUMENTOWAĆ POSIADANIE TAKIEJ LICZBY POJAZDÓW, KTÓRE ODPOWIADAJĄ LICZBIE 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>CZĘŚCI (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>REJONÓW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>)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>, NA KTÓRE SKŁADANA JEST OFERTA</w:t>
      </w:r>
    </w:p>
    <w:p w14:paraId="444710CD" w14:textId="77777777" w:rsidR="00DC6E7B" w:rsidRPr="007F5FEC" w:rsidRDefault="00DC6E7B" w:rsidP="00DC6E7B">
      <w:pPr>
        <w:pStyle w:val="Nagwek81"/>
        <w:spacing w:line="360" w:lineRule="auto"/>
        <w:ind w:left="0"/>
        <w:rPr>
          <w:rFonts w:ascii="Arial" w:hAnsi="Arial" w:cs="Arial"/>
          <w:sz w:val="20"/>
          <w:szCs w:val="20"/>
        </w:rPr>
      </w:pPr>
    </w:p>
    <w:sectPr w:rsidR="00DC6E7B" w:rsidRPr="007F5FEC" w:rsidSect="007C233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65F" w14:textId="77777777" w:rsidR="00257CB3" w:rsidRDefault="00257CB3" w:rsidP="005E4066">
      <w:r>
        <w:separator/>
      </w:r>
    </w:p>
  </w:endnote>
  <w:endnote w:type="continuationSeparator" w:id="0">
    <w:p w14:paraId="333AE93E" w14:textId="77777777" w:rsidR="00257CB3" w:rsidRDefault="00257CB3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8B44" w14:textId="77777777" w:rsidR="00257CB3" w:rsidRDefault="00257CB3" w:rsidP="005E4066">
      <w:r>
        <w:separator/>
      </w:r>
    </w:p>
  </w:footnote>
  <w:footnote w:type="continuationSeparator" w:id="0">
    <w:p w14:paraId="0C5BB07D" w14:textId="77777777" w:rsidR="00257CB3" w:rsidRDefault="00257CB3" w:rsidP="005E4066">
      <w:r>
        <w:continuationSeparator/>
      </w:r>
    </w:p>
  </w:footnote>
  <w:footnote w:id="1">
    <w:p w14:paraId="06A81830" w14:textId="77777777" w:rsidR="00F76A8D" w:rsidRPr="00234AFB" w:rsidRDefault="00F76A8D" w:rsidP="00F76A8D">
      <w:pPr>
        <w:pStyle w:val="Tekstprzypisudolnego"/>
        <w:rPr>
          <w:rFonts w:cs="Arial"/>
        </w:rPr>
      </w:pPr>
      <w:r w:rsidRPr="00234AFB">
        <w:rPr>
          <w:rStyle w:val="Odwoanieprzypisudolnego"/>
          <w:rFonts w:eastAsia="Calibri"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06768168" w14:textId="7A586AA2" w:rsidR="00157083" w:rsidRPr="00157083" w:rsidRDefault="0015708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57083">
        <w:rPr>
          <w:color w:val="FF0000"/>
          <w:lang w:val="pl-PL"/>
        </w:rPr>
        <w:t>Wykonawca może złożyć ofertę na maksymalnie 4 części zamówienia. Oferta Wykonawcy, który złoży ofertę na więcej niż 4 części zamówienia, zostanie odrzucona jako niezgodna z postanowieniami SWZ</w:t>
      </w:r>
      <w:r>
        <w:rPr>
          <w:color w:val="FF0000"/>
          <w:lang w:val="pl-PL"/>
        </w:rPr>
        <w:t>.</w:t>
      </w:r>
    </w:p>
  </w:footnote>
  <w:footnote w:id="3">
    <w:p w14:paraId="02BDD4A9" w14:textId="77777777" w:rsidR="0088317C" w:rsidRDefault="0088317C" w:rsidP="0088317C">
      <w:pPr>
        <w:pStyle w:val="Tekstprzypisudolnego"/>
        <w:rPr>
          <w:rFonts w:cs="Arial"/>
        </w:rPr>
      </w:pPr>
      <w:r>
        <w:rPr>
          <w:rStyle w:val="Odwoanieprzypisudolnego"/>
          <w:rFonts w:eastAsia="Calibri"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kratkę, w zależności od formy w jakiej wykonawca wniósł wadium, oraz wypełnić stosownie do okoliczności</w:t>
      </w:r>
      <w:r>
        <w:rPr>
          <w:rFonts w:cs="Arial"/>
        </w:rPr>
        <w:t>.</w:t>
      </w:r>
    </w:p>
  </w:footnote>
  <w:footnote w:id="4">
    <w:p w14:paraId="135ED1F8" w14:textId="1E7B17B8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Dz. U. z 2021 r., poz.</w:t>
      </w:r>
      <w:r>
        <w:rPr>
          <w:rFonts w:cs="Arial"/>
          <w:lang w:val="pl-PL"/>
        </w:rPr>
        <w:t> </w:t>
      </w:r>
      <w:r>
        <w:rPr>
          <w:rFonts w:cs="Arial"/>
        </w:rPr>
        <w:t>162).</w:t>
      </w:r>
    </w:p>
  </w:footnote>
  <w:footnote w:id="5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6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7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8">
    <w:p w14:paraId="72B6D399" w14:textId="77777777" w:rsidR="008978D3" w:rsidRDefault="008978D3" w:rsidP="008978D3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6AE08772" w14:textId="77777777" w:rsidR="008978D3" w:rsidRDefault="008978D3" w:rsidP="008978D3">
      <w:pPr>
        <w:pStyle w:val="Tekstprzypisudolnego"/>
        <w:rPr>
          <w:rFonts w:cs="Times New Roman"/>
          <w:lang w:val="pl-PL"/>
        </w:rPr>
      </w:pPr>
    </w:p>
  </w:footnote>
  <w:footnote w:id="9">
    <w:p w14:paraId="3A294EEB" w14:textId="4DFCF5C7" w:rsidR="00A302C9" w:rsidRPr="004E4348" w:rsidRDefault="00A302C9" w:rsidP="00A302C9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 w:rsidR="00062A68">
        <w:rPr>
          <w:rFonts w:cs="Arial"/>
          <w:szCs w:val="16"/>
          <w:lang w:val="pl-PL"/>
        </w:rPr>
        <w:t xml:space="preserve"> (</w:t>
      </w:r>
      <w:r w:rsidR="00062A68" w:rsidRPr="00062A68">
        <w:rPr>
          <w:rFonts w:cs="Arial"/>
          <w:szCs w:val="16"/>
          <w:lang w:val="pl-PL"/>
        </w:rPr>
        <w:t>konsorcjum</w:t>
      </w:r>
      <w:r w:rsidR="00062A68">
        <w:rPr>
          <w:rFonts w:cs="Arial"/>
          <w:szCs w:val="16"/>
          <w:lang w:val="pl-PL"/>
        </w:rPr>
        <w:t>, spółka cywilna)</w:t>
      </w:r>
      <w:r w:rsidR="00062A68"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10">
    <w:p w14:paraId="7B2F2582" w14:textId="77777777" w:rsidR="004A43CF" w:rsidRDefault="004A43CF" w:rsidP="004A43CF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BEE157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67D79CD9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bookmarkStart w:id="8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55A90D4B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6FD5A1" w14:textId="77777777" w:rsidR="004A43CF" w:rsidRDefault="004A43CF" w:rsidP="00FC21EC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14:paraId="4A636418" w14:textId="77777777" w:rsidR="004A43CF" w:rsidRDefault="004A43CF" w:rsidP="00FC21EC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6203C80E" w14:textId="77777777" w:rsidR="004A43CF" w:rsidRDefault="004A43CF" w:rsidP="00FC21EC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EAB09" w14:textId="77777777" w:rsidR="004A43CF" w:rsidRDefault="004A43CF" w:rsidP="00FC21EC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944BF7" w14:textId="77777777" w:rsidR="004A43CF" w:rsidRDefault="004A43CF" w:rsidP="00FC21EC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0C49194B" w14:textId="77777777" w:rsidR="001C2DD3" w:rsidRDefault="003B352B" w:rsidP="001C2DD3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>
        <w:rPr>
          <w:rFonts w:cs="Arial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5C0FC3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45D58A8D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310D7A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CA1004" w14:textId="70DEDB62" w:rsidR="003B352B" w:rsidRDefault="001C2DD3" w:rsidP="001C2DD3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5F838534" w14:textId="77777777" w:rsidR="001C2DD3" w:rsidRDefault="003B352B" w:rsidP="001C2DD3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 w:rsidRPr="001C2DD3">
        <w:rPr>
          <w:rFonts w:cs="Arial"/>
          <w:szCs w:val="16"/>
        </w:rPr>
        <w:t>Zgodnie</w:t>
      </w:r>
      <w:r w:rsidR="001C2DD3">
        <w:rPr>
          <w:rFonts w:cs="Arial"/>
          <w:color w:val="222222"/>
          <w:szCs w:val="16"/>
        </w:rPr>
        <w:t xml:space="preserve"> z treścią art. 7 ust. 1 ustawy z dnia 13 kwietnia 2022 r. </w:t>
      </w:r>
      <w:r w:rsidR="001C2DD3"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</w:t>
      </w:r>
      <w:r w:rsidR="001C2DD3">
        <w:rPr>
          <w:rFonts w:cs="Arial"/>
          <w:color w:val="222222"/>
          <w:szCs w:val="16"/>
        </w:rPr>
        <w:t xml:space="preserve">z </w:t>
      </w:r>
      <w:r w:rsidR="001C2DD3"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539A0C0F" w14:textId="77777777" w:rsidR="001C2DD3" w:rsidRDefault="001C2DD3" w:rsidP="001C2DD3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CD7211" w14:textId="77777777" w:rsidR="001C2DD3" w:rsidRDefault="001C2DD3" w:rsidP="001C2DD3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892B" w14:textId="7F9DCF1D" w:rsidR="003B352B" w:rsidRDefault="001C2DD3" w:rsidP="001C2DD3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3B352B">
        <w:rPr>
          <w:rFonts w:eastAsia="Times New Roman"/>
          <w:color w:val="222222"/>
          <w:sz w:val="16"/>
          <w:szCs w:val="16"/>
        </w:rPr>
        <w:t>.</w:t>
      </w:r>
    </w:p>
  </w:footnote>
  <w:footnote w:id="14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r w:rsidRPr="00A04553">
        <w:rPr>
          <w:rFonts w:cs="Arial"/>
        </w:rPr>
        <w:t>odać dane wszystkich wspólników spółki cywilnej lub członków konsorcjum; w razie potrzeby rozszerzyć o kolejne pozycje</w:t>
      </w:r>
    </w:p>
  </w:footnote>
  <w:footnote w:id="15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6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7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8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9">
    <w:p w14:paraId="5A787BC4" w14:textId="77777777" w:rsidR="005952E2" w:rsidRDefault="005952E2" w:rsidP="005952E2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86F2" w14:textId="77777777" w:rsidR="007C2336" w:rsidRPr="008B5C55" w:rsidRDefault="007C2336" w:rsidP="007C2336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7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ZP.271.35.2022</w:t>
    </w:r>
    <w:bookmarkEnd w:id="17"/>
  </w:p>
  <w:p w14:paraId="00000178" w14:textId="3B9B1731" w:rsidR="00AF2C7C" w:rsidRPr="007C2336" w:rsidRDefault="00AF2C7C" w:rsidP="007C233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FF671E2"/>
    <w:name w:val="WW8Num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DB2"/>
    <w:multiLevelType w:val="multilevel"/>
    <w:tmpl w:val="4A4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D0470"/>
    <w:multiLevelType w:val="hybridMultilevel"/>
    <w:tmpl w:val="C0AC307C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CDB7FDB"/>
    <w:multiLevelType w:val="hybridMultilevel"/>
    <w:tmpl w:val="B2EEF554"/>
    <w:lvl w:ilvl="0" w:tplc="316694F2">
      <w:start w:val="1"/>
      <w:numFmt w:val="lowerLetter"/>
      <w:lvlText w:val="%1)"/>
      <w:lvlJc w:val="left"/>
      <w:pPr>
        <w:ind w:left="113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7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164604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1B2C05"/>
    <w:multiLevelType w:val="hybridMultilevel"/>
    <w:tmpl w:val="D32A8B94"/>
    <w:lvl w:ilvl="0" w:tplc="9012A158">
      <w:start w:val="1"/>
      <w:numFmt w:val="bullet"/>
      <w:lvlText w:val="-"/>
      <w:lvlJc w:val="left"/>
      <w:pPr>
        <w:ind w:left="143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2" w15:restartNumberingAfterBreak="0">
    <w:nsid w:val="79C43989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169171081">
    <w:abstractNumId w:val="9"/>
  </w:num>
  <w:num w:numId="2" w16cid:durableId="519582923">
    <w:abstractNumId w:val="31"/>
  </w:num>
  <w:num w:numId="3" w16cid:durableId="1874610096">
    <w:abstractNumId w:val="6"/>
  </w:num>
  <w:num w:numId="4" w16cid:durableId="703940328">
    <w:abstractNumId w:val="20"/>
  </w:num>
  <w:num w:numId="5" w16cid:durableId="1065301835">
    <w:abstractNumId w:val="40"/>
  </w:num>
  <w:num w:numId="6" w16cid:durableId="639768382">
    <w:abstractNumId w:val="34"/>
  </w:num>
  <w:num w:numId="7" w16cid:durableId="522600017">
    <w:abstractNumId w:val="25"/>
  </w:num>
  <w:num w:numId="8" w16cid:durableId="148637578">
    <w:abstractNumId w:val="15"/>
  </w:num>
  <w:num w:numId="9" w16cid:durableId="1687512044">
    <w:abstractNumId w:val="24"/>
  </w:num>
  <w:num w:numId="10" w16cid:durableId="1020353052">
    <w:abstractNumId w:val="8"/>
  </w:num>
  <w:num w:numId="11" w16cid:durableId="366224256">
    <w:abstractNumId w:val="14"/>
  </w:num>
  <w:num w:numId="12" w16cid:durableId="1476987538">
    <w:abstractNumId w:val="27"/>
  </w:num>
  <w:num w:numId="13" w16cid:durableId="966930695">
    <w:abstractNumId w:val="38"/>
  </w:num>
  <w:num w:numId="14" w16cid:durableId="907809553">
    <w:abstractNumId w:val="29"/>
  </w:num>
  <w:num w:numId="15" w16cid:durableId="1110005768">
    <w:abstractNumId w:val="5"/>
  </w:num>
  <w:num w:numId="16" w16cid:durableId="34544701">
    <w:abstractNumId w:val="12"/>
  </w:num>
  <w:num w:numId="17" w16cid:durableId="244726611">
    <w:abstractNumId w:val="17"/>
  </w:num>
  <w:num w:numId="18" w16cid:durableId="883520177">
    <w:abstractNumId w:val="30"/>
  </w:num>
  <w:num w:numId="19" w16cid:durableId="733549081">
    <w:abstractNumId w:val="32"/>
  </w:num>
  <w:num w:numId="20" w16cid:durableId="542597719">
    <w:abstractNumId w:val="11"/>
  </w:num>
  <w:num w:numId="21" w16cid:durableId="1920745509">
    <w:abstractNumId w:val="33"/>
  </w:num>
  <w:num w:numId="22" w16cid:durableId="268051314">
    <w:abstractNumId w:val="41"/>
  </w:num>
  <w:num w:numId="23" w16cid:durableId="1468888295">
    <w:abstractNumId w:val="36"/>
  </w:num>
  <w:num w:numId="24" w16cid:durableId="1550724717">
    <w:abstractNumId w:val="21"/>
  </w:num>
  <w:num w:numId="25" w16cid:durableId="697240969">
    <w:abstractNumId w:val="35"/>
  </w:num>
  <w:num w:numId="26" w16cid:durableId="414404251">
    <w:abstractNumId w:val="16"/>
  </w:num>
  <w:num w:numId="27" w16cid:durableId="644315132">
    <w:abstractNumId w:val="13"/>
  </w:num>
  <w:num w:numId="28" w16cid:durableId="137697228">
    <w:abstractNumId w:val="7"/>
  </w:num>
  <w:num w:numId="29" w16cid:durableId="997810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172198">
    <w:abstractNumId w:val="23"/>
  </w:num>
  <w:num w:numId="31" w16cid:durableId="44768035">
    <w:abstractNumId w:val="10"/>
  </w:num>
  <w:num w:numId="32" w16cid:durableId="2448746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269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21837">
    <w:abstractNumId w:val="22"/>
  </w:num>
  <w:num w:numId="35" w16cid:durableId="1629815732">
    <w:abstractNumId w:val="19"/>
  </w:num>
  <w:num w:numId="36" w16cid:durableId="300229149">
    <w:abstractNumId w:val="42"/>
  </w:num>
  <w:num w:numId="37" w16cid:durableId="8542671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8859707">
    <w:abstractNumId w:val="28"/>
  </w:num>
  <w:num w:numId="39" w16cid:durableId="1130592598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17BA"/>
    <w:rsid w:val="00024E68"/>
    <w:rsid w:val="0003222F"/>
    <w:rsid w:val="00032A5C"/>
    <w:rsid w:val="000336CF"/>
    <w:rsid w:val="00042964"/>
    <w:rsid w:val="00042F84"/>
    <w:rsid w:val="0004454A"/>
    <w:rsid w:val="00044E6E"/>
    <w:rsid w:val="0004582F"/>
    <w:rsid w:val="00045D9D"/>
    <w:rsid w:val="00054713"/>
    <w:rsid w:val="00057FD6"/>
    <w:rsid w:val="000613F5"/>
    <w:rsid w:val="00062574"/>
    <w:rsid w:val="00062A68"/>
    <w:rsid w:val="00066837"/>
    <w:rsid w:val="00067816"/>
    <w:rsid w:val="000735AC"/>
    <w:rsid w:val="000758B6"/>
    <w:rsid w:val="00077C71"/>
    <w:rsid w:val="00077E0C"/>
    <w:rsid w:val="0008361E"/>
    <w:rsid w:val="00086112"/>
    <w:rsid w:val="00087323"/>
    <w:rsid w:val="000949EA"/>
    <w:rsid w:val="00094ED8"/>
    <w:rsid w:val="0009584E"/>
    <w:rsid w:val="00095DAD"/>
    <w:rsid w:val="000A0EF1"/>
    <w:rsid w:val="000A2618"/>
    <w:rsid w:val="000A3847"/>
    <w:rsid w:val="000A3FD7"/>
    <w:rsid w:val="000B439A"/>
    <w:rsid w:val="000B6762"/>
    <w:rsid w:val="000B7382"/>
    <w:rsid w:val="000B7AA6"/>
    <w:rsid w:val="000C17FF"/>
    <w:rsid w:val="000D204D"/>
    <w:rsid w:val="000D4F67"/>
    <w:rsid w:val="000D709B"/>
    <w:rsid w:val="000E3A40"/>
    <w:rsid w:val="000E6482"/>
    <w:rsid w:val="000E7412"/>
    <w:rsid w:val="000F6DB9"/>
    <w:rsid w:val="000F7349"/>
    <w:rsid w:val="000F7C45"/>
    <w:rsid w:val="00100275"/>
    <w:rsid w:val="00102ADE"/>
    <w:rsid w:val="00111148"/>
    <w:rsid w:val="00112E76"/>
    <w:rsid w:val="001155BE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51141"/>
    <w:rsid w:val="00153154"/>
    <w:rsid w:val="001538D5"/>
    <w:rsid w:val="001555E1"/>
    <w:rsid w:val="00157083"/>
    <w:rsid w:val="00160CE8"/>
    <w:rsid w:val="00160D30"/>
    <w:rsid w:val="00164142"/>
    <w:rsid w:val="00166728"/>
    <w:rsid w:val="00175EF0"/>
    <w:rsid w:val="00176B2B"/>
    <w:rsid w:val="00180C2E"/>
    <w:rsid w:val="001813EB"/>
    <w:rsid w:val="00182409"/>
    <w:rsid w:val="001848F5"/>
    <w:rsid w:val="001853DF"/>
    <w:rsid w:val="0018582B"/>
    <w:rsid w:val="00195DFD"/>
    <w:rsid w:val="001969AD"/>
    <w:rsid w:val="001A1713"/>
    <w:rsid w:val="001A2031"/>
    <w:rsid w:val="001A3F72"/>
    <w:rsid w:val="001B081D"/>
    <w:rsid w:val="001B1A9F"/>
    <w:rsid w:val="001B23A5"/>
    <w:rsid w:val="001B6602"/>
    <w:rsid w:val="001B779F"/>
    <w:rsid w:val="001C065B"/>
    <w:rsid w:val="001C1C02"/>
    <w:rsid w:val="001C2180"/>
    <w:rsid w:val="001C2725"/>
    <w:rsid w:val="001C2DD3"/>
    <w:rsid w:val="001D3757"/>
    <w:rsid w:val="001D3E48"/>
    <w:rsid w:val="001D6180"/>
    <w:rsid w:val="001E0F6A"/>
    <w:rsid w:val="001E3E54"/>
    <w:rsid w:val="001E76DC"/>
    <w:rsid w:val="001F547C"/>
    <w:rsid w:val="00200CE3"/>
    <w:rsid w:val="00203877"/>
    <w:rsid w:val="00203CDA"/>
    <w:rsid w:val="002041D9"/>
    <w:rsid w:val="002107B0"/>
    <w:rsid w:val="002141D6"/>
    <w:rsid w:val="00215833"/>
    <w:rsid w:val="002202C4"/>
    <w:rsid w:val="00220C32"/>
    <w:rsid w:val="00220DC4"/>
    <w:rsid w:val="00225FDB"/>
    <w:rsid w:val="002302E0"/>
    <w:rsid w:val="002310B0"/>
    <w:rsid w:val="0023321B"/>
    <w:rsid w:val="00236D42"/>
    <w:rsid w:val="0024063A"/>
    <w:rsid w:val="00240B7D"/>
    <w:rsid w:val="00241E40"/>
    <w:rsid w:val="002475D2"/>
    <w:rsid w:val="00256B49"/>
    <w:rsid w:val="00257CB3"/>
    <w:rsid w:val="002610D9"/>
    <w:rsid w:val="00261CB5"/>
    <w:rsid w:val="00265BE8"/>
    <w:rsid w:val="002672F1"/>
    <w:rsid w:val="00267B5C"/>
    <w:rsid w:val="00274B42"/>
    <w:rsid w:val="00276CBF"/>
    <w:rsid w:val="00277B31"/>
    <w:rsid w:val="00283C80"/>
    <w:rsid w:val="00285C2F"/>
    <w:rsid w:val="002861B0"/>
    <w:rsid w:val="00287762"/>
    <w:rsid w:val="002922D3"/>
    <w:rsid w:val="00295EA9"/>
    <w:rsid w:val="00296A0C"/>
    <w:rsid w:val="00296A40"/>
    <w:rsid w:val="002A1D67"/>
    <w:rsid w:val="002A20A2"/>
    <w:rsid w:val="002A4076"/>
    <w:rsid w:val="002A630F"/>
    <w:rsid w:val="002B2C4F"/>
    <w:rsid w:val="002B2E5C"/>
    <w:rsid w:val="002B30CC"/>
    <w:rsid w:val="002B3367"/>
    <w:rsid w:val="002C0C38"/>
    <w:rsid w:val="002C2659"/>
    <w:rsid w:val="002C5EF7"/>
    <w:rsid w:val="002D118F"/>
    <w:rsid w:val="002D24BE"/>
    <w:rsid w:val="002D6C72"/>
    <w:rsid w:val="002D7880"/>
    <w:rsid w:val="002D79C2"/>
    <w:rsid w:val="002E310C"/>
    <w:rsid w:val="002E461B"/>
    <w:rsid w:val="002E49EA"/>
    <w:rsid w:val="002E7990"/>
    <w:rsid w:val="002F146E"/>
    <w:rsid w:val="002F203B"/>
    <w:rsid w:val="002F73F9"/>
    <w:rsid w:val="002F7F71"/>
    <w:rsid w:val="003001A0"/>
    <w:rsid w:val="0030153B"/>
    <w:rsid w:val="003020CD"/>
    <w:rsid w:val="00302B24"/>
    <w:rsid w:val="00302EA0"/>
    <w:rsid w:val="00303DA5"/>
    <w:rsid w:val="003043A0"/>
    <w:rsid w:val="00306507"/>
    <w:rsid w:val="003065C9"/>
    <w:rsid w:val="00306F45"/>
    <w:rsid w:val="00310DB2"/>
    <w:rsid w:val="00312E53"/>
    <w:rsid w:val="003146B4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62C32"/>
    <w:rsid w:val="00363888"/>
    <w:rsid w:val="003638B8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4F51"/>
    <w:rsid w:val="003854BD"/>
    <w:rsid w:val="003865E0"/>
    <w:rsid w:val="0039067D"/>
    <w:rsid w:val="00390FD8"/>
    <w:rsid w:val="00391CB6"/>
    <w:rsid w:val="00393C27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A0"/>
    <w:rsid w:val="003D25AE"/>
    <w:rsid w:val="003D3A9F"/>
    <w:rsid w:val="003D4496"/>
    <w:rsid w:val="003D53D5"/>
    <w:rsid w:val="003D6EF4"/>
    <w:rsid w:val="003E0217"/>
    <w:rsid w:val="003E0F2F"/>
    <w:rsid w:val="003E0F97"/>
    <w:rsid w:val="003F39C9"/>
    <w:rsid w:val="004024E4"/>
    <w:rsid w:val="0040410E"/>
    <w:rsid w:val="0040496B"/>
    <w:rsid w:val="0040599F"/>
    <w:rsid w:val="004077B3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27B8C"/>
    <w:rsid w:val="00430CED"/>
    <w:rsid w:val="00431273"/>
    <w:rsid w:val="00431521"/>
    <w:rsid w:val="00434A06"/>
    <w:rsid w:val="00434B2A"/>
    <w:rsid w:val="00436D10"/>
    <w:rsid w:val="00440F62"/>
    <w:rsid w:val="0044111B"/>
    <w:rsid w:val="00443063"/>
    <w:rsid w:val="00450C44"/>
    <w:rsid w:val="004511D1"/>
    <w:rsid w:val="004530D0"/>
    <w:rsid w:val="00453269"/>
    <w:rsid w:val="004575CC"/>
    <w:rsid w:val="004601A1"/>
    <w:rsid w:val="0046076C"/>
    <w:rsid w:val="0046329B"/>
    <w:rsid w:val="00465096"/>
    <w:rsid w:val="0047066D"/>
    <w:rsid w:val="0048248C"/>
    <w:rsid w:val="00483848"/>
    <w:rsid w:val="00483C34"/>
    <w:rsid w:val="00492ED2"/>
    <w:rsid w:val="004960A7"/>
    <w:rsid w:val="00496E21"/>
    <w:rsid w:val="00496F32"/>
    <w:rsid w:val="004A43CF"/>
    <w:rsid w:val="004B1C32"/>
    <w:rsid w:val="004B4643"/>
    <w:rsid w:val="004B4687"/>
    <w:rsid w:val="004B59D6"/>
    <w:rsid w:val="004B63B2"/>
    <w:rsid w:val="004B665D"/>
    <w:rsid w:val="004B6B13"/>
    <w:rsid w:val="004B79E0"/>
    <w:rsid w:val="004C188D"/>
    <w:rsid w:val="004C1A21"/>
    <w:rsid w:val="004C2ACF"/>
    <w:rsid w:val="004C47B8"/>
    <w:rsid w:val="004D00CD"/>
    <w:rsid w:val="004D2BA2"/>
    <w:rsid w:val="004D43AD"/>
    <w:rsid w:val="004D6243"/>
    <w:rsid w:val="004D7892"/>
    <w:rsid w:val="004E1E4A"/>
    <w:rsid w:val="004E244E"/>
    <w:rsid w:val="004E4348"/>
    <w:rsid w:val="004E489F"/>
    <w:rsid w:val="004E4BEF"/>
    <w:rsid w:val="004E5684"/>
    <w:rsid w:val="004F039F"/>
    <w:rsid w:val="004F06A7"/>
    <w:rsid w:val="004F42B8"/>
    <w:rsid w:val="004F725F"/>
    <w:rsid w:val="004F75CA"/>
    <w:rsid w:val="004F7ADE"/>
    <w:rsid w:val="005000CB"/>
    <w:rsid w:val="00500A03"/>
    <w:rsid w:val="0050104A"/>
    <w:rsid w:val="005010EA"/>
    <w:rsid w:val="005015B4"/>
    <w:rsid w:val="00504ED9"/>
    <w:rsid w:val="00505E9A"/>
    <w:rsid w:val="00506095"/>
    <w:rsid w:val="005068E4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DC8"/>
    <w:rsid w:val="00542723"/>
    <w:rsid w:val="005460C8"/>
    <w:rsid w:val="00547291"/>
    <w:rsid w:val="00551931"/>
    <w:rsid w:val="005536FC"/>
    <w:rsid w:val="00553BD9"/>
    <w:rsid w:val="00554968"/>
    <w:rsid w:val="0056714F"/>
    <w:rsid w:val="00570E12"/>
    <w:rsid w:val="00575253"/>
    <w:rsid w:val="005760A3"/>
    <w:rsid w:val="00577FA6"/>
    <w:rsid w:val="00580116"/>
    <w:rsid w:val="00580353"/>
    <w:rsid w:val="00580B7F"/>
    <w:rsid w:val="00581CBC"/>
    <w:rsid w:val="00583363"/>
    <w:rsid w:val="00587CA9"/>
    <w:rsid w:val="00591992"/>
    <w:rsid w:val="005952E2"/>
    <w:rsid w:val="0059760E"/>
    <w:rsid w:val="00597A04"/>
    <w:rsid w:val="005A4D27"/>
    <w:rsid w:val="005B6947"/>
    <w:rsid w:val="005B6A6F"/>
    <w:rsid w:val="005C1658"/>
    <w:rsid w:val="005C3489"/>
    <w:rsid w:val="005D01D2"/>
    <w:rsid w:val="005D0BA6"/>
    <w:rsid w:val="005D42C5"/>
    <w:rsid w:val="005E1F74"/>
    <w:rsid w:val="005E4066"/>
    <w:rsid w:val="005F2628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30D"/>
    <w:rsid w:val="0061794F"/>
    <w:rsid w:val="0062218F"/>
    <w:rsid w:val="00626A8A"/>
    <w:rsid w:val="00626D49"/>
    <w:rsid w:val="00634D6B"/>
    <w:rsid w:val="00635F8E"/>
    <w:rsid w:val="0063710A"/>
    <w:rsid w:val="00640666"/>
    <w:rsid w:val="006428C1"/>
    <w:rsid w:val="006430BF"/>
    <w:rsid w:val="006454FD"/>
    <w:rsid w:val="00647ABD"/>
    <w:rsid w:val="00651BC7"/>
    <w:rsid w:val="0065654D"/>
    <w:rsid w:val="00657632"/>
    <w:rsid w:val="006616F6"/>
    <w:rsid w:val="0066262F"/>
    <w:rsid w:val="0067016D"/>
    <w:rsid w:val="0067051B"/>
    <w:rsid w:val="00672E81"/>
    <w:rsid w:val="006760B1"/>
    <w:rsid w:val="006771E8"/>
    <w:rsid w:val="006846AF"/>
    <w:rsid w:val="00690064"/>
    <w:rsid w:val="006921D2"/>
    <w:rsid w:val="00692337"/>
    <w:rsid w:val="006925C6"/>
    <w:rsid w:val="0069443E"/>
    <w:rsid w:val="006A20C1"/>
    <w:rsid w:val="006A4A40"/>
    <w:rsid w:val="006A5474"/>
    <w:rsid w:val="006A590B"/>
    <w:rsid w:val="006A6A7D"/>
    <w:rsid w:val="006B4904"/>
    <w:rsid w:val="006C22BE"/>
    <w:rsid w:val="006C3216"/>
    <w:rsid w:val="006C33C8"/>
    <w:rsid w:val="006C3607"/>
    <w:rsid w:val="006C5EE0"/>
    <w:rsid w:val="006D0841"/>
    <w:rsid w:val="006D5043"/>
    <w:rsid w:val="006D5DD0"/>
    <w:rsid w:val="006E0410"/>
    <w:rsid w:val="006E0D8C"/>
    <w:rsid w:val="006E1F88"/>
    <w:rsid w:val="006E348F"/>
    <w:rsid w:val="006E7450"/>
    <w:rsid w:val="006F28CF"/>
    <w:rsid w:val="006F2D75"/>
    <w:rsid w:val="006F3163"/>
    <w:rsid w:val="007006C9"/>
    <w:rsid w:val="00704AEE"/>
    <w:rsid w:val="007131E8"/>
    <w:rsid w:val="00713DE0"/>
    <w:rsid w:val="00722AA2"/>
    <w:rsid w:val="0072504E"/>
    <w:rsid w:val="0073010A"/>
    <w:rsid w:val="00731629"/>
    <w:rsid w:val="00732426"/>
    <w:rsid w:val="007335CF"/>
    <w:rsid w:val="007357A7"/>
    <w:rsid w:val="00737979"/>
    <w:rsid w:val="007435AA"/>
    <w:rsid w:val="007436DA"/>
    <w:rsid w:val="00744C11"/>
    <w:rsid w:val="007451C2"/>
    <w:rsid w:val="00745370"/>
    <w:rsid w:val="00746B2A"/>
    <w:rsid w:val="00753129"/>
    <w:rsid w:val="00755DED"/>
    <w:rsid w:val="0075763B"/>
    <w:rsid w:val="007612C7"/>
    <w:rsid w:val="00764E66"/>
    <w:rsid w:val="007734C5"/>
    <w:rsid w:val="00774F2A"/>
    <w:rsid w:val="007752C7"/>
    <w:rsid w:val="007763F9"/>
    <w:rsid w:val="00776FA6"/>
    <w:rsid w:val="007812FB"/>
    <w:rsid w:val="0078363C"/>
    <w:rsid w:val="0078484D"/>
    <w:rsid w:val="0078565E"/>
    <w:rsid w:val="00795AFF"/>
    <w:rsid w:val="00795D18"/>
    <w:rsid w:val="00797F9E"/>
    <w:rsid w:val="007A2ACC"/>
    <w:rsid w:val="007B19F4"/>
    <w:rsid w:val="007B70F7"/>
    <w:rsid w:val="007C1018"/>
    <w:rsid w:val="007C2336"/>
    <w:rsid w:val="007C4479"/>
    <w:rsid w:val="007C5A1B"/>
    <w:rsid w:val="007D1C07"/>
    <w:rsid w:val="007D2702"/>
    <w:rsid w:val="007D37B9"/>
    <w:rsid w:val="007D3E8D"/>
    <w:rsid w:val="007D7710"/>
    <w:rsid w:val="007E00B3"/>
    <w:rsid w:val="007E15DE"/>
    <w:rsid w:val="007E1902"/>
    <w:rsid w:val="007E2260"/>
    <w:rsid w:val="007E5BCA"/>
    <w:rsid w:val="007E650D"/>
    <w:rsid w:val="007F3DAA"/>
    <w:rsid w:val="007F5FEC"/>
    <w:rsid w:val="007F7110"/>
    <w:rsid w:val="00801498"/>
    <w:rsid w:val="0080205C"/>
    <w:rsid w:val="00806DCF"/>
    <w:rsid w:val="00816144"/>
    <w:rsid w:val="0082037E"/>
    <w:rsid w:val="008229E4"/>
    <w:rsid w:val="008246E6"/>
    <w:rsid w:val="00825886"/>
    <w:rsid w:val="00831C21"/>
    <w:rsid w:val="00833801"/>
    <w:rsid w:val="0083467C"/>
    <w:rsid w:val="008363FF"/>
    <w:rsid w:val="00846A62"/>
    <w:rsid w:val="008479C3"/>
    <w:rsid w:val="00847B0E"/>
    <w:rsid w:val="00850F28"/>
    <w:rsid w:val="008514E1"/>
    <w:rsid w:val="00853E62"/>
    <w:rsid w:val="00855FD0"/>
    <w:rsid w:val="00857C3A"/>
    <w:rsid w:val="0086257F"/>
    <w:rsid w:val="00865285"/>
    <w:rsid w:val="008657E8"/>
    <w:rsid w:val="00865FBE"/>
    <w:rsid w:val="00875FDF"/>
    <w:rsid w:val="00880DF3"/>
    <w:rsid w:val="0088317C"/>
    <w:rsid w:val="00884F3D"/>
    <w:rsid w:val="008879C1"/>
    <w:rsid w:val="00887DC8"/>
    <w:rsid w:val="00891BFE"/>
    <w:rsid w:val="00892026"/>
    <w:rsid w:val="0089331C"/>
    <w:rsid w:val="008947BA"/>
    <w:rsid w:val="00896CEC"/>
    <w:rsid w:val="008978D3"/>
    <w:rsid w:val="008A1934"/>
    <w:rsid w:val="008A30A2"/>
    <w:rsid w:val="008A41F7"/>
    <w:rsid w:val="008A4645"/>
    <w:rsid w:val="008A59BC"/>
    <w:rsid w:val="008B27FA"/>
    <w:rsid w:val="008B4F4F"/>
    <w:rsid w:val="008C1B9F"/>
    <w:rsid w:val="008C4204"/>
    <w:rsid w:val="008C52C5"/>
    <w:rsid w:val="008C5AE1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521D"/>
    <w:rsid w:val="008F0766"/>
    <w:rsid w:val="008F1584"/>
    <w:rsid w:val="008F2045"/>
    <w:rsid w:val="008F2DF6"/>
    <w:rsid w:val="008F3B9D"/>
    <w:rsid w:val="008F3DB0"/>
    <w:rsid w:val="008F7052"/>
    <w:rsid w:val="00905DF1"/>
    <w:rsid w:val="00907E35"/>
    <w:rsid w:val="00910366"/>
    <w:rsid w:val="009151AD"/>
    <w:rsid w:val="009157BD"/>
    <w:rsid w:val="00916943"/>
    <w:rsid w:val="0091770D"/>
    <w:rsid w:val="009231CA"/>
    <w:rsid w:val="00925B31"/>
    <w:rsid w:val="00931633"/>
    <w:rsid w:val="00932AB6"/>
    <w:rsid w:val="00934F4C"/>
    <w:rsid w:val="00936DC2"/>
    <w:rsid w:val="00940615"/>
    <w:rsid w:val="00940DCC"/>
    <w:rsid w:val="009416DD"/>
    <w:rsid w:val="009450FB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70B46"/>
    <w:rsid w:val="00970DDA"/>
    <w:rsid w:val="00977CDE"/>
    <w:rsid w:val="009818FE"/>
    <w:rsid w:val="009842A3"/>
    <w:rsid w:val="00990779"/>
    <w:rsid w:val="009A3D12"/>
    <w:rsid w:val="009A494A"/>
    <w:rsid w:val="009A7D64"/>
    <w:rsid w:val="009B0625"/>
    <w:rsid w:val="009B0C80"/>
    <w:rsid w:val="009B0D71"/>
    <w:rsid w:val="009B169D"/>
    <w:rsid w:val="009B5056"/>
    <w:rsid w:val="009B59EB"/>
    <w:rsid w:val="009C03D2"/>
    <w:rsid w:val="009C3C82"/>
    <w:rsid w:val="009C4D52"/>
    <w:rsid w:val="009C4EB4"/>
    <w:rsid w:val="009C788C"/>
    <w:rsid w:val="009D01D9"/>
    <w:rsid w:val="009D055D"/>
    <w:rsid w:val="009D1DDB"/>
    <w:rsid w:val="009D2457"/>
    <w:rsid w:val="009D36DF"/>
    <w:rsid w:val="009D6CD7"/>
    <w:rsid w:val="009D7755"/>
    <w:rsid w:val="009E680C"/>
    <w:rsid w:val="009F5CDA"/>
    <w:rsid w:val="00A04553"/>
    <w:rsid w:val="00A12BE9"/>
    <w:rsid w:val="00A15C8D"/>
    <w:rsid w:val="00A2084C"/>
    <w:rsid w:val="00A20CF5"/>
    <w:rsid w:val="00A21977"/>
    <w:rsid w:val="00A230DA"/>
    <w:rsid w:val="00A24C6C"/>
    <w:rsid w:val="00A27F3C"/>
    <w:rsid w:val="00A302C9"/>
    <w:rsid w:val="00A3030B"/>
    <w:rsid w:val="00A316C8"/>
    <w:rsid w:val="00A31FE7"/>
    <w:rsid w:val="00A33F79"/>
    <w:rsid w:val="00A35E22"/>
    <w:rsid w:val="00A4136C"/>
    <w:rsid w:val="00A43874"/>
    <w:rsid w:val="00A4397B"/>
    <w:rsid w:val="00A43DD2"/>
    <w:rsid w:val="00A447A6"/>
    <w:rsid w:val="00A50205"/>
    <w:rsid w:val="00A5181B"/>
    <w:rsid w:val="00A52F56"/>
    <w:rsid w:val="00A539D4"/>
    <w:rsid w:val="00A54359"/>
    <w:rsid w:val="00A63B63"/>
    <w:rsid w:val="00A670EA"/>
    <w:rsid w:val="00A7367A"/>
    <w:rsid w:val="00A81F6D"/>
    <w:rsid w:val="00A826EF"/>
    <w:rsid w:val="00A83084"/>
    <w:rsid w:val="00AA286D"/>
    <w:rsid w:val="00AA3693"/>
    <w:rsid w:val="00AB1EE2"/>
    <w:rsid w:val="00AB4388"/>
    <w:rsid w:val="00AB60D6"/>
    <w:rsid w:val="00AB6198"/>
    <w:rsid w:val="00AC271C"/>
    <w:rsid w:val="00AC4659"/>
    <w:rsid w:val="00AC7969"/>
    <w:rsid w:val="00AD2110"/>
    <w:rsid w:val="00AD41F7"/>
    <w:rsid w:val="00AD7F52"/>
    <w:rsid w:val="00AE1702"/>
    <w:rsid w:val="00AE2B90"/>
    <w:rsid w:val="00AE4C6E"/>
    <w:rsid w:val="00AE65CF"/>
    <w:rsid w:val="00AE71B0"/>
    <w:rsid w:val="00AF2C7C"/>
    <w:rsid w:val="00AF6C19"/>
    <w:rsid w:val="00AF7AE4"/>
    <w:rsid w:val="00B00967"/>
    <w:rsid w:val="00B022B3"/>
    <w:rsid w:val="00B04BF5"/>
    <w:rsid w:val="00B074FB"/>
    <w:rsid w:val="00B10869"/>
    <w:rsid w:val="00B11301"/>
    <w:rsid w:val="00B13C07"/>
    <w:rsid w:val="00B16345"/>
    <w:rsid w:val="00B17F09"/>
    <w:rsid w:val="00B208C6"/>
    <w:rsid w:val="00B20CF0"/>
    <w:rsid w:val="00B225B3"/>
    <w:rsid w:val="00B22C4B"/>
    <w:rsid w:val="00B23480"/>
    <w:rsid w:val="00B24BD4"/>
    <w:rsid w:val="00B2571B"/>
    <w:rsid w:val="00B32DC7"/>
    <w:rsid w:val="00B37CD6"/>
    <w:rsid w:val="00B43D82"/>
    <w:rsid w:val="00B4753C"/>
    <w:rsid w:val="00B52E64"/>
    <w:rsid w:val="00B5422A"/>
    <w:rsid w:val="00B54333"/>
    <w:rsid w:val="00B60706"/>
    <w:rsid w:val="00B64AE5"/>
    <w:rsid w:val="00B6654B"/>
    <w:rsid w:val="00B66923"/>
    <w:rsid w:val="00B70823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94DA0"/>
    <w:rsid w:val="00BB0AFE"/>
    <w:rsid w:val="00BD1096"/>
    <w:rsid w:val="00BD3500"/>
    <w:rsid w:val="00BD422E"/>
    <w:rsid w:val="00BE0834"/>
    <w:rsid w:val="00BE6422"/>
    <w:rsid w:val="00BF0B59"/>
    <w:rsid w:val="00BF18A0"/>
    <w:rsid w:val="00BF6813"/>
    <w:rsid w:val="00C03423"/>
    <w:rsid w:val="00C04145"/>
    <w:rsid w:val="00C10DA8"/>
    <w:rsid w:val="00C16683"/>
    <w:rsid w:val="00C27D8A"/>
    <w:rsid w:val="00C303EE"/>
    <w:rsid w:val="00C30DE1"/>
    <w:rsid w:val="00C317A2"/>
    <w:rsid w:val="00C323BF"/>
    <w:rsid w:val="00C333AB"/>
    <w:rsid w:val="00C33BBF"/>
    <w:rsid w:val="00C33EB3"/>
    <w:rsid w:val="00C3510D"/>
    <w:rsid w:val="00C36BF8"/>
    <w:rsid w:val="00C40405"/>
    <w:rsid w:val="00C406F7"/>
    <w:rsid w:val="00C433B4"/>
    <w:rsid w:val="00C44570"/>
    <w:rsid w:val="00C50397"/>
    <w:rsid w:val="00C50669"/>
    <w:rsid w:val="00C60655"/>
    <w:rsid w:val="00C611A3"/>
    <w:rsid w:val="00C6268E"/>
    <w:rsid w:val="00C651E6"/>
    <w:rsid w:val="00C65F38"/>
    <w:rsid w:val="00C66C3F"/>
    <w:rsid w:val="00C6709C"/>
    <w:rsid w:val="00C71599"/>
    <w:rsid w:val="00C75C20"/>
    <w:rsid w:val="00C77A57"/>
    <w:rsid w:val="00C80BE5"/>
    <w:rsid w:val="00C9028F"/>
    <w:rsid w:val="00C917F8"/>
    <w:rsid w:val="00C94CFA"/>
    <w:rsid w:val="00C972C8"/>
    <w:rsid w:val="00CA15B4"/>
    <w:rsid w:val="00CB1ABE"/>
    <w:rsid w:val="00CB2E4F"/>
    <w:rsid w:val="00CB3F42"/>
    <w:rsid w:val="00CC5B6E"/>
    <w:rsid w:val="00CC65D8"/>
    <w:rsid w:val="00CD3E52"/>
    <w:rsid w:val="00CD5CBA"/>
    <w:rsid w:val="00CD6DB1"/>
    <w:rsid w:val="00CE3766"/>
    <w:rsid w:val="00CE5793"/>
    <w:rsid w:val="00CE64EE"/>
    <w:rsid w:val="00CE6A13"/>
    <w:rsid w:val="00CF6465"/>
    <w:rsid w:val="00CF6999"/>
    <w:rsid w:val="00CF7051"/>
    <w:rsid w:val="00CF7646"/>
    <w:rsid w:val="00CF7E5B"/>
    <w:rsid w:val="00D001F9"/>
    <w:rsid w:val="00D028B4"/>
    <w:rsid w:val="00D0439B"/>
    <w:rsid w:val="00D06D77"/>
    <w:rsid w:val="00D10B0E"/>
    <w:rsid w:val="00D11270"/>
    <w:rsid w:val="00D127C6"/>
    <w:rsid w:val="00D12F52"/>
    <w:rsid w:val="00D1437B"/>
    <w:rsid w:val="00D1615E"/>
    <w:rsid w:val="00D16D08"/>
    <w:rsid w:val="00D20622"/>
    <w:rsid w:val="00D25CC5"/>
    <w:rsid w:val="00D32E7F"/>
    <w:rsid w:val="00D33FF7"/>
    <w:rsid w:val="00D340BE"/>
    <w:rsid w:val="00D374EE"/>
    <w:rsid w:val="00D376CD"/>
    <w:rsid w:val="00D430D1"/>
    <w:rsid w:val="00D43EE8"/>
    <w:rsid w:val="00D4516F"/>
    <w:rsid w:val="00D478D7"/>
    <w:rsid w:val="00D47E7B"/>
    <w:rsid w:val="00D506F0"/>
    <w:rsid w:val="00D50C63"/>
    <w:rsid w:val="00D54570"/>
    <w:rsid w:val="00D61808"/>
    <w:rsid w:val="00D61F1E"/>
    <w:rsid w:val="00D643C1"/>
    <w:rsid w:val="00D710CC"/>
    <w:rsid w:val="00D729DF"/>
    <w:rsid w:val="00D76A2E"/>
    <w:rsid w:val="00D77E9D"/>
    <w:rsid w:val="00D801AB"/>
    <w:rsid w:val="00D814AA"/>
    <w:rsid w:val="00D827A4"/>
    <w:rsid w:val="00D83881"/>
    <w:rsid w:val="00D857FE"/>
    <w:rsid w:val="00D85807"/>
    <w:rsid w:val="00D8685F"/>
    <w:rsid w:val="00D922D0"/>
    <w:rsid w:val="00D935F2"/>
    <w:rsid w:val="00D962DE"/>
    <w:rsid w:val="00DA056E"/>
    <w:rsid w:val="00DA1FB5"/>
    <w:rsid w:val="00DA3193"/>
    <w:rsid w:val="00DA531D"/>
    <w:rsid w:val="00DA55A7"/>
    <w:rsid w:val="00DB1464"/>
    <w:rsid w:val="00DB1ADC"/>
    <w:rsid w:val="00DB4616"/>
    <w:rsid w:val="00DB5150"/>
    <w:rsid w:val="00DC170E"/>
    <w:rsid w:val="00DC48F5"/>
    <w:rsid w:val="00DC6E7B"/>
    <w:rsid w:val="00DD4C4F"/>
    <w:rsid w:val="00DD6BC2"/>
    <w:rsid w:val="00DD7232"/>
    <w:rsid w:val="00DE2CEA"/>
    <w:rsid w:val="00DE45B4"/>
    <w:rsid w:val="00DF0131"/>
    <w:rsid w:val="00DF21F0"/>
    <w:rsid w:val="00DF4DCB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30174"/>
    <w:rsid w:val="00E308F5"/>
    <w:rsid w:val="00E32228"/>
    <w:rsid w:val="00E32420"/>
    <w:rsid w:val="00E332B1"/>
    <w:rsid w:val="00E3481D"/>
    <w:rsid w:val="00E37147"/>
    <w:rsid w:val="00E448A6"/>
    <w:rsid w:val="00E53C43"/>
    <w:rsid w:val="00E55C9A"/>
    <w:rsid w:val="00E561AE"/>
    <w:rsid w:val="00E613ED"/>
    <w:rsid w:val="00E61E3F"/>
    <w:rsid w:val="00E637F3"/>
    <w:rsid w:val="00E64BD4"/>
    <w:rsid w:val="00E669CD"/>
    <w:rsid w:val="00E70D60"/>
    <w:rsid w:val="00E721EE"/>
    <w:rsid w:val="00E72592"/>
    <w:rsid w:val="00E744C5"/>
    <w:rsid w:val="00E74B9A"/>
    <w:rsid w:val="00E860A4"/>
    <w:rsid w:val="00E86E3C"/>
    <w:rsid w:val="00E95649"/>
    <w:rsid w:val="00EA0551"/>
    <w:rsid w:val="00EA4ADA"/>
    <w:rsid w:val="00EA540C"/>
    <w:rsid w:val="00EB30F0"/>
    <w:rsid w:val="00ED2689"/>
    <w:rsid w:val="00ED797A"/>
    <w:rsid w:val="00EE08AB"/>
    <w:rsid w:val="00EE116B"/>
    <w:rsid w:val="00EE1E42"/>
    <w:rsid w:val="00EE32E5"/>
    <w:rsid w:val="00EE34D7"/>
    <w:rsid w:val="00EE3A46"/>
    <w:rsid w:val="00EE3F52"/>
    <w:rsid w:val="00EE689A"/>
    <w:rsid w:val="00EF133C"/>
    <w:rsid w:val="00EF2907"/>
    <w:rsid w:val="00EF3435"/>
    <w:rsid w:val="00EF3CA7"/>
    <w:rsid w:val="00EF5A15"/>
    <w:rsid w:val="00F03F19"/>
    <w:rsid w:val="00F15081"/>
    <w:rsid w:val="00F176B8"/>
    <w:rsid w:val="00F24ED0"/>
    <w:rsid w:val="00F277BA"/>
    <w:rsid w:val="00F27BAE"/>
    <w:rsid w:val="00F41622"/>
    <w:rsid w:val="00F4233A"/>
    <w:rsid w:val="00F45A4A"/>
    <w:rsid w:val="00F45C1F"/>
    <w:rsid w:val="00F50DF9"/>
    <w:rsid w:val="00F52C5E"/>
    <w:rsid w:val="00F52D28"/>
    <w:rsid w:val="00F60762"/>
    <w:rsid w:val="00F610B3"/>
    <w:rsid w:val="00F61870"/>
    <w:rsid w:val="00F6530B"/>
    <w:rsid w:val="00F65401"/>
    <w:rsid w:val="00F67679"/>
    <w:rsid w:val="00F7347F"/>
    <w:rsid w:val="00F74737"/>
    <w:rsid w:val="00F74F0A"/>
    <w:rsid w:val="00F76A8D"/>
    <w:rsid w:val="00F76C9A"/>
    <w:rsid w:val="00F82117"/>
    <w:rsid w:val="00F827B6"/>
    <w:rsid w:val="00F86BAF"/>
    <w:rsid w:val="00F91CB9"/>
    <w:rsid w:val="00F93525"/>
    <w:rsid w:val="00F9417A"/>
    <w:rsid w:val="00FA0292"/>
    <w:rsid w:val="00FA2B85"/>
    <w:rsid w:val="00FA50FD"/>
    <w:rsid w:val="00FA6C60"/>
    <w:rsid w:val="00FB24B1"/>
    <w:rsid w:val="00FB3A1F"/>
    <w:rsid w:val="00FB4034"/>
    <w:rsid w:val="00FB4E0D"/>
    <w:rsid w:val="00FC21EC"/>
    <w:rsid w:val="00FC684E"/>
    <w:rsid w:val="00FC7A09"/>
    <w:rsid w:val="00FD0592"/>
    <w:rsid w:val="00FD0815"/>
    <w:rsid w:val="00FD1F58"/>
    <w:rsid w:val="00FD6CA0"/>
    <w:rsid w:val="00FD6F70"/>
    <w:rsid w:val="00FF097F"/>
    <w:rsid w:val="00FF15CD"/>
    <w:rsid w:val="00FF192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7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4224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2</cp:revision>
  <cp:lastPrinted>2022-09-06T11:29:00Z</cp:lastPrinted>
  <dcterms:created xsi:type="dcterms:W3CDTF">2022-09-07T10:22:00Z</dcterms:created>
  <dcterms:modified xsi:type="dcterms:W3CDTF">2022-09-07T10:22:00Z</dcterms:modified>
</cp:coreProperties>
</file>