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DE1245"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p>
    <w:p w:rsidR="00992EF3" w:rsidRPr="004B46AC" w:rsidRDefault="00992EF3" w:rsidP="001A2A57">
      <w:pPr>
        <w:pStyle w:val="Tekstpodstawowy"/>
        <w:jc w:val="center"/>
        <w:rPr>
          <w:rFonts w:asciiTheme="majorHAnsi" w:hAnsiTheme="majorHAnsi"/>
          <w:b/>
          <w:szCs w:val="24"/>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URZĄDZEŃ </w:t>
      </w:r>
      <w:r w:rsidR="00B51F9F" w:rsidRPr="004B46AC">
        <w:rPr>
          <w:rFonts w:asciiTheme="majorHAnsi" w:hAnsiTheme="majorHAnsi"/>
          <w:b/>
        </w:rPr>
        <w:t>CHŁODNICZYCH</w:t>
      </w:r>
      <w:r w:rsidRPr="004B46AC">
        <w:rPr>
          <w:rFonts w:asciiTheme="majorHAnsi" w:hAnsiTheme="majorHAnsi"/>
          <w:b/>
        </w:rPr>
        <w:t xml:space="preserve"> </w:t>
      </w:r>
      <w:r w:rsidR="00B84C6A" w:rsidRPr="004B46AC">
        <w:rPr>
          <w:rFonts w:asciiTheme="majorHAnsi" w:hAnsiTheme="majorHAnsi"/>
          <w:b/>
          <w:szCs w:val="24"/>
        </w:rPr>
        <w:t xml:space="preserve">SEKCJI ŻYWNOŚCIOWEJ SZKOŁY </w:t>
      </w:r>
      <w:r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B32D18">
        <w:rPr>
          <w:rFonts w:asciiTheme="majorHAnsi" w:hAnsiTheme="majorHAnsi"/>
          <w:sz w:val="24"/>
        </w:rPr>
        <w:t>2</w:t>
      </w:r>
      <w:r w:rsidR="00004474">
        <w:rPr>
          <w:rFonts w:asciiTheme="majorHAnsi" w:hAnsiTheme="majorHAnsi"/>
          <w:sz w:val="24"/>
        </w:rPr>
        <w:t>3</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1A2A57">
      <w:pPr>
        <w:pStyle w:val="Tekstprzypisudolnego"/>
        <w:jc w:val="both"/>
        <w:rPr>
          <w:rFonts w:asciiTheme="majorHAnsi" w:hAnsiTheme="majorHAnsi"/>
        </w:rPr>
      </w:pPr>
      <w:r w:rsidRPr="004B46AC">
        <w:rPr>
          <w:rFonts w:asciiTheme="majorHAnsi" w:hAnsiTheme="majorHAnsi"/>
        </w:rPr>
        <w:t xml:space="preserve">wyłonionym </w:t>
      </w:r>
      <w:r w:rsidR="005943FE" w:rsidRPr="004B46AC">
        <w:rPr>
          <w:rFonts w:asciiTheme="majorHAnsi" w:hAnsiTheme="majorHAnsi"/>
        </w:rPr>
        <w:t>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bieżących urządzeń chłodniczych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6868FA">
        <w:rPr>
          <w:rFonts w:asciiTheme="majorHAnsi" w:hAnsiTheme="majorHAnsi"/>
        </w:rPr>
        <w:t>14</w:t>
      </w:r>
      <w:r w:rsidR="00EA0844" w:rsidRPr="004B46AC">
        <w:rPr>
          <w:rFonts w:asciiTheme="majorHAnsi" w:hAnsiTheme="majorHAnsi"/>
        </w:rPr>
        <w:t>/20</w:t>
      </w:r>
      <w:r w:rsidR="006868FA">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6868FA">
        <w:rPr>
          <w:rFonts w:asciiTheme="majorHAnsi" w:hAnsiTheme="majorHAnsi"/>
        </w:rPr>
        <w:t>7 maja</w:t>
      </w:r>
      <w:r w:rsidR="002C73E6" w:rsidRPr="004B46AC">
        <w:rPr>
          <w:rFonts w:asciiTheme="majorHAnsi" w:hAnsiTheme="majorHAnsi"/>
        </w:rPr>
        <w:t xml:space="preserve"> 20</w:t>
      </w:r>
      <w:r w:rsidR="006868FA">
        <w:rPr>
          <w:rFonts w:asciiTheme="majorHAnsi" w:hAnsiTheme="majorHAnsi"/>
        </w:rPr>
        <w:t>21</w:t>
      </w:r>
      <w:r w:rsidRPr="004B46AC">
        <w:rPr>
          <w:rFonts w:asciiTheme="majorHAnsi" w:hAnsiTheme="majorHAnsi"/>
        </w:rPr>
        <w:t> r., z wyłączeniem stosowania przepisów ustawy z</w:t>
      </w:r>
      <w:r w:rsidR="00EA0844" w:rsidRPr="004B46AC">
        <w:rPr>
          <w:rFonts w:asciiTheme="majorHAnsi" w:hAnsiTheme="majorHAnsi"/>
        </w:rPr>
        <w:t> </w:t>
      </w:r>
      <w:r w:rsidR="00F331AB">
        <w:rPr>
          <w:rFonts w:asciiTheme="majorHAnsi" w:hAnsiTheme="majorHAnsi"/>
        </w:rPr>
        <w:t>dnia 11</w:t>
      </w:r>
      <w:r w:rsidR="003E35BD">
        <w:rPr>
          <w:rFonts w:asciiTheme="majorHAnsi" w:hAnsiTheme="majorHAnsi"/>
        </w:rPr>
        <w:t xml:space="preserve"> </w:t>
      </w:r>
      <w:r w:rsidR="00F331AB">
        <w:rPr>
          <w:rFonts w:asciiTheme="majorHAnsi" w:hAnsiTheme="majorHAnsi"/>
        </w:rPr>
        <w:t>września</w:t>
      </w:r>
      <w:r w:rsidRPr="004B46AC">
        <w:rPr>
          <w:rFonts w:asciiTheme="majorHAnsi" w:hAnsiTheme="majorHAnsi"/>
        </w:rPr>
        <w:t xml:space="preserve"> 20</w:t>
      </w:r>
      <w:r w:rsidR="00F331AB">
        <w:rPr>
          <w:rFonts w:asciiTheme="majorHAnsi" w:hAnsiTheme="majorHAnsi"/>
        </w:rPr>
        <w:t>19</w:t>
      </w:r>
      <w:r w:rsidRPr="004B46AC">
        <w:rPr>
          <w:rFonts w:asciiTheme="majorHAnsi" w:hAnsiTheme="majorHAnsi"/>
        </w:rPr>
        <w:t xml:space="preserve"> r. </w:t>
      </w:r>
      <w:r w:rsidRPr="004B46AC">
        <w:rPr>
          <w:rFonts w:asciiTheme="majorHAnsi" w:hAnsiTheme="majorHAnsi"/>
          <w:i/>
        </w:rPr>
        <w:t>Prawo zamówień publicznych</w:t>
      </w:r>
      <w:r w:rsidR="00885809">
        <w:rPr>
          <w:rFonts w:asciiTheme="majorHAnsi" w:hAnsiTheme="majorHAnsi"/>
        </w:rPr>
        <w:t xml:space="preserve"> (tekst jednolity Dz. U. z 20</w:t>
      </w:r>
      <w:r w:rsidR="0062261F">
        <w:rPr>
          <w:rFonts w:asciiTheme="majorHAnsi" w:hAnsiTheme="majorHAnsi"/>
        </w:rPr>
        <w:t>2</w:t>
      </w:r>
      <w:r w:rsidR="00004474">
        <w:rPr>
          <w:rFonts w:asciiTheme="majorHAnsi" w:hAnsiTheme="majorHAnsi"/>
        </w:rPr>
        <w:t>2</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62261F">
        <w:rPr>
          <w:rFonts w:asciiTheme="majorHAnsi" w:hAnsiTheme="majorHAnsi"/>
        </w:rPr>
        <w:t>1</w:t>
      </w:r>
      <w:r w:rsidR="00004474">
        <w:rPr>
          <w:rFonts w:asciiTheme="majorHAnsi" w:hAnsiTheme="majorHAnsi"/>
        </w:rPr>
        <w:t xml:space="preserve">710) </w:t>
      </w:r>
      <w:r w:rsidR="00C25270" w:rsidRPr="004B46AC">
        <w:rPr>
          <w:rFonts w:asciiTheme="majorHAnsi" w:hAnsiTheme="majorHAnsi"/>
        </w:rPr>
        <w:t xml:space="preserve">na podstawie art. </w:t>
      </w:r>
      <w:r w:rsidR="00F331AB">
        <w:rPr>
          <w:rFonts w:asciiTheme="majorHAnsi" w:hAnsiTheme="majorHAnsi"/>
        </w:rPr>
        <w:t>2</w:t>
      </w:r>
      <w:r w:rsidR="00C25270" w:rsidRPr="004B46AC">
        <w:rPr>
          <w:rFonts w:asciiTheme="majorHAnsi" w:hAnsiTheme="majorHAnsi"/>
        </w:rPr>
        <w:t xml:space="preserve"> pkt. </w:t>
      </w:r>
      <w:r w:rsidR="00F331AB">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 xml:space="preserve">z uwagi na fakt, że wartość zamówienia nie przekracza </w:t>
      </w:r>
      <w:r w:rsidR="00BC4662" w:rsidRPr="004B46AC">
        <w:rPr>
          <w:rFonts w:asciiTheme="majorHAnsi" w:hAnsiTheme="majorHAnsi"/>
        </w:rPr>
        <w:t xml:space="preserve">równowartości </w:t>
      </w:r>
      <w:r w:rsidR="00F331AB">
        <w:rPr>
          <w:rFonts w:asciiTheme="majorHAnsi" w:hAnsiTheme="majorHAnsi"/>
        </w:rPr>
        <w:t>1</w:t>
      </w:r>
      <w:r w:rsidR="00BC4662" w:rsidRPr="004B46AC">
        <w:rPr>
          <w:rFonts w:asciiTheme="majorHAnsi" w:hAnsiTheme="majorHAnsi"/>
        </w:rPr>
        <w:t>30</w:t>
      </w:r>
      <w:r w:rsidR="0023267C">
        <w:rPr>
          <w:rFonts w:asciiTheme="majorHAnsi" w:hAnsiTheme="majorHAnsi"/>
        </w:rPr>
        <w:t xml:space="preserve"> 000 </w:t>
      </w:r>
      <w:r w:rsidR="00F331AB">
        <w:rPr>
          <w:rFonts w:asciiTheme="majorHAnsi" w:hAnsiTheme="majorHAnsi"/>
        </w:rPr>
        <w:t>złotych</w:t>
      </w:r>
      <w:r w:rsidRPr="004B46AC">
        <w:rPr>
          <w:rFonts w:asciiTheme="majorHAnsi" w:hAnsiTheme="majorHAnsi"/>
        </w:rPr>
        <w:t>.</w:t>
      </w:r>
    </w:p>
    <w:p w:rsidR="00DB24F5" w:rsidRPr="004B46AC" w:rsidRDefault="00DB24F5" w:rsidP="001A2A5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5943FE" w:rsidP="001A2A57">
      <w:pPr>
        <w:pStyle w:val="Tekstprzypisudolnego"/>
        <w:jc w:val="both"/>
        <w:rPr>
          <w:rFonts w:asciiTheme="majorHAnsi" w:hAnsiTheme="majorHAnsi"/>
        </w:rPr>
      </w:pPr>
      <w:r w:rsidRPr="004B46AC">
        <w:rPr>
          <w:rFonts w:asciiTheme="majorHAnsi" w:hAnsiTheme="majorHAnsi"/>
        </w:rPr>
        <w:t xml:space="preserve">urządzeń </w:t>
      </w:r>
      <w:r w:rsidR="00B51F9F" w:rsidRPr="004B46AC">
        <w:rPr>
          <w:rFonts w:asciiTheme="majorHAnsi" w:hAnsiTheme="majorHAnsi"/>
        </w:rPr>
        <w:t>chłodniczych</w:t>
      </w:r>
      <w:r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B51F9F" w:rsidRPr="004B46AC">
        <w:rPr>
          <w:rFonts w:asciiTheme="majorHAnsi" w:hAnsiTheme="majorHAnsi"/>
        </w:rPr>
        <w:t xml:space="preserve">urządzeń chłodniczych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23267C" w:rsidRDefault="00FB397C" w:rsidP="0036586E">
      <w:pPr>
        <w:pStyle w:val="Tekstprzypisudolnego"/>
        <w:numPr>
          <w:ilvl w:val="0"/>
          <w:numId w:val="45"/>
        </w:numPr>
        <w:ind w:left="426" w:hanging="142"/>
        <w:jc w:val="both"/>
        <w:rPr>
          <w:rFonts w:asciiTheme="majorHAnsi" w:hAnsiTheme="majorHAnsi"/>
          <w:spacing w:val="-1"/>
        </w:rPr>
      </w:pPr>
      <w:r w:rsidRPr="0023267C">
        <w:rPr>
          <w:rFonts w:asciiTheme="majorHAnsi" w:hAnsiTheme="majorHAnsi"/>
          <w:spacing w:val="-1"/>
        </w:rPr>
        <w:t>okresowo – w pierwszej</w:t>
      </w:r>
      <w:r w:rsidR="00114CC6" w:rsidRPr="0023267C">
        <w:rPr>
          <w:rFonts w:asciiTheme="majorHAnsi" w:hAnsiTheme="majorHAnsi"/>
          <w:spacing w:val="-1"/>
        </w:rPr>
        <w:t xml:space="preserve"> dekadzie miesiąca</w:t>
      </w:r>
      <w:r w:rsidR="00536FB8" w:rsidRPr="0023267C">
        <w:rPr>
          <w:rFonts w:asciiTheme="majorHAnsi" w:hAnsiTheme="majorHAnsi"/>
          <w:spacing w:val="-1"/>
        </w:rPr>
        <w:t xml:space="preserve"> </w:t>
      </w:r>
      <w:r w:rsidR="00275757">
        <w:rPr>
          <w:rFonts w:asciiTheme="majorHAnsi" w:hAnsiTheme="majorHAnsi"/>
          <w:spacing w:val="-1"/>
        </w:rPr>
        <w:t>kwietnia i</w:t>
      </w:r>
      <w:r w:rsidRPr="0023267C">
        <w:rPr>
          <w:rFonts w:asciiTheme="majorHAnsi" w:hAnsiTheme="majorHAnsi"/>
          <w:spacing w:val="-1"/>
        </w:rPr>
        <w:t xml:space="preserve"> </w:t>
      </w:r>
      <w:r w:rsidR="006868FA">
        <w:rPr>
          <w:rFonts w:asciiTheme="majorHAnsi" w:hAnsiTheme="majorHAnsi"/>
          <w:spacing w:val="-1"/>
        </w:rPr>
        <w:t>października</w:t>
      </w:r>
      <w:r w:rsidR="003058A8" w:rsidRPr="0023267C">
        <w:rPr>
          <w:rFonts w:asciiTheme="majorHAnsi" w:hAnsiTheme="majorHAnsi"/>
          <w:spacing w:val="-1"/>
        </w:rPr>
        <w:t>;</w:t>
      </w:r>
    </w:p>
    <w:p w:rsidR="00114CC6" w:rsidRPr="0023267C" w:rsidRDefault="00114CC6" w:rsidP="0036586E">
      <w:pPr>
        <w:pStyle w:val="Tekstprzypisudolnego"/>
        <w:numPr>
          <w:ilvl w:val="0"/>
          <w:numId w:val="45"/>
        </w:numPr>
        <w:ind w:hanging="76"/>
        <w:rPr>
          <w:rFonts w:asciiTheme="majorHAnsi" w:hAnsiTheme="majorHAnsi"/>
          <w:spacing w:val="-1"/>
        </w:rPr>
      </w:pPr>
      <w:r w:rsidRPr="0023267C">
        <w:rPr>
          <w:rFonts w:asciiTheme="majorHAnsi" w:hAnsiTheme="majorHAnsi"/>
          <w:spacing w:val="-1"/>
        </w:rPr>
        <w:t xml:space="preserve">doraźne – na telefoniczne wezwanie </w:t>
      </w:r>
      <w:r w:rsidRPr="0023267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B51F9F" w:rsidRPr="004B46AC">
        <w:rPr>
          <w:rFonts w:asciiTheme="majorHAnsi" w:hAnsiTheme="majorHAnsi"/>
          <w:sz w:val="24"/>
          <w:szCs w:val="24"/>
        </w:rPr>
        <w:t>urządzeń chłodniczych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23267C" w:rsidRDefault="00432D82" w:rsidP="001A2A57">
      <w:pPr>
        <w:numPr>
          <w:ilvl w:val="0"/>
          <w:numId w:val="23"/>
        </w:numPr>
        <w:ind w:left="284" w:hanging="284"/>
        <w:jc w:val="both"/>
        <w:rPr>
          <w:rFonts w:asciiTheme="majorHAnsi" w:hAnsiTheme="majorHAnsi"/>
          <w:sz w:val="24"/>
          <w:szCs w:val="24"/>
        </w:rPr>
      </w:pPr>
      <w:r w:rsidRPr="0023267C">
        <w:rPr>
          <w:rFonts w:asciiTheme="majorHAnsi" w:hAnsiTheme="majorHAnsi"/>
          <w:spacing w:val="-1"/>
          <w:sz w:val="24"/>
          <w:szCs w:val="24"/>
        </w:rPr>
        <w:t xml:space="preserve">O konieczności przeprowadzenia doraźnego przeglądu połączonego z konserwacją </w:t>
      </w:r>
      <w:r w:rsidRPr="0023267C">
        <w:rPr>
          <w:rFonts w:asciiTheme="majorHAnsi" w:hAnsiTheme="majorHAnsi"/>
          <w:b/>
          <w:sz w:val="24"/>
          <w:szCs w:val="24"/>
        </w:rPr>
        <w:t xml:space="preserve">ZAMAWIAJĄCY </w:t>
      </w:r>
      <w:r w:rsidRPr="0023267C">
        <w:rPr>
          <w:rFonts w:asciiTheme="majorHAnsi" w:hAnsiTheme="majorHAnsi"/>
          <w:sz w:val="24"/>
          <w:szCs w:val="24"/>
        </w:rPr>
        <w:t xml:space="preserve">powiadamia </w:t>
      </w:r>
      <w:r w:rsidRPr="0023267C">
        <w:rPr>
          <w:rFonts w:asciiTheme="majorHAnsi" w:hAnsiTheme="majorHAnsi"/>
          <w:b/>
          <w:bCs/>
          <w:sz w:val="24"/>
        </w:rPr>
        <w:t xml:space="preserve">WYKONAWCĘ </w:t>
      </w:r>
      <w:r w:rsidR="00536FB8" w:rsidRPr="0023267C">
        <w:rPr>
          <w:rFonts w:asciiTheme="majorHAnsi" w:hAnsiTheme="majorHAnsi"/>
          <w:bCs/>
          <w:sz w:val="24"/>
        </w:rPr>
        <w:t>telefonicznie, co</w:t>
      </w:r>
      <w:r w:rsidRPr="0023267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5A2136">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B51F9F" w:rsidRPr="004B46AC">
        <w:rPr>
          <w:rFonts w:asciiTheme="majorHAnsi" w:hAnsiTheme="majorHAnsi"/>
        </w:rPr>
        <w:t xml:space="preserve">urządzeń chłodniczych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6868FA">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404EFF" w:rsidRPr="004B46AC"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543F60">
        <w:rPr>
          <w:rFonts w:asciiTheme="majorHAnsi" w:hAnsiTheme="majorHAnsi"/>
        </w:rPr>
        <w:t xml:space="preserve"> </w:t>
      </w:r>
      <w:r w:rsidR="00EC06E8" w:rsidRPr="004B46AC">
        <w:rPr>
          <w:rFonts w:asciiTheme="majorHAnsi" w:hAnsiTheme="majorHAnsi"/>
        </w:rPr>
        <w:t xml:space="preserve">konserwacji </w:t>
      </w:r>
      <w:r w:rsidR="00B51F9F" w:rsidRPr="004B46AC">
        <w:rPr>
          <w:rFonts w:asciiTheme="majorHAnsi" w:hAnsiTheme="majorHAnsi"/>
        </w:rPr>
        <w:t>urządzeń chłodniczych</w:t>
      </w:r>
      <w:r w:rsidRPr="004B46AC">
        <w:rPr>
          <w:rFonts w:asciiTheme="majorHAnsi" w:hAnsiTheme="majorHAnsi"/>
        </w:rPr>
        <w:t xml:space="preserve">, będzie </w:t>
      </w:r>
      <w:r w:rsidRPr="004B46AC">
        <w:rPr>
          <w:rFonts w:asciiTheme="majorHAnsi" w:hAnsiTheme="majorHAnsi"/>
          <w:i/>
        </w:rPr>
        <w:t>protokół przeglądu technicznego</w:t>
      </w:r>
      <w:r w:rsidRPr="004B46AC">
        <w:rPr>
          <w:rFonts w:asciiTheme="majorHAnsi" w:hAnsiTheme="majorHAnsi"/>
        </w:rPr>
        <w:t xml:space="preserve"> sporządzony przez </w:t>
      </w:r>
      <w:r w:rsidRPr="004B46AC">
        <w:rPr>
          <w:rFonts w:asciiTheme="majorHAnsi" w:hAnsiTheme="majorHAnsi"/>
          <w:b/>
        </w:rPr>
        <w:t>WYKONAWCĘ</w:t>
      </w:r>
      <w:r w:rsidRPr="004B46AC">
        <w:rPr>
          <w:rFonts w:asciiTheme="majorHAnsi" w:hAnsiTheme="majorHAnsi"/>
        </w:rPr>
        <w:t xml:space="preserve"> i potwierdzony przez </w:t>
      </w:r>
      <w:r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 xml:space="preserve">1, </w:t>
      </w:r>
      <w:r w:rsidRPr="004B46AC">
        <w:rPr>
          <w:rFonts w:asciiTheme="majorHAnsi" w:hAnsiTheme="majorHAnsi"/>
          <w:bCs/>
          <w:szCs w:val="24"/>
        </w:rPr>
        <w:lastRenderedPageBreak/>
        <w:t>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543F60">
        <w:rPr>
          <w:rFonts w:asciiTheme="majorHAnsi" w:hAnsiTheme="majorHAnsi"/>
          <w:bCs/>
          <w:szCs w:val="24"/>
        </w:rPr>
        <w:t>działająca w jego zastę</w:t>
      </w:r>
      <w:r w:rsidR="006868FA">
        <w:rPr>
          <w:rFonts w:asciiTheme="majorHAnsi" w:hAnsiTheme="majorHAnsi"/>
          <w:bCs/>
          <w:szCs w:val="24"/>
        </w:rPr>
        <w:t>pstwie</w:t>
      </w:r>
      <w:r w:rsidR="005A2136">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6868FA">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6868FA">
        <w:rPr>
          <w:rFonts w:asciiTheme="majorHAnsi" w:hAnsiTheme="majorHAnsi"/>
          <w:sz w:val="24"/>
        </w:rPr>
        <w:t>, brutto …………………</w:t>
      </w:r>
      <w:r w:rsidR="00EA4E30">
        <w:rPr>
          <w:rFonts w:asciiTheme="majorHAnsi" w:hAnsiTheme="majorHAnsi"/>
          <w:sz w:val="24"/>
        </w:rPr>
        <w:t xml:space="preserve"> złotych.</w:t>
      </w:r>
      <w:r w:rsidR="006868FA">
        <w:rPr>
          <w:rFonts w:asciiTheme="majorHAnsi" w:hAnsiTheme="majorHAnsi"/>
          <w:sz w:val="24"/>
        </w:rPr>
        <w:t xml:space="preserve">   </w:t>
      </w:r>
    </w:p>
    <w:p w:rsidR="00EA4E30"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EA4E30">
        <w:rPr>
          <w:rFonts w:asciiTheme="majorHAnsi" w:hAnsiTheme="majorHAnsi"/>
          <w:sz w:val="24"/>
        </w:rPr>
        <w:t xml:space="preserve"> </w:t>
      </w:r>
    </w:p>
    <w:p w:rsidR="00DB24F5" w:rsidRPr="004B46AC" w:rsidRDefault="00D335D3" w:rsidP="00EA4E30">
      <w:pPr>
        <w:pStyle w:val="Akapitzlist"/>
        <w:ind w:left="1080"/>
        <w:jc w:val="both"/>
        <w:rPr>
          <w:rFonts w:asciiTheme="majorHAnsi" w:hAnsiTheme="majorHAnsi"/>
          <w:sz w:val="24"/>
        </w:rPr>
      </w:pPr>
      <w:r w:rsidRPr="004B46AC">
        <w:rPr>
          <w:rFonts w:asciiTheme="majorHAnsi" w:hAnsiTheme="majorHAnsi"/>
          <w:sz w:val="24"/>
        </w:rPr>
        <w:t xml:space="preserve"> </w:t>
      </w:r>
      <w:r w:rsidR="006868FA">
        <w:rPr>
          <w:rFonts w:asciiTheme="majorHAnsi" w:hAnsiTheme="majorHAnsi"/>
          <w:sz w:val="24"/>
        </w:rPr>
        <w:t>netto</w:t>
      </w:r>
      <w:r w:rsidR="00D857F8" w:rsidRPr="004B46AC">
        <w:rPr>
          <w:rFonts w:asciiTheme="majorHAnsi" w:hAnsiTheme="majorHAnsi"/>
          <w:sz w:val="24"/>
        </w:rPr>
        <w:t xml:space="preserve"> (słownie:</w:t>
      </w:r>
      <w:r w:rsidRPr="004B46AC">
        <w:rPr>
          <w:rFonts w:asciiTheme="majorHAnsi" w:hAnsiTheme="majorHAnsi"/>
          <w:sz w:val="24"/>
        </w:rPr>
        <w:t>……………………….</w:t>
      </w:r>
      <w:r w:rsidR="00D857F8" w:rsidRPr="004B46AC">
        <w:rPr>
          <w:rFonts w:asciiTheme="majorHAnsi" w:hAnsiTheme="majorHAnsi"/>
          <w:sz w:val="24"/>
        </w:rPr>
        <w:t xml:space="preserve"> złotych)</w:t>
      </w:r>
      <w:r w:rsidR="00EA4E30">
        <w:rPr>
          <w:rFonts w:asciiTheme="majorHAnsi" w:hAnsiTheme="majorHAnsi"/>
          <w:sz w:val="24"/>
        </w:rPr>
        <w:t>, brutto ……………………  złotych.</w:t>
      </w: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urządzeń </w:t>
      </w:r>
      <w:r w:rsidR="00B51F9F" w:rsidRPr="004B46AC">
        <w:rPr>
          <w:rFonts w:asciiTheme="majorHAnsi" w:hAnsiTheme="majorHAnsi"/>
          <w:sz w:val="24"/>
        </w:rPr>
        <w:t>chłodniczych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77726">
        <w:rPr>
          <w:rFonts w:asciiTheme="majorHAnsi" w:hAnsiTheme="majorHAnsi"/>
          <w:bCs/>
          <w:sz w:val="24"/>
          <w:szCs w:val="24"/>
        </w:rPr>
        <w:t xml:space="preserve"> </w:t>
      </w:r>
      <w:r w:rsidR="00A51562">
        <w:rPr>
          <w:rFonts w:asciiTheme="majorHAnsi" w:hAnsiTheme="majorHAnsi"/>
          <w:bCs/>
          <w:sz w:val="24"/>
          <w:szCs w:val="24"/>
        </w:rPr>
        <w:t>15.</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C30CFD">
        <w:rPr>
          <w:rFonts w:asciiTheme="majorHAnsi" w:hAnsiTheme="majorHAnsi"/>
          <w:sz w:val="24"/>
          <w:szCs w:val="24"/>
        </w:rPr>
        <w:t>VAT po wykonanej usłudze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B32D18">
        <w:rPr>
          <w:rFonts w:asciiTheme="majorHAnsi" w:hAnsiTheme="majorHAnsi"/>
          <w:b/>
          <w:sz w:val="24"/>
          <w:szCs w:val="24"/>
        </w:rPr>
        <w:t>2</w:t>
      </w:r>
      <w:r w:rsidR="00004474">
        <w:rPr>
          <w:rFonts w:asciiTheme="majorHAnsi" w:hAnsiTheme="majorHAnsi"/>
          <w:b/>
          <w:sz w:val="24"/>
          <w:szCs w:val="24"/>
        </w:rPr>
        <w:t>3</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B32D18">
        <w:rPr>
          <w:rFonts w:asciiTheme="majorHAnsi" w:hAnsiTheme="majorHAnsi"/>
          <w:b/>
          <w:szCs w:val="24"/>
        </w:rPr>
        <w:t>2</w:t>
      </w:r>
      <w:r w:rsidR="00004474">
        <w:rPr>
          <w:rFonts w:asciiTheme="majorHAnsi" w:hAnsiTheme="majorHAnsi"/>
          <w:b/>
          <w:szCs w:val="24"/>
        </w:rPr>
        <w:t>3</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3C1B8D">
      <w:pPr>
        <w:pStyle w:val="Tekstprzypisudolnego"/>
        <w:numPr>
          <w:ilvl w:val="0"/>
          <w:numId w:val="29"/>
        </w:numPr>
        <w:autoSpaceDE w:val="0"/>
        <w:autoSpaceDN w:val="0"/>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BE5F0D">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A51562" w:rsidP="00F84733">
      <w:pPr>
        <w:widowControl w:val="0"/>
        <w:tabs>
          <w:tab w:val="left" w:pos="567"/>
        </w:tabs>
        <w:autoSpaceDE w:val="0"/>
        <w:autoSpaceDN w:val="0"/>
        <w:ind w:left="709"/>
        <w:jc w:val="both"/>
        <w:rPr>
          <w:rFonts w:asciiTheme="majorHAnsi" w:hAnsiTheme="majorHAnsi"/>
          <w:sz w:val="24"/>
          <w:szCs w:val="24"/>
        </w:rPr>
      </w:pPr>
      <w:r>
        <w:rPr>
          <w:rFonts w:asciiTheme="majorHAnsi" w:hAnsiTheme="majorHAnsi"/>
          <w:sz w:val="24"/>
          <w:szCs w:val="24"/>
        </w:rPr>
        <w:t>lub osoba działająca</w:t>
      </w:r>
      <w:r w:rsidR="00F84733"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66BFB">
        <w:rPr>
          <w:rFonts w:asciiTheme="majorHAnsi" w:hAnsiTheme="majorHAnsi"/>
          <w:sz w:val="24"/>
          <w:szCs w:val="24"/>
        </w:rPr>
        <w:t xml:space="preserve">osoba wyznaczona do realizacji umowy </w:t>
      </w:r>
      <w:r w:rsidRPr="004B46AC">
        <w:rPr>
          <w:rFonts w:asciiTheme="majorHAnsi" w:hAnsiTheme="majorHAnsi"/>
          <w:sz w:val="24"/>
          <w:szCs w:val="24"/>
        </w:rPr>
        <w:t>Pan</w:t>
      </w:r>
      <w:r w:rsidR="00666BFB">
        <w:rPr>
          <w:rFonts w:asciiTheme="majorHAnsi" w:hAnsiTheme="majorHAnsi"/>
          <w:sz w:val="24"/>
          <w:szCs w:val="24"/>
        </w:rPr>
        <w:t>/Pani</w:t>
      </w:r>
      <w:r w:rsidRPr="004B46AC">
        <w:rPr>
          <w:rFonts w:asciiTheme="majorHAnsi" w:hAnsiTheme="majorHAnsi"/>
          <w:sz w:val="24"/>
          <w:szCs w:val="24"/>
        </w:rPr>
        <w:t xml:space="preserve"> </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00FB3D13">
        <w:rPr>
          <w:rFonts w:asciiTheme="majorHAnsi" w:hAnsiTheme="majorHAnsi"/>
          <w:sz w:val="24"/>
          <w:szCs w:val="24"/>
        </w:rPr>
        <w:t>(tekst jednolity: Dz. U. z 202</w:t>
      </w:r>
      <w:r w:rsidR="003A71CD">
        <w:rPr>
          <w:rFonts w:asciiTheme="majorHAnsi" w:hAnsiTheme="majorHAnsi"/>
          <w:sz w:val="24"/>
          <w:szCs w:val="24"/>
        </w:rPr>
        <w:t>1</w:t>
      </w:r>
      <w:r w:rsidR="00337834">
        <w:rPr>
          <w:rFonts w:asciiTheme="majorHAnsi" w:hAnsiTheme="majorHAnsi"/>
          <w:sz w:val="24"/>
          <w:szCs w:val="24"/>
        </w:rPr>
        <w:t xml:space="preserve"> poz. </w:t>
      </w:r>
      <w:r w:rsidR="00A7598E">
        <w:rPr>
          <w:rFonts w:asciiTheme="majorHAnsi" w:hAnsiTheme="majorHAnsi"/>
          <w:sz w:val="24"/>
          <w:szCs w:val="24"/>
        </w:rPr>
        <w:t xml:space="preserve">1990 z </w:t>
      </w:r>
      <w:proofErr w:type="spellStart"/>
      <w:r w:rsidR="00A7598E">
        <w:rPr>
          <w:rFonts w:asciiTheme="majorHAnsi" w:hAnsiTheme="majorHAnsi"/>
          <w:sz w:val="24"/>
          <w:szCs w:val="24"/>
        </w:rPr>
        <w:t>późn</w:t>
      </w:r>
      <w:proofErr w:type="spellEnd"/>
      <w:r w:rsidR="003A71CD">
        <w:rPr>
          <w:rFonts w:asciiTheme="majorHAnsi" w:hAnsiTheme="majorHAnsi"/>
          <w:sz w:val="24"/>
          <w:szCs w:val="24"/>
        </w:rPr>
        <w:t>.</w:t>
      </w:r>
      <w:r w:rsidR="00A7598E">
        <w:rPr>
          <w:rFonts w:asciiTheme="majorHAnsi" w:hAnsiTheme="majorHAnsi"/>
          <w:sz w:val="24"/>
          <w:szCs w:val="24"/>
        </w:rPr>
        <w:t xml:space="preserve"> </w:t>
      </w:r>
      <w:r w:rsidR="003A71CD">
        <w:rPr>
          <w:rFonts w:asciiTheme="majorHAnsi" w:hAnsiTheme="majorHAnsi"/>
          <w:sz w:val="24"/>
          <w:szCs w:val="24"/>
        </w:rPr>
        <w:t>zm.</w:t>
      </w:r>
      <w:r w:rsidR="00FB3D13">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3A71CD" w:rsidRDefault="004B46AC" w:rsidP="003A71CD">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Cywilny (tekst jednolity Dz.</w:t>
      </w:r>
      <w:r w:rsidR="003A71CD">
        <w:rPr>
          <w:rFonts w:asciiTheme="majorHAnsi" w:hAnsiTheme="majorHAnsi"/>
          <w:sz w:val="24"/>
          <w:szCs w:val="24"/>
        </w:rPr>
        <w:t xml:space="preserve"> </w:t>
      </w:r>
      <w:r w:rsidRPr="004B46AC">
        <w:rPr>
          <w:rFonts w:asciiTheme="majorHAnsi" w:hAnsiTheme="majorHAnsi"/>
          <w:sz w:val="24"/>
          <w:szCs w:val="24"/>
        </w:rPr>
        <w:t>U.</w:t>
      </w:r>
      <w:r w:rsidR="003A71CD">
        <w:rPr>
          <w:rFonts w:asciiTheme="majorHAnsi" w:hAnsiTheme="majorHAnsi"/>
          <w:sz w:val="24"/>
          <w:szCs w:val="24"/>
        </w:rPr>
        <w:t xml:space="preserve"> </w:t>
      </w:r>
      <w:r w:rsidRPr="004B46AC">
        <w:rPr>
          <w:rFonts w:asciiTheme="majorHAnsi" w:hAnsiTheme="majorHAnsi"/>
          <w:sz w:val="24"/>
          <w:szCs w:val="24"/>
        </w:rPr>
        <w:t>20</w:t>
      </w:r>
      <w:r w:rsidR="00F331AB">
        <w:rPr>
          <w:rFonts w:asciiTheme="majorHAnsi" w:hAnsiTheme="majorHAnsi"/>
          <w:sz w:val="24"/>
          <w:szCs w:val="24"/>
        </w:rPr>
        <w:t>2</w:t>
      </w:r>
      <w:r w:rsidR="003A71CD">
        <w:rPr>
          <w:rFonts w:asciiTheme="majorHAnsi" w:hAnsiTheme="majorHAnsi"/>
          <w:sz w:val="24"/>
          <w:szCs w:val="24"/>
        </w:rPr>
        <w:t>2</w:t>
      </w:r>
      <w:r w:rsidR="00C90061">
        <w:rPr>
          <w:rFonts w:asciiTheme="majorHAnsi" w:hAnsiTheme="majorHAnsi"/>
          <w:sz w:val="24"/>
          <w:szCs w:val="24"/>
        </w:rPr>
        <w:t xml:space="preserve"> r. </w:t>
      </w:r>
      <w:r w:rsidRPr="004B46AC">
        <w:rPr>
          <w:rFonts w:asciiTheme="majorHAnsi" w:hAnsiTheme="majorHAnsi"/>
          <w:sz w:val="24"/>
          <w:szCs w:val="24"/>
        </w:rPr>
        <w:t>poz.</w:t>
      </w:r>
      <w:r w:rsidR="00F331AB">
        <w:rPr>
          <w:rFonts w:asciiTheme="majorHAnsi" w:hAnsiTheme="majorHAnsi"/>
          <w:sz w:val="24"/>
          <w:szCs w:val="24"/>
        </w:rPr>
        <w:t>1</w:t>
      </w:r>
      <w:r w:rsidR="003A71CD">
        <w:rPr>
          <w:rFonts w:asciiTheme="majorHAnsi" w:hAnsiTheme="majorHAnsi"/>
          <w:sz w:val="24"/>
          <w:szCs w:val="24"/>
        </w:rPr>
        <w:t>360</w:t>
      </w:r>
      <w:r w:rsidR="00885809">
        <w:rPr>
          <w:rFonts w:asciiTheme="majorHAnsi" w:hAnsiTheme="majorHAnsi"/>
          <w:sz w:val="24"/>
          <w:szCs w:val="24"/>
        </w:rPr>
        <w:t>)</w:t>
      </w:r>
      <w:r w:rsidR="003A71CD">
        <w:rPr>
          <w:rFonts w:asciiTheme="majorHAnsi" w:hAnsiTheme="majorHAnsi"/>
          <w:sz w:val="24"/>
          <w:szCs w:val="24"/>
        </w:rPr>
        <w:t xml:space="preserve"> </w:t>
      </w:r>
      <w:r w:rsidR="003A71CD">
        <w:rPr>
          <w:rFonts w:asciiTheme="majorHAnsi" w:hAnsiTheme="majorHAnsi"/>
          <w:sz w:val="24"/>
          <w:szCs w:val="24"/>
        </w:rPr>
        <w:br/>
        <w:t xml:space="preserve">oraz ustawy z dnia 11 września 2019 </w:t>
      </w:r>
      <w:proofErr w:type="spellStart"/>
      <w:r w:rsidR="003A71CD">
        <w:rPr>
          <w:rFonts w:asciiTheme="majorHAnsi" w:hAnsiTheme="majorHAnsi"/>
          <w:sz w:val="24"/>
          <w:szCs w:val="24"/>
        </w:rPr>
        <w:t>r</w:t>
      </w:r>
      <w:proofErr w:type="spellEnd"/>
      <w:r w:rsidR="003A71CD">
        <w:rPr>
          <w:rFonts w:asciiTheme="majorHAnsi" w:hAnsiTheme="majorHAnsi"/>
          <w:sz w:val="24"/>
          <w:szCs w:val="24"/>
        </w:rPr>
        <w:t xml:space="preserve"> </w:t>
      </w:r>
      <w:r w:rsidR="00F62363">
        <w:rPr>
          <w:rFonts w:asciiTheme="majorHAnsi" w:hAnsiTheme="majorHAnsi"/>
          <w:i/>
          <w:sz w:val="24"/>
          <w:szCs w:val="24"/>
        </w:rPr>
        <w:t>Prawo</w:t>
      </w:r>
      <w:r w:rsidR="00885809" w:rsidRPr="003A71CD">
        <w:rPr>
          <w:rFonts w:asciiTheme="majorHAnsi" w:hAnsiTheme="majorHAnsi"/>
          <w:i/>
          <w:sz w:val="24"/>
          <w:szCs w:val="24"/>
        </w:rPr>
        <w:t xml:space="preserve"> </w:t>
      </w:r>
      <w:proofErr w:type="spellStart"/>
      <w:r w:rsidR="00885809" w:rsidRPr="003A71CD">
        <w:rPr>
          <w:rFonts w:asciiTheme="majorHAnsi" w:hAnsiTheme="majorHAnsi"/>
          <w:i/>
          <w:sz w:val="24"/>
          <w:szCs w:val="24"/>
        </w:rPr>
        <w:t>zamówień</w:t>
      </w:r>
      <w:proofErr w:type="spellEnd"/>
      <w:r w:rsidR="00885809" w:rsidRPr="003A71CD">
        <w:rPr>
          <w:rFonts w:asciiTheme="majorHAnsi" w:hAnsiTheme="majorHAnsi"/>
          <w:i/>
          <w:sz w:val="24"/>
          <w:szCs w:val="24"/>
        </w:rPr>
        <w:t xml:space="preserve"> </w:t>
      </w:r>
      <w:proofErr w:type="spellStart"/>
      <w:r w:rsidR="00F62363">
        <w:rPr>
          <w:rFonts w:asciiTheme="majorHAnsi" w:hAnsiTheme="majorHAnsi"/>
          <w:i/>
          <w:sz w:val="24"/>
          <w:szCs w:val="24"/>
        </w:rPr>
        <w:t>p</w:t>
      </w:r>
      <w:r w:rsidR="003A71CD" w:rsidRPr="003A71CD">
        <w:rPr>
          <w:rFonts w:asciiTheme="majorHAnsi" w:hAnsiTheme="majorHAnsi"/>
          <w:i/>
          <w:sz w:val="24"/>
          <w:szCs w:val="24"/>
        </w:rPr>
        <w:t>ublicznych</w:t>
      </w:r>
      <w:proofErr w:type="spellEnd"/>
      <w:r w:rsidR="00C90061">
        <w:rPr>
          <w:rFonts w:asciiTheme="majorHAnsi" w:hAnsiTheme="majorHAnsi"/>
          <w:i/>
          <w:sz w:val="24"/>
          <w:szCs w:val="24"/>
        </w:rPr>
        <w:br/>
      </w:r>
      <w:r w:rsidR="003A71CD" w:rsidRPr="003A71CD">
        <w:rPr>
          <w:rFonts w:asciiTheme="majorHAnsi" w:hAnsiTheme="majorHAnsi"/>
          <w:sz w:val="24"/>
          <w:szCs w:val="24"/>
        </w:rPr>
        <w:t>( tj. Dz. U. z 2022 r</w:t>
      </w:r>
      <w:r w:rsidR="003A71CD">
        <w:rPr>
          <w:rFonts w:asciiTheme="majorHAnsi" w:hAnsiTheme="majorHAnsi"/>
          <w:sz w:val="24"/>
          <w:szCs w:val="24"/>
        </w:rPr>
        <w:t>.</w:t>
      </w:r>
      <w:r w:rsidR="003A71CD" w:rsidRPr="003A71CD">
        <w:rPr>
          <w:rFonts w:asciiTheme="majorHAnsi" w:hAnsiTheme="majorHAnsi"/>
          <w:sz w:val="24"/>
          <w:szCs w:val="24"/>
        </w:rPr>
        <w:t xml:space="preserve"> poz. 1710).</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bookmarkStart w:id="0" w:name="_GoBack"/>
      <w:bookmarkEnd w:id="0"/>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3A71CD" w:rsidRDefault="003A71CD" w:rsidP="001A2A57">
      <w:pPr>
        <w:jc w:val="both"/>
        <w:rPr>
          <w:rFonts w:asciiTheme="majorHAnsi" w:hAnsiTheme="majorHAnsi"/>
          <w:bCs/>
          <w:sz w:val="24"/>
          <w:szCs w:val="24"/>
        </w:rPr>
      </w:pPr>
    </w:p>
    <w:p w:rsidR="00417FB6" w:rsidRPr="004B46AC" w:rsidRDefault="00417FB6" w:rsidP="00417FB6">
      <w:pPr>
        <w:ind w:firstLine="4536"/>
        <w:rPr>
          <w:rFonts w:asciiTheme="majorHAnsi" w:hAnsiTheme="majorHAnsi"/>
          <w:b/>
          <w:sz w:val="24"/>
        </w:rPr>
      </w:pPr>
      <w:r w:rsidRPr="004B46AC">
        <w:rPr>
          <w:rFonts w:asciiTheme="majorHAnsi" w:hAnsiTheme="majorHAnsi"/>
          <w:b/>
          <w:sz w:val="24"/>
        </w:rPr>
        <w:t>§ 1</w:t>
      </w:r>
      <w:r>
        <w:rPr>
          <w:rFonts w:asciiTheme="majorHAnsi" w:hAnsiTheme="majorHAnsi"/>
          <w:b/>
          <w:sz w:val="24"/>
        </w:rPr>
        <w:t>9</w:t>
      </w:r>
    </w:p>
    <w:p w:rsidR="00417FB6" w:rsidRDefault="00417FB6" w:rsidP="001A2A57">
      <w:pPr>
        <w:jc w:val="both"/>
        <w:rPr>
          <w:rFonts w:asciiTheme="majorHAnsi" w:hAnsiTheme="majorHAnsi"/>
          <w:bCs/>
          <w:sz w:val="24"/>
          <w:szCs w:val="24"/>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Zamawiającego: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w przypadku, gdy uzna, że przetwarzanie przez Zamawiającego danych osobowych narusza przepisy rozporządzenia RODO. </w:t>
      </w:r>
    </w:p>
    <w:p w:rsidR="00C628BE" w:rsidRDefault="00C628BE" w:rsidP="00C628BE">
      <w:pPr>
        <w:pStyle w:val="Tekstprzypisudolnego"/>
        <w:rPr>
          <w:rFonts w:asciiTheme="majorHAnsi" w:hAnsiTheme="majorHAnsi"/>
          <w:b/>
        </w:rPr>
      </w:pPr>
    </w:p>
    <w:p w:rsidR="003A71CD" w:rsidRDefault="003A71CD" w:rsidP="00C628BE">
      <w:pPr>
        <w:pStyle w:val="Tekstprzypisudolnego"/>
        <w:rPr>
          <w:rFonts w:asciiTheme="majorHAnsi" w:hAnsiTheme="majorHAnsi"/>
          <w:b/>
        </w:rPr>
      </w:pPr>
    </w:p>
    <w:p w:rsidR="003A71CD" w:rsidRPr="00417FB6" w:rsidRDefault="003A71CD" w:rsidP="00C628BE">
      <w:pPr>
        <w:pStyle w:val="Tekstprzypisudolnego"/>
        <w:rPr>
          <w:rFonts w:asciiTheme="majorHAnsi" w:hAnsiTheme="majorHAnsi"/>
          <w:b/>
        </w:rPr>
      </w:pPr>
    </w:p>
    <w:p w:rsidR="00C628BE" w:rsidRPr="00417FB6" w:rsidRDefault="00C628BE" w:rsidP="00C628BE">
      <w:pPr>
        <w:pStyle w:val="Tekstpodstawowy"/>
        <w:tabs>
          <w:tab w:val="left" w:pos="4440"/>
          <w:tab w:val="left" w:pos="4560"/>
        </w:tabs>
        <w:jc w:val="center"/>
        <w:rPr>
          <w:rFonts w:asciiTheme="majorHAnsi" w:hAnsiTheme="majorHAnsi"/>
          <w:b/>
        </w:rPr>
      </w:pPr>
      <w:r w:rsidRPr="00417FB6">
        <w:rPr>
          <w:rFonts w:asciiTheme="majorHAnsi" w:hAnsiTheme="majorHAnsi"/>
          <w:b/>
        </w:rPr>
        <w:lastRenderedPageBreak/>
        <w:t xml:space="preserve">§ </w:t>
      </w:r>
      <w:r w:rsidR="00417FB6" w:rsidRPr="00417FB6">
        <w:rPr>
          <w:rFonts w:asciiTheme="majorHAnsi" w:hAnsiTheme="majorHAnsi"/>
          <w:b/>
        </w:rPr>
        <w:t>20</w:t>
      </w:r>
    </w:p>
    <w:p w:rsidR="00C628BE" w:rsidRPr="00417FB6" w:rsidRDefault="00C628BE" w:rsidP="00C628BE">
      <w:pPr>
        <w:pStyle w:val="Tekstpodstawowy"/>
        <w:tabs>
          <w:tab w:val="left" w:pos="4440"/>
          <w:tab w:val="left" w:pos="4560"/>
        </w:tabs>
        <w:jc w:val="both"/>
        <w:rPr>
          <w:rFonts w:asciiTheme="majorHAnsi" w:hAnsiTheme="majorHAnsi"/>
          <w:b/>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Wykonawcy: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 zwana dalej </w:t>
      </w:r>
    </w:p>
    <w:p w:rsidR="00417FB6" w:rsidRPr="00417FB6" w:rsidRDefault="00C628BE" w:rsidP="00417FB6">
      <w:pPr>
        <w:pStyle w:val="Tekstprzypisudolnego"/>
        <w:ind w:left="720"/>
        <w:jc w:val="both"/>
        <w:rPr>
          <w:rFonts w:asciiTheme="majorHAnsi" w:hAnsiTheme="majorHAnsi"/>
        </w:rPr>
      </w:pPr>
      <w:r w:rsidRPr="00417FB6">
        <w:rPr>
          <w:rFonts w:asciiTheme="majorHAnsi" w:hAnsiTheme="majorHAnsi"/>
        </w:rPr>
        <w:t>w niniejszym ustępie Administratorem, oświadcza, iż w przypadku przetwarzania danych osobowych w rozumieniu Ustawy z dnia 10 maja 2018 roku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 i RODO (Rozporządzenie Parlamentu Europejskiego i Rady (UE) 2016/679 z dnia 27 kwietnia 2016 r.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kontakt do osoby odpowiedzialnej za zapewnienie zgodności przetwarzania danych </w:t>
      </w:r>
      <w:r w:rsidRPr="00417FB6">
        <w:rPr>
          <w:rFonts w:asciiTheme="majorHAnsi" w:hAnsiTheme="majorHAnsi"/>
        </w:rPr>
        <w:br/>
        <w:t>osobowych z przepisami prawa o ich ochronie u Administratora: ……………………..,</w:t>
      </w:r>
      <w:r w:rsidRPr="00417FB6">
        <w:rPr>
          <w:rFonts w:asciiTheme="majorHAnsi" w:hAnsiTheme="majorHAnsi"/>
        </w:rPr>
        <w:br/>
        <w:t>nr tel. ………………………, e-mail:………………………..</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odbiorcą danych osobowych będzie/będą: ze strony Wykonawcy – jednostki/ komórki organizacyjne odpowiedzialne za realizację i rozliczenie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w przypadku, gdy uzna, że przetwarzanie przez Administratora danych osobowych narusza przepisy RODO.</w:t>
      </w:r>
    </w:p>
    <w:p w:rsidR="00C628BE" w:rsidRPr="00417FB6" w:rsidRDefault="00C628BE" w:rsidP="00C628BE">
      <w:pPr>
        <w:pStyle w:val="Tekstprzypisudolnego"/>
        <w:rPr>
          <w:rFonts w:asciiTheme="majorHAnsi" w:hAnsiTheme="majorHAnsi"/>
          <w:b/>
        </w:rPr>
      </w:pP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417FB6">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AF" w:rsidRDefault="002A57AF" w:rsidP="009114B3">
      <w:r>
        <w:separator/>
      </w:r>
    </w:p>
  </w:endnote>
  <w:endnote w:type="continuationSeparator" w:id="0">
    <w:p w:rsidR="002A57AF" w:rsidRDefault="002A57AF"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AF" w:rsidRDefault="002A57AF" w:rsidP="009114B3">
      <w:r>
        <w:separator/>
      </w:r>
    </w:p>
  </w:footnote>
  <w:footnote w:type="continuationSeparator" w:id="0">
    <w:p w:rsidR="002A57AF" w:rsidRDefault="002A57AF"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4664D292"/>
    <w:lvl w:ilvl="0" w:tplc="BDC24EE4">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04474"/>
    <w:rsid w:val="00013A03"/>
    <w:rsid w:val="00014395"/>
    <w:rsid w:val="00024D54"/>
    <w:rsid w:val="000351A8"/>
    <w:rsid w:val="00037A38"/>
    <w:rsid w:val="00037E91"/>
    <w:rsid w:val="00051C51"/>
    <w:rsid w:val="00056E70"/>
    <w:rsid w:val="00077377"/>
    <w:rsid w:val="000916C2"/>
    <w:rsid w:val="0009207E"/>
    <w:rsid w:val="00092BB8"/>
    <w:rsid w:val="000A6B35"/>
    <w:rsid w:val="000C5DAC"/>
    <w:rsid w:val="000C7CC8"/>
    <w:rsid w:val="000D2D18"/>
    <w:rsid w:val="000D5D24"/>
    <w:rsid w:val="000D7E9B"/>
    <w:rsid w:val="000E13CE"/>
    <w:rsid w:val="000F69A3"/>
    <w:rsid w:val="0010585C"/>
    <w:rsid w:val="0011249A"/>
    <w:rsid w:val="00114CC6"/>
    <w:rsid w:val="0012094B"/>
    <w:rsid w:val="00136409"/>
    <w:rsid w:val="00142DF0"/>
    <w:rsid w:val="00164C80"/>
    <w:rsid w:val="00165E8C"/>
    <w:rsid w:val="001811BC"/>
    <w:rsid w:val="00184E0F"/>
    <w:rsid w:val="001857F9"/>
    <w:rsid w:val="001903E9"/>
    <w:rsid w:val="001A0F2A"/>
    <w:rsid w:val="001A2A57"/>
    <w:rsid w:val="001A5D16"/>
    <w:rsid w:val="001A65B0"/>
    <w:rsid w:val="001C48D0"/>
    <w:rsid w:val="001D1C4E"/>
    <w:rsid w:val="00201894"/>
    <w:rsid w:val="0023267C"/>
    <w:rsid w:val="00237C7F"/>
    <w:rsid w:val="00251702"/>
    <w:rsid w:val="0025190E"/>
    <w:rsid w:val="00266F87"/>
    <w:rsid w:val="00275757"/>
    <w:rsid w:val="00275A5C"/>
    <w:rsid w:val="00276935"/>
    <w:rsid w:val="00290CD3"/>
    <w:rsid w:val="002A57AF"/>
    <w:rsid w:val="002A6884"/>
    <w:rsid w:val="002B3A24"/>
    <w:rsid w:val="002C2D7A"/>
    <w:rsid w:val="002C73E6"/>
    <w:rsid w:val="002E0114"/>
    <w:rsid w:val="002E08B1"/>
    <w:rsid w:val="003001BD"/>
    <w:rsid w:val="00303F65"/>
    <w:rsid w:val="0030463F"/>
    <w:rsid w:val="003058A8"/>
    <w:rsid w:val="0031586F"/>
    <w:rsid w:val="003165E1"/>
    <w:rsid w:val="00323121"/>
    <w:rsid w:val="00333DED"/>
    <w:rsid w:val="00337834"/>
    <w:rsid w:val="00340C81"/>
    <w:rsid w:val="00341E97"/>
    <w:rsid w:val="003438F8"/>
    <w:rsid w:val="00344E1A"/>
    <w:rsid w:val="003579D8"/>
    <w:rsid w:val="00357EDC"/>
    <w:rsid w:val="0036586E"/>
    <w:rsid w:val="00367F6B"/>
    <w:rsid w:val="003860CE"/>
    <w:rsid w:val="003A71CD"/>
    <w:rsid w:val="003A73B5"/>
    <w:rsid w:val="003B0A92"/>
    <w:rsid w:val="003B7BE3"/>
    <w:rsid w:val="003C1B8D"/>
    <w:rsid w:val="003C783F"/>
    <w:rsid w:val="003D0FA6"/>
    <w:rsid w:val="003D192F"/>
    <w:rsid w:val="003D2146"/>
    <w:rsid w:val="003E09E0"/>
    <w:rsid w:val="003E35BD"/>
    <w:rsid w:val="003E56C2"/>
    <w:rsid w:val="003F55AA"/>
    <w:rsid w:val="00404EFF"/>
    <w:rsid w:val="00410DBF"/>
    <w:rsid w:val="00417FB6"/>
    <w:rsid w:val="00432D82"/>
    <w:rsid w:val="00433FFB"/>
    <w:rsid w:val="00444DFC"/>
    <w:rsid w:val="00446FA4"/>
    <w:rsid w:val="00452729"/>
    <w:rsid w:val="0045319C"/>
    <w:rsid w:val="00454D5F"/>
    <w:rsid w:val="004606BE"/>
    <w:rsid w:val="00460BE9"/>
    <w:rsid w:val="0046159B"/>
    <w:rsid w:val="004632A5"/>
    <w:rsid w:val="00497E8A"/>
    <w:rsid w:val="004B46AC"/>
    <w:rsid w:val="004B4EAA"/>
    <w:rsid w:val="004C339C"/>
    <w:rsid w:val="004C549B"/>
    <w:rsid w:val="004E09D8"/>
    <w:rsid w:val="004E18C3"/>
    <w:rsid w:val="004F0AC6"/>
    <w:rsid w:val="00504E62"/>
    <w:rsid w:val="00506067"/>
    <w:rsid w:val="0051262D"/>
    <w:rsid w:val="005219EF"/>
    <w:rsid w:val="00536FB8"/>
    <w:rsid w:val="00537CDE"/>
    <w:rsid w:val="00540DDB"/>
    <w:rsid w:val="005418B9"/>
    <w:rsid w:val="00543F60"/>
    <w:rsid w:val="00544872"/>
    <w:rsid w:val="00544F50"/>
    <w:rsid w:val="00546B09"/>
    <w:rsid w:val="00550D85"/>
    <w:rsid w:val="0055269A"/>
    <w:rsid w:val="0055724B"/>
    <w:rsid w:val="00561476"/>
    <w:rsid w:val="005614D5"/>
    <w:rsid w:val="005635C7"/>
    <w:rsid w:val="005646BF"/>
    <w:rsid w:val="005774BB"/>
    <w:rsid w:val="0058116F"/>
    <w:rsid w:val="005943FE"/>
    <w:rsid w:val="00596814"/>
    <w:rsid w:val="00597C73"/>
    <w:rsid w:val="005A2136"/>
    <w:rsid w:val="005A56D5"/>
    <w:rsid w:val="005B52A2"/>
    <w:rsid w:val="005C0734"/>
    <w:rsid w:val="005C171B"/>
    <w:rsid w:val="005C74FA"/>
    <w:rsid w:val="005E5430"/>
    <w:rsid w:val="00602A20"/>
    <w:rsid w:val="00607538"/>
    <w:rsid w:val="0061034E"/>
    <w:rsid w:val="0062261F"/>
    <w:rsid w:val="006408BF"/>
    <w:rsid w:val="006559FB"/>
    <w:rsid w:val="00666BFB"/>
    <w:rsid w:val="00671C8D"/>
    <w:rsid w:val="00684A69"/>
    <w:rsid w:val="006868FA"/>
    <w:rsid w:val="006A21B4"/>
    <w:rsid w:val="006A284E"/>
    <w:rsid w:val="006A4F5D"/>
    <w:rsid w:val="006B49E7"/>
    <w:rsid w:val="006B5F0A"/>
    <w:rsid w:val="006B7A5B"/>
    <w:rsid w:val="007106A6"/>
    <w:rsid w:val="00720C04"/>
    <w:rsid w:val="00721AF2"/>
    <w:rsid w:val="00730814"/>
    <w:rsid w:val="00733A48"/>
    <w:rsid w:val="00740E94"/>
    <w:rsid w:val="007556BE"/>
    <w:rsid w:val="00760C11"/>
    <w:rsid w:val="0076506A"/>
    <w:rsid w:val="00765E0C"/>
    <w:rsid w:val="007747AC"/>
    <w:rsid w:val="00791383"/>
    <w:rsid w:val="007B1992"/>
    <w:rsid w:val="007B6E6A"/>
    <w:rsid w:val="007C675A"/>
    <w:rsid w:val="007C6CBA"/>
    <w:rsid w:val="007D01C3"/>
    <w:rsid w:val="007E768A"/>
    <w:rsid w:val="007F0E31"/>
    <w:rsid w:val="007F247E"/>
    <w:rsid w:val="00805BB5"/>
    <w:rsid w:val="008221CC"/>
    <w:rsid w:val="008241CF"/>
    <w:rsid w:val="0084065C"/>
    <w:rsid w:val="00845FCE"/>
    <w:rsid w:val="00850978"/>
    <w:rsid w:val="00860286"/>
    <w:rsid w:val="00860ECB"/>
    <w:rsid w:val="00867A29"/>
    <w:rsid w:val="00873830"/>
    <w:rsid w:val="00877726"/>
    <w:rsid w:val="00885809"/>
    <w:rsid w:val="008863D7"/>
    <w:rsid w:val="00895CB6"/>
    <w:rsid w:val="008A1D83"/>
    <w:rsid w:val="008A6D22"/>
    <w:rsid w:val="008A7406"/>
    <w:rsid w:val="008B549F"/>
    <w:rsid w:val="008C4FC8"/>
    <w:rsid w:val="008C5DA3"/>
    <w:rsid w:val="008D08E4"/>
    <w:rsid w:val="008E2BBD"/>
    <w:rsid w:val="008E6C98"/>
    <w:rsid w:val="008F5ECB"/>
    <w:rsid w:val="008F6C2A"/>
    <w:rsid w:val="008F6CE1"/>
    <w:rsid w:val="00905B1E"/>
    <w:rsid w:val="009114B3"/>
    <w:rsid w:val="00913DB2"/>
    <w:rsid w:val="00916654"/>
    <w:rsid w:val="00920648"/>
    <w:rsid w:val="00935AA5"/>
    <w:rsid w:val="00943D00"/>
    <w:rsid w:val="0095164C"/>
    <w:rsid w:val="00956F96"/>
    <w:rsid w:val="009571F9"/>
    <w:rsid w:val="0095771C"/>
    <w:rsid w:val="00962187"/>
    <w:rsid w:val="00992EF3"/>
    <w:rsid w:val="00993AF1"/>
    <w:rsid w:val="009A56F5"/>
    <w:rsid w:val="009B13FA"/>
    <w:rsid w:val="009B1C48"/>
    <w:rsid w:val="009B266E"/>
    <w:rsid w:val="009B270D"/>
    <w:rsid w:val="009C638C"/>
    <w:rsid w:val="009D3E78"/>
    <w:rsid w:val="009D57F3"/>
    <w:rsid w:val="009E618F"/>
    <w:rsid w:val="009F0FB9"/>
    <w:rsid w:val="00A019F0"/>
    <w:rsid w:val="00A13BC4"/>
    <w:rsid w:val="00A25EE0"/>
    <w:rsid w:val="00A33F14"/>
    <w:rsid w:val="00A51562"/>
    <w:rsid w:val="00A53657"/>
    <w:rsid w:val="00A6076D"/>
    <w:rsid w:val="00A61B85"/>
    <w:rsid w:val="00A66015"/>
    <w:rsid w:val="00A72521"/>
    <w:rsid w:val="00A73899"/>
    <w:rsid w:val="00A7598E"/>
    <w:rsid w:val="00A76F39"/>
    <w:rsid w:val="00AA20B4"/>
    <w:rsid w:val="00AC23DD"/>
    <w:rsid w:val="00AE27C7"/>
    <w:rsid w:val="00AE59EC"/>
    <w:rsid w:val="00AF55E9"/>
    <w:rsid w:val="00AF5D4B"/>
    <w:rsid w:val="00B04AAD"/>
    <w:rsid w:val="00B077D4"/>
    <w:rsid w:val="00B12518"/>
    <w:rsid w:val="00B13DBB"/>
    <w:rsid w:val="00B21C89"/>
    <w:rsid w:val="00B24569"/>
    <w:rsid w:val="00B316A9"/>
    <w:rsid w:val="00B32D18"/>
    <w:rsid w:val="00B34EFF"/>
    <w:rsid w:val="00B37EB4"/>
    <w:rsid w:val="00B51F9F"/>
    <w:rsid w:val="00B71A9A"/>
    <w:rsid w:val="00B71CB5"/>
    <w:rsid w:val="00B72E0B"/>
    <w:rsid w:val="00B84C6A"/>
    <w:rsid w:val="00B85B1D"/>
    <w:rsid w:val="00B90814"/>
    <w:rsid w:val="00B9108F"/>
    <w:rsid w:val="00BA4F24"/>
    <w:rsid w:val="00BB0438"/>
    <w:rsid w:val="00BC4662"/>
    <w:rsid w:val="00BD4FF3"/>
    <w:rsid w:val="00BE0765"/>
    <w:rsid w:val="00BE2827"/>
    <w:rsid w:val="00BE5F0D"/>
    <w:rsid w:val="00BE64D9"/>
    <w:rsid w:val="00BF7844"/>
    <w:rsid w:val="00BF7AA4"/>
    <w:rsid w:val="00C16E00"/>
    <w:rsid w:val="00C25270"/>
    <w:rsid w:val="00C30CFD"/>
    <w:rsid w:val="00C31A4F"/>
    <w:rsid w:val="00C43060"/>
    <w:rsid w:val="00C540E2"/>
    <w:rsid w:val="00C6256C"/>
    <w:rsid w:val="00C628BE"/>
    <w:rsid w:val="00C6789A"/>
    <w:rsid w:val="00C757A1"/>
    <w:rsid w:val="00C86261"/>
    <w:rsid w:val="00C90061"/>
    <w:rsid w:val="00C901A0"/>
    <w:rsid w:val="00C93A0A"/>
    <w:rsid w:val="00C958BE"/>
    <w:rsid w:val="00CB43A3"/>
    <w:rsid w:val="00CC0E73"/>
    <w:rsid w:val="00CC2B42"/>
    <w:rsid w:val="00CC4E48"/>
    <w:rsid w:val="00CD2728"/>
    <w:rsid w:val="00CD3AB3"/>
    <w:rsid w:val="00CE0438"/>
    <w:rsid w:val="00CE1F43"/>
    <w:rsid w:val="00CE7B42"/>
    <w:rsid w:val="00CF1224"/>
    <w:rsid w:val="00CF1EB8"/>
    <w:rsid w:val="00D11772"/>
    <w:rsid w:val="00D118DA"/>
    <w:rsid w:val="00D167DF"/>
    <w:rsid w:val="00D23D08"/>
    <w:rsid w:val="00D335D3"/>
    <w:rsid w:val="00D520F7"/>
    <w:rsid w:val="00D565A1"/>
    <w:rsid w:val="00D56813"/>
    <w:rsid w:val="00D65633"/>
    <w:rsid w:val="00D741A3"/>
    <w:rsid w:val="00D857F8"/>
    <w:rsid w:val="00D90CDD"/>
    <w:rsid w:val="00D948D8"/>
    <w:rsid w:val="00DB24F5"/>
    <w:rsid w:val="00DB3D79"/>
    <w:rsid w:val="00DB61B2"/>
    <w:rsid w:val="00DB6953"/>
    <w:rsid w:val="00DB6EF6"/>
    <w:rsid w:val="00DC4528"/>
    <w:rsid w:val="00DD22B1"/>
    <w:rsid w:val="00DE1245"/>
    <w:rsid w:val="00DE64D8"/>
    <w:rsid w:val="00E07831"/>
    <w:rsid w:val="00E23AAD"/>
    <w:rsid w:val="00E26DF7"/>
    <w:rsid w:val="00E3759D"/>
    <w:rsid w:val="00E3777F"/>
    <w:rsid w:val="00E40321"/>
    <w:rsid w:val="00E473E8"/>
    <w:rsid w:val="00E52134"/>
    <w:rsid w:val="00E53965"/>
    <w:rsid w:val="00E55391"/>
    <w:rsid w:val="00E6255B"/>
    <w:rsid w:val="00E97729"/>
    <w:rsid w:val="00EA0844"/>
    <w:rsid w:val="00EA0948"/>
    <w:rsid w:val="00EA230C"/>
    <w:rsid w:val="00EA4E30"/>
    <w:rsid w:val="00EA4FC4"/>
    <w:rsid w:val="00EA5074"/>
    <w:rsid w:val="00EB1E8F"/>
    <w:rsid w:val="00EB5915"/>
    <w:rsid w:val="00EC06E8"/>
    <w:rsid w:val="00EC5757"/>
    <w:rsid w:val="00ED2294"/>
    <w:rsid w:val="00EE186C"/>
    <w:rsid w:val="00EE5195"/>
    <w:rsid w:val="00EE5E4D"/>
    <w:rsid w:val="00F05069"/>
    <w:rsid w:val="00F115E8"/>
    <w:rsid w:val="00F157DF"/>
    <w:rsid w:val="00F214AE"/>
    <w:rsid w:val="00F331AB"/>
    <w:rsid w:val="00F45DA5"/>
    <w:rsid w:val="00F476D0"/>
    <w:rsid w:val="00F50ADB"/>
    <w:rsid w:val="00F515ED"/>
    <w:rsid w:val="00F62363"/>
    <w:rsid w:val="00F65285"/>
    <w:rsid w:val="00F7200A"/>
    <w:rsid w:val="00F84733"/>
    <w:rsid w:val="00F86D2A"/>
    <w:rsid w:val="00F907CE"/>
    <w:rsid w:val="00FB2948"/>
    <w:rsid w:val="00FB35F1"/>
    <w:rsid w:val="00FB397C"/>
    <w:rsid w:val="00FB3D13"/>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87F2-AE11-4651-AD54-CC467B2B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2332</Words>
  <Characters>13993</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23</cp:revision>
  <cp:lastPrinted>2022-12-13T11:30:00Z</cp:lastPrinted>
  <dcterms:created xsi:type="dcterms:W3CDTF">2021-03-11T11:55:00Z</dcterms:created>
  <dcterms:modified xsi:type="dcterms:W3CDTF">2022-12-15T13:06:00Z</dcterms:modified>
</cp:coreProperties>
</file>