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79" w:rsidRPr="009D3907" w:rsidRDefault="00934B79" w:rsidP="00934B79">
      <w:pPr>
        <w:jc w:val="right"/>
        <w:rPr>
          <w:rFonts w:ascii="Times New Roman" w:hAnsi="Times New Roman" w:cs="Times New Roman"/>
          <w:sz w:val="16"/>
          <w:szCs w:val="16"/>
        </w:rPr>
      </w:pPr>
      <w:r w:rsidRPr="009D3907">
        <w:rPr>
          <w:rFonts w:ascii="Times New Roman" w:hAnsi="Times New Roman" w:cs="Times New Roman"/>
          <w:sz w:val="16"/>
          <w:szCs w:val="16"/>
        </w:rPr>
        <w:t>Załącznik nr 3</w:t>
      </w:r>
    </w:p>
    <w:p w:rsidR="00934B79" w:rsidRPr="00D00239" w:rsidRDefault="009A6AF8" w:rsidP="00934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UMOWA- WZÓR</w:t>
      </w:r>
    </w:p>
    <w:p w:rsidR="00934B79" w:rsidRPr="006C5603" w:rsidRDefault="00934B79" w:rsidP="00934B79">
      <w:pPr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zawarta we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Włoszczowie  w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dniu </w:t>
      </w:r>
      <w:r w:rsidR="00013B72" w:rsidRPr="006C5603">
        <w:rPr>
          <w:rFonts w:ascii="Times New Roman" w:hAnsi="Times New Roman" w:cs="Times New Roman"/>
          <w:sz w:val="24"/>
          <w:szCs w:val="24"/>
        </w:rPr>
        <w:t>……………….</w:t>
      </w:r>
      <w:r w:rsidRPr="006C56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pomiędzy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:</w:t>
      </w:r>
    </w:p>
    <w:p w:rsidR="009A6AF8" w:rsidRPr="003B0C1C" w:rsidRDefault="009A6AF8" w:rsidP="009D390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B0C1C">
        <w:rPr>
          <w:rFonts w:ascii="Times New Roman" w:eastAsia="Times New Roman" w:hAnsi="Times New Roman" w:cs="Times New Roman"/>
          <w:b/>
          <w:lang w:eastAsia="ar-SA"/>
        </w:rPr>
        <w:t xml:space="preserve">Zamawiający: </w:t>
      </w:r>
    </w:p>
    <w:p w:rsidR="009A6AF8" w:rsidRPr="009D3907" w:rsidRDefault="009A6AF8" w:rsidP="009D390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D3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Nabywca</w:t>
      </w:r>
      <w:r w:rsidRPr="009D3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 </w:t>
      </w:r>
      <w:proofErr w:type="gramEnd"/>
      <w:r w:rsidRPr="009D3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POWIAT WŁOSZCZOWSKI, </w:t>
      </w:r>
    </w:p>
    <w:p w:rsidR="009A6AF8" w:rsidRPr="009D3907" w:rsidRDefault="009A6AF8" w:rsidP="009D390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</w:t>
      </w:r>
      <w:proofErr w:type="gramStart"/>
      <w:r w:rsidRPr="009D3907">
        <w:rPr>
          <w:rFonts w:ascii="Times New Roman" w:eastAsia="Times New Roman" w:hAnsi="Times New Roman" w:cs="Times New Roman"/>
          <w:sz w:val="24"/>
          <w:szCs w:val="24"/>
          <w:lang w:eastAsia="ar-SA"/>
        </w:rPr>
        <w:t>Wiśniowa 10  29-100 Włoszczowa</w:t>
      </w:r>
      <w:proofErr w:type="gramEnd"/>
    </w:p>
    <w:p w:rsidR="009A6AF8" w:rsidRPr="009D3907" w:rsidRDefault="009A6AF8" w:rsidP="009D390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</w:t>
      </w:r>
      <w:r w:rsidRPr="009D3907">
        <w:rPr>
          <w:rFonts w:ascii="Times New Roman" w:eastAsia="Times New Roman" w:hAnsi="Times New Roman" w:cs="Times New Roman"/>
          <w:sz w:val="24"/>
          <w:szCs w:val="24"/>
          <w:lang w:eastAsia="ar-SA"/>
        </w:rPr>
        <w:t>: 609-00-72-293</w:t>
      </w:r>
    </w:p>
    <w:p w:rsidR="00DC201A" w:rsidRPr="00DC201A" w:rsidRDefault="009A6AF8" w:rsidP="00DC201A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Odbiorca:</w:t>
      </w:r>
      <w:r w:rsidRPr="009D3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C201A" w:rsidRPr="00DC201A">
        <w:rPr>
          <w:rFonts w:ascii="Times New Roman" w:eastAsia="Times New Roman" w:hAnsi="Times New Roman" w:cs="Times New Roman"/>
          <w:sz w:val="24"/>
          <w:szCs w:val="24"/>
          <w:lang w:eastAsia="ar-SA"/>
        </w:rPr>
        <w:t>Zespół Szkół Nr 3</w:t>
      </w:r>
    </w:p>
    <w:p w:rsidR="00DC201A" w:rsidRPr="00DC201A" w:rsidRDefault="00DC201A" w:rsidP="00DC201A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0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C201A">
        <w:rPr>
          <w:rFonts w:ascii="Times New Roman" w:eastAsia="Times New Roman" w:hAnsi="Times New Roman" w:cs="Times New Roman"/>
          <w:sz w:val="24"/>
          <w:szCs w:val="24"/>
          <w:lang w:eastAsia="ar-SA"/>
        </w:rPr>
        <w:t>im</w:t>
      </w:r>
      <w:proofErr w:type="gramEnd"/>
      <w:r w:rsidRPr="00DC201A">
        <w:rPr>
          <w:rFonts w:ascii="Times New Roman" w:eastAsia="Times New Roman" w:hAnsi="Times New Roman" w:cs="Times New Roman"/>
          <w:sz w:val="24"/>
          <w:szCs w:val="24"/>
          <w:lang w:eastAsia="ar-SA"/>
        </w:rPr>
        <w:t>. Stanisława Staszica we Włoszczowie,</w:t>
      </w:r>
    </w:p>
    <w:p w:rsidR="00DC201A" w:rsidRPr="00DC201A" w:rsidRDefault="00DC201A" w:rsidP="00DC201A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C201A">
        <w:rPr>
          <w:rFonts w:ascii="Times New Roman" w:eastAsia="Times New Roman" w:hAnsi="Times New Roman" w:cs="Times New Roman"/>
          <w:sz w:val="24"/>
          <w:szCs w:val="24"/>
          <w:lang w:eastAsia="ar-SA"/>
        </w:rPr>
        <w:t>ul</w:t>
      </w:r>
      <w:proofErr w:type="gramEnd"/>
      <w:r w:rsidRPr="00DC201A">
        <w:rPr>
          <w:rFonts w:ascii="Times New Roman" w:eastAsia="Times New Roman" w:hAnsi="Times New Roman" w:cs="Times New Roman"/>
          <w:sz w:val="24"/>
          <w:szCs w:val="24"/>
          <w:lang w:eastAsia="ar-SA"/>
        </w:rPr>
        <w:t>. Wiśniowa 23</w:t>
      </w:r>
    </w:p>
    <w:p w:rsidR="00DC201A" w:rsidRPr="00DC201A" w:rsidRDefault="00DC201A" w:rsidP="00DC201A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01A">
        <w:rPr>
          <w:rFonts w:ascii="Times New Roman" w:eastAsia="Times New Roman" w:hAnsi="Times New Roman" w:cs="Times New Roman"/>
          <w:sz w:val="24"/>
          <w:szCs w:val="24"/>
          <w:lang w:eastAsia="ar-SA"/>
        </w:rPr>
        <w:t>29-100 Włoszczowa</w:t>
      </w:r>
    </w:p>
    <w:p w:rsidR="009A6AF8" w:rsidRPr="009D3907" w:rsidRDefault="009A6AF8" w:rsidP="009D3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zwanym dalej „Zamawiającym”, </w:t>
      </w:r>
    </w:p>
    <w:p w:rsidR="00934B79" w:rsidRPr="006C5603" w:rsidRDefault="00934B79" w:rsidP="0093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reprezentowanym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934B79" w:rsidRPr="006C5603" w:rsidRDefault="00934B79" w:rsidP="006C5603">
      <w:pPr>
        <w:tabs>
          <w:tab w:val="left" w:pos="72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 xml:space="preserve">…………………….. </w:t>
      </w:r>
      <w:r w:rsidRPr="006C560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9D3907">
        <w:rPr>
          <w:rFonts w:ascii="Times New Roman" w:hAnsi="Times New Roman" w:cs="Times New Roman"/>
          <w:b/>
          <w:sz w:val="24"/>
          <w:szCs w:val="24"/>
        </w:rPr>
        <w:t>dyrektor</w:t>
      </w:r>
      <w:proofErr w:type="gramEnd"/>
      <w:r w:rsidRPr="009D39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B79" w:rsidRPr="006C5603" w:rsidRDefault="00934B79" w:rsidP="00934B7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br/>
      </w:r>
      <w:r w:rsidRPr="006C5603"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………………………………………………</w:t>
      </w:r>
    </w:p>
    <w:p w:rsidR="00934B79" w:rsidRPr="006C5603" w:rsidRDefault="00934B79" w:rsidP="00934B79">
      <w:pPr>
        <w:pStyle w:val="Tekstpodstawowy"/>
        <w:spacing w:line="360" w:lineRule="auto"/>
        <w:jc w:val="left"/>
        <w:rPr>
          <w:sz w:val="24"/>
        </w:rPr>
      </w:pPr>
      <w:proofErr w:type="gramStart"/>
      <w:r w:rsidRPr="006C5603">
        <w:rPr>
          <w:sz w:val="24"/>
        </w:rPr>
        <w:t>zwanym</w:t>
      </w:r>
      <w:proofErr w:type="gramEnd"/>
      <w:r w:rsidRPr="006C5603">
        <w:rPr>
          <w:sz w:val="24"/>
        </w:rPr>
        <w:t xml:space="preserve"> dalej </w:t>
      </w:r>
      <w:r w:rsidRPr="006C5603">
        <w:rPr>
          <w:b/>
          <w:bCs/>
          <w:sz w:val="24"/>
        </w:rPr>
        <w:t>„</w:t>
      </w:r>
      <w:r w:rsidRPr="006C5603">
        <w:rPr>
          <w:bCs/>
          <w:sz w:val="24"/>
        </w:rPr>
        <w:t>Wykonawcą”</w:t>
      </w:r>
      <w:r w:rsidRPr="006C5603">
        <w:rPr>
          <w:sz w:val="24"/>
        </w:rPr>
        <w:t xml:space="preserve"> reprezentowaną przez: </w:t>
      </w:r>
    </w:p>
    <w:p w:rsidR="00934B79" w:rsidRPr="006C5603" w:rsidRDefault="00934B79" w:rsidP="009D3907">
      <w:pPr>
        <w:ind w:firstLine="1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 xml:space="preserve">…………………………….. - </w:t>
      </w:r>
      <w:proofErr w:type="gramStart"/>
      <w:r w:rsidRPr="006C5603">
        <w:rPr>
          <w:rFonts w:ascii="Times New Roman" w:hAnsi="Times New Roman" w:cs="Times New Roman"/>
          <w:b/>
          <w:sz w:val="24"/>
          <w:szCs w:val="24"/>
        </w:rPr>
        <w:t>właściciel</w:t>
      </w:r>
      <w:proofErr w:type="gramEnd"/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1</w:t>
      </w:r>
    </w:p>
    <w:p w:rsidR="00934B79" w:rsidRPr="006C5603" w:rsidRDefault="00934B79" w:rsidP="009A6AF8">
      <w:pPr>
        <w:pStyle w:val="Standard"/>
        <w:autoSpaceDE w:val="0"/>
        <w:rPr>
          <w:rFonts w:ascii="Times New Roman" w:hAnsi="Times New Roman" w:cs="Times New Roman"/>
        </w:rPr>
      </w:pPr>
      <w:r w:rsidRPr="006C5603">
        <w:rPr>
          <w:rFonts w:ascii="Times New Roman" w:hAnsi="Times New Roman" w:cs="Times New Roman"/>
        </w:rPr>
        <w:t xml:space="preserve">1. Zamawiający zleca a Wykonawca zobowiązuje się do </w:t>
      </w:r>
      <w:r w:rsidRPr="006C5603">
        <w:rPr>
          <w:rFonts w:ascii="Times New Roman" w:hAnsi="Times New Roman" w:cs="Times New Roman"/>
          <w:color w:val="000000"/>
        </w:rPr>
        <w:t xml:space="preserve">dostawy </w:t>
      </w:r>
      <w:r w:rsidR="009A6AF8" w:rsidRPr="00781018">
        <w:rPr>
          <w:rFonts w:ascii="Times New Roman" w:hAnsi="Times New Roman" w:cs="Times New Roman"/>
          <w:b/>
          <w:color w:val="000000"/>
        </w:rPr>
        <w:t xml:space="preserve">6 sztuk interaktywnych monitorów dotykowych według załączonej specyfikacji wraz z montażem i szkoleniem w zakresie wykorzystania </w:t>
      </w:r>
      <w:proofErr w:type="gramStart"/>
      <w:r w:rsidR="009A6AF8" w:rsidRPr="00781018">
        <w:rPr>
          <w:rFonts w:ascii="Times New Roman" w:hAnsi="Times New Roman" w:cs="Times New Roman"/>
          <w:b/>
          <w:color w:val="000000"/>
        </w:rPr>
        <w:t xml:space="preserve">sprzętu </w:t>
      </w:r>
      <w:r w:rsidR="00DC201A">
        <w:rPr>
          <w:rFonts w:ascii="Times New Roman" w:hAnsi="Times New Roman" w:cs="Times New Roman"/>
          <w:b/>
          <w:color w:val="000000"/>
        </w:rPr>
        <w:t xml:space="preserve"> w</w:t>
      </w:r>
      <w:proofErr w:type="gramEnd"/>
      <w:r w:rsidR="00DC201A">
        <w:rPr>
          <w:rFonts w:ascii="Times New Roman" w:hAnsi="Times New Roman" w:cs="Times New Roman"/>
          <w:b/>
          <w:color w:val="000000"/>
        </w:rPr>
        <w:t xml:space="preserve"> ZS nr 3 we Włoszczowie </w:t>
      </w:r>
      <w:r w:rsidR="009A6AF8" w:rsidRPr="00781018">
        <w:rPr>
          <w:rFonts w:ascii="Times New Roman" w:hAnsi="Times New Roman" w:cs="Times New Roman"/>
          <w:b/>
          <w:color w:val="000000"/>
        </w:rPr>
        <w:t xml:space="preserve"> </w:t>
      </w:r>
      <w:r w:rsidRPr="006C5603">
        <w:rPr>
          <w:rFonts w:ascii="Times New Roman" w:hAnsi="Times New Roman" w:cs="Times New Roman"/>
        </w:rPr>
        <w:t>zgodnie z ofertą Wykonawcy za cenę: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 xml:space="preserve">netto: ...................... 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zł (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słownie: ......................................................... )</w:t>
      </w:r>
      <w:proofErr w:type="gramEnd"/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 xml:space="preserve">VAT: ......................... 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zł (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słownie: ............................................................. ) brutto: ....................... zł</w:t>
      </w:r>
      <w:proofErr w:type="gramEnd"/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słownie: ............................................................. )</w:t>
      </w:r>
      <w:proofErr w:type="gramEnd"/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2. Do obowiązków Wykonawcy należy również w ramach ceny podanej w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ust. 1 :</w:t>
      </w:r>
      <w:proofErr w:type="gramEnd"/>
    </w:p>
    <w:p w:rsidR="00AF151C" w:rsidRPr="00AF151C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 xml:space="preserve">a) </w:t>
      </w:r>
      <w:r w:rsidR="00AF151C">
        <w:rPr>
          <w:rFonts w:ascii="Times New Roman" w:hAnsi="Times New Roman" w:cs="Times New Roman"/>
          <w:color w:val="000000"/>
          <w:sz w:val="24"/>
          <w:szCs w:val="24"/>
        </w:rPr>
        <w:t xml:space="preserve"> dostawa</w:t>
      </w:r>
      <w:proofErr w:type="gramEnd"/>
      <w:r w:rsidR="00AF151C" w:rsidRPr="00AF151C">
        <w:rPr>
          <w:rFonts w:ascii="Times New Roman" w:hAnsi="Times New Roman" w:cs="Times New Roman"/>
          <w:color w:val="000000"/>
          <w:sz w:val="24"/>
          <w:szCs w:val="24"/>
        </w:rPr>
        <w:t xml:space="preserve"> interaktywnych monitorów dotykowych, montażu, i uruchomienia w miejscu </w:t>
      </w:r>
      <w:r w:rsidR="00AF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51C" w:rsidRPr="00AF151C">
        <w:rPr>
          <w:rFonts w:ascii="Times New Roman" w:hAnsi="Times New Roman" w:cs="Times New Roman"/>
          <w:color w:val="000000"/>
          <w:sz w:val="24"/>
          <w:szCs w:val="24"/>
        </w:rPr>
        <w:t>dostawy oraz przeszkolenia pracowników</w:t>
      </w:r>
      <w:r w:rsidR="00AF151C" w:rsidRPr="00AF151C">
        <w:rPr>
          <w:rFonts w:ascii="Times New Roman" w:hAnsi="Times New Roman" w:cs="Times New Roman"/>
          <w:sz w:val="24"/>
          <w:szCs w:val="24"/>
        </w:rPr>
        <w:t>,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) dostawa sprzętu fabrycznie nowego, nieużywanego,</w:t>
      </w:r>
    </w:p>
    <w:p w:rsidR="00934B79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) dostarczenie wraz z dostawą wszelkich niezbędnych dokumentów wymaganych przy tego typu sprzęcie tj. karta gwarancyjna, instrukcja obsługi, aprobata techniczna, certyfikaty, wszystkie dokumenty załączone do dostarczonego przedmiotu zamówienia muszą być sporządzone w języku polskim w formie drukowanej.</w:t>
      </w:r>
    </w:p>
    <w:p w:rsidR="009A6AF8" w:rsidRPr="00AF151C" w:rsidRDefault="009A6AF8" w:rsidP="009A6AF8">
      <w:pPr>
        <w:tabs>
          <w:tab w:val="left" w:pos="424"/>
        </w:tabs>
        <w:spacing w:after="0" w:line="22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51C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F151C">
        <w:rPr>
          <w:rFonts w:ascii="Times New Roman" w:hAnsi="Times New Roman" w:cs="Times New Roman"/>
          <w:sz w:val="24"/>
          <w:szCs w:val="24"/>
        </w:rPr>
        <w:t>) Wykonawca oświadcza, że zapoznał się ze wszystkimi warunkami, które są niezbędne do wykonania przez niego przedmiotu Umowy bez konieczności ponoszenia przez Zamawiającego jakichkolwiek dodatkowych kosztów.</w:t>
      </w:r>
    </w:p>
    <w:p w:rsidR="00DC201A" w:rsidRDefault="00DC201A" w:rsidP="00AF1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23B" w:rsidRDefault="0024723B" w:rsidP="00AF1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AF1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2</w:t>
      </w:r>
    </w:p>
    <w:p w:rsidR="00DC201A" w:rsidRPr="00DC201A" w:rsidRDefault="00934B79" w:rsidP="00DC201A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AF8">
        <w:rPr>
          <w:rFonts w:ascii="Times New Roman" w:hAnsi="Times New Roman" w:cs="Times New Roman"/>
          <w:sz w:val="24"/>
          <w:szCs w:val="24"/>
        </w:rPr>
        <w:lastRenderedPageBreak/>
        <w:t xml:space="preserve">Wykonawca dostarczy przedmiot zamówienia na koszt własny, pod adres </w:t>
      </w:r>
      <w:r w:rsidR="00DC201A" w:rsidRPr="00DC201A">
        <w:rPr>
          <w:rFonts w:ascii="Times New Roman" w:eastAsia="Times New Roman" w:hAnsi="Times New Roman" w:cs="Times New Roman"/>
          <w:sz w:val="24"/>
          <w:szCs w:val="24"/>
          <w:lang w:eastAsia="ar-SA"/>
        </w:rPr>
        <w:t>Zespół Szkół Nr 3</w:t>
      </w:r>
      <w:r w:rsidR="00DC20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C201A" w:rsidRPr="00DC201A">
        <w:rPr>
          <w:rFonts w:ascii="Times New Roman" w:eastAsia="Times New Roman" w:hAnsi="Times New Roman" w:cs="Times New Roman"/>
          <w:sz w:val="24"/>
          <w:szCs w:val="24"/>
          <w:lang w:eastAsia="ar-SA"/>
        </w:rPr>
        <w:t>im. Stanisława Staszica we Włoszczowie,</w:t>
      </w:r>
      <w:r w:rsidR="00DC20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C201A" w:rsidRPr="00DC201A">
        <w:rPr>
          <w:rFonts w:ascii="Times New Roman" w:eastAsia="Times New Roman" w:hAnsi="Times New Roman" w:cs="Times New Roman"/>
          <w:sz w:val="24"/>
          <w:szCs w:val="24"/>
          <w:lang w:eastAsia="ar-SA"/>
        </w:rPr>
        <w:t>ul. Wiśniowa 23</w:t>
      </w:r>
      <w:r w:rsidR="00DC20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C201A" w:rsidRPr="00DC201A">
        <w:rPr>
          <w:rFonts w:ascii="Times New Roman" w:eastAsia="Times New Roman" w:hAnsi="Times New Roman" w:cs="Times New Roman"/>
          <w:sz w:val="24"/>
          <w:szCs w:val="24"/>
          <w:lang w:eastAsia="ar-SA"/>
        </w:rPr>
        <w:t>29-100 Włoszczowa</w:t>
      </w:r>
    </w:p>
    <w:p w:rsidR="00934B79" w:rsidRPr="009A6AF8" w:rsidRDefault="00934B79" w:rsidP="00DC201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AF8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9A6AF8">
        <w:rPr>
          <w:rFonts w:ascii="Times New Roman" w:hAnsi="Times New Roman" w:cs="Times New Roman"/>
          <w:sz w:val="24"/>
          <w:szCs w:val="24"/>
        </w:rPr>
        <w:t xml:space="preserve"> pomieszczeń wskazanych przez Dyrektora placówki.</w:t>
      </w:r>
    </w:p>
    <w:p w:rsidR="00DC201A" w:rsidRDefault="00DC201A" w:rsidP="00934B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TERMIN REALIZACJI</w:t>
      </w: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3</w:t>
      </w:r>
    </w:p>
    <w:p w:rsidR="00AF151C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Wykonawca zobowiązany jest do dostawy przedmiotu umow</w:t>
      </w:r>
      <w:r w:rsidR="00AF151C">
        <w:rPr>
          <w:rFonts w:ascii="Times New Roman" w:hAnsi="Times New Roman" w:cs="Times New Roman"/>
          <w:sz w:val="24"/>
          <w:szCs w:val="24"/>
        </w:rPr>
        <w:t xml:space="preserve">y w nieprzekraczalnym terminie </w:t>
      </w:r>
      <w:r w:rsidR="00AF151C" w:rsidRPr="00AF151C">
        <w:rPr>
          <w:rFonts w:ascii="Times New Roman" w:hAnsi="Times New Roman" w:cs="Times New Roman"/>
          <w:b/>
          <w:sz w:val="24"/>
          <w:szCs w:val="24"/>
        </w:rPr>
        <w:t>do 10 grudnia 2021r.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2. Wraz z przedmiotem umowy Wykonawca przekaże Zamawiającemu wszelkie dokumenty potrzebne do korzystania z przedmiotu umowy, w tym w szczególności dokumenty gwarancyjne, opisy i inne posiadane przez niego informacje - w języku polskim.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3. Zamawiający podczas odbioru dostarczonego asortymentu zobowiązany jest do sprawdzenia zgodności dostarczonego asortymentu z ofertą Wykonawcy. 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4. Prawidłowe wykonanie dostawy oraz instalacja zostanie potwierdzone protokołem odbioru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podpisanym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przez obie strony umowy.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ZAPŁATA ZA ZREALIZOWANY PRZEDMIOT UMOWY</w:t>
      </w: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4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Zapłata za zrealizowane zamówienie nastąpi po podpisaniu przez obie strony protokołu odbioru końcowego wykonania całości zamówienia tj. dostarczeniu w całości asortymentu, o którym mowa w</w:t>
      </w:r>
      <w:r w:rsidR="009D3907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§ 1 ust. 1 w miejsce wskazane przez Zamawiającego oraz po ewentualnej instalacji.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2. Zamawiający na podstawie wystawionej faktury i na wskazane w niej konto dokona przelewem zapłaty za prawidłowo w</w:t>
      </w:r>
      <w:r w:rsidR="00AD10C6" w:rsidRPr="006C5603">
        <w:rPr>
          <w:rFonts w:ascii="Times New Roman" w:hAnsi="Times New Roman" w:cs="Times New Roman"/>
          <w:sz w:val="24"/>
          <w:szCs w:val="24"/>
        </w:rPr>
        <w:t>ykonane zamówienie w terminie 14</w:t>
      </w:r>
      <w:r w:rsidRPr="006C5603">
        <w:rPr>
          <w:rFonts w:ascii="Times New Roman" w:hAnsi="Times New Roman" w:cs="Times New Roman"/>
          <w:sz w:val="24"/>
          <w:szCs w:val="24"/>
        </w:rPr>
        <w:t xml:space="preserve"> dni od daty doręczenia prawidłowo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wystawionej faktury/rachunku.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3. Za dzień zapłaty uznaje się dzień zlecenia przelewu środków pieniężnych na rachunek bankowy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Wykonawcy.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AD1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KARY UMOWNE</w:t>
      </w:r>
    </w:p>
    <w:p w:rsidR="00934B79" w:rsidRPr="006C5603" w:rsidRDefault="00934B79" w:rsidP="00AD1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5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Tytułem niewykonania lub nienależytego wykonania umowy strony ustalają kary umowne:</w:t>
      </w:r>
    </w:p>
    <w:p w:rsidR="00AD10C6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) za każdy dzień opóźnienia w terminowym wykonaniu całości zamówienia (§1, § 3 ust. 1 i 2)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Wykonawca zapłaci Zamawiającemu karę umowną w wysokości 0,2 % ceny umownej netto (§ l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03">
        <w:rPr>
          <w:rFonts w:ascii="Times New Roman" w:hAnsi="Times New Roman" w:cs="Times New Roman"/>
          <w:sz w:val="24"/>
          <w:szCs w:val="24"/>
        </w:rPr>
        <w:t>ust.l</w:t>
      </w:r>
      <w:proofErr w:type="spellEnd"/>
      <w:r w:rsidRPr="006C5603">
        <w:rPr>
          <w:rFonts w:ascii="Times New Roman" w:hAnsi="Times New Roman" w:cs="Times New Roman"/>
          <w:sz w:val="24"/>
          <w:szCs w:val="24"/>
        </w:rPr>
        <w:t>),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) za każdy dzień opóźnienia w usunięciu wady przedmiotu umowy w okresie gwarancji i rękojmi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liczonego od następnego dnia po upływie terminu do usunięcia wady Wykonawca zapłaci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Zamawiającemu karę umowną w wysokości 0,2 % wartości netto umowy (§ 1 ust.1),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) za każdy dzień opóźnienia w dostarczeniu przedmiotu umowy wolnego od wad (gwarancja)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liczonego od następnego dnia po upływie terminu określonego w § 6 ust. 7 Wykonawca zapłaci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Zamawiającemu karę umowną w wysokości 0,2 % wartości netto umowy.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2. Wykonawca zapłaci Zamawiającemu karę umowną w wysokości 10% ceny umownej netto (§ 1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ust. 1) za odstąpienie przez Wykonawcę od umowy z przyczyn leżących po stronie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Wykonawcy.</w:t>
      </w:r>
    </w:p>
    <w:p w:rsidR="00013B72" w:rsidRPr="006C5603" w:rsidRDefault="00934B79" w:rsidP="00013B72">
      <w:pPr>
        <w:pStyle w:val="Standard"/>
        <w:spacing w:line="360" w:lineRule="auto"/>
        <w:rPr>
          <w:rFonts w:ascii="Times New Roman" w:hAnsi="Times New Roman" w:cs="Times New Roman"/>
        </w:rPr>
      </w:pPr>
      <w:r w:rsidRPr="006C5603">
        <w:rPr>
          <w:rFonts w:ascii="Times New Roman" w:hAnsi="Times New Roman" w:cs="Times New Roman"/>
        </w:rPr>
        <w:t>3</w:t>
      </w:r>
      <w:r w:rsidR="00013B72" w:rsidRPr="006C5603">
        <w:rPr>
          <w:rFonts w:ascii="Times New Roman" w:hAnsi="Times New Roman" w:cs="Times New Roman"/>
          <w:bCs/>
        </w:rPr>
        <w:t xml:space="preserve"> Zamawiający zastrzega sobie</w:t>
      </w:r>
      <w:r w:rsidR="00013B72" w:rsidRPr="006C5603">
        <w:rPr>
          <w:rFonts w:ascii="Times New Roman" w:hAnsi="Times New Roman" w:cs="Times New Roman"/>
          <w:b/>
          <w:bCs/>
        </w:rPr>
        <w:t xml:space="preserve"> możliwość unieważnienia postępowania na każdym jego etapie bez podania przyczyny. </w:t>
      </w:r>
      <w:r w:rsidR="00013B72" w:rsidRPr="006C5603">
        <w:rPr>
          <w:rFonts w:ascii="Times New Roman" w:hAnsi="Times New Roman" w:cs="Times New Roman"/>
          <w:bCs/>
        </w:rPr>
        <w:t xml:space="preserve">W takiej sytuacji Zamawiający nie ponosi żadnej odpowiedzialności, w tym odszkodowawczej. </w:t>
      </w:r>
    </w:p>
    <w:p w:rsidR="00934B79" w:rsidRPr="00AF151C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4. Zamawiający może dochodzić odszkodowania przewyższającego wysokość kar umownych.</w:t>
      </w:r>
    </w:p>
    <w:p w:rsidR="0084209D" w:rsidRPr="00AF151C" w:rsidRDefault="0084209D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AF151C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GWARANCJA </w:t>
      </w:r>
      <w:r w:rsidR="00AF151C" w:rsidRPr="00AF151C">
        <w:rPr>
          <w:rFonts w:ascii="Times New Roman" w:hAnsi="Times New Roman" w:cs="Times New Roman"/>
          <w:sz w:val="24"/>
          <w:szCs w:val="24"/>
        </w:rPr>
        <w:t xml:space="preserve">I REKOJMIA </w:t>
      </w:r>
      <w:r w:rsidRPr="00AF151C">
        <w:rPr>
          <w:rFonts w:ascii="Times New Roman" w:hAnsi="Times New Roman" w:cs="Times New Roman"/>
          <w:sz w:val="24"/>
          <w:szCs w:val="24"/>
        </w:rPr>
        <w:t>WYKONAWCY NA PRZEDMIOT UMOWY</w:t>
      </w:r>
    </w:p>
    <w:p w:rsidR="00934B79" w:rsidRPr="00AF151C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§ 6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b/>
          <w:sz w:val="24"/>
          <w:szCs w:val="24"/>
        </w:rPr>
      </w:pPr>
    </w:p>
    <w:p w:rsidR="00AF151C" w:rsidRPr="00AF151C" w:rsidRDefault="00AF151C" w:rsidP="00AF151C">
      <w:pPr>
        <w:tabs>
          <w:tab w:val="left" w:pos="424"/>
        </w:tabs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1. Wykonawca udziela ………- miesięcznej gwarancji na Sprzęty, z wyjątkiem tych Sprzętów lub  </w:t>
      </w:r>
    </w:p>
    <w:p w:rsidR="00AF151C" w:rsidRPr="00AF151C" w:rsidRDefault="00AF151C" w:rsidP="00AF151C">
      <w:pPr>
        <w:tabs>
          <w:tab w:val="left" w:pos="424"/>
        </w:tabs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     elementów </w:t>
      </w:r>
      <w:proofErr w:type="gramStart"/>
      <w:r w:rsidRPr="00AF151C">
        <w:rPr>
          <w:rFonts w:ascii="Times New Roman" w:hAnsi="Times New Roman" w:cs="Times New Roman"/>
          <w:sz w:val="24"/>
          <w:szCs w:val="24"/>
        </w:rPr>
        <w:t xml:space="preserve">Sprzętów , </w:t>
      </w:r>
      <w:proofErr w:type="gramEnd"/>
      <w:r w:rsidRPr="00AF151C">
        <w:rPr>
          <w:rFonts w:ascii="Times New Roman" w:hAnsi="Times New Roman" w:cs="Times New Roman"/>
          <w:sz w:val="24"/>
          <w:szCs w:val="24"/>
        </w:rPr>
        <w:t xml:space="preserve">na które producenci udzielili dłuższego okresu gwarancji – wówczas </w:t>
      </w:r>
    </w:p>
    <w:p w:rsidR="00AF151C" w:rsidRPr="00AF151C" w:rsidRDefault="00AF151C" w:rsidP="00AF151C">
      <w:pPr>
        <w:tabs>
          <w:tab w:val="left" w:pos="424"/>
        </w:tabs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F151C">
        <w:rPr>
          <w:rFonts w:ascii="Times New Roman" w:hAnsi="Times New Roman" w:cs="Times New Roman"/>
          <w:sz w:val="24"/>
          <w:szCs w:val="24"/>
        </w:rPr>
        <w:t>obowiązuje</w:t>
      </w:r>
      <w:proofErr w:type="gramEnd"/>
      <w:r w:rsidRPr="00AF151C">
        <w:rPr>
          <w:rFonts w:ascii="Times New Roman" w:hAnsi="Times New Roman" w:cs="Times New Roman"/>
          <w:sz w:val="24"/>
          <w:szCs w:val="24"/>
        </w:rPr>
        <w:t xml:space="preserve"> termin gwarancji według gwarancji producenta z zastrzeżeniem maksymalnego </w:t>
      </w:r>
    </w:p>
    <w:p w:rsidR="00AF151C" w:rsidRPr="00AF151C" w:rsidRDefault="00AF151C" w:rsidP="00AF151C">
      <w:pPr>
        <w:spacing w:line="217" w:lineRule="auto"/>
        <w:ind w:left="424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AF151C">
        <w:rPr>
          <w:rFonts w:ascii="Times New Roman" w:hAnsi="Times New Roman" w:cs="Times New Roman"/>
          <w:sz w:val="24"/>
          <w:szCs w:val="24"/>
        </w:rPr>
        <w:t>okresu</w:t>
      </w:r>
      <w:proofErr w:type="gramEnd"/>
      <w:r w:rsidRPr="00AF151C">
        <w:rPr>
          <w:rFonts w:ascii="Times New Roman" w:hAnsi="Times New Roman" w:cs="Times New Roman"/>
          <w:sz w:val="24"/>
          <w:szCs w:val="24"/>
        </w:rPr>
        <w:t xml:space="preserve"> – w przypadku oferowania przez producenta opcjonalnych okresów gwarancji.</w:t>
      </w:r>
    </w:p>
    <w:p w:rsidR="00AF151C" w:rsidRPr="00AF151C" w:rsidRDefault="00AF151C" w:rsidP="00AF151C">
      <w:pPr>
        <w:spacing w:line="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28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Okres rękojmi za wady jest równy okresowi udzielonej gwarancji. Udzielona gwarancja i rękojmia za wady oznaczają, że Wykonawca ponosić będzie pełną odpowiedzialność za wynikłe szkody w mieniu Zamawiającego i utracone przez niego korzyści, będące następstwem ujawnionych wad Sprzętów.</w:t>
      </w:r>
    </w:p>
    <w:p w:rsidR="00AF151C" w:rsidRPr="00AF151C" w:rsidRDefault="00AF151C" w:rsidP="00AF151C">
      <w:pPr>
        <w:spacing w:line="54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17" w:lineRule="auto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Okres gwarancji i rękojmi za wady Sprzętów rozpoczyna swój bieg od daty podpisania przez Strony protokołu odbioru bez zastrzeżeń.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28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Obowiązki gwaranta pełni Wykonawca, przy czym wykonanie napraw gwarancyjnych musi odbywać się na koszt Wykonawcy przez producenta Sprzętu lub autoryzowany serwis producenta Sprzętu w miejscu użytkowania Sprzętów, jeśli jednak naprawa w tym miejscu okaże się niemożliwa, naprawa może zostać wykonana w innym miejscu.</w:t>
      </w:r>
    </w:p>
    <w:p w:rsidR="00AF151C" w:rsidRPr="00AF151C" w:rsidRDefault="00AF151C" w:rsidP="00AF151C">
      <w:pPr>
        <w:spacing w:line="52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33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W okresie gwarancji Wykonawca zobowiązany jest do nieodpłatnego usuwania wszelkich zaistniałych wad i uszkodzeń Sprzętów, tj. do bezpłatnej naprawy lub wymiany - według wyboru Zamawiającego poszczególnych elementów Sprzętów, które w okresie gwarancji okażą się wadliwe, tj. niepełnowartościowe lub uszkodzone na skutek zastosowania wadliwych materiałów, błędnej konstrukcji, niepełnej sprawności, wadliwego wykonania lub z innych przyczyn. Gwarancją objęte są wady Sprzętów wynikające z wad materiałowych oraz wad wykonania.</w:t>
      </w:r>
    </w:p>
    <w:p w:rsidR="00AF151C" w:rsidRPr="00AF151C" w:rsidRDefault="00AF151C" w:rsidP="00AF151C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0" w:lineRule="atLeast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Nie podlegają uprawnieniom z tytułu gwarancji wady powstałe wskutek:</w:t>
      </w:r>
    </w:p>
    <w:p w:rsidR="00AF151C" w:rsidRPr="00AF151C" w:rsidRDefault="00AF151C" w:rsidP="00AF151C">
      <w:pPr>
        <w:spacing w:line="50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1"/>
          <w:numId w:val="5"/>
        </w:numPr>
        <w:tabs>
          <w:tab w:val="left" w:pos="704"/>
        </w:tabs>
        <w:spacing w:after="0" w:line="217" w:lineRule="auto"/>
        <w:ind w:left="704" w:right="20" w:hanging="277"/>
        <w:rPr>
          <w:rFonts w:ascii="Times New Roman" w:hAnsi="Times New Roman" w:cs="Times New Roman"/>
          <w:sz w:val="24"/>
          <w:szCs w:val="24"/>
        </w:rPr>
      </w:pPr>
      <w:proofErr w:type="gramStart"/>
      <w:r w:rsidRPr="00AF151C">
        <w:rPr>
          <w:rFonts w:ascii="Times New Roman" w:hAnsi="Times New Roman" w:cs="Times New Roman"/>
          <w:sz w:val="24"/>
          <w:szCs w:val="24"/>
        </w:rPr>
        <w:t>działania</w:t>
      </w:r>
      <w:proofErr w:type="gramEnd"/>
      <w:r w:rsidRPr="00AF151C">
        <w:rPr>
          <w:rFonts w:ascii="Times New Roman" w:hAnsi="Times New Roman" w:cs="Times New Roman"/>
          <w:sz w:val="24"/>
          <w:szCs w:val="24"/>
        </w:rPr>
        <w:t xml:space="preserve"> siły wyższej albo wyłącznie z winy użytkownika lub osoby trzeciej, za którą Wykonawca nie ponosi odpowiedzialności,</w:t>
      </w:r>
    </w:p>
    <w:p w:rsidR="00AF151C" w:rsidRPr="00AF151C" w:rsidRDefault="00AF151C" w:rsidP="00AF151C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1"/>
          <w:numId w:val="5"/>
        </w:numPr>
        <w:tabs>
          <w:tab w:val="left" w:pos="704"/>
        </w:tabs>
        <w:spacing w:after="0" w:line="0" w:lineRule="atLeast"/>
        <w:ind w:left="704" w:hanging="277"/>
        <w:rPr>
          <w:rFonts w:ascii="Times New Roman" w:hAnsi="Times New Roman" w:cs="Times New Roman"/>
          <w:sz w:val="24"/>
          <w:szCs w:val="24"/>
        </w:rPr>
      </w:pPr>
      <w:proofErr w:type="gramStart"/>
      <w:r w:rsidRPr="00AF151C">
        <w:rPr>
          <w:rFonts w:ascii="Times New Roman" w:hAnsi="Times New Roman" w:cs="Times New Roman"/>
          <w:sz w:val="24"/>
          <w:szCs w:val="24"/>
        </w:rPr>
        <w:t>normalnego</w:t>
      </w:r>
      <w:proofErr w:type="gramEnd"/>
      <w:r w:rsidRPr="00AF151C">
        <w:rPr>
          <w:rFonts w:ascii="Times New Roman" w:hAnsi="Times New Roman" w:cs="Times New Roman"/>
          <w:sz w:val="24"/>
          <w:szCs w:val="24"/>
        </w:rPr>
        <w:t xml:space="preserve"> zużycia Sprzętów lub ich części,</w:t>
      </w:r>
    </w:p>
    <w:p w:rsidR="00AF151C" w:rsidRPr="00AF151C" w:rsidRDefault="00AF151C" w:rsidP="00AF151C">
      <w:pPr>
        <w:spacing w:line="50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1"/>
          <w:numId w:val="5"/>
        </w:numPr>
        <w:tabs>
          <w:tab w:val="left" w:pos="704"/>
        </w:tabs>
        <w:spacing w:after="0" w:line="217" w:lineRule="auto"/>
        <w:ind w:left="704" w:right="20" w:hanging="277"/>
        <w:rPr>
          <w:rFonts w:ascii="Times New Roman" w:hAnsi="Times New Roman" w:cs="Times New Roman"/>
          <w:sz w:val="24"/>
          <w:szCs w:val="24"/>
        </w:rPr>
      </w:pPr>
      <w:proofErr w:type="gramStart"/>
      <w:r w:rsidRPr="00AF151C">
        <w:rPr>
          <w:rFonts w:ascii="Times New Roman" w:hAnsi="Times New Roman" w:cs="Times New Roman"/>
          <w:sz w:val="24"/>
          <w:szCs w:val="24"/>
        </w:rPr>
        <w:lastRenderedPageBreak/>
        <w:t>winy</w:t>
      </w:r>
      <w:proofErr w:type="gramEnd"/>
      <w:r w:rsidRPr="00AF151C">
        <w:rPr>
          <w:rFonts w:ascii="Times New Roman" w:hAnsi="Times New Roman" w:cs="Times New Roman"/>
          <w:sz w:val="24"/>
          <w:szCs w:val="24"/>
        </w:rPr>
        <w:t xml:space="preserve"> użytkownika w tym uszkodzeń mechanicznych oraz eksploatacji i konserwacji Sprzętów w sposób niezgodny z zasadami eksploatacji.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17" w:lineRule="auto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Zasady eksploatacji i konserwacji Sprzętów zostaną określone w przekazanych przez Wykonawcę w instrukcjach.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16" w:lineRule="auto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Instrukcja użytkowania i eksploatacji Sprzętów jest zbiorem szczegółowo opracowanych instrukcji użytkowania i eksploatacji dla wszystkich elementów objętych gwarancją.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28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Zasady eksploatacji i konserwacji ujęte w instrukcjach użytkowania i eksploatacji mogą wynikać tylko z przepisów prawa lub zasad prawidłowej gospodarki. W szczególności zasady te nie mogą się różnić na niekorzyść Zamawiającego od zasad określonych przez producentów elementów podlegających gwarancji i st</w:t>
      </w:r>
      <w:r w:rsidR="00E85D5D">
        <w:rPr>
          <w:rFonts w:ascii="Times New Roman" w:hAnsi="Times New Roman" w:cs="Times New Roman"/>
          <w:sz w:val="24"/>
          <w:szCs w:val="24"/>
        </w:rPr>
        <w:t xml:space="preserve">ać w sprzeczności zapisami zapytania ofertowego </w:t>
      </w:r>
      <w:r w:rsidRPr="00AF151C">
        <w:rPr>
          <w:rFonts w:ascii="Times New Roman" w:hAnsi="Times New Roman" w:cs="Times New Roman"/>
          <w:sz w:val="24"/>
          <w:szCs w:val="24"/>
        </w:rPr>
        <w:t>lub Umowy.</w:t>
      </w:r>
    </w:p>
    <w:p w:rsidR="00AF151C" w:rsidRPr="00AF151C" w:rsidRDefault="00AF151C" w:rsidP="00AF151C">
      <w:pPr>
        <w:spacing w:line="54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25" w:lineRule="auto"/>
        <w:ind w:left="424" w:right="20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Jeżeli Wykonawca nie sporządzi instrukcji użytkowania i eksploatacji nie będzie się mógł uwolnić ze zobowiązań gwarancyjnych powołując się na zarzut eksploatacji i konserwacji elementów podlegających gwarancji w sposób niezgodny z zasadami eksploatacji.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17" w:lineRule="auto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W przypadku niesporządzenia instrukcji użytkowania i eksploatacji przez Wykonawcę, sporządzi je Zamawiający. Kosztami jej sporządzenia zostanie obciążony Wykonawca.</w:t>
      </w:r>
    </w:p>
    <w:p w:rsidR="00AF151C" w:rsidRPr="00AF151C" w:rsidRDefault="00AF151C" w:rsidP="00AF151C">
      <w:pPr>
        <w:spacing w:line="49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17" w:lineRule="auto"/>
        <w:ind w:left="424" w:right="20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Strony ustalają, że koszty dojazdu, transportu, materiałów do naprawy, oraz wszelkie inne koszty związane wykonaniem napraw w ramach gwarancji i rękojmi za wady obciążają Wykonawcę.</w:t>
      </w:r>
    </w:p>
    <w:p w:rsidR="00AF151C" w:rsidRPr="00AF151C" w:rsidRDefault="00AF151C" w:rsidP="00AF151C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0" w:lineRule="atLeast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Strony zgodnie ustalają, że Wykonawca zobowiązany jest do usunięcia:</w:t>
      </w:r>
    </w:p>
    <w:p w:rsidR="00AF151C" w:rsidRPr="00AF151C" w:rsidRDefault="00AF151C" w:rsidP="00AF151C">
      <w:pPr>
        <w:spacing w:line="50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1"/>
          <w:numId w:val="5"/>
        </w:numPr>
        <w:tabs>
          <w:tab w:val="left" w:pos="704"/>
        </w:tabs>
        <w:spacing w:after="0" w:line="225" w:lineRule="auto"/>
        <w:ind w:left="704" w:hanging="277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 xml:space="preserve">wad przedmiotu zamówienia - ujawnionych w okresie gwarancji, w terminie </w:t>
      </w:r>
      <w:r w:rsidR="00DB0371">
        <w:rPr>
          <w:rFonts w:ascii="Times New Roman" w:hAnsi="Times New Roman" w:cs="Times New Roman"/>
          <w:sz w:val="24"/>
          <w:szCs w:val="24"/>
        </w:rPr>
        <w:t>7</w:t>
      </w:r>
      <w:r w:rsidRPr="00AF151C">
        <w:rPr>
          <w:rFonts w:ascii="Times New Roman" w:hAnsi="Times New Roman" w:cs="Times New Roman"/>
          <w:sz w:val="24"/>
          <w:szCs w:val="24"/>
        </w:rPr>
        <w:t xml:space="preserve"> dni roboczych, od daty doręczenia mu zgłoszenia wystosowanego przez Zamawiającego za </w:t>
      </w:r>
      <w:r w:rsidR="00E85D5D">
        <w:rPr>
          <w:rFonts w:ascii="Times New Roman" w:hAnsi="Times New Roman" w:cs="Times New Roman"/>
          <w:sz w:val="24"/>
          <w:szCs w:val="24"/>
        </w:rPr>
        <w:t xml:space="preserve">pośrednictwem strony www lub </w:t>
      </w:r>
      <w:r w:rsidRPr="00AF151C">
        <w:rPr>
          <w:rFonts w:ascii="Times New Roman" w:hAnsi="Times New Roman" w:cs="Times New Roman"/>
          <w:sz w:val="24"/>
          <w:szCs w:val="24"/>
        </w:rPr>
        <w:t xml:space="preserve">poczty elektronicznej na </w:t>
      </w:r>
      <w:proofErr w:type="gramStart"/>
      <w:r w:rsidRPr="00AF151C">
        <w:rPr>
          <w:rFonts w:ascii="Times New Roman" w:hAnsi="Times New Roman" w:cs="Times New Roman"/>
          <w:sz w:val="24"/>
          <w:szCs w:val="24"/>
        </w:rPr>
        <w:t>adres: .......@.........</w:t>
      </w:r>
      <w:proofErr w:type="gramEnd"/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DB0371" w:rsidRDefault="00AF151C" w:rsidP="00AF151C">
      <w:pPr>
        <w:numPr>
          <w:ilvl w:val="1"/>
          <w:numId w:val="5"/>
        </w:numPr>
        <w:tabs>
          <w:tab w:val="left" w:pos="704"/>
        </w:tabs>
        <w:spacing w:after="0" w:line="225" w:lineRule="auto"/>
        <w:ind w:left="704" w:hanging="277"/>
        <w:jc w:val="both"/>
        <w:rPr>
          <w:rFonts w:ascii="Times New Roman" w:hAnsi="Times New Roman" w:cs="Times New Roman"/>
          <w:sz w:val="24"/>
          <w:szCs w:val="24"/>
        </w:rPr>
      </w:pPr>
      <w:r w:rsidRPr="00DB0371">
        <w:rPr>
          <w:rFonts w:ascii="Times New Roman" w:hAnsi="Times New Roman" w:cs="Times New Roman"/>
          <w:sz w:val="24"/>
          <w:szCs w:val="24"/>
        </w:rPr>
        <w:t xml:space="preserve">wad szczególnie uciążliwych, w tym awarii Sprzętów – w terminie 8 godzin liczonych w dni robocze od daty doręczenia mu zgłoszenia wystosowanego przez Zamawiającego za pośrednictwem </w:t>
      </w:r>
      <w:r w:rsidR="00E85D5D" w:rsidRPr="00DB0371">
        <w:rPr>
          <w:rFonts w:ascii="Times New Roman" w:hAnsi="Times New Roman" w:cs="Times New Roman"/>
          <w:sz w:val="24"/>
          <w:szCs w:val="24"/>
        </w:rPr>
        <w:t xml:space="preserve">strony www lub </w:t>
      </w:r>
      <w:r w:rsidRPr="00DB0371">
        <w:rPr>
          <w:rFonts w:ascii="Times New Roman" w:hAnsi="Times New Roman" w:cs="Times New Roman"/>
          <w:sz w:val="24"/>
          <w:szCs w:val="24"/>
        </w:rPr>
        <w:t>poczty elektronicznej na adres: .......@.........</w:t>
      </w:r>
      <w:r w:rsidR="00DB0371" w:rsidRPr="00DB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371" w:rsidRDefault="00DB0371" w:rsidP="00DB0371">
      <w:pPr>
        <w:pStyle w:val="Standard"/>
        <w:numPr>
          <w:ilvl w:val="1"/>
          <w:numId w:val="5"/>
        </w:numPr>
        <w:autoSpaceDE w:val="0"/>
        <w:ind w:left="426"/>
        <w:rPr>
          <w:rFonts w:ascii="Times New Roman" w:hAnsi="Times New Roman" w:cs="Times New Roman"/>
          <w:color w:val="000000"/>
        </w:rPr>
      </w:pPr>
      <w:r w:rsidRPr="000D19BA">
        <w:rPr>
          <w:rFonts w:ascii="Times New Roman" w:hAnsi="Times New Roman" w:cs="Times New Roman"/>
          <w:color w:val="000000"/>
        </w:rPr>
        <w:t xml:space="preserve">Jeżeli w wyniku 3 napraw zgłoszonych wad przedmiot umowy nadal będzie </w:t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DB0371" w:rsidRDefault="00DB0371" w:rsidP="00DB0371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proofErr w:type="gramStart"/>
      <w:r w:rsidRPr="000D19BA">
        <w:rPr>
          <w:rFonts w:ascii="Times New Roman" w:hAnsi="Times New Roman" w:cs="Times New Roman"/>
          <w:color w:val="000000"/>
        </w:rPr>
        <w:t>wykazywał</w:t>
      </w:r>
      <w:proofErr w:type="gramEnd"/>
      <w:r w:rsidRPr="000D19BA">
        <w:rPr>
          <w:rFonts w:ascii="Times New Roman" w:hAnsi="Times New Roman" w:cs="Times New Roman"/>
          <w:color w:val="000000"/>
        </w:rPr>
        <w:t xml:space="preserve"> wady</w:t>
      </w:r>
      <w:r>
        <w:rPr>
          <w:rFonts w:ascii="Times New Roman" w:hAnsi="Times New Roman" w:cs="Times New Roman"/>
          <w:color w:val="000000"/>
        </w:rPr>
        <w:t xml:space="preserve"> </w:t>
      </w:r>
      <w:r w:rsidRPr="000D19BA">
        <w:rPr>
          <w:rFonts w:ascii="Times New Roman" w:hAnsi="Times New Roman" w:cs="Times New Roman"/>
          <w:color w:val="000000"/>
        </w:rPr>
        <w:t xml:space="preserve">Wykonawca zobowiązuje się do dostarczenia przedmiotu umowy </w:t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DB0371" w:rsidRDefault="00DB0371" w:rsidP="00DB0371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proofErr w:type="gramStart"/>
      <w:r w:rsidRPr="000D19BA">
        <w:rPr>
          <w:rFonts w:ascii="Times New Roman" w:hAnsi="Times New Roman" w:cs="Times New Roman"/>
          <w:color w:val="000000"/>
        </w:rPr>
        <w:t>wolnego</w:t>
      </w:r>
      <w:proofErr w:type="gramEnd"/>
      <w:r w:rsidRPr="000D19BA">
        <w:rPr>
          <w:rFonts w:ascii="Times New Roman" w:hAnsi="Times New Roman" w:cs="Times New Roman"/>
          <w:color w:val="000000"/>
        </w:rPr>
        <w:t xml:space="preserve"> od wad w terminie 14 dni</w:t>
      </w:r>
      <w:r>
        <w:rPr>
          <w:rFonts w:ascii="Times New Roman" w:hAnsi="Times New Roman" w:cs="Times New Roman"/>
          <w:color w:val="000000"/>
        </w:rPr>
        <w:t xml:space="preserve"> </w:t>
      </w:r>
      <w:r w:rsidRPr="000D19BA">
        <w:rPr>
          <w:rFonts w:ascii="Times New Roman" w:hAnsi="Times New Roman" w:cs="Times New Roman"/>
          <w:color w:val="000000"/>
        </w:rPr>
        <w:t xml:space="preserve">od daty zawiadomienia przez Zamawiającego, że </w:t>
      </w:r>
    </w:p>
    <w:p w:rsidR="00DB0371" w:rsidRPr="000D19BA" w:rsidRDefault="00DB0371" w:rsidP="00DB0371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proofErr w:type="gramStart"/>
      <w:r w:rsidRPr="000D19BA">
        <w:rPr>
          <w:rFonts w:ascii="Times New Roman" w:hAnsi="Times New Roman" w:cs="Times New Roman"/>
          <w:color w:val="000000"/>
        </w:rPr>
        <w:t>przedmiot</w:t>
      </w:r>
      <w:proofErr w:type="gramEnd"/>
      <w:r w:rsidRPr="000D19BA">
        <w:rPr>
          <w:rFonts w:ascii="Times New Roman" w:hAnsi="Times New Roman" w:cs="Times New Roman"/>
          <w:color w:val="000000"/>
        </w:rPr>
        <w:t xml:space="preserve"> umowy wykazuje wady.</w:t>
      </w:r>
      <w:r>
        <w:rPr>
          <w:rFonts w:ascii="Times New Roman" w:hAnsi="Times New Roman" w:cs="Times New Roman"/>
          <w:color w:val="000000"/>
        </w:rPr>
        <w:t xml:space="preserve"> </w:t>
      </w:r>
      <w:r w:rsidRPr="000D19BA">
        <w:rPr>
          <w:rFonts w:ascii="Times New Roman" w:hAnsi="Times New Roman" w:cs="Times New Roman"/>
          <w:color w:val="000000"/>
        </w:rPr>
        <w:t xml:space="preserve"> </w:t>
      </w:r>
    </w:p>
    <w:p w:rsidR="00DB0371" w:rsidRDefault="00DB0371" w:rsidP="00DB0371">
      <w:pPr>
        <w:pStyle w:val="Standard"/>
        <w:autoSpaceDE w:val="0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Pr="000D19BA">
        <w:rPr>
          <w:rFonts w:ascii="Times New Roman" w:hAnsi="Times New Roman" w:cs="Times New Roman"/>
          <w:color w:val="000000"/>
        </w:rPr>
        <w:t xml:space="preserve">Zawiadomienie winno być wysłane listem poleconym. Zgłoszone wady nie muszą być </w:t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DB0371" w:rsidRDefault="00DB0371" w:rsidP="00DB0371">
      <w:pPr>
        <w:pStyle w:val="Standard"/>
        <w:autoSpaceDE w:val="0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proofErr w:type="gramStart"/>
      <w:r w:rsidRPr="000D19BA">
        <w:rPr>
          <w:rFonts w:ascii="Times New Roman" w:hAnsi="Times New Roman" w:cs="Times New Roman"/>
          <w:color w:val="000000"/>
        </w:rPr>
        <w:t>wadami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0D19BA">
        <w:rPr>
          <w:rFonts w:ascii="Times New Roman" w:hAnsi="Times New Roman" w:cs="Times New Roman"/>
          <w:color w:val="000000"/>
        </w:rPr>
        <w:t xml:space="preserve">jednego rodzaju, kolejno się powtarzającymi, lecz jakimikolwiek wadami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DB0371" w:rsidRDefault="00DB0371" w:rsidP="00DB0371">
      <w:pPr>
        <w:pStyle w:val="Standard"/>
        <w:autoSpaceDE w:val="0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proofErr w:type="gramStart"/>
      <w:r w:rsidRPr="000D19BA">
        <w:rPr>
          <w:rFonts w:ascii="Times New Roman" w:hAnsi="Times New Roman" w:cs="Times New Roman"/>
          <w:color w:val="000000"/>
        </w:rPr>
        <w:t>przedmiotu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0D19BA">
        <w:rPr>
          <w:rFonts w:ascii="Times New Roman" w:hAnsi="Times New Roman" w:cs="Times New Roman"/>
          <w:color w:val="000000"/>
        </w:rPr>
        <w:t>umowy.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Default="00AF151C" w:rsidP="00AF151C">
      <w:pPr>
        <w:numPr>
          <w:ilvl w:val="0"/>
          <w:numId w:val="5"/>
        </w:numPr>
        <w:tabs>
          <w:tab w:val="left" w:pos="424"/>
        </w:tabs>
        <w:spacing w:after="0" w:line="228" w:lineRule="auto"/>
        <w:ind w:left="424" w:right="20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Jeżeli usunięcie wady lub usterki ze względów technicznych nie jest możliwe w terminie określonym w ust. 13, Wykonawca jest zobowiązany powiadomić o tym Zamawiającego, celem wyznaczenia nowego terminu, z uwzględnieniem wskazanej przez Wykonawcę przeszkody technicznej.</w:t>
      </w:r>
    </w:p>
    <w:p w:rsidR="0084209D" w:rsidRPr="00AF151C" w:rsidRDefault="0084209D" w:rsidP="0084209D">
      <w:pPr>
        <w:pStyle w:val="Standard"/>
        <w:autoSpaceDE w:val="0"/>
        <w:rPr>
          <w:rFonts w:ascii="Times New Roman" w:hAnsi="Times New Roman" w:cs="Times New Roman"/>
        </w:rPr>
      </w:pPr>
      <w:r w:rsidRPr="000D19BA">
        <w:rPr>
          <w:rFonts w:ascii="Times New Roman" w:hAnsi="Times New Roman" w:cs="Times New Roman"/>
          <w:color w:val="000000"/>
        </w:rPr>
        <w:t>Jeżeli zajdzie konieczność dostarczenia urządzeń zastępczych, urządzenia te zostaną dostarczone</w:t>
      </w:r>
      <w:r>
        <w:rPr>
          <w:rFonts w:ascii="Times New Roman" w:hAnsi="Times New Roman" w:cs="Times New Roman"/>
          <w:color w:val="000000"/>
        </w:rPr>
        <w:t xml:space="preserve"> </w:t>
      </w:r>
      <w:r w:rsidRPr="000D19BA">
        <w:rPr>
          <w:rFonts w:ascii="Times New Roman" w:hAnsi="Times New Roman" w:cs="Times New Roman"/>
          <w:color w:val="000000"/>
        </w:rPr>
        <w:t>Zamawiającemu w terminie nie dłuższym niż 7 dni od daty zgłoszenia.</w:t>
      </w:r>
    </w:p>
    <w:p w:rsidR="00AF151C" w:rsidRPr="00AF151C" w:rsidRDefault="00AF151C" w:rsidP="00AF151C">
      <w:pPr>
        <w:numPr>
          <w:ilvl w:val="0"/>
          <w:numId w:val="6"/>
        </w:numPr>
        <w:tabs>
          <w:tab w:val="left" w:pos="424"/>
        </w:tabs>
        <w:spacing w:after="0" w:line="225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5"/>
      <w:bookmarkEnd w:id="0"/>
      <w:r w:rsidRPr="00AF151C">
        <w:rPr>
          <w:rFonts w:ascii="Times New Roman" w:hAnsi="Times New Roman" w:cs="Times New Roman"/>
          <w:sz w:val="24"/>
          <w:szCs w:val="24"/>
        </w:rPr>
        <w:t>W przypadku odmowy usunięcia wad lub usterek ze strony Wykonawcy lub niewywiązywania się z terminów, o których mowa w ust. 13 i 14, Zamawiający może zlecić usunięcie tych wad lub usterek innemu podmiotowi, na koszt i ryzyko Wykonawcy.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6"/>
        </w:numPr>
        <w:tabs>
          <w:tab w:val="left" w:pos="424"/>
        </w:tabs>
        <w:spacing w:after="0" w:line="217" w:lineRule="auto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Na okoliczność usunięcia wad lub usterek Sprzętu Strony spiszą protokół nie później niż w ciągu 3 dni roboczych od daty dokonania naprawy lub usunięcia błędu.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6"/>
        </w:numPr>
        <w:tabs>
          <w:tab w:val="left" w:pos="424"/>
        </w:tabs>
        <w:spacing w:after="0" w:line="225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lastRenderedPageBreak/>
        <w:t>Jeżeli wada lub usterka fizyczna elementu o dłuższym okresie gwarancji spowodowała uszkodzenie elementu, dla którego okres gwarancji już upłynął, Wykonawca zobowiązuje się do nieodpłatnego usunięcia wad lub usterek w obydwu elementach.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6"/>
        </w:numPr>
        <w:tabs>
          <w:tab w:val="left" w:pos="424"/>
        </w:tabs>
        <w:spacing w:after="0" w:line="216" w:lineRule="auto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Jeżeli w ramach gwarancji Wykonawca dokonał wymiany lub naprawy Sprzętu termin gwarancji biegnie na nowo od chwili dokonania skutecznej naprawy lub zakończenia wymiany.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6"/>
        </w:numPr>
        <w:tabs>
          <w:tab w:val="left" w:pos="424"/>
        </w:tabs>
        <w:spacing w:after="0" w:line="217" w:lineRule="auto"/>
        <w:ind w:left="424" w:right="20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Pomimo wygaśnięcia gwarancji lub rękojmi, Wykonawca zobowiązany jest usunąć wady, które zostały zgłoszone przez Zamawiającego w okresie trwania gwarancji lub rękojmi.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6"/>
        </w:numPr>
        <w:tabs>
          <w:tab w:val="left" w:pos="424"/>
        </w:tabs>
        <w:spacing w:after="0" w:line="217" w:lineRule="auto"/>
        <w:ind w:left="424" w:right="20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Do gwarancji udzielonej przez Wykonawcę, w sprawach nieuregulowanych w umowie odpowiednie zastosowanie mają przepisy Kodeksu cywilnego o gwarancji przy sprzedaży.</w:t>
      </w:r>
    </w:p>
    <w:p w:rsidR="00AF151C" w:rsidRPr="00AF151C" w:rsidRDefault="00AF151C" w:rsidP="00AF151C">
      <w:pPr>
        <w:spacing w:line="51" w:lineRule="exact"/>
        <w:rPr>
          <w:rFonts w:ascii="Times New Roman" w:hAnsi="Times New Roman" w:cs="Times New Roman"/>
          <w:sz w:val="24"/>
          <w:szCs w:val="24"/>
        </w:rPr>
      </w:pPr>
    </w:p>
    <w:p w:rsidR="00AF151C" w:rsidRPr="00AF151C" w:rsidRDefault="00AF151C" w:rsidP="00AF151C">
      <w:pPr>
        <w:numPr>
          <w:ilvl w:val="0"/>
          <w:numId w:val="6"/>
        </w:numPr>
        <w:tabs>
          <w:tab w:val="left" w:pos="424"/>
        </w:tabs>
        <w:spacing w:after="0" w:line="217" w:lineRule="auto"/>
        <w:ind w:left="424" w:hanging="424"/>
        <w:rPr>
          <w:rFonts w:ascii="Times New Roman" w:hAnsi="Times New Roman" w:cs="Times New Roman"/>
          <w:sz w:val="24"/>
          <w:szCs w:val="24"/>
        </w:rPr>
      </w:pPr>
      <w:r w:rsidRPr="00AF151C">
        <w:rPr>
          <w:rFonts w:ascii="Times New Roman" w:hAnsi="Times New Roman" w:cs="Times New Roman"/>
          <w:sz w:val="24"/>
          <w:szCs w:val="24"/>
        </w:rPr>
        <w:t>Niezależnie od uprawnień z tytułu gwarancji Zamawiającemu przysługują uprawnienia z tytułu rękojmi na zasadach określonych w Kodeksie cywilnym.</w:t>
      </w:r>
    </w:p>
    <w:p w:rsidR="0084209D" w:rsidRDefault="0084209D" w:rsidP="00013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ZMIANY DO UMOWY</w:t>
      </w: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§ </w:t>
      </w:r>
      <w:r w:rsidR="001C0E69">
        <w:rPr>
          <w:rFonts w:ascii="Times New Roman" w:hAnsi="Times New Roman" w:cs="Times New Roman"/>
          <w:sz w:val="24"/>
          <w:szCs w:val="24"/>
        </w:rPr>
        <w:t>7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Wszelkie zmiany niniejszej umowy i jej warunków mogą być dokonywane za zgodą obu stron,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wyrażoną na piśmie pod rygorem nieważności.</w:t>
      </w: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PRZEPISY KONCOWE</w:t>
      </w: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§ </w:t>
      </w:r>
      <w:r w:rsidR="001C0E69">
        <w:rPr>
          <w:rFonts w:ascii="Times New Roman" w:hAnsi="Times New Roman" w:cs="Times New Roman"/>
          <w:sz w:val="24"/>
          <w:szCs w:val="24"/>
        </w:rPr>
        <w:t>8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Integralną część umowy stanowi opis oferowanego przez Wykonawcę przedmiotu zamówienia.</w:t>
      </w:r>
    </w:p>
    <w:p w:rsidR="00934B79" w:rsidRPr="006C5603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§ </w:t>
      </w:r>
      <w:r w:rsidR="001C0E69">
        <w:rPr>
          <w:rFonts w:ascii="Times New Roman" w:hAnsi="Times New Roman" w:cs="Times New Roman"/>
          <w:sz w:val="24"/>
          <w:szCs w:val="24"/>
        </w:rPr>
        <w:t>9</w:t>
      </w:r>
    </w:p>
    <w:p w:rsidR="00013B72" w:rsidRPr="006C5603" w:rsidRDefault="00934B79" w:rsidP="008420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</w:t>
      </w:r>
    </w:p>
    <w:p w:rsidR="00934B79" w:rsidRPr="006C5603" w:rsidRDefault="00DC201A" w:rsidP="008420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Kodeksu C</w:t>
      </w:r>
      <w:r w:rsidR="00934B79" w:rsidRPr="006C5603">
        <w:rPr>
          <w:rFonts w:ascii="Times New Roman" w:hAnsi="Times New Roman" w:cs="Times New Roman"/>
          <w:sz w:val="24"/>
          <w:szCs w:val="24"/>
        </w:rPr>
        <w:t>ywilnego.</w:t>
      </w:r>
    </w:p>
    <w:p w:rsidR="00934B79" w:rsidRDefault="00934B79" w:rsidP="00013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l</w:t>
      </w:r>
      <w:r w:rsidR="001C0E69">
        <w:rPr>
          <w:rFonts w:ascii="Times New Roman" w:hAnsi="Times New Roman" w:cs="Times New Roman"/>
          <w:sz w:val="24"/>
          <w:szCs w:val="24"/>
        </w:rPr>
        <w:t>0</w:t>
      </w:r>
    </w:p>
    <w:p w:rsidR="00934B79" w:rsidRPr="006C5603" w:rsidRDefault="00934B79" w:rsidP="00013B72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Ewentualne kwestie sporne wynikłe w trakcie realizacji niniejszej umowy rozstrzygać będzie sąd</w:t>
      </w:r>
      <w:r w:rsidR="001C0E69">
        <w:rPr>
          <w:rFonts w:ascii="Times New Roman" w:hAnsi="Times New Roman" w:cs="Times New Roman"/>
          <w:sz w:val="24"/>
          <w:szCs w:val="24"/>
        </w:rPr>
        <w:t xml:space="preserve"> rejonowy</w:t>
      </w:r>
      <w:r w:rsidRPr="006C5603">
        <w:rPr>
          <w:rFonts w:ascii="Times New Roman" w:hAnsi="Times New Roman" w:cs="Times New Roman"/>
          <w:sz w:val="24"/>
          <w:szCs w:val="24"/>
        </w:rPr>
        <w:t xml:space="preserve"> właściwy dla siedziby Zamawiającego.</w:t>
      </w:r>
    </w:p>
    <w:p w:rsidR="00747DE5" w:rsidRPr="001C0E69" w:rsidRDefault="00747DE5" w:rsidP="00747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E69">
        <w:rPr>
          <w:rFonts w:ascii="Times New Roman" w:hAnsi="Times New Roman" w:cs="Times New Roman"/>
          <w:sz w:val="24"/>
          <w:szCs w:val="24"/>
        </w:rPr>
        <w:t xml:space="preserve">§ </w:t>
      </w:r>
      <w:r w:rsidR="001C0E69" w:rsidRPr="001C0E69">
        <w:rPr>
          <w:rFonts w:ascii="Times New Roman" w:hAnsi="Times New Roman" w:cs="Times New Roman"/>
          <w:sz w:val="24"/>
          <w:szCs w:val="24"/>
        </w:rPr>
        <w:t>11</w:t>
      </w:r>
    </w:p>
    <w:p w:rsidR="00747DE5" w:rsidRPr="006C5603" w:rsidRDefault="00747DE5" w:rsidP="00747DE5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Niniejszą umowę sporządzono w trzech jednobrzmiących egzemplarzach po jednym dla każdej ze stron oraz jeden egzemplarz dla PCO we Włoszczowie. </w:t>
      </w:r>
    </w:p>
    <w:p w:rsidR="00934B79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84209D" w:rsidRDefault="0084209D" w:rsidP="00934B79">
      <w:pPr>
        <w:rPr>
          <w:rFonts w:ascii="Times New Roman" w:hAnsi="Times New Roman" w:cs="Times New Roman"/>
          <w:sz w:val="24"/>
          <w:szCs w:val="24"/>
        </w:rPr>
      </w:pPr>
    </w:p>
    <w:p w:rsidR="0084209D" w:rsidRPr="006C5603" w:rsidRDefault="0084209D" w:rsidP="00934B79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E3D23" w:rsidRPr="00934B79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Wykonawca:</w:t>
      </w:r>
      <w:r w:rsidRPr="00934B79">
        <w:rPr>
          <w:rFonts w:ascii="Times New Roman" w:hAnsi="Times New Roman" w:cs="Times New Roman"/>
          <w:sz w:val="24"/>
          <w:szCs w:val="24"/>
        </w:rPr>
        <w:t xml:space="preserve"> </w:t>
      </w:r>
      <w:r w:rsidR="00013B7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End"/>
      <w:r w:rsidR="00013B7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34B79">
        <w:rPr>
          <w:rFonts w:ascii="Times New Roman" w:hAnsi="Times New Roman" w:cs="Times New Roman"/>
          <w:sz w:val="24"/>
          <w:szCs w:val="24"/>
        </w:rPr>
        <w:t>Zamawiający:</w:t>
      </w:r>
    </w:p>
    <w:sectPr w:rsidR="004E3D23" w:rsidRPr="00934B79" w:rsidSect="0084209D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hybridMultilevel"/>
    <w:tmpl w:val="3F2DBA3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721DA31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2443A858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2D1D5AE8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557B2956"/>
    <w:multiLevelType w:val="hybridMultilevel"/>
    <w:tmpl w:val="CC90298A"/>
    <w:lvl w:ilvl="0" w:tplc="5C64E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1D"/>
    <w:rsid w:val="00013B72"/>
    <w:rsid w:val="000B3436"/>
    <w:rsid w:val="000E2084"/>
    <w:rsid w:val="001C0E69"/>
    <w:rsid w:val="001F1C24"/>
    <w:rsid w:val="0024723B"/>
    <w:rsid w:val="00383414"/>
    <w:rsid w:val="003C2E2B"/>
    <w:rsid w:val="00444E34"/>
    <w:rsid w:val="004D6AFB"/>
    <w:rsid w:val="004E3D23"/>
    <w:rsid w:val="00595C02"/>
    <w:rsid w:val="006C5603"/>
    <w:rsid w:val="00747DE5"/>
    <w:rsid w:val="0084209D"/>
    <w:rsid w:val="008A06F4"/>
    <w:rsid w:val="00934B79"/>
    <w:rsid w:val="00957CBD"/>
    <w:rsid w:val="009A6AF8"/>
    <w:rsid w:val="009D3907"/>
    <w:rsid w:val="00A3263D"/>
    <w:rsid w:val="00A525E8"/>
    <w:rsid w:val="00AD10C6"/>
    <w:rsid w:val="00AD4C94"/>
    <w:rsid w:val="00AF151C"/>
    <w:rsid w:val="00B1794D"/>
    <w:rsid w:val="00D00239"/>
    <w:rsid w:val="00D3581D"/>
    <w:rsid w:val="00DB0371"/>
    <w:rsid w:val="00DC201A"/>
    <w:rsid w:val="00DF4C54"/>
    <w:rsid w:val="00E25130"/>
    <w:rsid w:val="00E85D5D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CD953-AC5C-43DD-8A25-E72C72F7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4B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34B7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934B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6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1627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Barbara Solecka</cp:lastModifiedBy>
  <cp:revision>13</cp:revision>
  <cp:lastPrinted>2021-11-05T11:50:00Z</cp:lastPrinted>
  <dcterms:created xsi:type="dcterms:W3CDTF">2021-06-17T08:21:00Z</dcterms:created>
  <dcterms:modified xsi:type="dcterms:W3CDTF">2021-11-05T11:50:00Z</dcterms:modified>
</cp:coreProperties>
</file>