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CFF2" w14:textId="4C8A2F60"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CB6971">
        <w:rPr>
          <w:rFonts w:cs="Arial"/>
          <w:iCs/>
          <w:sz w:val="20"/>
          <w:szCs w:val="20"/>
          <w:lang w:eastAsia="en-US"/>
        </w:rPr>
        <w:t>6</w:t>
      </w:r>
      <w:r w:rsidR="00C04D90">
        <w:rPr>
          <w:rFonts w:cs="Arial"/>
          <w:iCs/>
          <w:sz w:val="20"/>
          <w:szCs w:val="20"/>
          <w:lang w:eastAsia="en-US"/>
        </w:rPr>
        <w:t>9</w:t>
      </w:r>
      <w:r w:rsidRPr="00915605">
        <w:rPr>
          <w:rFonts w:cs="Arial"/>
          <w:iCs/>
          <w:sz w:val="20"/>
          <w:szCs w:val="20"/>
          <w:lang w:eastAsia="en-US"/>
        </w:rPr>
        <w:t>.20</w:t>
      </w:r>
      <w:r w:rsidR="005B36A7">
        <w:rPr>
          <w:rFonts w:cs="Arial"/>
          <w:iCs/>
          <w:sz w:val="20"/>
          <w:szCs w:val="20"/>
          <w:lang w:eastAsia="en-US"/>
        </w:rPr>
        <w:t>2</w:t>
      </w:r>
      <w:r w:rsidR="00B747AE">
        <w:rPr>
          <w:rFonts w:cs="Arial"/>
          <w:iCs/>
          <w:sz w:val="20"/>
          <w:szCs w:val="20"/>
          <w:lang w:eastAsia="en-US"/>
        </w:rPr>
        <w:t>2</w:t>
      </w:r>
    </w:p>
    <w:p w14:paraId="1EAB3016" w14:textId="77777777" w:rsidR="00855712" w:rsidRDefault="00855712" w:rsidP="00694C3B">
      <w:pPr>
        <w:spacing w:before="120" w:after="120" w:line="300" w:lineRule="auto"/>
        <w:jc w:val="center"/>
        <w:rPr>
          <w:rFonts w:cs="Arial"/>
          <w:b/>
          <w:iCs/>
          <w:lang w:eastAsia="en-US"/>
        </w:rPr>
      </w:pPr>
    </w:p>
    <w:p w14:paraId="2860862C" w14:textId="77777777" w:rsidR="00963760" w:rsidRDefault="00963760" w:rsidP="00694C3B">
      <w:pPr>
        <w:spacing w:before="120" w:after="120" w:line="300" w:lineRule="auto"/>
        <w:jc w:val="center"/>
        <w:rPr>
          <w:rFonts w:cs="Arial"/>
          <w:b/>
          <w:iCs/>
          <w:lang w:eastAsia="en-US"/>
        </w:rPr>
      </w:pPr>
    </w:p>
    <w:p w14:paraId="1A081915" w14:textId="77777777" w:rsidR="00963760" w:rsidRDefault="00963760" w:rsidP="00694C3B">
      <w:pPr>
        <w:spacing w:before="120" w:after="120" w:line="300" w:lineRule="auto"/>
        <w:jc w:val="center"/>
        <w:rPr>
          <w:rFonts w:cs="Arial"/>
          <w:b/>
          <w:iCs/>
          <w:lang w:eastAsia="en-US"/>
        </w:rPr>
      </w:pPr>
    </w:p>
    <w:p w14:paraId="43B6FEF7" w14:textId="77777777" w:rsidR="0063190E" w:rsidRDefault="0063190E" w:rsidP="00694C3B">
      <w:pPr>
        <w:spacing w:before="120" w:after="120" w:line="300" w:lineRule="auto"/>
        <w:jc w:val="center"/>
        <w:rPr>
          <w:rFonts w:cs="Arial"/>
          <w:b/>
          <w:iCs/>
          <w:lang w:eastAsia="en-US"/>
        </w:rPr>
      </w:pPr>
    </w:p>
    <w:p w14:paraId="5E601661" w14:textId="77777777" w:rsidR="0063190E" w:rsidRDefault="0063190E" w:rsidP="00694C3B">
      <w:pPr>
        <w:spacing w:before="120" w:after="120" w:line="300" w:lineRule="auto"/>
        <w:jc w:val="center"/>
        <w:rPr>
          <w:rFonts w:cs="Arial"/>
          <w:b/>
          <w:iCs/>
          <w:lang w:eastAsia="en-US"/>
        </w:rPr>
      </w:pPr>
    </w:p>
    <w:p w14:paraId="27478079"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D1877BF"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2EB6D9C4"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37CD05F3"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4F6A1BA2"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34B30652"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530643EA" w14:textId="77777777"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D7CF4A" w14:textId="4640D00C" w:rsidR="0016604C" w:rsidRDefault="0016604C" w:rsidP="00FD198C">
      <w:pPr>
        <w:keepNext/>
        <w:spacing w:before="120" w:after="120" w:line="23" w:lineRule="atLeast"/>
        <w:jc w:val="center"/>
        <w:outlineLvl w:val="3"/>
        <w:rPr>
          <w:rFonts w:eastAsia="Calibri" w:cs="Arial"/>
          <w:b/>
          <w:sz w:val="28"/>
          <w:szCs w:val="28"/>
          <w:lang w:eastAsia="en-US"/>
        </w:rPr>
      </w:pPr>
    </w:p>
    <w:p w14:paraId="04043C30" w14:textId="77777777" w:rsidR="00C04D90" w:rsidRDefault="00C04D90" w:rsidP="00694C3B">
      <w:pPr>
        <w:keepNext/>
        <w:spacing w:before="120" w:after="120" w:line="23" w:lineRule="atLeast"/>
        <w:jc w:val="center"/>
        <w:outlineLvl w:val="3"/>
        <w:rPr>
          <w:rFonts w:eastAsia="Calibri" w:cs="Arial"/>
          <w:b/>
          <w:sz w:val="28"/>
          <w:szCs w:val="28"/>
          <w:lang w:eastAsia="en-US"/>
        </w:rPr>
      </w:pPr>
      <w:r w:rsidRPr="00C04D90">
        <w:rPr>
          <w:rFonts w:eastAsia="Calibri" w:cs="Arial"/>
          <w:b/>
          <w:sz w:val="28"/>
          <w:szCs w:val="28"/>
          <w:lang w:eastAsia="en-US"/>
        </w:rPr>
        <w:t xml:space="preserve">Przebudowa ulic w Rytlu </w:t>
      </w:r>
    </w:p>
    <w:p w14:paraId="4C02D0C8" w14:textId="22207B14" w:rsidR="00B747AE" w:rsidRDefault="00C04D90" w:rsidP="00694C3B">
      <w:pPr>
        <w:keepNext/>
        <w:spacing w:before="120" w:after="120" w:line="23" w:lineRule="atLeast"/>
        <w:jc w:val="center"/>
        <w:outlineLvl w:val="3"/>
        <w:rPr>
          <w:rFonts w:eastAsia="Calibri" w:cs="Arial"/>
          <w:b/>
          <w:sz w:val="28"/>
          <w:szCs w:val="28"/>
          <w:lang w:eastAsia="en-US"/>
        </w:rPr>
      </w:pPr>
      <w:r w:rsidRPr="00C04D90">
        <w:rPr>
          <w:rFonts w:eastAsia="Calibri" w:cs="Arial"/>
          <w:b/>
          <w:sz w:val="28"/>
          <w:szCs w:val="28"/>
          <w:lang w:eastAsia="en-US"/>
        </w:rPr>
        <w:t>(część ul. Odrodzenia, część ul. 22 Lutego, część ul. Leśnej)</w:t>
      </w:r>
    </w:p>
    <w:p w14:paraId="531E6EA1" w14:textId="77777777" w:rsidR="00C04D90" w:rsidRDefault="00C04D90" w:rsidP="00694C3B">
      <w:pPr>
        <w:keepNext/>
        <w:spacing w:before="120" w:after="120" w:line="23" w:lineRule="atLeast"/>
        <w:jc w:val="center"/>
        <w:outlineLvl w:val="3"/>
        <w:rPr>
          <w:rFonts w:eastAsia="Calibri" w:cs="Arial"/>
          <w:b/>
          <w:sz w:val="28"/>
          <w:szCs w:val="28"/>
          <w:lang w:eastAsia="en-US"/>
        </w:rPr>
      </w:pPr>
    </w:p>
    <w:p w14:paraId="3B46B658" w14:textId="0DC887BD" w:rsidR="00C04D90" w:rsidRDefault="00C04D90" w:rsidP="00C04D90">
      <w:pPr>
        <w:autoSpaceDE w:val="0"/>
        <w:autoSpaceDN w:val="0"/>
        <w:adjustRightInd w:val="0"/>
        <w:spacing w:line="276" w:lineRule="auto"/>
        <w:jc w:val="center"/>
        <w:rPr>
          <w:b/>
          <w:bCs/>
        </w:rPr>
      </w:pPr>
      <w:bookmarkStart w:id="0" w:name="_Hlk115436883"/>
      <w:r w:rsidRPr="00A41E73">
        <w:rPr>
          <w:b/>
          <w:bCs/>
        </w:rPr>
        <w:t>Zadanie jest dofinansowane ze środków Rządowego</w:t>
      </w:r>
      <w:r w:rsidRPr="005B76E8">
        <w:rPr>
          <w:b/>
          <w:bCs/>
        </w:rPr>
        <w:t xml:space="preserve"> Funduszu Polski Ład: Program</w:t>
      </w:r>
      <w:r>
        <w:rPr>
          <w:b/>
          <w:bCs/>
        </w:rPr>
        <w:t>u</w:t>
      </w:r>
      <w:r w:rsidRPr="005B76E8">
        <w:rPr>
          <w:b/>
          <w:bCs/>
        </w:rPr>
        <w:t xml:space="preserve"> Inwestycji Strategicznych </w:t>
      </w:r>
      <w:r>
        <w:rPr>
          <w:b/>
          <w:bCs/>
        </w:rPr>
        <w:t>–</w:t>
      </w:r>
      <w:r w:rsidRPr="005B76E8">
        <w:rPr>
          <w:b/>
          <w:bCs/>
        </w:rPr>
        <w:t xml:space="preserve"> </w:t>
      </w:r>
      <w:r>
        <w:rPr>
          <w:b/>
          <w:bCs/>
        </w:rPr>
        <w:t>„E</w:t>
      </w:r>
      <w:r w:rsidRPr="005B76E8">
        <w:rPr>
          <w:b/>
          <w:bCs/>
        </w:rPr>
        <w:t xml:space="preserve">dycja </w:t>
      </w:r>
      <w:r>
        <w:rPr>
          <w:b/>
          <w:bCs/>
        </w:rPr>
        <w:t>T</w:t>
      </w:r>
      <w:r w:rsidRPr="005B76E8">
        <w:rPr>
          <w:b/>
          <w:bCs/>
        </w:rPr>
        <w:t>rzecia – PGR</w:t>
      </w:r>
      <w:r>
        <w:rPr>
          <w:b/>
          <w:bCs/>
        </w:rPr>
        <w:t>”</w:t>
      </w:r>
    </w:p>
    <w:bookmarkEnd w:id="0"/>
    <w:p w14:paraId="2D3A642B" w14:textId="77777777" w:rsidR="00C04D90" w:rsidRDefault="00C04D90" w:rsidP="00694C3B">
      <w:pPr>
        <w:keepNext/>
        <w:spacing w:before="120" w:after="120" w:line="23" w:lineRule="atLeast"/>
        <w:jc w:val="center"/>
        <w:outlineLvl w:val="3"/>
        <w:rPr>
          <w:rFonts w:eastAsia="Calibri" w:cs="Arial"/>
          <w:b/>
          <w:sz w:val="28"/>
          <w:szCs w:val="28"/>
          <w:lang w:eastAsia="en-US"/>
        </w:rPr>
      </w:pPr>
    </w:p>
    <w:p w14:paraId="229374B4" w14:textId="6101772F" w:rsidR="00963760" w:rsidRPr="00C04D90" w:rsidRDefault="0016604C" w:rsidP="00C04D90">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0DF0F1D7" w14:textId="77777777" w:rsidR="00963760" w:rsidRDefault="00963760" w:rsidP="00694C3B">
      <w:pPr>
        <w:spacing w:before="120" w:after="120"/>
        <w:ind w:left="2880" w:right="252"/>
        <w:jc w:val="center"/>
        <w:rPr>
          <w:rFonts w:cs="Arial"/>
          <w:b/>
          <w:bCs/>
          <w:sz w:val="20"/>
          <w:szCs w:val="20"/>
          <w:lang w:val="en-US" w:eastAsia="en-US"/>
        </w:rPr>
      </w:pPr>
    </w:p>
    <w:p w14:paraId="6F7A6D6A" w14:textId="77777777" w:rsidR="0063190E" w:rsidRDefault="0063190E" w:rsidP="00694C3B">
      <w:pPr>
        <w:spacing w:before="120" w:after="120"/>
        <w:ind w:left="2880" w:right="252"/>
        <w:jc w:val="right"/>
        <w:rPr>
          <w:rFonts w:cs="Arial"/>
          <w:b/>
          <w:bCs/>
          <w:sz w:val="20"/>
          <w:szCs w:val="20"/>
          <w:lang w:val="en-US" w:eastAsia="en-US"/>
        </w:rPr>
      </w:pPr>
    </w:p>
    <w:p w14:paraId="46C47112"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932993A" w14:textId="77777777" w:rsidR="00915605" w:rsidRPr="00915605" w:rsidRDefault="00915605" w:rsidP="00694C3B">
      <w:pPr>
        <w:spacing w:before="120" w:after="120"/>
        <w:ind w:right="6376"/>
        <w:jc w:val="center"/>
        <w:rPr>
          <w:rFonts w:cs="Arial"/>
          <w:sz w:val="20"/>
          <w:szCs w:val="20"/>
          <w:lang w:eastAsia="en-US"/>
        </w:rPr>
      </w:pPr>
    </w:p>
    <w:p w14:paraId="252D302C" w14:textId="77777777" w:rsidR="00855712" w:rsidRPr="00915605" w:rsidRDefault="00855712" w:rsidP="00694C3B">
      <w:pPr>
        <w:spacing w:before="120" w:after="120"/>
        <w:ind w:right="6376"/>
        <w:rPr>
          <w:rFonts w:cs="Arial"/>
          <w:sz w:val="20"/>
          <w:szCs w:val="20"/>
          <w:lang w:eastAsia="en-US"/>
        </w:rPr>
      </w:pPr>
    </w:p>
    <w:p w14:paraId="519DC340"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239E5269" w14:textId="333558C9" w:rsidR="0063190E" w:rsidRPr="00C04D90" w:rsidRDefault="0029707B" w:rsidP="00C04D90">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577A0D23" w14:textId="209BF01D" w:rsidR="00FD198C" w:rsidRDefault="00FD198C" w:rsidP="00694C3B">
      <w:pPr>
        <w:tabs>
          <w:tab w:val="left" w:pos="1276"/>
        </w:tabs>
        <w:spacing w:before="120" w:after="120"/>
        <w:ind w:right="1152"/>
        <w:rPr>
          <w:rFonts w:cs="Arial"/>
          <w:vertAlign w:val="superscript"/>
          <w:lang w:eastAsia="en-US"/>
        </w:rPr>
      </w:pPr>
    </w:p>
    <w:p w14:paraId="01BDADE0" w14:textId="77777777" w:rsidR="00C04D90" w:rsidRPr="00915605" w:rsidRDefault="00C04D90" w:rsidP="00694C3B">
      <w:pPr>
        <w:tabs>
          <w:tab w:val="left" w:pos="1276"/>
        </w:tabs>
        <w:spacing w:before="120" w:after="120"/>
        <w:ind w:right="1152"/>
        <w:rPr>
          <w:rFonts w:cs="Arial"/>
          <w:vertAlign w:val="superscript"/>
          <w:lang w:eastAsia="en-US"/>
        </w:rPr>
      </w:pPr>
    </w:p>
    <w:p w14:paraId="0BCC5785" w14:textId="5CE14BCD"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E0518C">
        <w:rPr>
          <w:rFonts w:cs="Arial"/>
          <w:sz w:val="28"/>
          <w:szCs w:val="28"/>
          <w:vertAlign w:val="superscript"/>
          <w:lang w:eastAsia="en-US"/>
        </w:rPr>
        <w:t>6</w:t>
      </w:r>
      <w:r w:rsidR="00C04D90">
        <w:rPr>
          <w:rFonts w:cs="Arial"/>
          <w:sz w:val="28"/>
          <w:szCs w:val="28"/>
          <w:vertAlign w:val="superscript"/>
          <w:lang w:eastAsia="en-US"/>
        </w:rPr>
        <w:t xml:space="preserve"> października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B747A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394646D5"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8183816"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342C949C"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2D4DFEBD"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43258E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885667"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1B677CC5"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6C2A52C0"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2EB59101"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06889395"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09261CB"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4ABE781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08121846"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3939E9F5" w14:textId="0436D47B"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DF6A95">
        <w:rPr>
          <w:rFonts w:cs="Arial"/>
          <w:sz w:val="20"/>
          <w:szCs w:val="20"/>
          <w:lang w:eastAsia="en-US"/>
        </w:rPr>
        <w:t xml:space="preserve">t. j. - </w:t>
      </w:r>
      <w:r w:rsidR="005B36A7">
        <w:rPr>
          <w:rFonts w:cs="Arial"/>
          <w:sz w:val="20"/>
          <w:szCs w:val="20"/>
          <w:lang w:eastAsia="en-US"/>
        </w:rPr>
        <w:t>Dz. U. z 20</w:t>
      </w:r>
      <w:r w:rsidR="00DF6A95">
        <w:rPr>
          <w:rFonts w:cs="Arial"/>
          <w:sz w:val="20"/>
          <w:szCs w:val="20"/>
          <w:lang w:eastAsia="en-US"/>
        </w:rPr>
        <w:t>2</w:t>
      </w:r>
      <w:r w:rsidR="00CB6971">
        <w:rPr>
          <w:rFonts w:cs="Arial"/>
          <w:sz w:val="20"/>
          <w:szCs w:val="20"/>
          <w:lang w:eastAsia="en-US"/>
        </w:rPr>
        <w:t>2</w:t>
      </w:r>
      <w:r w:rsidR="005B36A7">
        <w:rPr>
          <w:rFonts w:cs="Arial"/>
          <w:sz w:val="20"/>
          <w:szCs w:val="20"/>
          <w:lang w:eastAsia="en-US"/>
        </w:rPr>
        <w:t xml:space="preserve"> r., poz. </w:t>
      </w:r>
      <w:r w:rsidR="00DF6A95">
        <w:rPr>
          <w:rFonts w:cs="Arial"/>
          <w:sz w:val="20"/>
          <w:szCs w:val="20"/>
          <w:lang w:eastAsia="en-US"/>
        </w:rPr>
        <w:t>1</w:t>
      </w:r>
      <w:r w:rsidR="00CB6971">
        <w:rPr>
          <w:rFonts w:cs="Arial"/>
          <w:sz w:val="20"/>
          <w:szCs w:val="20"/>
          <w:lang w:eastAsia="en-US"/>
        </w:rPr>
        <w:t>710</w:t>
      </w:r>
      <w:r w:rsidR="005B36A7">
        <w:rPr>
          <w:rFonts w:cs="Arial"/>
          <w:sz w:val="20"/>
          <w:szCs w:val="20"/>
          <w:lang w:eastAsia="en-US"/>
        </w:rPr>
        <w:t xml:space="preserve">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7DD11C24"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5A317D80"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37A86B0C"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531F7324"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7891065D"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6EAE1944"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280C2CBB"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761CD27B"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AC39CA3"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4D5CFF0B" w14:textId="77777777" w:rsidR="00915605" w:rsidRPr="00915605" w:rsidRDefault="00915605" w:rsidP="00283D7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3B11D12" w14:textId="321FECB4" w:rsidR="00A7104F" w:rsidRPr="00C04D90" w:rsidRDefault="00915605" w:rsidP="00C04D90">
      <w:pPr>
        <w:keepNext/>
        <w:numPr>
          <w:ilvl w:val="1"/>
          <w:numId w:val="1"/>
        </w:numPr>
        <w:spacing w:before="120" w:after="120" w:line="276" w:lineRule="auto"/>
        <w:ind w:left="709" w:hanging="425"/>
        <w:jc w:val="both"/>
        <w:outlineLvl w:val="3"/>
        <w:rPr>
          <w:rFonts w:cs="Arial"/>
          <w:b/>
          <w:bCs/>
          <w:sz w:val="20"/>
          <w:szCs w:val="20"/>
        </w:rPr>
      </w:pPr>
      <w:r w:rsidRPr="00C04D90">
        <w:rPr>
          <w:rFonts w:cs="Arial"/>
          <w:sz w:val="20"/>
          <w:szCs w:val="20"/>
        </w:rPr>
        <w:lastRenderedPageBreak/>
        <w:t>Przedmiotem zamówienia jest:</w:t>
      </w:r>
      <w:r w:rsidRPr="00C04D90">
        <w:rPr>
          <w:rFonts w:cs="Arial"/>
          <w:b/>
          <w:bCs/>
          <w:sz w:val="20"/>
          <w:szCs w:val="20"/>
        </w:rPr>
        <w:t xml:space="preserve"> </w:t>
      </w:r>
      <w:bookmarkStart w:id="1" w:name="_Hlk115695300"/>
      <w:r w:rsidR="00C04D90" w:rsidRPr="00C04D90">
        <w:rPr>
          <w:rFonts w:cs="Arial"/>
          <w:b/>
          <w:bCs/>
          <w:sz w:val="20"/>
          <w:szCs w:val="20"/>
        </w:rPr>
        <w:t>Przebudowa ulic w Rytlu (część ul. Odrodzenia, część ul. 22 Lutego, część ul. Leśnej)</w:t>
      </w:r>
      <w:bookmarkEnd w:id="1"/>
      <w:r w:rsidR="00CB6971" w:rsidRPr="00C04D90">
        <w:rPr>
          <w:rFonts w:cs="Arial"/>
          <w:b/>
          <w:bCs/>
          <w:sz w:val="20"/>
          <w:szCs w:val="20"/>
        </w:rPr>
        <w:t>.</w:t>
      </w:r>
      <w:r w:rsidR="00C04D90" w:rsidRPr="00C04D90">
        <w:rPr>
          <w:rFonts w:cs="Arial"/>
          <w:b/>
          <w:bCs/>
          <w:sz w:val="20"/>
          <w:szCs w:val="20"/>
        </w:rPr>
        <w:t xml:space="preserve"> Zadanie jest dofinansowane ze środków Rządowego Funduszu Polski Ład: Program</w:t>
      </w:r>
      <w:r w:rsidR="00C04D90">
        <w:rPr>
          <w:rFonts w:cs="Arial"/>
          <w:b/>
          <w:bCs/>
          <w:sz w:val="20"/>
          <w:szCs w:val="20"/>
        </w:rPr>
        <w:t>u</w:t>
      </w:r>
      <w:r w:rsidR="00C04D90" w:rsidRPr="00C04D90">
        <w:rPr>
          <w:rFonts w:cs="Arial"/>
          <w:b/>
          <w:bCs/>
          <w:sz w:val="20"/>
          <w:szCs w:val="20"/>
        </w:rPr>
        <w:t xml:space="preserve"> Inwestycji Strategicznych – „Edycja Trzecia – PGR”</w:t>
      </w:r>
      <w:r w:rsidR="00C04D90">
        <w:rPr>
          <w:rFonts w:cs="Arial"/>
          <w:b/>
          <w:bCs/>
          <w:sz w:val="20"/>
          <w:szCs w:val="20"/>
        </w:rPr>
        <w:t>.</w:t>
      </w:r>
    </w:p>
    <w:p w14:paraId="3CB4E75F" w14:textId="7A53021C" w:rsidR="00E059E9" w:rsidRPr="00915605" w:rsidRDefault="00E059E9" w:rsidP="00283D7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w:t>
      </w:r>
      <w:r w:rsidR="00283D79">
        <w:rPr>
          <w:rFonts w:cs="Arial"/>
          <w:bCs/>
          <w:sz w:val="20"/>
          <w:szCs w:val="20"/>
          <w:lang w:eastAsia="en-US"/>
        </w:rPr>
        <w:t>p</w:t>
      </w:r>
      <w:r w:rsidR="002F6E96">
        <w:rPr>
          <w:rFonts w:cs="Arial"/>
          <w:bCs/>
          <w:sz w:val="20"/>
          <w:szCs w:val="20"/>
          <w:lang w:eastAsia="en-US"/>
        </w:rPr>
        <w:t>rojektowej</w:t>
      </w:r>
      <w:r w:rsidRPr="00915605">
        <w:rPr>
          <w:rFonts w:cs="Arial"/>
          <w:bCs/>
          <w:sz w:val="20"/>
          <w:szCs w:val="20"/>
          <w:lang w:eastAsia="en-US"/>
        </w:rPr>
        <w:t>, 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2F6E96">
        <w:rPr>
          <w:rFonts w:cs="Arial"/>
          <w:bCs/>
          <w:sz w:val="20"/>
          <w:szCs w:val="20"/>
          <w:lang w:eastAsia="en-US"/>
        </w:rPr>
        <w:t>ach</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482BAD73" w14:textId="741E19B4" w:rsidR="00CB6971" w:rsidRPr="00CB6971" w:rsidRDefault="00CB6971" w:rsidP="00CB6971">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O ile w opisie przedmiotu zamówienia, dokumentacji </w:t>
      </w:r>
      <w:r>
        <w:rPr>
          <w:rFonts w:cs="Arial"/>
          <w:bCs/>
          <w:sz w:val="20"/>
          <w:szCs w:val="20"/>
          <w:lang w:eastAsia="en-US"/>
        </w:rPr>
        <w:t>p</w:t>
      </w:r>
      <w:r w:rsidR="002F6E96">
        <w:rPr>
          <w:rFonts w:cs="Arial"/>
          <w:bCs/>
          <w:sz w:val="20"/>
          <w:szCs w:val="20"/>
          <w:lang w:eastAsia="en-US"/>
        </w:rPr>
        <w:t>rojektowej</w:t>
      </w:r>
      <w:r w:rsidRPr="00CB6971">
        <w:rPr>
          <w:rFonts w:cs="Arial"/>
          <w:bCs/>
          <w:sz w:val="20"/>
          <w:szCs w:val="20"/>
          <w:lang w:eastAsia="en-US"/>
        </w:rPr>
        <w:t>, specyfikacjach technicznych wykonania i odbioru robót, przedmiar</w:t>
      </w:r>
      <w:r w:rsidR="002F6E96">
        <w:rPr>
          <w:rFonts w:cs="Arial"/>
          <w:bCs/>
          <w:sz w:val="20"/>
          <w:szCs w:val="20"/>
          <w:lang w:eastAsia="en-US"/>
        </w:rPr>
        <w:t>ach</w:t>
      </w:r>
      <w:r w:rsidRPr="00CB6971">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w:t>
      </w:r>
      <w:proofErr w:type="spellStart"/>
      <w:r w:rsidRPr="00CB6971">
        <w:rPr>
          <w:rFonts w:cs="Arial"/>
          <w:bCs/>
          <w:sz w:val="20"/>
          <w:szCs w:val="20"/>
          <w:lang w:eastAsia="en-US"/>
        </w:rPr>
        <w:t>Pzp</w:t>
      </w:r>
      <w:proofErr w:type="spellEnd"/>
      <w:r w:rsidRPr="00CB6971">
        <w:rPr>
          <w:rFonts w:cs="Arial"/>
          <w:bCs/>
          <w:sz w:val="20"/>
          <w:szCs w:val="20"/>
          <w:lang w:eastAsia="en-US"/>
        </w:rPr>
        <w:t xml:space="preserve"> dopuszcza rozwiązania równoważne opisywanym, a odniesieniu takiemu towarzyszą wyrazy „lub równoważne”.</w:t>
      </w:r>
    </w:p>
    <w:p w14:paraId="4EA9FD01" w14:textId="77777777" w:rsidR="00CB6971" w:rsidRPr="00CB6971" w:rsidRDefault="00CB6971" w:rsidP="00CB6971">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B6971">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6A5BDC3D" w14:textId="77777777" w:rsidR="00CB6971" w:rsidRPr="00CB6971" w:rsidRDefault="00CB6971" w:rsidP="00CB6971">
      <w:pPr>
        <w:keepNext/>
        <w:numPr>
          <w:ilvl w:val="1"/>
          <w:numId w:val="1"/>
        </w:numPr>
        <w:spacing w:before="120" w:after="120" w:line="276" w:lineRule="auto"/>
        <w:ind w:left="709" w:hanging="425"/>
        <w:jc w:val="both"/>
        <w:outlineLvl w:val="3"/>
        <w:rPr>
          <w:rFonts w:cs="Arial"/>
          <w:bCs/>
          <w:sz w:val="20"/>
          <w:szCs w:val="20"/>
          <w:lang w:eastAsia="en-US"/>
        </w:rPr>
      </w:pPr>
      <w:r w:rsidRPr="00CB6971">
        <w:rPr>
          <w:rFonts w:cs="Arial"/>
          <w:bCs/>
          <w:sz w:val="20"/>
          <w:szCs w:val="20"/>
          <w:lang w:eastAsia="en-US"/>
        </w:rPr>
        <w:t xml:space="preserve">Zamawiający uzna, że oferta jest równoważna, jeżeli przedstawia przedmiot zamówienia </w:t>
      </w:r>
      <w:r w:rsidRPr="00CB6971">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1AA05452" w14:textId="629F74BC" w:rsidR="000E345E" w:rsidRPr="008353B9" w:rsidRDefault="00915605" w:rsidP="008353B9">
      <w:pPr>
        <w:keepNext/>
        <w:numPr>
          <w:ilvl w:val="1"/>
          <w:numId w:val="1"/>
        </w:numPr>
        <w:spacing w:before="120" w:after="120" w:line="276" w:lineRule="auto"/>
        <w:ind w:left="709" w:hanging="425"/>
        <w:jc w:val="both"/>
        <w:outlineLvl w:val="3"/>
        <w:rPr>
          <w:rFonts w:cs="Arial"/>
          <w:bCs/>
          <w:sz w:val="20"/>
          <w:szCs w:val="20"/>
          <w:lang w:eastAsia="en-US"/>
        </w:rPr>
      </w:pPr>
      <w:r w:rsidRPr="00CA1FF3">
        <w:rPr>
          <w:rFonts w:cs="Arial"/>
          <w:bCs/>
          <w:sz w:val="20"/>
          <w:szCs w:val="20"/>
          <w:lang w:eastAsia="en-US"/>
        </w:rPr>
        <w:t>Wspólny słownik CPV: Główny Przedmiot:</w:t>
      </w:r>
      <w:r w:rsidR="00D15E1D" w:rsidRPr="00D15E1D">
        <w:rPr>
          <w:rFonts w:cs="Arial"/>
          <w:bCs/>
          <w:sz w:val="20"/>
          <w:szCs w:val="20"/>
          <w:lang w:eastAsia="en-US"/>
        </w:rPr>
        <w:t xml:space="preserve"> </w:t>
      </w:r>
      <w:r w:rsidR="008353B9" w:rsidRPr="008353B9">
        <w:rPr>
          <w:rFonts w:cs="Arial"/>
          <w:bCs/>
          <w:sz w:val="20"/>
          <w:szCs w:val="20"/>
          <w:lang w:eastAsia="en-US"/>
        </w:rPr>
        <w:t>45233120-6 Roboty w zakresie budowy dróg,</w:t>
      </w:r>
      <w:r w:rsidR="008353B9">
        <w:rPr>
          <w:rFonts w:cs="Arial"/>
          <w:bCs/>
          <w:sz w:val="20"/>
          <w:szCs w:val="20"/>
          <w:lang w:eastAsia="en-US"/>
        </w:rPr>
        <w:t xml:space="preserve"> </w:t>
      </w:r>
      <w:r w:rsidR="008353B9" w:rsidRPr="008353B9">
        <w:rPr>
          <w:rFonts w:cs="Arial"/>
          <w:bCs/>
          <w:sz w:val="20"/>
          <w:szCs w:val="20"/>
          <w:lang w:eastAsia="en-US"/>
        </w:rPr>
        <w:t>45233140-2 Roboty drogowe,</w:t>
      </w:r>
      <w:r w:rsidR="008353B9">
        <w:rPr>
          <w:rFonts w:cs="Arial"/>
          <w:bCs/>
          <w:sz w:val="20"/>
          <w:szCs w:val="20"/>
          <w:lang w:eastAsia="en-US"/>
        </w:rPr>
        <w:t xml:space="preserve"> </w:t>
      </w:r>
      <w:r w:rsidR="008353B9" w:rsidRPr="008353B9">
        <w:rPr>
          <w:rFonts w:cs="Arial"/>
          <w:bCs/>
          <w:sz w:val="20"/>
          <w:szCs w:val="20"/>
          <w:lang w:eastAsia="en-US"/>
        </w:rPr>
        <w:t>45232410-9 Roboty  w zakresie kanalizacji ściekowej</w:t>
      </w:r>
      <w:r w:rsidR="008353B9">
        <w:rPr>
          <w:rFonts w:cs="Arial"/>
          <w:bCs/>
          <w:sz w:val="20"/>
          <w:szCs w:val="20"/>
          <w:lang w:eastAsia="en-US"/>
        </w:rPr>
        <w:t xml:space="preserve">, </w:t>
      </w:r>
      <w:r w:rsidR="008353B9" w:rsidRPr="008353B9">
        <w:rPr>
          <w:rFonts w:cs="Arial"/>
          <w:bCs/>
          <w:sz w:val="20"/>
          <w:szCs w:val="20"/>
          <w:lang w:eastAsia="en-US"/>
        </w:rPr>
        <w:t>45231400-9 Roboty budowlane w zakresie budowy linii energetycznych</w:t>
      </w:r>
      <w:r w:rsidR="008353B9">
        <w:rPr>
          <w:rFonts w:cs="Arial"/>
          <w:bCs/>
          <w:sz w:val="20"/>
          <w:szCs w:val="20"/>
          <w:lang w:eastAsia="en-US"/>
        </w:rPr>
        <w:t>,</w:t>
      </w:r>
      <w:r w:rsidR="0058299C" w:rsidRPr="0058299C">
        <w:rPr>
          <w:rFonts w:cs="Arial"/>
          <w:bCs/>
          <w:sz w:val="20"/>
          <w:szCs w:val="20"/>
          <w:lang w:eastAsia="en-US"/>
        </w:rPr>
        <w:t xml:space="preserve"> </w:t>
      </w:r>
      <w:bookmarkStart w:id="2" w:name="_Hlk115864657"/>
      <w:r w:rsidR="0058299C" w:rsidRPr="00C62343">
        <w:rPr>
          <w:rFonts w:cs="Arial"/>
          <w:bCs/>
          <w:sz w:val="20"/>
          <w:szCs w:val="20"/>
          <w:lang w:eastAsia="en-US"/>
        </w:rPr>
        <w:t>45232210-7 Roboty budowlane zakresie budowy linii napowietrznych</w:t>
      </w:r>
      <w:bookmarkEnd w:id="2"/>
      <w:r w:rsidR="0058299C" w:rsidRPr="00C62343">
        <w:rPr>
          <w:rFonts w:cs="Arial"/>
          <w:bCs/>
          <w:sz w:val="20"/>
          <w:szCs w:val="20"/>
          <w:lang w:eastAsia="en-US"/>
        </w:rPr>
        <w:t>,</w:t>
      </w:r>
      <w:r w:rsidR="008353B9">
        <w:rPr>
          <w:rFonts w:cs="Arial"/>
          <w:bCs/>
          <w:sz w:val="20"/>
          <w:szCs w:val="20"/>
          <w:lang w:eastAsia="en-US"/>
        </w:rPr>
        <w:t xml:space="preserve"> </w:t>
      </w:r>
      <w:r w:rsidR="008353B9" w:rsidRPr="008353B9">
        <w:rPr>
          <w:rFonts w:cs="Arial"/>
          <w:bCs/>
          <w:sz w:val="20"/>
          <w:szCs w:val="20"/>
          <w:lang w:eastAsia="en-US"/>
        </w:rPr>
        <w:t>45111200-0 Roboty w zakresie przygotowania terenu pod budowę i roboty ziemne, 45111291-4 Roboty w zakresie zagospodarowania terenu</w:t>
      </w:r>
      <w:r w:rsidR="00E0518C">
        <w:rPr>
          <w:rFonts w:cs="Arial"/>
          <w:bCs/>
          <w:sz w:val="20"/>
          <w:szCs w:val="20"/>
          <w:lang w:eastAsia="en-US"/>
        </w:rPr>
        <w:t>.</w:t>
      </w:r>
    </w:p>
    <w:p w14:paraId="13CF9F8A" w14:textId="77777777" w:rsidR="00915605" w:rsidRPr="0057024C" w:rsidRDefault="00915605" w:rsidP="00283D79">
      <w:pPr>
        <w:keepNext/>
        <w:numPr>
          <w:ilvl w:val="1"/>
          <w:numId w:val="1"/>
        </w:numPr>
        <w:spacing w:before="120" w:after="120" w:line="276" w:lineRule="auto"/>
        <w:ind w:left="709" w:hanging="425"/>
        <w:jc w:val="both"/>
        <w:outlineLvl w:val="3"/>
        <w:rPr>
          <w:rFonts w:cs="Arial"/>
          <w:bCs/>
          <w:sz w:val="20"/>
          <w:szCs w:val="20"/>
          <w:u w:val="single"/>
          <w:lang w:eastAsia="en-US"/>
        </w:rPr>
      </w:pPr>
      <w:r w:rsidRPr="0057024C">
        <w:rPr>
          <w:rFonts w:cs="Arial"/>
          <w:bCs/>
          <w:sz w:val="20"/>
          <w:szCs w:val="20"/>
          <w:u w:val="single"/>
          <w:lang w:eastAsia="en-US"/>
        </w:rPr>
        <w:t>Zamawiający wymaga zatrudnienia przez wykonawcę lub p</w:t>
      </w:r>
      <w:r w:rsidR="006B3D83" w:rsidRPr="0057024C">
        <w:rPr>
          <w:rFonts w:cs="Arial"/>
          <w:bCs/>
          <w:sz w:val="20"/>
          <w:szCs w:val="20"/>
          <w:u w:val="single"/>
          <w:lang w:eastAsia="en-US"/>
        </w:rPr>
        <w:t xml:space="preserve">odwykonawcę na podstawie umowy </w:t>
      </w:r>
      <w:r w:rsidR="00134225" w:rsidRPr="0057024C">
        <w:rPr>
          <w:rFonts w:cs="Arial"/>
          <w:bCs/>
          <w:sz w:val="20"/>
          <w:szCs w:val="20"/>
          <w:u w:val="single"/>
          <w:lang w:eastAsia="en-US"/>
        </w:rPr>
        <w:t xml:space="preserve">              </w:t>
      </w:r>
      <w:r w:rsidRPr="0057024C">
        <w:rPr>
          <w:rFonts w:cs="Arial"/>
          <w:bCs/>
          <w:sz w:val="20"/>
          <w:szCs w:val="20"/>
          <w:u w:val="single"/>
          <w:lang w:eastAsia="en-US"/>
        </w:rPr>
        <w:t>o pracę osób wykonujących następujące czynności w zakresie realizacji zamówienia:</w:t>
      </w:r>
    </w:p>
    <w:p w14:paraId="2B27AD64" w14:textId="4FA7C525"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robót przygotowawczych.</w:t>
      </w:r>
    </w:p>
    <w:p w14:paraId="2C33B264" w14:textId="5CCE80C1"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robót ziemnych.</w:t>
      </w:r>
    </w:p>
    <w:p w14:paraId="564F70BB" w14:textId="64ADDB32"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podbudów.</w:t>
      </w:r>
    </w:p>
    <w:p w14:paraId="40A49DEF" w14:textId="532F6AB5"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elementów ulic.</w:t>
      </w:r>
    </w:p>
    <w:p w14:paraId="064BB82A" w14:textId="19905756"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robót nawierzchniowych.</w:t>
      </w:r>
    </w:p>
    <w:p w14:paraId="21E4CAAC" w14:textId="3C7631D8"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robót wykończeniowych.</w:t>
      </w:r>
    </w:p>
    <w:p w14:paraId="613FF0CA" w14:textId="53CBBF57"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ykonywanie prac związanych z obsługą koparki i innych maszyn, pojazdów wykorzystywanych podczas budowy.</w:t>
      </w:r>
    </w:p>
    <w:p w14:paraId="6D055A16" w14:textId="3B586365"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c</w:t>
      </w:r>
      <w:r w:rsidRPr="00DA19F6">
        <w:rPr>
          <w:rFonts w:cs="Arial"/>
          <w:bCs/>
          <w:sz w:val="20"/>
          <w:szCs w:val="20"/>
          <w:lang w:eastAsia="en-US"/>
        </w:rPr>
        <w:t>zynności związane z montażem elementów BRD.</w:t>
      </w:r>
    </w:p>
    <w:p w14:paraId="015DDCA1" w14:textId="75C0869A"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 xml:space="preserve"> w</w:t>
      </w:r>
      <w:r w:rsidRPr="00DA19F6">
        <w:rPr>
          <w:rFonts w:cs="Arial"/>
          <w:bCs/>
          <w:sz w:val="20"/>
          <w:szCs w:val="20"/>
          <w:lang w:eastAsia="en-US"/>
        </w:rPr>
        <w:t>ykonanie kanalizacji deszczowej.</w:t>
      </w:r>
    </w:p>
    <w:p w14:paraId="08E5CFDA" w14:textId="62234A39" w:rsidR="00DA19F6" w:rsidRPr="00DA19F6" w:rsidRDefault="00DA19F6" w:rsidP="00DA19F6">
      <w:pPr>
        <w:keepNext/>
        <w:numPr>
          <w:ilvl w:val="2"/>
          <w:numId w:val="1"/>
        </w:numPr>
        <w:spacing w:before="120" w:after="120" w:line="276" w:lineRule="auto"/>
        <w:jc w:val="both"/>
        <w:outlineLvl w:val="3"/>
        <w:rPr>
          <w:rFonts w:cs="Arial"/>
          <w:bCs/>
          <w:sz w:val="20"/>
          <w:szCs w:val="20"/>
          <w:lang w:eastAsia="en-US"/>
        </w:rPr>
      </w:pPr>
      <w:r>
        <w:rPr>
          <w:rFonts w:cs="Arial"/>
          <w:bCs/>
          <w:sz w:val="20"/>
          <w:szCs w:val="20"/>
          <w:lang w:eastAsia="en-US"/>
        </w:rPr>
        <w:t>u</w:t>
      </w:r>
      <w:r w:rsidRPr="00DA19F6">
        <w:rPr>
          <w:rFonts w:cs="Arial"/>
          <w:bCs/>
          <w:sz w:val="20"/>
          <w:szCs w:val="20"/>
          <w:lang w:eastAsia="en-US"/>
        </w:rPr>
        <w:t>sunięcie kolizji energetycznych.</w:t>
      </w:r>
    </w:p>
    <w:p w14:paraId="17DDF663" w14:textId="77777777" w:rsidR="00EE0271" w:rsidRPr="0057024C" w:rsidRDefault="00EE0271" w:rsidP="00283D79">
      <w:pPr>
        <w:keepNext/>
        <w:numPr>
          <w:ilvl w:val="2"/>
          <w:numId w:val="1"/>
        </w:numPr>
        <w:spacing w:before="120" w:after="120" w:line="276" w:lineRule="auto"/>
        <w:jc w:val="both"/>
        <w:outlineLvl w:val="3"/>
        <w:rPr>
          <w:rFonts w:cs="Arial"/>
          <w:bCs/>
          <w:sz w:val="20"/>
          <w:szCs w:val="20"/>
          <w:lang w:eastAsia="en-US"/>
        </w:rPr>
      </w:pPr>
      <w:r w:rsidRPr="0057024C">
        <w:rPr>
          <w:rFonts w:cs="Arial"/>
          <w:bCs/>
          <w:sz w:val="20"/>
          <w:szCs w:val="20"/>
          <w:lang w:eastAsia="en-US"/>
        </w:rPr>
        <w:lastRenderedPageBreak/>
        <w:t>Obowiązki Wykonawcy z tytułu spełnienia wymogów, o których m</w:t>
      </w:r>
      <w:r w:rsidR="0057024C" w:rsidRPr="0057024C">
        <w:rPr>
          <w:rFonts w:cs="Arial"/>
          <w:bCs/>
          <w:sz w:val="20"/>
          <w:szCs w:val="20"/>
          <w:lang w:eastAsia="en-US"/>
        </w:rPr>
        <w:t>owa w pkt 5</w:t>
      </w:r>
      <w:r w:rsidR="008F3D1D">
        <w:rPr>
          <w:rFonts w:cs="Arial"/>
          <w:bCs/>
          <w:sz w:val="20"/>
          <w:szCs w:val="20"/>
          <w:lang w:eastAsia="en-US"/>
        </w:rPr>
        <w:t>.7</w:t>
      </w:r>
      <w:r w:rsidR="00766FB0">
        <w:rPr>
          <w:rFonts w:cs="Arial"/>
          <w:bCs/>
          <w:sz w:val="20"/>
          <w:szCs w:val="20"/>
          <w:lang w:eastAsia="en-US"/>
        </w:rPr>
        <w:t xml:space="preserve"> S</w:t>
      </w:r>
      <w:r w:rsidRPr="0057024C">
        <w:rPr>
          <w:rFonts w:cs="Arial"/>
          <w:bCs/>
          <w:sz w:val="20"/>
          <w:szCs w:val="20"/>
          <w:lang w:eastAsia="en-US"/>
        </w:rPr>
        <w:t xml:space="preserve">WZ określają </w:t>
      </w:r>
      <w:r w:rsidR="0057024C">
        <w:rPr>
          <w:rFonts w:cs="Arial"/>
          <w:bCs/>
          <w:sz w:val="20"/>
          <w:szCs w:val="20"/>
          <w:lang w:eastAsia="en-US"/>
        </w:rPr>
        <w:t xml:space="preserve">Projektowane Postanowienia </w:t>
      </w:r>
      <w:r w:rsidRPr="0057024C">
        <w:rPr>
          <w:rFonts w:cs="Arial"/>
          <w:bCs/>
          <w:sz w:val="20"/>
          <w:szCs w:val="20"/>
          <w:lang w:eastAsia="en-US"/>
        </w:rPr>
        <w:t>Umowy (</w:t>
      </w:r>
      <w:r w:rsidR="0057024C" w:rsidRPr="0057024C">
        <w:rPr>
          <w:rFonts w:cs="Arial"/>
          <w:bCs/>
          <w:sz w:val="20"/>
          <w:szCs w:val="20"/>
          <w:lang w:eastAsia="en-US"/>
        </w:rPr>
        <w:t>PP</w:t>
      </w:r>
      <w:r w:rsidRPr="0057024C">
        <w:rPr>
          <w:rFonts w:cs="Arial"/>
          <w:bCs/>
          <w:sz w:val="20"/>
          <w:szCs w:val="20"/>
          <w:lang w:eastAsia="en-US"/>
        </w:rPr>
        <w:t>U).</w:t>
      </w:r>
    </w:p>
    <w:p w14:paraId="3941ECD6" w14:textId="77777777"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Pr>
          <w:rFonts w:cs="Arial"/>
          <w:b/>
          <w:sz w:val="20"/>
          <w:szCs w:val="20"/>
          <w:lang w:eastAsia="en-US"/>
        </w:rPr>
        <w:t>nie dopuszcza składania</w:t>
      </w:r>
      <w:r w:rsidRPr="00915605">
        <w:rPr>
          <w:rFonts w:cs="Arial"/>
          <w:b/>
          <w:sz w:val="20"/>
          <w:szCs w:val="20"/>
          <w:lang w:eastAsia="en-US"/>
        </w:rPr>
        <w:t xml:space="preserve"> ofert częściowych. </w:t>
      </w:r>
    </w:p>
    <w:p w14:paraId="14E12B72" w14:textId="0C008C4F" w:rsidR="002F6E96" w:rsidRPr="002F6E96" w:rsidRDefault="00463BB3" w:rsidP="002F6E96">
      <w:pPr>
        <w:keepNext/>
        <w:numPr>
          <w:ilvl w:val="2"/>
          <w:numId w:val="1"/>
        </w:numPr>
        <w:spacing w:before="120" w:after="120" w:line="276" w:lineRule="auto"/>
        <w:jc w:val="both"/>
        <w:outlineLvl w:val="3"/>
        <w:rPr>
          <w:rFonts w:cs="Arial"/>
          <w:bCs/>
          <w:sz w:val="20"/>
          <w:szCs w:val="20"/>
          <w:lang w:eastAsia="en-US"/>
        </w:rPr>
      </w:pPr>
      <w:bookmarkStart w:id="3" w:name="_Hlk100671154"/>
      <w:r w:rsidRPr="002F6E96">
        <w:rPr>
          <w:rFonts w:cs="Arial"/>
          <w:bCs/>
          <w:sz w:val="20"/>
          <w:szCs w:val="20"/>
          <w:u w:val="single"/>
          <w:lang w:eastAsia="en-US"/>
        </w:rPr>
        <w:t xml:space="preserve">Powody niedokonania podziału zamówienia na części, zgodnie z art. 91 ust. 2 ustawy </w:t>
      </w:r>
      <w:proofErr w:type="spellStart"/>
      <w:r w:rsidRPr="002F6E96">
        <w:rPr>
          <w:rFonts w:cs="Arial"/>
          <w:bCs/>
          <w:sz w:val="20"/>
          <w:szCs w:val="20"/>
          <w:u w:val="single"/>
          <w:lang w:eastAsia="en-US"/>
        </w:rPr>
        <w:t>P</w:t>
      </w:r>
      <w:r w:rsidR="00283D79" w:rsidRPr="002F6E96">
        <w:rPr>
          <w:rFonts w:cs="Arial"/>
          <w:bCs/>
          <w:sz w:val="20"/>
          <w:szCs w:val="20"/>
          <w:u w:val="single"/>
          <w:lang w:eastAsia="en-US"/>
        </w:rPr>
        <w:t>zp</w:t>
      </w:r>
      <w:proofErr w:type="spellEnd"/>
      <w:r w:rsidRPr="002F6E96">
        <w:rPr>
          <w:rFonts w:cs="Arial"/>
          <w:bCs/>
          <w:sz w:val="20"/>
          <w:szCs w:val="20"/>
          <w:u w:val="single"/>
          <w:lang w:eastAsia="en-US"/>
        </w:rPr>
        <w:t xml:space="preserve"> (</w:t>
      </w:r>
      <w:r w:rsidR="004C58FB" w:rsidRPr="002F6E96">
        <w:rPr>
          <w:rFonts w:cs="Arial"/>
          <w:bCs/>
          <w:sz w:val="20"/>
          <w:szCs w:val="20"/>
          <w:u w:val="single"/>
          <w:lang w:eastAsia="en-US"/>
        </w:rPr>
        <w:t xml:space="preserve">t. j. - </w:t>
      </w:r>
      <w:r w:rsidRPr="002F6E96">
        <w:rPr>
          <w:rFonts w:cs="Arial"/>
          <w:bCs/>
          <w:sz w:val="20"/>
          <w:szCs w:val="20"/>
          <w:u w:val="single"/>
          <w:lang w:eastAsia="en-US"/>
        </w:rPr>
        <w:t>Dz. U. z 20</w:t>
      </w:r>
      <w:r w:rsidR="004C58FB" w:rsidRPr="002F6E96">
        <w:rPr>
          <w:rFonts w:cs="Arial"/>
          <w:bCs/>
          <w:sz w:val="20"/>
          <w:szCs w:val="20"/>
          <w:u w:val="single"/>
          <w:lang w:eastAsia="en-US"/>
        </w:rPr>
        <w:t>2</w:t>
      </w:r>
      <w:r w:rsidR="00CB6971" w:rsidRPr="002F6E96">
        <w:rPr>
          <w:rFonts w:cs="Arial"/>
          <w:bCs/>
          <w:sz w:val="20"/>
          <w:szCs w:val="20"/>
          <w:u w:val="single"/>
          <w:lang w:eastAsia="en-US"/>
        </w:rPr>
        <w:t>2</w:t>
      </w:r>
      <w:r w:rsidRPr="002F6E96">
        <w:rPr>
          <w:rFonts w:cs="Arial"/>
          <w:bCs/>
          <w:sz w:val="20"/>
          <w:szCs w:val="20"/>
          <w:u w:val="single"/>
          <w:lang w:eastAsia="en-US"/>
        </w:rPr>
        <w:t xml:space="preserve"> r., poz. </w:t>
      </w:r>
      <w:r w:rsidR="004C58FB" w:rsidRPr="002F6E96">
        <w:rPr>
          <w:rFonts w:cs="Arial"/>
          <w:bCs/>
          <w:sz w:val="20"/>
          <w:szCs w:val="20"/>
          <w:u w:val="single"/>
          <w:lang w:eastAsia="en-US"/>
        </w:rPr>
        <w:t>1</w:t>
      </w:r>
      <w:r w:rsidR="00CB6971" w:rsidRPr="002F6E96">
        <w:rPr>
          <w:rFonts w:cs="Arial"/>
          <w:bCs/>
          <w:sz w:val="20"/>
          <w:szCs w:val="20"/>
          <w:u w:val="single"/>
          <w:lang w:eastAsia="en-US"/>
        </w:rPr>
        <w:t xml:space="preserve">710 </w:t>
      </w:r>
      <w:r w:rsidRPr="002F6E96">
        <w:rPr>
          <w:rFonts w:cs="Arial"/>
          <w:bCs/>
          <w:sz w:val="20"/>
          <w:szCs w:val="20"/>
          <w:u w:val="single"/>
          <w:lang w:eastAsia="en-US"/>
        </w:rPr>
        <w:t>ze zm.).</w:t>
      </w:r>
      <w:r w:rsidRPr="002F6E96">
        <w:rPr>
          <w:rFonts w:cs="Arial"/>
          <w:bCs/>
          <w:sz w:val="20"/>
          <w:szCs w:val="20"/>
          <w:lang w:eastAsia="en-US"/>
        </w:rPr>
        <w:t xml:space="preserve"> </w:t>
      </w:r>
      <w:bookmarkEnd w:id="3"/>
      <w:r w:rsidR="002F6E96" w:rsidRPr="002F6E96">
        <w:rPr>
          <w:rFonts w:cs="Arial"/>
          <w:bCs/>
          <w:sz w:val="20"/>
          <w:szCs w:val="20"/>
          <w:lang w:eastAsia="en-US"/>
        </w:rPr>
        <w:t xml:space="preserve">Zamawiający przeanalizował jego przedmiot pod kątem podziału na części. Zamawiający stwierdził, że zamówienie dotyczące przebudowy ulic w Rytlu nie powinno zostać podzielone na części ze względów ekonomicznych, technicznych i organizacyjnych. Przedmiotem zamówienia jest przebudowa dróg w ramach jednego przedsięwzięcia i jednej umowy. Specyfika zadania wynika ze sporządzonych przez Zamawiającego dokumentów tj.: przedmiaru robót, specyfikacji technicznej oraz </w:t>
      </w:r>
      <w:r w:rsidR="002F6E96">
        <w:rPr>
          <w:rFonts w:cs="Arial"/>
          <w:bCs/>
          <w:sz w:val="20"/>
          <w:szCs w:val="20"/>
          <w:lang w:eastAsia="en-US"/>
        </w:rPr>
        <w:br/>
      </w:r>
      <w:r w:rsidR="002F6E96" w:rsidRPr="002F6E96">
        <w:rPr>
          <w:rFonts w:cs="Arial"/>
          <w:bCs/>
          <w:sz w:val="20"/>
          <w:szCs w:val="20"/>
          <w:lang w:eastAsia="en-US"/>
        </w:rPr>
        <w:t>z otrzymanego dofinansowania na realizację ww. inwestycji. Dodatkowy podział zadania na etapy z pewnością podniósłby wartość kosztów inwestycji, Jednemu wykonawcy łatwiej też będzie skoordynować poszczególne rodzaje robót. W związku z powyższym Zamawiający zdecydował nie dzielić przedmiotowego zamówienia na części.</w:t>
      </w:r>
      <w:r w:rsidR="002F6E96">
        <w:rPr>
          <w:rFonts w:cs="Arial"/>
          <w:bCs/>
          <w:sz w:val="20"/>
          <w:szCs w:val="20"/>
          <w:lang w:eastAsia="en-US"/>
        </w:rPr>
        <w:t xml:space="preserve"> </w:t>
      </w:r>
      <w:r w:rsidR="002F6E96" w:rsidRPr="002F6E96">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2F6E96">
        <w:rPr>
          <w:rFonts w:cs="Arial"/>
          <w:bCs/>
          <w:sz w:val="20"/>
          <w:szCs w:val="20"/>
          <w:lang w:eastAsia="en-US"/>
        </w:rPr>
        <w:t xml:space="preserve"> </w:t>
      </w:r>
      <w:proofErr w:type="spellStart"/>
      <w:r w:rsidR="002F6E96" w:rsidRPr="002F6E96">
        <w:rPr>
          <w:rFonts w:cs="Arial"/>
          <w:bCs/>
          <w:sz w:val="20"/>
          <w:szCs w:val="20"/>
          <w:lang w:eastAsia="en-US"/>
        </w:rPr>
        <w:t>P</w:t>
      </w:r>
      <w:r w:rsidR="002F6E96">
        <w:rPr>
          <w:rFonts w:cs="Arial"/>
          <w:bCs/>
          <w:sz w:val="20"/>
          <w:szCs w:val="20"/>
          <w:lang w:eastAsia="en-US"/>
        </w:rPr>
        <w:t>zp</w:t>
      </w:r>
      <w:proofErr w:type="spellEnd"/>
      <w:r w:rsidR="002F6E96" w:rsidRPr="002F6E96">
        <w:rPr>
          <w:rFonts w:cs="Arial"/>
          <w:bCs/>
          <w:sz w:val="20"/>
          <w:szCs w:val="20"/>
          <w:lang w:eastAsia="en-US"/>
        </w:rPr>
        <w:t>).</w:t>
      </w:r>
      <w:r w:rsidR="002F6E96">
        <w:rPr>
          <w:rFonts w:cs="Arial"/>
          <w:bCs/>
          <w:sz w:val="20"/>
          <w:szCs w:val="20"/>
          <w:lang w:eastAsia="en-US"/>
        </w:rPr>
        <w:t xml:space="preserve"> </w:t>
      </w:r>
      <w:r w:rsidR="002F6E96" w:rsidRPr="002F6E96">
        <w:rPr>
          <w:rFonts w:cs="Arial"/>
          <w:bCs/>
          <w:sz w:val="20"/>
          <w:szCs w:val="20"/>
          <w:lang w:eastAsia="en-US"/>
        </w:rPr>
        <w:t xml:space="preserve">Mając powyższe na uwadze, iż stanowiący podstawę dla tego obowiązku przepis art. 91 ust. 1 ustawy </w:t>
      </w:r>
      <w:proofErr w:type="spellStart"/>
      <w:r w:rsidR="002F6E96" w:rsidRPr="002F6E96">
        <w:rPr>
          <w:rFonts w:cs="Arial"/>
          <w:bCs/>
          <w:sz w:val="20"/>
          <w:szCs w:val="20"/>
          <w:lang w:eastAsia="en-US"/>
        </w:rPr>
        <w:t>P</w:t>
      </w:r>
      <w:r w:rsidR="002F6E96">
        <w:rPr>
          <w:rFonts w:cs="Arial"/>
          <w:bCs/>
          <w:sz w:val="20"/>
          <w:szCs w:val="20"/>
          <w:lang w:eastAsia="en-US"/>
        </w:rPr>
        <w:t>zp</w:t>
      </w:r>
      <w:proofErr w:type="spellEnd"/>
      <w:r w:rsidR="002F6E96" w:rsidRPr="002F6E96">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kosztami inwestycji, trudnościami technicznymi i organizacyjnymi w prawidłowym prowadzeniu budowy. W związku z powyższym zgodnie </w:t>
      </w:r>
      <w:r w:rsidR="002F6E96">
        <w:rPr>
          <w:rFonts w:cs="Arial"/>
          <w:bCs/>
          <w:sz w:val="20"/>
          <w:szCs w:val="20"/>
          <w:lang w:eastAsia="en-US"/>
        </w:rPr>
        <w:br/>
      </w:r>
      <w:r w:rsidR="002F6E96" w:rsidRPr="002F6E96">
        <w:rPr>
          <w:rFonts w:cs="Arial"/>
          <w:bCs/>
          <w:sz w:val="20"/>
          <w:szCs w:val="20"/>
          <w:lang w:eastAsia="en-US"/>
        </w:rPr>
        <w:t>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588E79B9" w14:textId="4C55DBE1" w:rsidR="00694C3B" w:rsidRPr="002F6E96" w:rsidRDefault="00694C3B" w:rsidP="002F6E96">
      <w:pPr>
        <w:keepNext/>
        <w:numPr>
          <w:ilvl w:val="1"/>
          <w:numId w:val="1"/>
        </w:numPr>
        <w:spacing w:before="120" w:after="120" w:line="276" w:lineRule="auto"/>
        <w:jc w:val="both"/>
        <w:outlineLvl w:val="3"/>
        <w:rPr>
          <w:rFonts w:cs="Arial"/>
          <w:b/>
          <w:sz w:val="20"/>
          <w:szCs w:val="20"/>
          <w:lang w:eastAsia="en-US"/>
        </w:rPr>
      </w:pPr>
      <w:r w:rsidRPr="002F6E96">
        <w:rPr>
          <w:rFonts w:cs="Arial"/>
          <w:b/>
          <w:sz w:val="20"/>
          <w:szCs w:val="20"/>
          <w:lang w:eastAsia="en-US"/>
        </w:rPr>
        <w:t>Zamawiający nie dopuszcza składania ofert wariantowych.</w:t>
      </w:r>
    </w:p>
    <w:p w14:paraId="6CE09767" w14:textId="00304269" w:rsidR="00694C3B" w:rsidRDefault="00694C3B" w:rsidP="00283D7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w:t>
      </w:r>
      <w:r w:rsidR="00DF6A95">
        <w:rPr>
          <w:rFonts w:cs="Arial"/>
          <w:b/>
          <w:sz w:val="20"/>
          <w:szCs w:val="20"/>
          <w:lang w:eastAsia="en-US"/>
        </w:rPr>
        <w:t xml:space="preserve">nie </w:t>
      </w:r>
      <w:r w:rsidRPr="00915605">
        <w:rPr>
          <w:rFonts w:cs="Arial"/>
          <w:b/>
          <w:sz w:val="20"/>
          <w:szCs w:val="20"/>
          <w:lang w:eastAsia="en-US"/>
        </w:rPr>
        <w:t xml:space="preserve">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277FEB8C" w14:textId="77777777" w:rsidR="00283D79" w:rsidRPr="00BF6FDC" w:rsidRDefault="00283D79" w:rsidP="00283D7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5FE6D0BD" w14:textId="77777777" w:rsidR="00283D79" w:rsidRPr="00B800D4" w:rsidRDefault="00283D79" w:rsidP="00283D7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6FB488F8" w14:textId="626DB5F4" w:rsidR="00283D79" w:rsidRPr="00DF6A95" w:rsidRDefault="00283D79" w:rsidP="00DF6A95">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 xml:space="preserve">Przedmiot zamówienia należy wykonać w terminie: </w:t>
      </w:r>
      <w:r w:rsidRPr="00A304D0">
        <w:rPr>
          <w:rFonts w:cs="Arial"/>
          <w:b/>
          <w:sz w:val="20"/>
          <w:szCs w:val="20"/>
        </w:rPr>
        <w:t xml:space="preserve">do </w:t>
      </w:r>
      <w:r w:rsidR="00F968E8">
        <w:rPr>
          <w:b/>
          <w:bCs/>
          <w:sz w:val="20"/>
          <w:szCs w:val="20"/>
        </w:rPr>
        <w:t>1</w:t>
      </w:r>
      <w:r w:rsidR="002F6E96">
        <w:rPr>
          <w:b/>
          <w:bCs/>
          <w:sz w:val="20"/>
          <w:szCs w:val="20"/>
        </w:rPr>
        <w:t>2 miesięcy</w:t>
      </w:r>
      <w:r w:rsidR="00A304D0" w:rsidRPr="00A304D0">
        <w:rPr>
          <w:b/>
          <w:bCs/>
          <w:sz w:val="20"/>
          <w:szCs w:val="20"/>
        </w:rPr>
        <w:t xml:space="preserve"> </w:t>
      </w:r>
      <w:r w:rsidRPr="00A304D0">
        <w:rPr>
          <w:b/>
          <w:bCs/>
          <w:sz w:val="20"/>
          <w:szCs w:val="20"/>
        </w:rPr>
        <w:t>od podpisania umowy.</w:t>
      </w:r>
    </w:p>
    <w:p w14:paraId="3EF5F4E7" w14:textId="77777777" w:rsidR="005B36A7" w:rsidRDefault="005B36A7" w:rsidP="00283D7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7CC1060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41118A8" w14:textId="77777777" w:rsidR="001D1E2B"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lastRenderedPageBreak/>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6EEB9DE6"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60157B96" w14:textId="77777777" w:rsidR="007A481D" w:rsidRDefault="007A481D"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33330D39" w14:textId="77777777" w:rsidR="005B36A7" w:rsidRPr="00F9581E"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488F147B" w14:textId="77777777" w:rsidR="00EE0957" w:rsidRPr="00EE0957" w:rsidRDefault="001D1E2B" w:rsidP="00283D7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3411852E"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1F2F0F07"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B6046CC" w14:textId="77777777" w:rsidR="005B36A7" w:rsidRPr="005B36A7" w:rsidRDefault="005B36A7" w:rsidP="00283D7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6788F6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0C5F8017"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46C197F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0BEFE5FB"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0D567C58" w14:textId="77777777" w:rsidR="005B36A7" w:rsidRPr="005B36A7" w:rsidRDefault="005B36A7" w:rsidP="00283D7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49ECEB40"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2109C155" w14:textId="77777777" w:rsidR="005B36A7" w:rsidRPr="005B36A7" w:rsidRDefault="00F9581E" w:rsidP="00283D7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E4A8D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D236D7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lastRenderedPageBreak/>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332B8C1B"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28AAB6C9"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383301BB"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17D62C11"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0E654672"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5E4C34B7"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2C8F3E4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0E53FB10"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46D3582C"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34EA7523"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219CA1CC" w14:textId="622F23E5" w:rsidR="00766FB0" w:rsidRPr="00BB0535" w:rsidRDefault="00766FB0" w:rsidP="00273E04">
      <w:pPr>
        <w:keepNext/>
        <w:numPr>
          <w:ilvl w:val="1"/>
          <w:numId w:val="1"/>
        </w:numPr>
        <w:spacing w:before="120" w:after="120" w:line="276" w:lineRule="auto"/>
        <w:ind w:left="709" w:hanging="425"/>
        <w:jc w:val="both"/>
        <w:outlineLvl w:val="3"/>
        <w:rPr>
          <w:rFonts w:cs="Arial"/>
          <w:sz w:val="20"/>
          <w:szCs w:val="20"/>
          <w:highlight w:val="lightGray"/>
          <w:lang w:eastAsia="en-US"/>
        </w:rPr>
      </w:pPr>
      <w:r w:rsidRPr="00CB5094">
        <w:rPr>
          <w:rFonts w:cs="Arial"/>
          <w:sz w:val="20"/>
          <w:szCs w:val="20"/>
        </w:rPr>
        <w:t xml:space="preserve">Osobą uprawnioną do kontaktu z Wykonawcami jest: Wioletta Rostankowska – pełnomocnik Burmistrza Czerska do spraw zamówień publicznych, </w:t>
      </w:r>
      <w:r w:rsidRPr="00CB5094">
        <w:rPr>
          <w:rFonts w:cs="Arial"/>
          <w:sz w:val="20"/>
          <w:szCs w:val="20"/>
        </w:rPr>
        <w:br/>
      </w:r>
      <w:bookmarkStart w:id="4" w:name="_Hlk69240219"/>
      <w:r w:rsidR="00273E04" w:rsidRPr="00743C78">
        <w:rPr>
          <w:rFonts w:cs="Arial"/>
          <w:b/>
          <w:bCs/>
          <w:sz w:val="20"/>
          <w:szCs w:val="20"/>
          <w:lang w:eastAsia="en-US"/>
        </w:rPr>
        <w:t>Wszelkie oświadczenia, wnioski, zawiadomienia, pytania oraz inne informacje, przekazywane będą w formie elektronicznej za</w:t>
      </w:r>
      <w:r w:rsidR="00273E04" w:rsidRPr="00273E04">
        <w:rPr>
          <w:rFonts w:cs="Arial"/>
          <w:b/>
          <w:bCs/>
          <w:sz w:val="20"/>
          <w:szCs w:val="20"/>
          <w:lang w:eastAsia="en-US"/>
        </w:rPr>
        <w:t xml:space="preserve"> pośrednictwem </w:t>
      </w:r>
      <w:hyperlink r:id="rId30" w:history="1">
        <w:r w:rsidR="00273E04" w:rsidRPr="00273E04">
          <w:rPr>
            <w:rStyle w:val="Hipercze"/>
            <w:rFonts w:cs="Arial"/>
            <w:b/>
            <w:bCs/>
            <w:color w:val="auto"/>
            <w:sz w:val="20"/>
            <w:szCs w:val="20"/>
            <w:lang w:eastAsia="en-US"/>
          </w:rPr>
          <w:t>platformazakupowa.pl</w:t>
        </w:r>
      </w:hyperlink>
      <w:r w:rsidR="00273E04" w:rsidRPr="00273E04">
        <w:rPr>
          <w:rFonts w:cs="Arial"/>
          <w:b/>
          <w:bCs/>
          <w:sz w:val="20"/>
          <w:szCs w:val="20"/>
          <w:lang w:eastAsia="en-US"/>
        </w:rPr>
        <w:t xml:space="preserve"> pod adresem: </w:t>
      </w:r>
      <w:bookmarkStart w:id="5" w:name="_Hlk68285079"/>
      <w:r w:rsidR="00273E04" w:rsidRPr="00273E04">
        <w:rPr>
          <w:rFonts w:cs="Arial"/>
          <w:b/>
          <w:bCs/>
          <w:sz w:val="20"/>
          <w:szCs w:val="20"/>
          <w:lang w:eastAsia="en-US"/>
        </w:rPr>
        <w:fldChar w:fldCharType="begin"/>
      </w:r>
      <w:r w:rsidR="00273E04" w:rsidRPr="00273E04">
        <w:rPr>
          <w:rFonts w:cs="Arial"/>
          <w:b/>
          <w:bCs/>
          <w:sz w:val="20"/>
          <w:szCs w:val="20"/>
          <w:lang w:eastAsia="en-US"/>
        </w:rPr>
        <w:instrText xml:space="preserve"> HYPERLINK "https://platformazakupowa.pl/pn/czersk" </w:instrText>
      </w:r>
      <w:r w:rsidR="00273E04" w:rsidRPr="00273E04">
        <w:rPr>
          <w:rFonts w:cs="Arial"/>
          <w:b/>
          <w:bCs/>
          <w:sz w:val="20"/>
          <w:szCs w:val="20"/>
          <w:lang w:eastAsia="en-US"/>
        </w:rPr>
      </w:r>
      <w:r w:rsidR="00273E04" w:rsidRPr="00273E04">
        <w:rPr>
          <w:rFonts w:cs="Arial"/>
          <w:b/>
          <w:bCs/>
          <w:sz w:val="20"/>
          <w:szCs w:val="20"/>
          <w:lang w:eastAsia="en-US"/>
        </w:rPr>
        <w:fldChar w:fldCharType="separate"/>
      </w:r>
      <w:r w:rsidR="00273E04" w:rsidRPr="00273E04">
        <w:rPr>
          <w:rStyle w:val="Hipercze"/>
          <w:rFonts w:cs="Arial"/>
          <w:b/>
          <w:bCs/>
          <w:color w:val="auto"/>
          <w:sz w:val="20"/>
          <w:szCs w:val="20"/>
          <w:lang w:eastAsia="en-US"/>
        </w:rPr>
        <w:t>https://platformazakupowa.pl/pn/czersk</w:t>
      </w:r>
      <w:r w:rsidR="00273E04" w:rsidRPr="00273E04">
        <w:rPr>
          <w:rFonts w:cs="Arial"/>
          <w:sz w:val="20"/>
          <w:szCs w:val="20"/>
          <w:lang w:eastAsia="en-US"/>
        </w:rPr>
        <w:fldChar w:fldCharType="end"/>
      </w:r>
      <w:bookmarkEnd w:id="5"/>
      <w:r w:rsidR="00273E04" w:rsidRPr="00743C78">
        <w:rPr>
          <w:rFonts w:cs="Arial"/>
          <w:b/>
          <w:bCs/>
          <w:sz w:val="20"/>
          <w:szCs w:val="20"/>
          <w:lang w:eastAsia="en-US"/>
        </w:rPr>
        <w:t xml:space="preserve"> i </w:t>
      </w:r>
      <w:r w:rsidR="00273E04" w:rsidRPr="00BB0535">
        <w:rPr>
          <w:rFonts w:cs="Arial"/>
          <w:b/>
          <w:bCs/>
          <w:sz w:val="20"/>
          <w:szCs w:val="20"/>
          <w:highlight w:val="lightGray"/>
          <w:lang w:eastAsia="en-US"/>
        </w:rPr>
        <w:t>formularza „Wyślij wiadomość do zamawiającego”.</w:t>
      </w:r>
      <w:bookmarkEnd w:id="4"/>
    </w:p>
    <w:p w14:paraId="49882764" w14:textId="77777777" w:rsidR="002F5C53" w:rsidRPr="00766FB0" w:rsidRDefault="002F5C53" w:rsidP="002F5C53">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075C0AE9" w14:textId="77777777" w:rsidR="002F5C53" w:rsidRPr="00CB5094"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711B4F7A" w14:textId="77777777" w:rsidR="002F5C53" w:rsidRPr="00CB5094"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lastRenderedPageBreak/>
        <w:t>będącego osobą fizyczną, którego prawomocnie skazano za przestępstwo:</w:t>
      </w:r>
    </w:p>
    <w:p w14:paraId="3FC4FC6C"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031493E1"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4779CDA5"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6D3018C"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07EF10BC"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7961AA99"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32DAB987"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C0C32F5" w14:textId="77777777" w:rsidR="002F5C53" w:rsidRPr="00CB5094" w:rsidRDefault="002F5C53" w:rsidP="002F5C53">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4B0B9C59" w14:textId="77777777" w:rsidR="002F5C53" w:rsidRPr="000067FA" w:rsidRDefault="002F5C53" w:rsidP="002F5C53">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1779D6C7"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38315EF8"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151F4B"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1A5E59DD"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30AA300E" w14:textId="77777777" w:rsidR="002F5C53" w:rsidRPr="008C0D66" w:rsidRDefault="002F5C53" w:rsidP="002F5C53">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lastRenderedPageBreak/>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C02487B" w14:textId="77777777" w:rsidR="002F5C53" w:rsidRPr="00CB5094"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4EA33D6C" w14:textId="77777777" w:rsidR="002F5C53" w:rsidRPr="00CB5094"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67782E8D" w14:textId="77777777" w:rsidR="002F5C53" w:rsidRDefault="002F5C53" w:rsidP="002F5C53">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89EBAA8" w14:textId="77777777" w:rsidR="002F5C53" w:rsidRDefault="002F5C53" w:rsidP="002F5C53">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4C6B73EE" w14:textId="77777777" w:rsidR="002F5C53" w:rsidRPr="00C80464" w:rsidRDefault="002F5C53" w:rsidP="002F5C5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514B5471" w14:textId="77777777" w:rsidR="002F5C53" w:rsidRPr="00C80464" w:rsidRDefault="002F5C53" w:rsidP="002F5C5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1F34ADE" w14:textId="77777777" w:rsidR="002F5C53" w:rsidRDefault="002F5C53" w:rsidP="002F5C53">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7D8BFBFD" w14:textId="77777777" w:rsidR="002F5C53" w:rsidRPr="00F245BD"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7E4F14D7" w14:textId="77777777" w:rsidR="002F5C53"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3ADF66BB" w14:textId="77777777" w:rsidR="002F5C53" w:rsidRPr="00956052"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lastRenderedPageBreak/>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2774D9B2" w14:textId="77777777" w:rsidR="002F5C53" w:rsidRPr="00956052"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48D03943" w14:textId="77777777" w:rsidR="002F5C53" w:rsidRPr="00956052"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773190A2" w14:textId="77777777" w:rsidR="002F5C53" w:rsidRDefault="002F5C53" w:rsidP="002F5C53">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6F44FF34" w14:textId="77777777" w:rsidR="00A70B20" w:rsidRPr="00406015" w:rsidRDefault="00A70B20" w:rsidP="00406015">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Informacja o warunkach udziału w postępowaniu.</w:t>
      </w:r>
    </w:p>
    <w:p w14:paraId="44FF52F8" w14:textId="470FB8CF" w:rsidR="00A70B20" w:rsidRPr="00406015" w:rsidRDefault="00A70B20"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O udzielenie zamówienia mogą ubiegać się Wykonawcy, którzy </w:t>
      </w:r>
      <w:r w:rsidR="00694C3B" w:rsidRPr="00406015">
        <w:rPr>
          <w:rFonts w:ascii="Arial" w:hAnsi="Arial" w:cs="Arial"/>
          <w:sz w:val="20"/>
          <w:szCs w:val="20"/>
        </w:rPr>
        <w:t xml:space="preserve">nie podlegają wykluczeniu na zasadach określonych w pkt 9 SWZ oraz </w:t>
      </w:r>
      <w:r w:rsidRPr="00406015">
        <w:rPr>
          <w:rFonts w:ascii="Arial" w:hAnsi="Arial" w:cs="Arial"/>
          <w:sz w:val="20"/>
          <w:szCs w:val="20"/>
        </w:rPr>
        <w:t xml:space="preserve">spełniają warunki udziału w postępowaniu </w:t>
      </w:r>
      <w:r w:rsidR="000A47AA" w:rsidRPr="00406015">
        <w:rPr>
          <w:rFonts w:ascii="Arial" w:hAnsi="Arial" w:cs="Arial"/>
          <w:sz w:val="20"/>
          <w:szCs w:val="20"/>
        </w:rPr>
        <w:br/>
      </w:r>
      <w:r w:rsidRPr="00406015">
        <w:rPr>
          <w:rFonts w:ascii="Arial" w:hAnsi="Arial" w:cs="Arial"/>
          <w:sz w:val="20"/>
          <w:szCs w:val="20"/>
        </w:rPr>
        <w:t>w zakresie:</w:t>
      </w:r>
    </w:p>
    <w:p w14:paraId="121ECF49"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 xml:space="preserve"> zdolności do występowania w obrocie gospodarczym.</w:t>
      </w:r>
    </w:p>
    <w:p w14:paraId="4302D92B"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5F52228E" w14:textId="77777777" w:rsidR="00A70B20" w:rsidRPr="00406015" w:rsidRDefault="00A70B20" w:rsidP="00406015">
      <w:pPr>
        <w:keepNext/>
        <w:numPr>
          <w:ilvl w:val="2"/>
          <w:numId w:val="1"/>
        </w:numPr>
        <w:spacing w:before="120" w:after="120" w:line="276" w:lineRule="auto"/>
        <w:ind w:left="1418" w:hanging="698"/>
        <w:jc w:val="both"/>
        <w:outlineLvl w:val="3"/>
        <w:rPr>
          <w:rFonts w:cs="Arial"/>
          <w:b/>
          <w:color w:val="000000"/>
          <w:sz w:val="20"/>
          <w:szCs w:val="20"/>
          <w:lang w:eastAsia="en-US"/>
        </w:rPr>
      </w:pPr>
      <w:r w:rsidRPr="00406015">
        <w:rPr>
          <w:rFonts w:cs="Arial"/>
          <w:b/>
          <w:color w:val="000000"/>
          <w:sz w:val="20"/>
          <w:szCs w:val="20"/>
          <w:lang w:eastAsia="en-US"/>
        </w:rPr>
        <w:t xml:space="preserve">uprawnień do prowadzenia określonej działalności gospodarczej lub zawodowej, </w:t>
      </w:r>
      <w:r w:rsidR="00986301" w:rsidRPr="00406015">
        <w:rPr>
          <w:rFonts w:cs="Arial"/>
          <w:b/>
          <w:color w:val="000000"/>
          <w:sz w:val="20"/>
          <w:szCs w:val="20"/>
          <w:lang w:eastAsia="en-US"/>
        </w:rPr>
        <w:br/>
      </w:r>
      <w:r w:rsidRPr="00406015">
        <w:rPr>
          <w:rFonts w:cs="Arial"/>
          <w:b/>
          <w:color w:val="000000"/>
          <w:sz w:val="20"/>
          <w:szCs w:val="20"/>
          <w:lang w:eastAsia="en-US"/>
        </w:rPr>
        <w:t>o ile wynika to z odrębnych przepisów.</w:t>
      </w:r>
    </w:p>
    <w:p w14:paraId="6D049CEA"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6504BC75"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sytuacji ekonomicznej lub finansowej.</w:t>
      </w:r>
    </w:p>
    <w:p w14:paraId="01BED3A9" w14:textId="77777777" w:rsidR="00A70B20" w:rsidRPr="00406015" w:rsidRDefault="00A70B20"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lang w:eastAsia="en-US"/>
        </w:rPr>
        <w:t>Zamawiający nie precyzuje w tym zakresie żadnych wymagań, których spełnianie Wykonawca zobowiązany jest wykazać w sposób szczególny.</w:t>
      </w:r>
    </w:p>
    <w:p w14:paraId="10CAB73D" w14:textId="77777777" w:rsidR="00A70B20" w:rsidRPr="00406015" w:rsidRDefault="00A70B20" w:rsidP="00406015">
      <w:pPr>
        <w:keepNext/>
        <w:numPr>
          <w:ilvl w:val="2"/>
          <w:numId w:val="1"/>
        </w:numPr>
        <w:spacing w:before="120" w:after="120" w:line="276" w:lineRule="auto"/>
        <w:jc w:val="both"/>
        <w:outlineLvl w:val="3"/>
        <w:rPr>
          <w:rFonts w:cs="Arial"/>
          <w:b/>
          <w:color w:val="000000"/>
          <w:sz w:val="20"/>
          <w:szCs w:val="20"/>
          <w:lang w:eastAsia="en-US"/>
        </w:rPr>
      </w:pPr>
      <w:r w:rsidRPr="00406015">
        <w:rPr>
          <w:rFonts w:cs="Arial"/>
          <w:b/>
          <w:color w:val="000000"/>
          <w:sz w:val="20"/>
          <w:szCs w:val="20"/>
          <w:lang w:eastAsia="en-US"/>
        </w:rPr>
        <w:t>zdolności technicznej lub zawodowej.</w:t>
      </w:r>
    </w:p>
    <w:p w14:paraId="695F56A8" w14:textId="654BC37F" w:rsidR="00DF6A95" w:rsidRPr="004C3A07" w:rsidRDefault="00DF6A95" w:rsidP="004C3A07">
      <w:pPr>
        <w:keepNext/>
        <w:numPr>
          <w:ilvl w:val="3"/>
          <w:numId w:val="1"/>
        </w:numPr>
        <w:spacing w:before="120" w:after="120" w:line="276" w:lineRule="auto"/>
        <w:ind w:left="1985" w:hanging="905"/>
        <w:jc w:val="both"/>
        <w:outlineLvl w:val="3"/>
        <w:rPr>
          <w:rFonts w:cs="Arial"/>
          <w:b/>
          <w:bCs/>
          <w:sz w:val="20"/>
          <w:szCs w:val="20"/>
          <w:lang w:eastAsia="en-US"/>
        </w:rPr>
      </w:pPr>
      <w:r w:rsidRPr="004C3A07">
        <w:rPr>
          <w:rFonts w:cs="Arial"/>
          <w:sz w:val="20"/>
          <w:szCs w:val="20"/>
          <w:lang w:eastAsia="en-US"/>
        </w:rPr>
        <w:t>Zamawiający żąda od Wykonawcy wykazania się wykonaniem, nie wcześniej niż w okresie ostatnich 5 lat, a jeśli okres prowadzenia działalności jest krótszy – w tym okresie</w:t>
      </w:r>
      <w:r w:rsidRPr="004C3A07">
        <w:rPr>
          <w:rFonts w:cs="Arial"/>
          <w:b/>
          <w:bCs/>
          <w:sz w:val="20"/>
          <w:szCs w:val="20"/>
          <w:lang w:eastAsia="en-US"/>
        </w:rPr>
        <w:t xml:space="preserve">, </w:t>
      </w:r>
      <w:bookmarkStart w:id="6" w:name="_Hlk115692399"/>
      <w:r w:rsidR="004C3A07" w:rsidRPr="004C3A07">
        <w:rPr>
          <w:rFonts w:cs="Arial"/>
          <w:b/>
          <w:bCs/>
          <w:sz w:val="20"/>
          <w:szCs w:val="20"/>
          <w:lang w:eastAsia="en-US"/>
        </w:rPr>
        <w:t>minimum 1 roboty w zakresie budowy, przebudowy lub rozbudowy drogi o nawierzchni bitumicznej i nawierzchni z kostki betonowej o wartości nie niższej niż 1.000.000,00 złotych brutto, albo dwóch robót w zakresie budowy, przebudowy lub rozbudowy drogi w tym: jednej roboty budowlanej o nawierzchni bitumicznej i drugiej roboty budowlanej o nawierzchni z kostki betonowej o łącznej wartości nie niższej niż 1.000.000,00 złotych brutto.</w:t>
      </w:r>
      <w:bookmarkEnd w:id="6"/>
    </w:p>
    <w:p w14:paraId="053A3C35" w14:textId="7D75FC5F" w:rsidR="00941A35" w:rsidRDefault="00941A35" w:rsidP="00941A35">
      <w:pPr>
        <w:pStyle w:val="Akapitzlist"/>
        <w:numPr>
          <w:ilvl w:val="4"/>
          <w:numId w:val="1"/>
        </w:numPr>
        <w:spacing w:before="120" w:after="120"/>
        <w:ind w:right="92"/>
        <w:contextualSpacing w:val="0"/>
        <w:jc w:val="both"/>
        <w:rPr>
          <w:rFonts w:ascii="Arial" w:hAnsi="Arial" w:cs="Arial"/>
          <w:sz w:val="20"/>
          <w:szCs w:val="20"/>
        </w:rPr>
      </w:pPr>
      <w:r w:rsidRPr="00941A35">
        <w:rPr>
          <w:rFonts w:ascii="Arial" w:hAnsi="Arial" w:cs="Arial"/>
          <w:sz w:val="20"/>
          <w:szCs w:val="20"/>
        </w:rPr>
        <w:t xml:space="preserve">Zamawiający uzna, że Wykonawca spełnia warunki udziału w postępowaniu określone w pkt 1 jeżeli przedstawi wykaz wykonanych robót tj. </w:t>
      </w:r>
      <w:r w:rsidRPr="00941A35">
        <w:rPr>
          <w:rFonts w:ascii="Arial" w:hAnsi="Arial" w:cs="Arial"/>
          <w:sz w:val="20"/>
          <w:szCs w:val="20"/>
          <w:u w:val="single"/>
        </w:rPr>
        <w:t>minimum 1 roboty w zakresie budowy, przebudowy lub rozbudowy drogi o nawierzchni bitumicznej i nawierzchni z kostki betonowej o wartości nie niższej niż 1.000.000,00 złotych brutto, albo dwóch robót w zakresie budowy, przebudowy lub rozbudowy drogi w tym: jednej roboty budowlanej o nawierzchni bitumicznej i drugiej roboty budowlanej o nawierzchni z kostki betonowej o łącznej wartości nie niższej niż 1.000.000,00 złotych brutto</w:t>
      </w:r>
      <w:r w:rsidRPr="00941A35">
        <w:rPr>
          <w:rFonts w:ascii="Arial" w:hAnsi="Arial" w:cs="Arial"/>
          <w:sz w:val="20"/>
          <w:szCs w:val="20"/>
        </w:rPr>
        <w:t xml:space="preserve">, z podaniem ich rodzaju, wartości, daty, miejsca wykonania i podmiotów na rzecz, których roboty te zostały wykonane, według wzoru stanowiącego załącznik nr 3 </w:t>
      </w:r>
      <w:r w:rsidRPr="00941A35">
        <w:rPr>
          <w:rFonts w:ascii="Arial" w:hAnsi="Arial" w:cs="Arial"/>
          <w:sz w:val="20"/>
          <w:szCs w:val="20"/>
        </w:rPr>
        <w:lastRenderedPageBreak/>
        <w:t>do SWZ wraz z dowodami dot. robót wskazanych w wykazie robót, potwierdzającymi, że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25FB263" w14:textId="20E18089" w:rsidR="00273E04" w:rsidRDefault="00273E04" w:rsidP="00273E04">
      <w:pPr>
        <w:spacing w:before="120" w:after="120"/>
        <w:ind w:right="92"/>
        <w:jc w:val="both"/>
        <w:rPr>
          <w:rFonts w:cs="Arial"/>
          <w:sz w:val="20"/>
          <w:szCs w:val="20"/>
        </w:rPr>
      </w:pPr>
    </w:p>
    <w:p w14:paraId="060CC224" w14:textId="77777777" w:rsidR="00273E04" w:rsidRPr="00273E04" w:rsidRDefault="00273E04" w:rsidP="00273E04">
      <w:pPr>
        <w:spacing w:before="120" w:after="120"/>
        <w:ind w:right="92"/>
        <w:jc w:val="both"/>
        <w:rPr>
          <w:rFonts w:cs="Arial"/>
          <w:sz w:val="20"/>
          <w:szCs w:val="20"/>
        </w:rPr>
      </w:pPr>
    </w:p>
    <w:p w14:paraId="751FA524" w14:textId="1D47F312" w:rsidR="00941A35" w:rsidRPr="00941A35" w:rsidRDefault="00941A35" w:rsidP="00941A35">
      <w:pPr>
        <w:keepNext/>
        <w:numPr>
          <w:ilvl w:val="3"/>
          <w:numId w:val="1"/>
        </w:numPr>
        <w:spacing w:before="120" w:after="120" w:line="276" w:lineRule="auto"/>
        <w:ind w:left="1985" w:hanging="905"/>
        <w:jc w:val="both"/>
        <w:outlineLvl w:val="3"/>
        <w:rPr>
          <w:rFonts w:cs="Arial"/>
          <w:sz w:val="20"/>
          <w:szCs w:val="20"/>
          <w:lang w:eastAsia="en-US"/>
        </w:rPr>
      </w:pPr>
      <w:r w:rsidRPr="00941A35">
        <w:rPr>
          <w:rFonts w:cs="Arial"/>
          <w:sz w:val="20"/>
          <w:szCs w:val="20"/>
          <w:lang w:eastAsia="en-US"/>
        </w:rPr>
        <w:t>Zamawiający żąda od Wykonawcy wskazania osób, które będą uczestniczyć                    w wykonywaniu zamówienia, legitymujące się kwalifikacjami zawodowymi                         i doświadczeniem odpowiednim do funkcji, jaka zostanie im powierzona. Wykonawca na każdą funkcję wymienioną poniżej, wskaże osobę, którą musi mieć dostępną na etapie realizacji zamówienia, spełniającą następujące wymagania:</w:t>
      </w:r>
    </w:p>
    <w:p w14:paraId="1CDFC207" w14:textId="77777777" w:rsidR="00941A35" w:rsidRPr="00941A35" w:rsidRDefault="00941A35" w:rsidP="00941A35">
      <w:pPr>
        <w:keepNext/>
        <w:numPr>
          <w:ilvl w:val="4"/>
          <w:numId w:val="1"/>
        </w:numPr>
        <w:spacing w:before="120" w:after="120" w:line="276" w:lineRule="auto"/>
        <w:jc w:val="both"/>
        <w:outlineLvl w:val="3"/>
        <w:rPr>
          <w:rFonts w:cs="Arial"/>
          <w:sz w:val="20"/>
          <w:szCs w:val="20"/>
          <w:lang w:eastAsia="en-US"/>
        </w:rPr>
      </w:pPr>
      <w:r w:rsidRPr="00941A35">
        <w:rPr>
          <w:rFonts w:cs="Arial"/>
          <w:sz w:val="20"/>
          <w:szCs w:val="20"/>
          <w:lang w:eastAsia="en-US"/>
        </w:rPr>
        <w:t xml:space="preserve">Wykonawca skieruje do realizacji zamówienia osobę, która będzie pełnić funkcję </w:t>
      </w:r>
      <w:r w:rsidRPr="00941A35">
        <w:rPr>
          <w:rFonts w:cs="Arial"/>
          <w:b/>
          <w:bCs/>
          <w:sz w:val="20"/>
          <w:szCs w:val="20"/>
          <w:lang w:eastAsia="en-US"/>
        </w:rPr>
        <w:t>kierownika budowy branży drogowej, posiadającą uprawnienia budowlane do kierowania robotami budowlanymi w specjalności inżynieryjnej drogowej bez ograniczeń</w:t>
      </w:r>
      <w:r w:rsidRPr="00941A35">
        <w:rPr>
          <w:rFonts w:cs="Arial"/>
          <w:sz w:val="20"/>
          <w:szCs w:val="20"/>
          <w:lang w:eastAsia="en-US"/>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4F2359F0" w14:textId="77777777" w:rsidR="00941A35" w:rsidRPr="00941A35" w:rsidRDefault="00941A35" w:rsidP="00941A35">
      <w:pPr>
        <w:keepNext/>
        <w:numPr>
          <w:ilvl w:val="4"/>
          <w:numId w:val="1"/>
        </w:numPr>
        <w:spacing w:before="120" w:after="120" w:line="276" w:lineRule="auto"/>
        <w:jc w:val="both"/>
        <w:outlineLvl w:val="3"/>
        <w:rPr>
          <w:rFonts w:cs="Arial"/>
          <w:sz w:val="20"/>
          <w:szCs w:val="20"/>
          <w:lang w:eastAsia="en-US"/>
        </w:rPr>
      </w:pPr>
      <w:r w:rsidRPr="00941A35">
        <w:rPr>
          <w:rFonts w:cs="Arial"/>
          <w:sz w:val="20"/>
          <w:szCs w:val="20"/>
          <w:lang w:eastAsia="en-US"/>
        </w:rPr>
        <w:t xml:space="preserve">Wykonawca skieruje do realizacji zamówienia osobę, która będzie pełnić funkcję </w:t>
      </w:r>
      <w:r w:rsidRPr="00941A35">
        <w:rPr>
          <w:rFonts w:cs="Arial"/>
          <w:b/>
          <w:bCs/>
          <w:sz w:val="20"/>
          <w:szCs w:val="20"/>
          <w:lang w:eastAsia="en-US"/>
        </w:rPr>
        <w:t>kierownika robót branży sanitarnej, posiadającą uprawnienia budowlane do kierowania robotami budowlanymi w specjalności instalacyjnej w zakresie sieci, instalacji i urządzeń: cieplnych, wentylacyjnych, gazowych, wodociągowych i kanalizacyjnych bez ograniczeń</w:t>
      </w:r>
      <w:r w:rsidRPr="00941A35">
        <w:rPr>
          <w:rFonts w:cs="Arial"/>
          <w:sz w:val="20"/>
          <w:szCs w:val="20"/>
          <w:lang w:eastAsia="en-US"/>
        </w:rPr>
        <w:t xml:space="preserve">,  w rozumieniu ustawy z dnia 7 lipca 1994 r. Prawo budowlane </w:t>
      </w:r>
      <w:r w:rsidRPr="00941A35">
        <w:rPr>
          <w:rFonts w:cs="Arial"/>
          <w:sz w:val="20"/>
          <w:szCs w:val="20"/>
          <w:lang w:eastAsia="en-US"/>
        </w:rPr>
        <w:br/>
        <w:t>(t. j. - Dz. U. z 2021 r. poz. 2351 ze zm.) oraz Rozporządzenie Ministra Inwestycji i Rozwoju z dn. 29.04.2019 r. w sprawie przygotowania zawodowego do wykonywania samodzielnych funkcji technicznych w budownictwie (Dz.U. z 2019 r. poz. 831)</w:t>
      </w:r>
    </w:p>
    <w:p w14:paraId="1A3E2C66" w14:textId="77777777" w:rsidR="00941A35" w:rsidRPr="00941A35" w:rsidRDefault="00941A35" w:rsidP="00941A35">
      <w:pPr>
        <w:keepNext/>
        <w:numPr>
          <w:ilvl w:val="4"/>
          <w:numId w:val="1"/>
        </w:numPr>
        <w:spacing w:before="120" w:after="120" w:line="276" w:lineRule="auto"/>
        <w:jc w:val="both"/>
        <w:outlineLvl w:val="3"/>
        <w:rPr>
          <w:rFonts w:cs="Arial"/>
          <w:sz w:val="20"/>
          <w:szCs w:val="20"/>
          <w:lang w:eastAsia="en-US"/>
        </w:rPr>
      </w:pPr>
      <w:r w:rsidRPr="00941A35">
        <w:rPr>
          <w:rFonts w:cs="Arial"/>
          <w:sz w:val="20"/>
          <w:szCs w:val="20"/>
          <w:lang w:eastAsia="en-US"/>
        </w:rPr>
        <w:t xml:space="preserve">Wykonawca skieruje do realizacji zamówienia osobę, która będzie pełnić funkcję </w:t>
      </w:r>
      <w:r w:rsidRPr="00941A35">
        <w:rPr>
          <w:rFonts w:cs="Arial"/>
          <w:b/>
          <w:bCs/>
          <w:sz w:val="20"/>
          <w:szCs w:val="20"/>
          <w:lang w:eastAsia="en-US"/>
        </w:rPr>
        <w:t>kierownika robót branży elektrycznej i elektroenergetycznej, posiadającą uprawnienia budowlane do kierowania robotami budowlanymi w specjalności instalacyjnej w zakresie sieci, instalacji i urządzeń: elektrycznych i elektroenergetycznych bez ograniczeń</w:t>
      </w:r>
      <w:r w:rsidRPr="00941A35">
        <w:rPr>
          <w:rFonts w:cs="Arial"/>
          <w:sz w:val="20"/>
          <w:szCs w:val="20"/>
          <w:lang w:eastAsia="en-US"/>
        </w:rPr>
        <w:t>, 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5E3A0138" w14:textId="77777777" w:rsidR="00941A35" w:rsidRPr="00941A35" w:rsidRDefault="00941A35" w:rsidP="00941A35">
      <w:pPr>
        <w:pStyle w:val="Nagwek4"/>
        <w:numPr>
          <w:ilvl w:val="3"/>
          <w:numId w:val="1"/>
        </w:numPr>
        <w:spacing w:before="120" w:after="120" w:line="276" w:lineRule="auto"/>
        <w:ind w:left="1985" w:hanging="905"/>
        <w:rPr>
          <w:rFonts w:ascii="Arial" w:hAnsi="Arial" w:cs="Arial"/>
          <w:b w:val="0"/>
          <w:i/>
          <w:sz w:val="20"/>
        </w:rPr>
      </w:pPr>
      <w:r w:rsidRPr="00941A35">
        <w:rPr>
          <w:rFonts w:ascii="Arial" w:hAnsi="Arial" w:cs="Arial"/>
          <w:b w:val="0"/>
          <w:i/>
          <w:sz w:val="20"/>
        </w:rPr>
        <w:t>Dopuszcza się łączenie funkcji, o których mowa powyżej, pod warunkiem, że osoba/osoby będzie/będą posiadała/-</w:t>
      </w:r>
      <w:proofErr w:type="spellStart"/>
      <w:r w:rsidRPr="00941A35">
        <w:rPr>
          <w:rFonts w:ascii="Arial" w:hAnsi="Arial" w:cs="Arial"/>
          <w:b w:val="0"/>
          <w:i/>
          <w:sz w:val="20"/>
        </w:rPr>
        <w:t>ły</w:t>
      </w:r>
      <w:proofErr w:type="spellEnd"/>
      <w:r w:rsidRPr="00941A35">
        <w:rPr>
          <w:rFonts w:ascii="Arial" w:hAnsi="Arial" w:cs="Arial"/>
          <w:b w:val="0"/>
          <w:i/>
          <w:sz w:val="20"/>
        </w:rPr>
        <w:t xml:space="preserve"> wymagane kwalifikacje.</w:t>
      </w:r>
    </w:p>
    <w:p w14:paraId="724DBC13" w14:textId="77777777" w:rsidR="00941A35" w:rsidRPr="00941A35" w:rsidRDefault="00941A35" w:rsidP="00941A35">
      <w:pPr>
        <w:pStyle w:val="Nagwek4"/>
        <w:numPr>
          <w:ilvl w:val="3"/>
          <w:numId w:val="1"/>
        </w:numPr>
        <w:spacing w:before="120" w:after="120" w:line="276" w:lineRule="auto"/>
        <w:ind w:left="1985" w:hanging="905"/>
        <w:rPr>
          <w:rFonts w:ascii="Arial" w:hAnsi="Arial" w:cs="Arial"/>
          <w:b w:val="0"/>
          <w:i/>
          <w:sz w:val="20"/>
        </w:rPr>
      </w:pPr>
      <w:r w:rsidRPr="00941A35">
        <w:rPr>
          <w:rFonts w:ascii="Arial" w:hAnsi="Arial" w:cs="Arial"/>
          <w:b w:val="0"/>
          <w:i/>
          <w:sz w:val="20"/>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2021 r. poz. 2351 ze zm.) oraz ustawy o </w:t>
      </w:r>
      <w:r w:rsidRPr="00941A35">
        <w:rPr>
          <w:rFonts w:ascii="Arial" w:hAnsi="Arial" w:cs="Arial"/>
          <w:b w:val="0"/>
          <w:i/>
          <w:sz w:val="20"/>
        </w:rPr>
        <w:lastRenderedPageBreak/>
        <w:t>zasadach uznawania kwalifikacji zawodowych nabytych w państwach członkowskich Unii Europejskiej (t. j.-Dz. U. z 2021 r. poz. 1646).</w:t>
      </w:r>
    </w:p>
    <w:p w14:paraId="1388C3F7" w14:textId="01C8BCE7" w:rsidR="009B71DE" w:rsidRPr="00406015" w:rsidRDefault="009B71DE"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Zamawiający, w stosunku do wykonawców wspólnie ubiegających się o udzielenie zamówienia, w odniesieniu do warunku dotyczącego zdolności technicznej lub zawodowej – dopuszcza łączne spełnianie warunku przez wykonawców.</w:t>
      </w:r>
    </w:p>
    <w:p w14:paraId="5BB38A02" w14:textId="751075EC" w:rsidR="00A70B20" w:rsidRPr="00406015" w:rsidRDefault="00A70B20" w:rsidP="00406015">
      <w:pPr>
        <w:pStyle w:val="Akapitzlist"/>
        <w:numPr>
          <w:ilvl w:val="1"/>
          <w:numId w:val="1"/>
        </w:numPr>
        <w:spacing w:before="120" w:after="120"/>
        <w:ind w:right="92"/>
        <w:contextualSpacing w:val="0"/>
        <w:jc w:val="both"/>
        <w:rPr>
          <w:rFonts w:ascii="Arial" w:hAnsi="Arial" w:cs="Arial"/>
          <w:sz w:val="20"/>
          <w:szCs w:val="20"/>
        </w:rPr>
      </w:pPr>
      <w:r w:rsidRPr="00406015">
        <w:rPr>
          <w:rFonts w:ascii="Arial" w:hAnsi="Arial" w:cs="Arial"/>
          <w:sz w:val="20"/>
          <w:szCs w:val="20"/>
        </w:rPr>
        <w:t xml:space="preserve">Zamawiający </w:t>
      </w:r>
      <w:r w:rsidR="00954BED" w:rsidRPr="00406015">
        <w:rPr>
          <w:rFonts w:ascii="Arial" w:hAnsi="Arial" w:cs="Arial"/>
          <w:sz w:val="20"/>
          <w:szCs w:val="20"/>
        </w:rPr>
        <w:t xml:space="preserve">oceniając zdolność techniczną lub zawodową </w:t>
      </w:r>
      <w:r w:rsidRPr="00406015">
        <w:rPr>
          <w:rFonts w:ascii="Arial" w:hAnsi="Arial" w:cs="Arial"/>
          <w:sz w:val="20"/>
          <w:szCs w:val="20"/>
        </w:rPr>
        <w:t>może, na każdym etapie postępowania, uznać, że wykonawca nie posiada wymaganych zdolności, jeżeli</w:t>
      </w:r>
      <w:r w:rsidR="00954BED" w:rsidRPr="00406015">
        <w:rPr>
          <w:rFonts w:ascii="Arial" w:hAnsi="Arial" w:cs="Arial"/>
          <w:sz w:val="20"/>
          <w:szCs w:val="20"/>
        </w:rPr>
        <w:t xml:space="preserve"> posiadanie przez wykonawcę sprzecznych interesów, w szczególności</w:t>
      </w:r>
      <w:r w:rsidRPr="00406015">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40C25A" w14:textId="77777777" w:rsidR="009B71DE" w:rsidRPr="00406015" w:rsidRDefault="009B71DE" w:rsidP="00406015">
      <w:pPr>
        <w:keepNext/>
        <w:numPr>
          <w:ilvl w:val="0"/>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 xml:space="preserve">Podmiotowe środki dowodowe oraz inne oświadczenia i dokumenty, jakie wykonawcy zobowiązani są dostarczyć w celu potwierdzenia spełniania warunków udziału </w:t>
      </w:r>
      <w:r w:rsidRPr="00406015">
        <w:rPr>
          <w:rFonts w:cs="Arial"/>
          <w:b/>
          <w:sz w:val="20"/>
          <w:szCs w:val="20"/>
          <w:lang w:eastAsia="en-US"/>
        </w:rPr>
        <w:br/>
        <w:t>w postępowaniu oraz wykazania braku podstaw do wykluczenia.</w:t>
      </w:r>
    </w:p>
    <w:p w14:paraId="726CF745" w14:textId="18C03867" w:rsidR="009B71DE" w:rsidRPr="00406015" w:rsidRDefault="009B71DE" w:rsidP="00406015">
      <w:pPr>
        <w:pStyle w:val="Akapitzlist"/>
        <w:numPr>
          <w:ilvl w:val="1"/>
          <w:numId w:val="1"/>
        </w:numPr>
        <w:spacing w:before="120" w:after="120"/>
        <w:ind w:right="92"/>
        <w:contextualSpacing w:val="0"/>
        <w:jc w:val="both"/>
        <w:rPr>
          <w:rFonts w:ascii="Arial" w:hAnsi="Arial" w:cs="Arial"/>
          <w:b/>
          <w:bCs/>
          <w:sz w:val="20"/>
          <w:szCs w:val="20"/>
          <w:u w:val="single"/>
        </w:rPr>
      </w:pPr>
      <w:r w:rsidRPr="00406015">
        <w:rPr>
          <w:rFonts w:ascii="Arial" w:hAnsi="Arial" w:cs="Arial"/>
          <w:b/>
          <w:bCs/>
          <w:sz w:val="20"/>
          <w:szCs w:val="20"/>
          <w:u w:val="single"/>
        </w:rPr>
        <w:t>Do oferty Wykonawca musi dołączyć:</w:t>
      </w:r>
    </w:p>
    <w:p w14:paraId="75A668C0" w14:textId="77777777" w:rsidR="00F463DA" w:rsidRPr="00406015" w:rsidRDefault="00F463DA" w:rsidP="00406015">
      <w:pPr>
        <w:keepNext/>
        <w:numPr>
          <w:ilvl w:val="2"/>
          <w:numId w:val="1"/>
        </w:numPr>
        <w:spacing w:before="120" w:after="120" w:line="276" w:lineRule="auto"/>
        <w:jc w:val="both"/>
        <w:outlineLvl w:val="3"/>
        <w:rPr>
          <w:rFonts w:cs="Arial"/>
          <w:sz w:val="20"/>
          <w:szCs w:val="20"/>
          <w:lang w:eastAsia="en-US"/>
        </w:rPr>
      </w:pPr>
      <w:r w:rsidRPr="00406015">
        <w:rPr>
          <w:rFonts w:cs="Arial"/>
          <w:b/>
          <w:sz w:val="20"/>
          <w:szCs w:val="20"/>
          <w:lang w:eastAsia="en-US"/>
        </w:rPr>
        <w:t xml:space="preserve">oświadczenie na podstawie art. 125 ust. 1 ustawy </w:t>
      </w:r>
      <w:proofErr w:type="spellStart"/>
      <w:r w:rsidRPr="00406015">
        <w:rPr>
          <w:rFonts w:cs="Arial"/>
          <w:b/>
          <w:sz w:val="20"/>
          <w:szCs w:val="20"/>
          <w:lang w:eastAsia="en-US"/>
        </w:rPr>
        <w:t>Pzp</w:t>
      </w:r>
      <w:proofErr w:type="spellEnd"/>
      <w:r w:rsidRPr="00406015">
        <w:rPr>
          <w:rFonts w:cs="Arial"/>
          <w:sz w:val="20"/>
          <w:szCs w:val="20"/>
          <w:lang w:eastAsia="en-US"/>
        </w:rPr>
        <w:t xml:space="preserve"> o niepodleganiu wykluczeniu oraz spełnianiu warunków udziału w postępowaniu w zakresie wskazanym przez zamawiającego według wzoru stanowiącego </w:t>
      </w:r>
      <w:r w:rsidRPr="00406015">
        <w:rPr>
          <w:rFonts w:cs="Arial"/>
          <w:b/>
          <w:sz w:val="20"/>
          <w:szCs w:val="20"/>
          <w:lang w:eastAsia="en-US"/>
        </w:rPr>
        <w:t>załącznik nr 2 do SWZ</w:t>
      </w:r>
      <w:r w:rsidRPr="00406015">
        <w:rPr>
          <w:rFonts w:cs="Arial"/>
          <w:sz w:val="20"/>
          <w:szCs w:val="20"/>
          <w:lang w:eastAsia="en-US"/>
        </w:rPr>
        <w:t xml:space="preserve">. </w:t>
      </w:r>
    </w:p>
    <w:p w14:paraId="0C0D85F0" w14:textId="77777777" w:rsidR="00F463DA" w:rsidRPr="00406015" w:rsidRDefault="00F463DA" w:rsidP="00406015">
      <w:pPr>
        <w:keepNext/>
        <w:numPr>
          <w:ilvl w:val="3"/>
          <w:numId w:val="1"/>
        </w:numPr>
        <w:spacing w:before="120" w:after="120" w:line="276" w:lineRule="auto"/>
        <w:ind w:left="1985" w:hanging="905"/>
        <w:jc w:val="both"/>
        <w:outlineLvl w:val="3"/>
        <w:rPr>
          <w:rFonts w:cs="Arial"/>
          <w:sz w:val="20"/>
          <w:szCs w:val="20"/>
          <w:lang w:eastAsia="en-US"/>
        </w:rPr>
      </w:pPr>
      <w:r w:rsidRPr="00406015">
        <w:rPr>
          <w:rFonts w:cs="Arial"/>
          <w:sz w:val="20"/>
          <w:szCs w:val="20"/>
          <w:u w:val="single"/>
          <w:lang w:eastAsia="en-US"/>
        </w:rPr>
        <w:t>W przypadku wspólnego ubiegania się o zamówienie przez wykonawców</w:t>
      </w:r>
      <w:r w:rsidRPr="00406015">
        <w:rPr>
          <w:rFonts w:cs="Arial"/>
          <w:sz w:val="20"/>
          <w:szCs w:val="20"/>
          <w:lang w:eastAsia="en-US"/>
        </w:rPr>
        <w:t xml:space="preserve">, </w:t>
      </w:r>
      <w:r w:rsidRPr="00406015">
        <w:rPr>
          <w:rFonts w:cs="Arial"/>
          <w:b/>
          <w:sz w:val="20"/>
          <w:szCs w:val="20"/>
          <w:lang w:eastAsia="en-US"/>
        </w:rPr>
        <w:t xml:space="preserve">oświadczenie, o którym mowa w pkt 11.1.1 SWZ składa każdy </w:t>
      </w:r>
      <w:r w:rsidRPr="00406015">
        <w:rPr>
          <w:rFonts w:cs="Arial"/>
          <w:b/>
          <w:sz w:val="20"/>
          <w:szCs w:val="20"/>
          <w:lang w:eastAsia="en-US"/>
        </w:rPr>
        <w:br/>
        <w:t>z wykonawców.</w:t>
      </w:r>
      <w:r w:rsidRPr="00406015">
        <w:rPr>
          <w:rFonts w:cs="Arial"/>
          <w:sz w:val="20"/>
          <w:szCs w:val="20"/>
          <w:lang w:eastAsia="en-US"/>
        </w:rPr>
        <w:t xml:space="preserve"> Oświadczenia te potwierdzają brak podstaw wykluczenia oraz spełnianie warunków udziału w postępowaniu w zakresie, w jakim każdy </w:t>
      </w:r>
      <w:r w:rsidRPr="00406015">
        <w:rPr>
          <w:rFonts w:cs="Arial"/>
          <w:sz w:val="20"/>
          <w:szCs w:val="20"/>
          <w:lang w:eastAsia="en-US"/>
        </w:rPr>
        <w:br/>
        <w:t>z wykonawców wykazuje spełnianie warunków udziału w postępowaniu.</w:t>
      </w:r>
    </w:p>
    <w:p w14:paraId="7DD80926" w14:textId="77777777" w:rsidR="00F463DA" w:rsidRPr="00406015" w:rsidRDefault="00F463DA" w:rsidP="00406015">
      <w:pPr>
        <w:keepNext/>
        <w:numPr>
          <w:ilvl w:val="2"/>
          <w:numId w:val="1"/>
        </w:numPr>
        <w:spacing w:before="120" w:after="120" w:line="276" w:lineRule="auto"/>
        <w:ind w:left="1418" w:hanging="698"/>
        <w:jc w:val="both"/>
        <w:outlineLvl w:val="3"/>
        <w:rPr>
          <w:rFonts w:cs="Arial"/>
          <w:sz w:val="20"/>
          <w:szCs w:val="20"/>
          <w:lang w:eastAsia="en-US"/>
        </w:rPr>
      </w:pPr>
      <w:r w:rsidRPr="00406015">
        <w:rPr>
          <w:rFonts w:cs="Arial"/>
          <w:b/>
          <w:sz w:val="20"/>
          <w:szCs w:val="20"/>
          <w:lang w:eastAsia="en-US"/>
        </w:rPr>
        <w:t xml:space="preserve">Oświadczenie składane na podstawie art. 117 ust. 4 </w:t>
      </w:r>
      <w:proofErr w:type="spellStart"/>
      <w:r w:rsidRPr="00406015">
        <w:rPr>
          <w:rFonts w:cs="Arial"/>
          <w:b/>
          <w:sz w:val="20"/>
          <w:szCs w:val="20"/>
          <w:lang w:eastAsia="en-US"/>
        </w:rPr>
        <w:t>Pzp</w:t>
      </w:r>
      <w:proofErr w:type="spellEnd"/>
      <w:r w:rsidRPr="00406015">
        <w:rPr>
          <w:rFonts w:cs="Arial"/>
          <w:sz w:val="20"/>
          <w:szCs w:val="20"/>
          <w:lang w:eastAsia="en-US"/>
        </w:rPr>
        <w:t xml:space="preserve">,  z którego wynika, które roboty budowlane lub usługi wykonają poszczególni wykonawcy </w:t>
      </w:r>
      <w:r w:rsidRPr="00406015">
        <w:rPr>
          <w:rFonts w:cs="Arial"/>
          <w:sz w:val="20"/>
          <w:szCs w:val="20"/>
          <w:u w:val="single"/>
          <w:lang w:eastAsia="en-US"/>
        </w:rPr>
        <w:t>– dotyczy tylko wykonawców wspólnie ubiegających się o zamówienie</w:t>
      </w:r>
      <w:r w:rsidRPr="00406015">
        <w:rPr>
          <w:rFonts w:cs="Arial"/>
          <w:sz w:val="20"/>
          <w:szCs w:val="20"/>
          <w:lang w:eastAsia="en-US"/>
        </w:rPr>
        <w:t xml:space="preserve">, </w:t>
      </w:r>
      <w:r w:rsidRPr="00406015">
        <w:rPr>
          <w:rFonts w:cs="Arial"/>
          <w:b/>
          <w:sz w:val="20"/>
          <w:szCs w:val="20"/>
          <w:lang w:eastAsia="en-US"/>
        </w:rPr>
        <w:t>zgodnie z załącznikiem nr 11 do SWZ.</w:t>
      </w:r>
    </w:p>
    <w:p w14:paraId="63E3E326" w14:textId="77777777" w:rsidR="00F463DA" w:rsidRPr="00406015" w:rsidRDefault="00F463DA" w:rsidP="00406015">
      <w:pPr>
        <w:keepNext/>
        <w:numPr>
          <w:ilvl w:val="2"/>
          <w:numId w:val="1"/>
        </w:numPr>
        <w:spacing w:before="120" w:after="120" w:line="276" w:lineRule="auto"/>
        <w:ind w:left="1418" w:hanging="698"/>
        <w:jc w:val="both"/>
        <w:outlineLvl w:val="3"/>
        <w:rPr>
          <w:rFonts w:cs="Arial"/>
          <w:b/>
          <w:sz w:val="20"/>
          <w:szCs w:val="20"/>
          <w:lang w:eastAsia="en-US"/>
        </w:rPr>
      </w:pPr>
      <w:r w:rsidRPr="00406015">
        <w:rPr>
          <w:rFonts w:cs="Arial"/>
          <w:sz w:val="20"/>
          <w:szCs w:val="20"/>
          <w:lang w:eastAsia="en-US"/>
        </w:rPr>
        <w:t xml:space="preserve">Wykonawca, </w:t>
      </w:r>
      <w:r w:rsidRPr="00406015">
        <w:rPr>
          <w:rFonts w:cs="Arial"/>
          <w:sz w:val="20"/>
          <w:szCs w:val="20"/>
          <w:u w:val="single"/>
          <w:lang w:eastAsia="en-US"/>
        </w:rPr>
        <w:t>w przypadku polegania na zdolnościach lub sytuacji podmiotów udostępniających zas</w:t>
      </w:r>
      <w:r w:rsidRPr="00406015">
        <w:rPr>
          <w:rFonts w:cs="Arial"/>
          <w:sz w:val="20"/>
          <w:szCs w:val="20"/>
          <w:lang w:eastAsia="en-US"/>
        </w:rPr>
        <w:t xml:space="preserve">oby, przedstawia, wraz z oświadczeniem, o którym mowa w 11.1.1 SWZ, </w:t>
      </w:r>
      <w:r w:rsidRPr="00406015">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załącznikiem nr 10 do SWZ.</w:t>
      </w:r>
    </w:p>
    <w:p w14:paraId="388E1BD2" w14:textId="77777777" w:rsidR="00F463DA" w:rsidRPr="00406015" w:rsidRDefault="00F463DA" w:rsidP="00406015">
      <w:pPr>
        <w:keepNext/>
        <w:numPr>
          <w:ilvl w:val="2"/>
          <w:numId w:val="1"/>
        </w:numPr>
        <w:spacing w:before="120" w:after="120" w:line="276" w:lineRule="auto"/>
        <w:ind w:left="1418" w:hanging="698"/>
        <w:jc w:val="both"/>
        <w:outlineLvl w:val="3"/>
        <w:rPr>
          <w:rFonts w:cs="Arial"/>
          <w:sz w:val="20"/>
          <w:szCs w:val="20"/>
          <w:u w:val="single"/>
          <w:lang w:eastAsia="en-US"/>
        </w:rPr>
      </w:pPr>
      <w:r w:rsidRPr="00406015">
        <w:rPr>
          <w:rFonts w:cs="Arial"/>
          <w:b/>
          <w:sz w:val="20"/>
          <w:szCs w:val="20"/>
          <w:lang w:eastAsia="en-US"/>
        </w:rPr>
        <w:t>zobowiązanie podmiotu udostępniającego zasoby</w:t>
      </w:r>
      <w:r w:rsidRPr="00406015">
        <w:rPr>
          <w:rFonts w:cs="Arial"/>
          <w:sz w:val="20"/>
          <w:szCs w:val="20"/>
          <w:lang w:eastAsia="en-US"/>
        </w:rPr>
        <w:t xml:space="preserve"> – w przypadku gdy wykonawca polega na zdolnościach lub sytuacji podmiotów udostępniających zasoby, składa, wraz </w:t>
      </w:r>
      <w:r w:rsidRPr="00406015">
        <w:rPr>
          <w:rFonts w:cs="Arial"/>
          <w:sz w:val="20"/>
          <w:szCs w:val="20"/>
          <w:lang w:eastAsia="en-US"/>
        </w:rPr>
        <w:br/>
        <w:t xml:space="preserve">z ofertą, zobowiązanie podmiotu udostępniającego zasoby do oddania mu do dyspozycji niezbędnych zasobów na potrzeby realizacji danego zamówienia, zgodnie ze wzorem stanowiącym </w:t>
      </w:r>
      <w:r w:rsidRPr="00406015">
        <w:rPr>
          <w:rFonts w:cs="Arial"/>
          <w:b/>
          <w:sz w:val="20"/>
          <w:szCs w:val="20"/>
          <w:lang w:eastAsia="en-US"/>
        </w:rPr>
        <w:t>zał. nr 5 do SWZ</w:t>
      </w:r>
      <w:r w:rsidRPr="00406015">
        <w:rPr>
          <w:rFonts w:cs="Arial"/>
          <w:sz w:val="20"/>
          <w:szCs w:val="20"/>
          <w:lang w:eastAsia="en-US"/>
        </w:rPr>
        <w:t xml:space="preserve"> lub inny podmiotowy środek dowodowy potwierdzający, że wykonawca realizując zamówienie, będzie dysponował niezbędnymi zasobami tych podmiotów.</w:t>
      </w:r>
    </w:p>
    <w:p w14:paraId="4E83FE8C" w14:textId="77777777" w:rsidR="002F5C53" w:rsidRPr="00273E04" w:rsidRDefault="002F5C53" w:rsidP="00273E04">
      <w:pPr>
        <w:pStyle w:val="Akapitzlist"/>
        <w:numPr>
          <w:ilvl w:val="1"/>
          <w:numId w:val="1"/>
        </w:numPr>
        <w:spacing w:before="120" w:after="120"/>
        <w:ind w:right="92"/>
        <w:contextualSpacing w:val="0"/>
        <w:jc w:val="both"/>
        <w:rPr>
          <w:rFonts w:ascii="Arial" w:hAnsi="Arial" w:cs="Arial"/>
          <w:b/>
          <w:bCs/>
          <w:sz w:val="20"/>
          <w:szCs w:val="20"/>
          <w:u w:val="single"/>
        </w:rPr>
      </w:pPr>
      <w:r w:rsidRPr="00273E04">
        <w:rPr>
          <w:rFonts w:ascii="Arial" w:hAnsi="Arial" w:cs="Arial"/>
          <w:b/>
          <w:bCs/>
          <w:sz w:val="20"/>
          <w:szCs w:val="20"/>
          <w:u w:val="single"/>
        </w:rPr>
        <w:t xml:space="preserve">Zamawiający na podstawie art. 274 ust. 1 </w:t>
      </w:r>
      <w:proofErr w:type="spellStart"/>
      <w:r w:rsidRPr="00273E04">
        <w:rPr>
          <w:rFonts w:ascii="Arial" w:hAnsi="Arial" w:cs="Arial"/>
          <w:b/>
          <w:bCs/>
          <w:sz w:val="20"/>
          <w:szCs w:val="20"/>
          <w:u w:val="single"/>
        </w:rPr>
        <w:t>Pzp</w:t>
      </w:r>
      <w:proofErr w:type="spellEnd"/>
      <w:r w:rsidRPr="00273E04">
        <w:rPr>
          <w:rFonts w:ascii="Arial" w:hAnsi="Arial" w:cs="Arial"/>
          <w:b/>
          <w:bCs/>
          <w:sz w:val="20"/>
          <w:szCs w:val="20"/>
          <w:u w:val="single"/>
        </w:rPr>
        <w:t xml:space="preserve">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tj.:”</w:t>
      </w:r>
    </w:p>
    <w:p w14:paraId="6C5EAC46" w14:textId="77777777" w:rsidR="009B71DE" w:rsidRPr="00406015" w:rsidRDefault="009B71DE" w:rsidP="00406015">
      <w:pPr>
        <w:keepNext/>
        <w:numPr>
          <w:ilvl w:val="2"/>
          <w:numId w:val="1"/>
        </w:numPr>
        <w:spacing w:before="120" w:after="120" w:line="276" w:lineRule="auto"/>
        <w:jc w:val="both"/>
        <w:outlineLvl w:val="3"/>
        <w:rPr>
          <w:rFonts w:cs="Arial"/>
          <w:b/>
          <w:sz w:val="20"/>
          <w:szCs w:val="20"/>
          <w:lang w:eastAsia="en-US"/>
        </w:rPr>
      </w:pPr>
      <w:r w:rsidRPr="00406015">
        <w:rPr>
          <w:rFonts w:cs="Arial"/>
          <w:b/>
          <w:sz w:val="20"/>
          <w:szCs w:val="20"/>
          <w:lang w:eastAsia="en-US"/>
        </w:rPr>
        <w:lastRenderedPageBreak/>
        <w:t xml:space="preserve">W celu potwierdzenia spełniania przez Wykonawcę warunków udziału </w:t>
      </w:r>
      <w:r w:rsidRPr="00406015">
        <w:rPr>
          <w:rFonts w:cs="Arial"/>
          <w:b/>
          <w:sz w:val="20"/>
          <w:szCs w:val="20"/>
          <w:lang w:eastAsia="en-US"/>
        </w:rPr>
        <w:br/>
        <w:t>w postępowaniu:</w:t>
      </w:r>
    </w:p>
    <w:p w14:paraId="0703E6D4" w14:textId="77777777" w:rsidR="009B71DE" w:rsidRPr="00406015" w:rsidRDefault="009B71DE" w:rsidP="00406015">
      <w:pPr>
        <w:keepNext/>
        <w:numPr>
          <w:ilvl w:val="3"/>
          <w:numId w:val="1"/>
        </w:numPr>
        <w:spacing w:before="120" w:after="120" w:line="276" w:lineRule="auto"/>
        <w:jc w:val="both"/>
        <w:outlineLvl w:val="3"/>
        <w:rPr>
          <w:rFonts w:cs="Arial"/>
          <w:sz w:val="20"/>
          <w:szCs w:val="20"/>
          <w:lang w:eastAsia="en-US"/>
        </w:rPr>
      </w:pPr>
      <w:r w:rsidRPr="00406015">
        <w:rPr>
          <w:rFonts w:cs="Arial"/>
          <w:sz w:val="20"/>
          <w:szCs w:val="20"/>
          <w:lang w:eastAsia="en-US"/>
        </w:rPr>
        <w:t xml:space="preserve">wykaz wykonanych robót budowlanych wykonanych nie wcześniej niż w okresie ostatnich 5 lat, a jeżeli okres prowadzenia działalności jest krótszy – w tym okresie, wraz z podaniem ich rodzaju, wartości, daty, miejsca wykonania i podmiotów na rzecz, których roboty te zostały wykonane, </w:t>
      </w:r>
      <w:r w:rsidRPr="00406015">
        <w:rPr>
          <w:rFonts w:cs="Arial"/>
          <w:b/>
          <w:sz w:val="20"/>
          <w:szCs w:val="20"/>
          <w:lang w:eastAsia="en-US"/>
        </w:rPr>
        <w:t xml:space="preserve">według wzoru stanowiącego załącznik nr 3 </w:t>
      </w:r>
      <w:r w:rsidRPr="00406015">
        <w:rPr>
          <w:rFonts w:cs="Arial"/>
          <w:b/>
          <w:bCs/>
          <w:sz w:val="20"/>
          <w:szCs w:val="20"/>
          <w:lang w:eastAsia="en-US"/>
        </w:rPr>
        <w:t>do SWZ</w:t>
      </w:r>
      <w:r w:rsidRPr="00406015">
        <w:rPr>
          <w:rFonts w:cs="Arial"/>
          <w:sz w:val="20"/>
          <w:szCs w:val="20"/>
          <w:lang w:eastAsia="en-US"/>
        </w:rPr>
        <w:t xml:space="preserve"> wraz z dowodami dot. robót wskazanych w wykazie robót budowlanych, potwierdzające, że roboty zostały wykonane należycie, przy czym dowodami, </w:t>
      </w:r>
      <w:r w:rsidRPr="00406015">
        <w:rPr>
          <w:rFonts w:cs="Arial"/>
          <w:sz w:val="20"/>
          <w:szCs w:val="20"/>
          <w:lang w:eastAsia="en-US"/>
        </w:rPr>
        <w:br/>
        <w:t>o których mowa, są referencje bądź inne dokumenty sporządzone przez podmiot, na rzecz którego roboty budowlane zostały wykonywane, a jeżeli wykonawca z przyczyn niezależnych od niego nie jest w stanie uzyskać tych dokumentów – inne odpowiednie dokumenty.</w:t>
      </w:r>
    </w:p>
    <w:p w14:paraId="3BBB0DFC" w14:textId="77777777" w:rsidR="009B71DE" w:rsidRPr="00406015" w:rsidRDefault="009B71DE" w:rsidP="00406015">
      <w:pPr>
        <w:pStyle w:val="Nagwek4"/>
        <w:numPr>
          <w:ilvl w:val="3"/>
          <w:numId w:val="1"/>
        </w:numPr>
        <w:spacing w:before="120" w:after="120" w:line="276" w:lineRule="auto"/>
        <w:rPr>
          <w:rFonts w:ascii="Arial" w:hAnsi="Arial" w:cs="Arial"/>
          <w:b w:val="0"/>
          <w:sz w:val="20"/>
        </w:rPr>
      </w:pPr>
      <w:r w:rsidRPr="00406015">
        <w:rPr>
          <w:rFonts w:ascii="Arial" w:hAnsi="Arial" w:cs="Arial"/>
          <w:b w:val="0"/>
          <w:sz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06015">
        <w:rPr>
          <w:rFonts w:ascii="Arial" w:hAnsi="Arial" w:cs="Arial"/>
          <w:sz w:val="20"/>
        </w:rPr>
        <w:t>według wzoru stanowiącego załącznik nr 4 do SWZ</w:t>
      </w:r>
      <w:r w:rsidRPr="00406015">
        <w:rPr>
          <w:rFonts w:ascii="Arial" w:hAnsi="Arial" w:cs="Arial"/>
          <w:b w:val="0"/>
          <w:sz w:val="20"/>
        </w:rPr>
        <w:t xml:space="preserve">. </w:t>
      </w:r>
    </w:p>
    <w:p w14:paraId="12145484" w14:textId="77777777" w:rsidR="009B71DE" w:rsidRPr="00406015" w:rsidRDefault="009B71DE" w:rsidP="00406015">
      <w:pPr>
        <w:keepNext/>
        <w:numPr>
          <w:ilvl w:val="2"/>
          <w:numId w:val="1"/>
        </w:numPr>
        <w:spacing w:before="120" w:after="120" w:line="276" w:lineRule="auto"/>
        <w:jc w:val="both"/>
        <w:outlineLvl w:val="3"/>
        <w:rPr>
          <w:rFonts w:cs="Arial"/>
          <w:b/>
          <w:sz w:val="20"/>
          <w:szCs w:val="20"/>
          <w:lang w:eastAsia="en-US"/>
        </w:rPr>
      </w:pPr>
      <w:r w:rsidRPr="00406015">
        <w:rPr>
          <w:rFonts w:cs="Arial"/>
          <w:b/>
          <w:sz w:val="20"/>
          <w:szCs w:val="20"/>
          <w:lang w:eastAsia="en-US"/>
        </w:rPr>
        <w:t>W celu potwierdzenia braku podstaw do wykluczenia:</w:t>
      </w:r>
    </w:p>
    <w:p w14:paraId="30FB08DF" w14:textId="77777777" w:rsidR="009B71DE" w:rsidRPr="00406015" w:rsidRDefault="009B71DE" w:rsidP="00406015">
      <w:pPr>
        <w:keepNext/>
        <w:numPr>
          <w:ilvl w:val="3"/>
          <w:numId w:val="1"/>
        </w:numPr>
        <w:spacing w:before="120" w:after="120" w:line="276" w:lineRule="auto"/>
        <w:ind w:left="1985" w:hanging="851"/>
        <w:jc w:val="both"/>
        <w:outlineLvl w:val="3"/>
        <w:rPr>
          <w:rFonts w:cs="Arial"/>
          <w:b/>
          <w:sz w:val="20"/>
          <w:szCs w:val="20"/>
          <w:lang w:eastAsia="en-US"/>
        </w:rPr>
      </w:pPr>
      <w:r w:rsidRPr="00406015">
        <w:rPr>
          <w:rFonts w:cs="Arial"/>
          <w:sz w:val="20"/>
          <w:szCs w:val="20"/>
        </w:rPr>
        <w:t xml:space="preserve">oświadczenia wykonawcy, w zakresie </w:t>
      </w:r>
      <w:hyperlink r:id="rId43" w:anchor="/document/18903829?unitId=art(108)ust(1)pkt(5)&amp;cm=DOCUMENT" w:history="1">
        <w:r w:rsidRPr="00406015">
          <w:rPr>
            <w:rFonts w:cs="Arial"/>
            <w:sz w:val="20"/>
            <w:szCs w:val="20"/>
          </w:rPr>
          <w:t>art. 108 ust. 1 pkt 5</w:t>
        </w:r>
      </w:hyperlink>
      <w:r w:rsidRPr="00406015">
        <w:rPr>
          <w:rFonts w:cs="Arial"/>
          <w:sz w:val="20"/>
          <w:szCs w:val="20"/>
        </w:rPr>
        <w:t xml:space="preserve"> ustawy, o braku przynależności do tej samej grupy kapitałowej w rozumieniu </w:t>
      </w:r>
      <w:hyperlink r:id="rId44" w:anchor="/document/17337528?cm=DOCUMENT" w:history="1">
        <w:r w:rsidRPr="00406015">
          <w:rPr>
            <w:rFonts w:cs="Arial"/>
            <w:sz w:val="20"/>
            <w:szCs w:val="20"/>
          </w:rPr>
          <w:t>ustawy</w:t>
        </w:r>
      </w:hyperlink>
      <w:r w:rsidRPr="00406015">
        <w:rPr>
          <w:rFonts w:cs="Arial"/>
          <w:sz w:val="20"/>
          <w:szCs w:val="20"/>
        </w:rPr>
        <w:t xml:space="preserve"> z dnia 16 lutego 2007 r. o ochronie konkurencji i konsumentów </w:t>
      </w:r>
      <w:bookmarkStart w:id="7" w:name="_Hlk81208642"/>
      <w:r w:rsidRPr="00406015">
        <w:rPr>
          <w:rFonts w:cs="Arial"/>
          <w:sz w:val="20"/>
          <w:szCs w:val="20"/>
        </w:rPr>
        <w:t xml:space="preserve">(t. j. - Dz. U. z 2021 r. poz. 275), </w:t>
      </w:r>
      <w:bookmarkEnd w:id="7"/>
      <w:r w:rsidRPr="00406015">
        <w:rPr>
          <w:rFonts w:cs="Arial"/>
          <w:sz w:val="20"/>
          <w:szCs w:val="20"/>
        </w:rPr>
        <w:t xml:space="preserve">z innym wykonawcą, który złożył odrębną ofertę, albo oświadczenia </w:t>
      </w:r>
      <w:r w:rsidRPr="00406015">
        <w:rPr>
          <w:rFonts w:cs="Arial"/>
          <w:sz w:val="20"/>
          <w:szCs w:val="20"/>
        </w:rPr>
        <w:br/>
        <w:t>o przynależności do tej samej grupy kapitałowej wraz z dokumentami lub informacjami potwierdzającymi przygotowanie oferty, niezależnie od innego wykonawcy należącego do tej samej grupy kapitałowej</w:t>
      </w:r>
      <w:r w:rsidRPr="00406015">
        <w:rPr>
          <w:rFonts w:cs="Arial"/>
          <w:sz w:val="20"/>
          <w:szCs w:val="20"/>
          <w:lang w:eastAsia="en-US"/>
        </w:rPr>
        <w:t xml:space="preserve">, </w:t>
      </w:r>
      <w:r w:rsidRPr="00406015">
        <w:rPr>
          <w:rFonts w:cs="Arial"/>
          <w:b/>
          <w:sz w:val="20"/>
          <w:szCs w:val="20"/>
          <w:lang w:eastAsia="en-US"/>
        </w:rPr>
        <w:t>według wzoru stanowiącego załącznik nr 9 do SWZ.</w:t>
      </w:r>
    </w:p>
    <w:p w14:paraId="29902057"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Jeżeli wykonawca nie złożył oświadczenia, o którym mowa w art. 125 ust. 1 ustawy </w:t>
      </w:r>
      <w:proofErr w:type="spellStart"/>
      <w:r w:rsidRPr="00406015">
        <w:rPr>
          <w:rFonts w:cs="Arial"/>
          <w:color w:val="000000"/>
          <w:sz w:val="20"/>
          <w:szCs w:val="20"/>
          <w:lang w:eastAsia="en-US"/>
        </w:rPr>
        <w:t>Pzp</w:t>
      </w:r>
      <w:proofErr w:type="spellEnd"/>
      <w:r w:rsidRPr="00406015">
        <w:rPr>
          <w:rFonts w:cs="Arial"/>
          <w:color w:val="000000"/>
          <w:sz w:val="20"/>
          <w:szCs w:val="20"/>
          <w:lang w:eastAsia="en-US"/>
        </w:rPr>
        <w:t xml:space="preserve">, podmiotowych środków dowodowych, innych dokumentów lub oświadczeń składanych </w:t>
      </w:r>
      <w:r w:rsidRPr="00406015">
        <w:rPr>
          <w:rFonts w:cs="Arial"/>
          <w:color w:val="000000"/>
          <w:sz w:val="20"/>
          <w:szCs w:val="20"/>
          <w:lang w:eastAsia="en-US"/>
        </w:rPr>
        <w:br/>
        <w:t>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19356E78"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Zamawiający może żądać od wykonawców wyjaśnień dotyczących treści oświadczenia, </w:t>
      </w:r>
      <w:r w:rsidRPr="00406015">
        <w:rPr>
          <w:rFonts w:cs="Arial"/>
          <w:color w:val="000000"/>
          <w:sz w:val="20"/>
          <w:szCs w:val="20"/>
          <w:lang w:eastAsia="en-US"/>
        </w:rPr>
        <w:br/>
        <w:t xml:space="preserve">o którym mowa w art. 125 ust. 1 ustawy </w:t>
      </w:r>
      <w:proofErr w:type="spellStart"/>
      <w:r w:rsidRPr="00406015">
        <w:rPr>
          <w:rFonts w:cs="Arial"/>
          <w:color w:val="000000"/>
          <w:sz w:val="20"/>
          <w:szCs w:val="20"/>
          <w:lang w:eastAsia="en-US"/>
        </w:rPr>
        <w:t>Pzp</w:t>
      </w:r>
      <w:proofErr w:type="spellEnd"/>
      <w:r w:rsidRPr="00406015">
        <w:rPr>
          <w:rFonts w:cs="Arial"/>
          <w:color w:val="000000"/>
          <w:sz w:val="20"/>
          <w:szCs w:val="20"/>
          <w:lang w:eastAsia="en-US"/>
        </w:rPr>
        <w:t>, lub złożonych podmiotowych środków dowodowych lub innych dokumentów lub oświadczeń składanych w postępowaniu.</w:t>
      </w:r>
    </w:p>
    <w:p w14:paraId="31DBA24C" w14:textId="77777777" w:rsidR="009B71DE" w:rsidRPr="00406015"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 xml:space="preserve">Jeżeli złożone przez wykonawcę oświadczenie, o którym mowa w art. 125 ust. 1 ustawy </w:t>
      </w:r>
      <w:proofErr w:type="spellStart"/>
      <w:r w:rsidRPr="00406015">
        <w:rPr>
          <w:rFonts w:cs="Arial"/>
          <w:color w:val="000000"/>
          <w:sz w:val="20"/>
          <w:szCs w:val="20"/>
          <w:lang w:eastAsia="en-US"/>
        </w:rPr>
        <w:t>Pzp</w:t>
      </w:r>
      <w:proofErr w:type="spellEnd"/>
      <w:r w:rsidRPr="00406015">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1EE19FF" w14:textId="77777777" w:rsidR="009B71DE" w:rsidRPr="00634A63" w:rsidRDefault="009B71DE" w:rsidP="00406015">
      <w:pPr>
        <w:keepNext/>
        <w:numPr>
          <w:ilvl w:val="1"/>
          <w:numId w:val="1"/>
        </w:numPr>
        <w:spacing w:before="120" w:after="120" w:line="276" w:lineRule="auto"/>
        <w:jc w:val="both"/>
        <w:outlineLvl w:val="3"/>
        <w:rPr>
          <w:rFonts w:cs="Arial"/>
          <w:color w:val="000000"/>
          <w:sz w:val="20"/>
          <w:szCs w:val="20"/>
          <w:lang w:eastAsia="en-US"/>
        </w:rPr>
      </w:pPr>
      <w:r w:rsidRPr="00406015">
        <w:rPr>
          <w:rFonts w:cs="Arial"/>
          <w:color w:val="000000"/>
          <w:sz w:val="20"/>
          <w:szCs w:val="20"/>
          <w:lang w:eastAsia="en-US"/>
        </w:rPr>
        <w:t>Zamawiający nie wzywa do złoż</w:t>
      </w:r>
      <w:r w:rsidRPr="00634A63">
        <w:rPr>
          <w:rFonts w:cs="Arial"/>
          <w:color w:val="000000"/>
          <w:sz w:val="20"/>
          <w:szCs w:val="20"/>
          <w:lang w:eastAsia="en-US"/>
        </w:rPr>
        <w:t>enia podmiotowych środków dowodowych, jeżeli:</w:t>
      </w:r>
    </w:p>
    <w:p w14:paraId="3668240E" w14:textId="77777777" w:rsidR="009B71DE" w:rsidRPr="00634A63" w:rsidRDefault="009B71DE" w:rsidP="009B71DE">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t>
      </w:r>
      <w:r w:rsidRPr="00634A63">
        <w:rPr>
          <w:rFonts w:cs="Arial"/>
          <w:color w:val="000000"/>
          <w:sz w:val="20"/>
          <w:szCs w:val="20"/>
          <w:lang w:eastAsia="en-US"/>
        </w:rPr>
        <w:lastRenderedPageBreak/>
        <w:t xml:space="preserve">wskazał w oświadczeniu, o którym mowa w art. 125 ust. 1 </w:t>
      </w:r>
      <w:proofErr w:type="spellStart"/>
      <w:r>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543BED73" w14:textId="77777777" w:rsidR="009B71DE" w:rsidRPr="00634A63" w:rsidRDefault="009B71DE" w:rsidP="009B71DE">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A112FBE" w14:textId="77777777" w:rsidR="009B71DE" w:rsidRPr="00634A63" w:rsidRDefault="009B71DE" w:rsidP="009B71DE">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20615322" w14:textId="77777777" w:rsidR="009B71DE" w:rsidRPr="00634A63" w:rsidRDefault="009B71DE" w:rsidP="009B71DE">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53F97F2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21017332"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4FAD0EE5" w14:textId="77777777" w:rsidR="009B71DE" w:rsidRDefault="009B71DE" w:rsidP="009B71DE">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3D2136D7" w14:textId="77777777" w:rsidR="009B71DE" w:rsidRPr="00352F5D" w:rsidRDefault="009B71DE" w:rsidP="009B71DE">
      <w:pPr>
        <w:keepNext/>
        <w:numPr>
          <w:ilvl w:val="1"/>
          <w:numId w:val="1"/>
        </w:numPr>
        <w:spacing w:before="120" w:after="120" w:line="276" w:lineRule="auto"/>
        <w:ind w:left="907"/>
        <w:jc w:val="both"/>
        <w:outlineLvl w:val="3"/>
        <w:rPr>
          <w:rFonts w:cs="Arial"/>
          <w:b/>
          <w:bCs/>
          <w:sz w:val="20"/>
          <w:szCs w:val="20"/>
          <w:u w:val="single"/>
          <w:lang w:eastAsia="en-US"/>
        </w:rPr>
      </w:pPr>
      <w:r w:rsidRPr="00352F5D">
        <w:rPr>
          <w:rFonts w:cs="Arial"/>
          <w:b/>
          <w:bCs/>
          <w:sz w:val="20"/>
          <w:szCs w:val="20"/>
          <w:u w:val="single"/>
          <w:lang w:eastAsia="en-US"/>
        </w:rPr>
        <w:t xml:space="preserve">Ofertę składa się na formularzu ofertowym – zgodnie z załącznikiem nr 1 do SWZ. Wraz </w:t>
      </w:r>
      <w:r w:rsidRPr="00352F5D">
        <w:rPr>
          <w:rFonts w:cs="Arial"/>
          <w:b/>
          <w:bCs/>
          <w:sz w:val="20"/>
          <w:szCs w:val="20"/>
          <w:u w:val="single"/>
          <w:lang w:eastAsia="en-US"/>
        </w:rPr>
        <w:br/>
        <w:t>z ofertą wykonawca jest zobowiązany złożyć:</w:t>
      </w:r>
    </w:p>
    <w:p w14:paraId="3E41B32B" w14:textId="77777777" w:rsidR="009B71DE" w:rsidRDefault="009B71DE" w:rsidP="009B71D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79834306" w14:textId="77777777" w:rsidR="009B71DE" w:rsidRPr="00A920AF" w:rsidRDefault="009B71DE" w:rsidP="009B71DE">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3BAF252E" w14:textId="77777777" w:rsidR="009B71DE" w:rsidRPr="00644010" w:rsidRDefault="009B71DE" w:rsidP="009B71D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sidRPr="00A920AF">
        <w:rPr>
          <w:rFonts w:cs="Arial"/>
          <w:sz w:val="20"/>
          <w:szCs w:val="20"/>
          <w:lang w:eastAsia="en-US"/>
        </w:rPr>
        <w:t>),</w:t>
      </w:r>
    </w:p>
    <w:p w14:paraId="4932340C" w14:textId="77777777" w:rsidR="009B71DE" w:rsidRPr="00A920AF" w:rsidRDefault="009B71DE" w:rsidP="009B71D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26037E23" w14:textId="77777777" w:rsidR="009B71DE" w:rsidRPr="00660868" w:rsidRDefault="009B71DE" w:rsidP="009B71DE">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6F0ACD05" w14:textId="77777777" w:rsidR="009B71DE" w:rsidRPr="006D4741" w:rsidRDefault="009B71DE" w:rsidP="009B71DE">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0C681D86" w14:textId="77777777" w:rsidR="009B71DE" w:rsidRPr="006D4741" w:rsidRDefault="009B71DE" w:rsidP="009B71DE">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14155F4" w14:textId="77777777" w:rsidR="009B71DE" w:rsidRPr="00AF5D7A" w:rsidRDefault="009B71DE" w:rsidP="009B71DE">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w:t>
      </w:r>
      <w:r w:rsidRPr="00AF5D7A">
        <w:rPr>
          <w:rFonts w:cs="Arial"/>
          <w:b/>
          <w:sz w:val="20"/>
          <w:szCs w:val="20"/>
          <w:lang w:eastAsia="en-US"/>
        </w:rPr>
        <w:lastRenderedPageBreak/>
        <w:t xml:space="preserve">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128B34EE" w14:textId="77777777" w:rsidR="009B71DE" w:rsidRPr="00887953" w:rsidRDefault="009B71DE" w:rsidP="009B71DE">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w:t>
      </w:r>
      <w:r>
        <w:rPr>
          <w:rFonts w:cs="Arial"/>
          <w:sz w:val="20"/>
          <w:szCs w:val="20"/>
          <w:lang w:eastAsia="en-US"/>
        </w:rPr>
        <w:br/>
      </w:r>
      <w:r w:rsidRPr="00887953">
        <w:rPr>
          <w:rFonts w:cs="Arial"/>
          <w:sz w:val="20"/>
          <w:szCs w:val="20"/>
          <w:lang w:eastAsia="en-US"/>
        </w:rPr>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017A4649" w14:textId="77777777" w:rsidR="009B71DE" w:rsidRPr="00273E04" w:rsidRDefault="009B71DE" w:rsidP="009B71DE">
      <w:pPr>
        <w:keepNext/>
        <w:numPr>
          <w:ilvl w:val="1"/>
          <w:numId w:val="1"/>
        </w:numPr>
        <w:spacing w:before="120" w:after="120" w:line="276" w:lineRule="auto"/>
        <w:ind w:left="907"/>
        <w:jc w:val="both"/>
        <w:outlineLvl w:val="3"/>
        <w:rPr>
          <w:rFonts w:cs="Arial"/>
          <w:b/>
          <w:bCs/>
          <w:sz w:val="20"/>
          <w:szCs w:val="20"/>
          <w:lang w:eastAsia="en-US"/>
        </w:rPr>
      </w:pPr>
      <w:r w:rsidRPr="00273E04">
        <w:rPr>
          <w:rFonts w:cs="Arial"/>
          <w:b/>
          <w:bCs/>
          <w:sz w:val="20"/>
          <w:szCs w:val="20"/>
          <w:lang w:eastAsia="en-US"/>
        </w:rPr>
        <w:t>Oferta powinna być:</w:t>
      </w:r>
    </w:p>
    <w:p w14:paraId="4AE71E5C"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1F847FF9"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392E3C83" w14:textId="77777777" w:rsidR="009B71DE" w:rsidRPr="005B36A7" w:rsidRDefault="009B71DE" w:rsidP="009B71DE">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3DD44B40"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1457B20A"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0355F0AB" w14:textId="77777777" w:rsidR="009B71DE" w:rsidRPr="00AF5D7A" w:rsidRDefault="009B71DE" w:rsidP="009B71DE">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12FE8B18"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4A2AC952"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667A3211"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8DFA9DD" w14:textId="77777777" w:rsidR="009B71DE" w:rsidRPr="007B17F6" w:rsidRDefault="009B71DE" w:rsidP="009B71DE">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lastRenderedPageBreak/>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t>
      </w:r>
      <w:r>
        <w:rPr>
          <w:rFonts w:cs="Arial"/>
          <w:sz w:val="20"/>
          <w:szCs w:val="20"/>
          <w:lang w:eastAsia="en-US"/>
        </w:rPr>
        <w:br/>
      </w:r>
      <w:r w:rsidRPr="007B17F6">
        <w:rPr>
          <w:rFonts w:cs="Arial"/>
          <w:sz w:val="20"/>
          <w:szCs w:val="20"/>
          <w:lang w:eastAsia="en-US"/>
        </w:rPr>
        <w:t xml:space="preserve">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37846E82" w14:textId="77777777" w:rsidR="009B71DE" w:rsidRPr="005B36A7" w:rsidRDefault="009B71DE" w:rsidP="009B71DE">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5421D222"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0875717"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5324E70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49C07B18"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783F2959" w14:textId="52D78586"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WZ,</w:t>
      </w:r>
      <w:r w:rsidR="000A5317">
        <w:rPr>
          <w:rFonts w:cs="Arial"/>
          <w:sz w:val="20"/>
          <w:szCs w:val="20"/>
          <w:lang w:eastAsia="en-US"/>
        </w:rPr>
        <w:t xml:space="preserve"> opisem przedmiotu zamówienia,</w:t>
      </w:r>
      <w:r w:rsidRPr="00915605">
        <w:rPr>
          <w:rFonts w:cs="Arial"/>
          <w:sz w:val="20"/>
          <w:szCs w:val="20"/>
          <w:lang w:eastAsia="en-US"/>
        </w:rPr>
        <w:t xml:space="preserve"> </w:t>
      </w:r>
      <w:r w:rsidR="00273E04">
        <w:rPr>
          <w:rFonts w:cs="Arial"/>
          <w:sz w:val="20"/>
          <w:szCs w:val="20"/>
          <w:lang w:eastAsia="en-US"/>
        </w:rPr>
        <w:t>dokumentacją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A222F2C"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C787DED"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3583F039"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1A38FC1"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1ACE98D0"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02C911CC"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76BC755B"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36EF1162"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0C7AA79C" w14:textId="46E40176"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1B48F1">
        <w:rPr>
          <w:rFonts w:cs="Arial"/>
          <w:b/>
          <w:sz w:val="20"/>
          <w:szCs w:val="20"/>
          <w:highlight w:val="lightGray"/>
          <w:lang w:eastAsia="en-US"/>
        </w:rPr>
        <w:t>1</w:t>
      </w:r>
      <w:r w:rsidR="00BB0535">
        <w:rPr>
          <w:rFonts w:cs="Arial"/>
          <w:b/>
          <w:sz w:val="20"/>
          <w:szCs w:val="20"/>
          <w:highlight w:val="lightGray"/>
          <w:lang w:eastAsia="en-US"/>
        </w:rPr>
        <w:t>9</w:t>
      </w:r>
      <w:r w:rsidR="00612652" w:rsidRPr="003C56C7">
        <w:rPr>
          <w:rFonts w:cs="Arial"/>
          <w:b/>
          <w:sz w:val="20"/>
          <w:szCs w:val="20"/>
          <w:highlight w:val="lightGray"/>
          <w:lang w:eastAsia="en-US"/>
        </w:rPr>
        <w:t>.</w:t>
      </w:r>
      <w:r w:rsidR="001B48F1">
        <w:rPr>
          <w:rFonts w:cs="Arial"/>
          <w:b/>
          <w:sz w:val="20"/>
          <w:szCs w:val="20"/>
          <w:highlight w:val="lightGray"/>
          <w:lang w:eastAsia="en-US"/>
        </w:rPr>
        <w:t>11</w:t>
      </w:r>
      <w:r w:rsidR="006943EC" w:rsidRPr="003C56C7">
        <w:rPr>
          <w:rFonts w:cs="Arial"/>
          <w:b/>
          <w:sz w:val="20"/>
          <w:szCs w:val="20"/>
          <w:highlight w:val="lightGray"/>
          <w:lang w:eastAsia="en-US"/>
        </w:rPr>
        <w:t>.</w:t>
      </w:r>
      <w:r w:rsidRPr="003C56C7">
        <w:rPr>
          <w:rFonts w:cs="Arial"/>
          <w:b/>
          <w:sz w:val="20"/>
          <w:szCs w:val="20"/>
          <w:highlight w:val="lightGray"/>
          <w:lang w:eastAsia="en-US"/>
        </w:rPr>
        <w:t>202</w:t>
      </w:r>
      <w:r w:rsidR="00F463DA">
        <w:rPr>
          <w:rFonts w:cs="Arial"/>
          <w:b/>
          <w:sz w:val="20"/>
          <w:szCs w:val="20"/>
          <w:highlight w:val="lightGray"/>
          <w:lang w:eastAsia="en-US"/>
        </w:rPr>
        <w:t>2</w:t>
      </w:r>
      <w:r w:rsidRPr="003C56C7">
        <w:rPr>
          <w:rFonts w:cs="Arial"/>
          <w:b/>
          <w:sz w:val="20"/>
          <w:szCs w:val="20"/>
          <w:highlight w:val="lightGray"/>
          <w:lang w:eastAsia="en-US"/>
        </w:rPr>
        <w:t xml:space="preserve"> r.</w:t>
      </w:r>
      <w:r w:rsidR="00694C3B" w:rsidRPr="003C56C7">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87CB854"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lastRenderedPageBreak/>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43B8523F"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11380BAA"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2E2424E4"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BA81825" w14:textId="3C1F8C2F"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352F5D">
        <w:rPr>
          <w:rFonts w:cs="Arial"/>
          <w:b/>
          <w:sz w:val="20"/>
          <w:szCs w:val="20"/>
          <w:highlight w:val="lightGray"/>
          <w:lang w:eastAsia="en-US"/>
        </w:rPr>
        <w:t>2</w:t>
      </w:r>
      <w:r w:rsidR="00BB0535">
        <w:rPr>
          <w:rFonts w:cs="Arial"/>
          <w:b/>
          <w:sz w:val="20"/>
          <w:szCs w:val="20"/>
          <w:highlight w:val="lightGray"/>
          <w:lang w:eastAsia="en-US"/>
        </w:rPr>
        <w:t>1</w:t>
      </w:r>
      <w:r w:rsidR="00BA483A" w:rsidRPr="003C56C7">
        <w:rPr>
          <w:rFonts w:cs="Arial"/>
          <w:b/>
          <w:sz w:val="20"/>
          <w:szCs w:val="20"/>
          <w:highlight w:val="lightGray"/>
          <w:lang w:eastAsia="en-US"/>
        </w:rPr>
        <w:t>.</w:t>
      </w:r>
      <w:r w:rsidR="002F5C53">
        <w:rPr>
          <w:rFonts w:cs="Arial"/>
          <w:b/>
          <w:sz w:val="20"/>
          <w:szCs w:val="20"/>
          <w:highlight w:val="lightGray"/>
          <w:lang w:eastAsia="en-US"/>
        </w:rPr>
        <w:t>10</w:t>
      </w:r>
      <w:r w:rsidRPr="003C56C7">
        <w:rPr>
          <w:rFonts w:cs="Arial"/>
          <w:b/>
          <w:sz w:val="20"/>
          <w:szCs w:val="20"/>
          <w:highlight w:val="lightGray"/>
          <w:lang w:eastAsia="en-US"/>
        </w:rPr>
        <w:t>.202</w:t>
      </w:r>
      <w:r w:rsidR="00F463DA">
        <w:rPr>
          <w:rFonts w:cs="Arial"/>
          <w:b/>
          <w:sz w:val="20"/>
          <w:szCs w:val="20"/>
          <w:highlight w:val="lightGray"/>
          <w:lang w:eastAsia="en-US"/>
        </w:rPr>
        <w:t>2</w:t>
      </w:r>
      <w:r w:rsidRPr="003C56C7">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F463DA">
        <w:rPr>
          <w:rFonts w:cs="Arial"/>
          <w:b/>
          <w:sz w:val="20"/>
          <w:szCs w:val="20"/>
          <w:lang w:eastAsia="en-US"/>
        </w:rPr>
        <w:t>9</w:t>
      </w:r>
      <w:r w:rsidR="000067FA" w:rsidRPr="000067FA">
        <w:rPr>
          <w:rFonts w:cs="Arial"/>
          <w:b/>
          <w:sz w:val="20"/>
          <w:szCs w:val="20"/>
          <w:lang w:eastAsia="en-US"/>
        </w:rPr>
        <w:t>:00.</w:t>
      </w:r>
    </w:p>
    <w:p w14:paraId="3AB30AB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01AE44E8"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15961D8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3AF75BB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3E86A1F9"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4E009829"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07DA3A69" w14:textId="55940303"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352F5D">
        <w:rPr>
          <w:rFonts w:cs="Arial"/>
          <w:b/>
          <w:sz w:val="20"/>
          <w:szCs w:val="20"/>
          <w:highlight w:val="lightGray"/>
          <w:lang w:eastAsia="en-US"/>
        </w:rPr>
        <w:t>2</w:t>
      </w:r>
      <w:r w:rsidR="00BB0535">
        <w:rPr>
          <w:rFonts w:cs="Arial"/>
          <w:b/>
          <w:sz w:val="20"/>
          <w:szCs w:val="20"/>
          <w:highlight w:val="lightGray"/>
          <w:lang w:eastAsia="en-US"/>
        </w:rPr>
        <w:t>1</w:t>
      </w:r>
      <w:r w:rsidR="00BA483A" w:rsidRPr="003C56C7">
        <w:rPr>
          <w:rFonts w:cs="Arial"/>
          <w:b/>
          <w:sz w:val="20"/>
          <w:szCs w:val="20"/>
          <w:highlight w:val="lightGray"/>
          <w:lang w:eastAsia="en-US"/>
        </w:rPr>
        <w:t>.</w:t>
      </w:r>
      <w:r w:rsidR="002F5C53">
        <w:rPr>
          <w:rFonts w:cs="Arial"/>
          <w:b/>
          <w:sz w:val="20"/>
          <w:szCs w:val="20"/>
          <w:highlight w:val="lightGray"/>
          <w:lang w:eastAsia="en-US"/>
        </w:rPr>
        <w:t>10</w:t>
      </w:r>
      <w:r w:rsidR="000558F3" w:rsidRPr="003C56C7">
        <w:rPr>
          <w:rFonts w:cs="Arial"/>
          <w:b/>
          <w:sz w:val="20"/>
          <w:szCs w:val="20"/>
          <w:highlight w:val="lightGray"/>
          <w:lang w:eastAsia="en-US"/>
        </w:rPr>
        <w:t>.202</w:t>
      </w:r>
      <w:r w:rsidR="00F463DA">
        <w:rPr>
          <w:rFonts w:cs="Arial"/>
          <w:b/>
          <w:sz w:val="20"/>
          <w:szCs w:val="20"/>
          <w:highlight w:val="lightGray"/>
          <w:lang w:eastAsia="en-US"/>
        </w:rPr>
        <w:t>2</w:t>
      </w:r>
      <w:r w:rsidR="000558F3" w:rsidRPr="003C56C7">
        <w:rPr>
          <w:rFonts w:cs="Arial"/>
          <w:b/>
          <w:sz w:val="20"/>
          <w:szCs w:val="20"/>
          <w:highlight w:val="lightGray"/>
          <w:lang w:eastAsia="en-US"/>
        </w:rPr>
        <w:t xml:space="preserve"> r. o godz. </w:t>
      </w:r>
      <w:r w:rsidR="00F463DA">
        <w:rPr>
          <w:rFonts w:cs="Arial"/>
          <w:b/>
          <w:sz w:val="20"/>
          <w:szCs w:val="20"/>
          <w:highlight w:val="lightGray"/>
          <w:lang w:eastAsia="en-US"/>
        </w:rPr>
        <w:t>9</w:t>
      </w:r>
      <w:r w:rsidR="000558F3" w:rsidRPr="003C56C7">
        <w:rPr>
          <w:rFonts w:cs="Arial"/>
          <w:b/>
          <w:sz w:val="20"/>
          <w:szCs w:val="20"/>
          <w:highlight w:val="lightGray"/>
          <w:lang w:eastAsia="en-US"/>
        </w:rPr>
        <w:t>:0</w:t>
      </w:r>
      <w:r w:rsidRPr="003C56C7">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59FF75A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8509720"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06C28736"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FC9DB43"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lastRenderedPageBreak/>
        <w:t>Zamawiający, niezwłocznie po otwarciu ofert, udostępnia na stronie internetowej prowadzonego postępowania informacje o:</w:t>
      </w:r>
    </w:p>
    <w:p w14:paraId="2DED7F78"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0B3FE840"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DBDA7EF"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5FE036A4"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379D21F9"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6447F149" w14:textId="514B4ED4" w:rsidR="00F463DA" w:rsidRPr="00EB0D20" w:rsidRDefault="00F463DA" w:rsidP="00F463DA">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352F5D" w:rsidRPr="00BB0535">
        <w:rPr>
          <w:rFonts w:cs="Arial"/>
          <w:b/>
          <w:bCs/>
          <w:sz w:val="20"/>
          <w:szCs w:val="20"/>
          <w:highlight w:val="lightGray"/>
          <w:lang w:eastAsia="en-US"/>
        </w:rPr>
        <w:t>1</w:t>
      </w:r>
      <w:r w:rsidR="001B48F1" w:rsidRPr="00BB0535">
        <w:rPr>
          <w:rFonts w:cs="Arial"/>
          <w:b/>
          <w:bCs/>
          <w:sz w:val="20"/>
          <w:szCs w:val="20"/>
          <w:highlight w:val="lightGray"/>
          <w:lang w:eastAsia="en-US"/>
        </w:rPr>
        <w:t>5</w:t>
      </w:r>
      <w:r w:rsidR="00352F5D" w:rsidRPr="00BB0535">
        <w:rPr>
          <w:rFonts w:cs="Arial"/>
          <w:b/>
          <w:bCs/>
          <w:sz w:val="20"/>
          <w:szCs w:val="20"/>
          <w:highlight w:val="lightGray"/>
          <w:lang w:eastAsia="en-US"/>
        </w:rPr>
        <w:t>.0</w:t>
      </w:r>
      <w:r w:rsidR="001B48F1" w:rsidRPr="00BB0535">
        <w:rPr>
          <w:rFonts w:cs="Arial"/>
          <w:b/>
          <w:bCs/>
          <w:sz w:val="20"/>
          <w:szCs w:val="20"/>
          <w:highlight w:val="lightGray"/>
          <w:lang w:eastAsia="en-US"/>
        </w:rPr>
        <w:t>00</w:t>
      </w:r>
      <w:r w:rsidRPr="00BB0535">
        <w:rPr>
          <w:rFonts w:cs="Arial"/>
          <w:b/>
          <w:bCs/>
          <w:sz w:val="20"/>
          <w:szCs w:val="20"/>
          <w:highlight w:val="lightGray"/>
          <w:lang w:eastAsia="en-US"/>
        </w:rPr>
        <w:t>,00 zł</w:t>
      </w:r>
      <w:r w:rsidRPr="00EB0D20">
        <w:rPr>
          <w:rFonts w:cs="Arial"/>
          <w:sz w:val="20"/>
          <w:szCs w:val="20"/>
          <w:lang w:eastAsia="en-US"/>
        </w:rPr>
        <w:t xml:space="preserve"> (słownie złotych: </w:t>
      </w:r>
      <w:r w:rsidR="00352F5D">
        <w:rPr>
          <w:rFonts w:cs="Arial"/>
          <w:sz w:val="20"/>
          <w:szCs w:val="20"/>
          <w:lang w:eastAsia="en-US"/>
        </w:rPr>
        <w:t>piętnaście</w:t>
      </w:r>
      <w:r w:rsidRPr="00EB0D20">
        <w:rPr>
          <w:rFonts w:cs="Arial"/>
          <w:sz w:val="20"/>
          <w:szCs w:val="20"/>
          <w:lang w:eastAsia="en-US"/>
        </w:rPr>
        <w:t xml:space="preserve"> </w:t>
      </w:r>
      <w:r w:rsidR="00352F5D">
        <w:rPr>
          <w:rFonts w:cs="Arial"/>
          <w:sz w:val="20"/>
          <w:szCs w:val="20"/>
          <w:lang w:eastAsia="en-US"/>
        </w:rPr>
        <w:t xml:space="preserve">tysięcy </w:t>
      </w:r>
      <w:r w:rsidRPr="00EB0D20">
        <w:rPr>
          <w:rFonts w:cs="Arial"/>
          <w:sz w:val="20"/>
          <w:szCs w:val="20"/>
          <w:lang w:eastAsia="en-US"/>
        </w:rPr>
        <w:t>złotych 00/100).</w:t>
      </w:r>
    </w:p>
    <w:p w14:paraId="3700655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253DBDE9" w14:textId="77777777" w:rsidR="00F463DA" w:rsidRPr="0091560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4CAB69A9" w14:textId="77777777" w:rsidR="00F463DA" w:rsidRPr="0091560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67016650" w14:textId="77777777" w:rsidR="00F463DA" w:rsidRPr="00081585" w:rsidRDefault="00F463DA" w:rsidP="00F463DA">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3BBEF6CF" w14:textId="77777777" w:rsidR="00F463DA" w:rsidRPr="00915605" w:rsidRDefault="00F463DA" w:rsidP="00F463DA">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w:t>
      </w:r>
      <w:r>
        <w:rPr>
          <w:rFonts w:cs="Arial"/>
          <w:sz w:val="20"/>
          <w:szCs w:val="20"/>
          <w:lang w:eastAsia="en-US"/>
        </w:rPr>
        <w:br/>
      </w:r>
      <w:r w:rsidRPr="00915605">
        <w:rPr>
          <w:rFonts w:cs="Arial"/>
          <w:sz w:val="20"/>
          <w:szCs w:val="20"/>
          <w:lang w:eastAsia="en-US"/>
        </w:rPr>
        <w:t xml:space="preserve">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280F44A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6CCAAD1C" w14:textId="77777777" w:rsidR="00F463DA" w:rsidRPr="00387E9C" w:rsidRDefault="00F463DA" w:rsidP="00F463DA">
      <w:pPr>
        <w:keepNext/>
        <w:numPr>
          <w:ilvl w:val="1"/>
          <w:numId w:val="1"/>
        </w:numPr>
        <w:spacing w:before="120" w:after="120" w:line="276" w:lineRule="auto"/>
        <w:ind w:left="907"/>
        <w:jc w:val="both"/>
        <w:outlineLvl w:val="3"/>
        <w:rPr>
          <w:rFonts w:cs="Arial"/>
          <w:sz w:val="20"/>
          <w:szCs w:val="20"/>
          <w:highlight w:val="lightGray"/>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bankowym przed upływem terminu składania ofert </w:t>
      </w:r>
      <w:r w:rsidRPr="00387E9C">
        <w:rPr>
          <w:rFonts w:cs="Arial"/>
          <w:sz w:val="20"/>
          <w:szCs w:val="20"/>
          <w:highlight w:val="lightGray"/>
          <w:lang w:eastAsia="en-US"/>
        </w:rPr>
        <w:t>(tj. przed upływem dnia i godziny wyznaczonej jako ostateczny termin składania ofert).</w:t>
      </w:r>
    </w:p>
    <w:p w14:paraId="36600C93"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1DCF318E" w14:textId="77777777" w:rsidR="00F463DA" w:rsidRPr="0008158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0ACD95F"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721BE19B" w14:textId="77777777" w:rsidR="00F463DA" w:rsidRPr="00915605"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AAFE2E" w14:textId="77777777" w:rsidR="00F463DA" w:rsidRPr="00FB7858" w:rsidRDefault="00F463DA" w:rsidP="00F463DA">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363003FA"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0DDDF4E6" w14:textId="77777777" w:rsidR="00AE2A62" w:rsidRPr="00915605" w:rsidRDefault="00AE2A62" w:rsidP="00AE2A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lastRenderedPageBreak/>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1708CFC8" w14:textId="77777777" w:rsidR="00AE2A62" w:rsidRPr="00915605" w:rsidRDefault="00AE2A62" w:rsidP="00AE2A6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4817F649" w14:textId="77777777" w:rsidR="00AE2A62" w:rsidRPr="00BF6FDC" w:rsidRDefault="00AE2A62" w:rsidP="00AE2A62">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5A50250F" w14:textId="77777777" w:rsidR="00AE2A62" w:rsidRDefault="00AE2A62" w:rsidP="00AE2A62">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FAAA8C9" w14:textId="77777777" w:rsidR="00AE2A62" w:rsidRPr="000E2D41" w:rsidRDefault="00AE2A62" w:rsidP="00AE2A62">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119F5EB" w14:textId="77777777" w:rsidR="00AE2A62" w:rsidRPr="000E2D41" w:rsidRDefault="00AE2A62" w:rsidP="00AE2A62">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3BFC1C7A"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1DD4192" w14:textId="77777777" w:rsidR="00AE2A62" w:rsidRPr="008F626F" w:rsidRDefault="00AE2A62" w:rsidP="00AE2A62">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3029624B"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3EACB26F" w14:textId="77777777" w:rsidR="00AE2A62" w:rsidRPr="00DB2090" w:rsidRDefault="00AE2A62" w:rsidP="00AE2A62">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02462857"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5886472E"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326584AF" w14:textId="77777777" w:rsidR="00AE2A62" w:rsidRPr="000E2D41" w:rsidRDefault="00AE2A62" w:rsidP="00AE2A62">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7B9FF74D"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42DF3AFC" w14:textId="77777777" w:rsidR="00AE2A62" w:rsidRPr="000E2D41" w:rsidRDefault="00AE2A62" w:rsidP="00AE2A62">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lastRenderedPageBreak/>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08E6B2B0" w14:textId="77777777" w:rsidR="00AE2A62" w:rsidRPr="000E2D41" w:rsidRDefault="00AE2A62" w:rsidP="00AE2A62">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1561B4F3"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60678BCB" w14:textId="77777777" w:rsidR="00AE2A62" w:rsidRPr="000E2D41" w:rsidRDefault="00AE2A62" w:rsidP="00AE2A62">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7F6AC974" w14:textId="77777777" w:rsidR="00AE2A62" w:rsidRPr="0077456D" w:rsidRDefault="00AE2A62" w:rsidP="00AE2A62">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3EBF57C2"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4D96879D"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2DD7F95" w14:textId="77777777" w:rsidR="00AE2A62" w:rsidRDefault="00AE2A62" w:rsidP="00AE2A62">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2B506CA2"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D23408B"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6C6FCA98" w14:textId="77777777" w:rsidR="00574B57" w:rsidRPr="006C014B"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17BC089B" w14:textId="77777777" w:rsidR="00574B57" w:rsidRPr="006C014B" w:rsidRDefault="00574B57" w:rsidP="00574B57">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5</w:t>
      </w:r>
      <w:r w:rsidRPr="006C014B">
        <w:rPr>
          <w:rFonts w:cs="Arial"/>
          <w:b/>
          <w:sz w:val="20"/>
          <w:szCs w:val="20"/>
          <w:lang w:eastAsia="en-US"/>
        </w:rPr>
        <w:t xml:space="preserve"> do SWZ.</w:t>
      </w:r>
    </w:p>
    <w:p w14:paraId="23A2DEA1"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3A43826E" w14:textId="77777777" w:rsidR="00574B57" w:rsidRDefault="00574B57" w:rsidP="00574B57">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4AEF9BCA" w14:textId="77777777" w:rsidR="00574B57" w:rsidRDefault="00574B57" w:rsidP="00574B57">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 xml:space="preserve">zamawiający </w:t>
      </w:r>
      <w:r>
        <w:rPr>
          <w:rFonts w:cs="Arial"/>
          <w:sz w:val="20"/>
          <w:szCs w:val="20"/>
          <w:lang w:eastAsia="en-US"/>
        </w:rPr>
        <w:lastRenderedPageBreak/>
        <w:t>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65386873" w14:textId="77777777" w:rsidR="00574B57" w:rsidRPr="00AA165A" w:rsidRDefault="00574B57" w:rsidP="00574B57">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00BFC56" w14:textId="77777777" w:rsidR="00574B57" w:rsidRPr="00E059E9" w:rsidRDefault="00574B57" w:rsidP="00574B57">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nr </w:t>
      </w:r>
      <w:r>
        <w:rPr>
          <w:sz w:val="20"/>
          <w:szCs w:val="20"/>
          <w:u w:val="single"/>
        </w:rPr>
        <w:t>10</w:t>
      </w:r>
      <w:r w:rsidRPr="00E059E9">
        <w:rPr>
          <w:sz w:val="20"/>
          <w:szCs w:val="20"/>
          <w:u w:val="single"/>
        </w:rPr>
        <w:t xml:space="preserve"> do SWZ.</w:t>
      </w:r>
    </w:p>
    <w:p w14:paraId="5A8525F4"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26AA563" w14:textId="77777777" w:rsidR="00574B57" w:rsidRDefault="00574B57" w:rsidP="00574B57">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10579857" w14:textId="77777777" w:rsidR="00574B57" w:rsidRPr="00E059E9" w:rsidRDefault="00574B57" w:rsidP="00574B57">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0B7BFF20" w14:textId="77777777" w:rsidR="00574B57" w:rsidRPr="00644010" w:rsidRDefault="00574B57" w:rsidP="00574B57">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w:t>
      </w:r>
      <w:proofErr w:type="spellStart"/>
      <w:r w:rsidRPr="00E059E9">
        <w:rPr>
          <w:rFonts w:cs="Arial"/>
          <w:b/>
          <w:sz w:val="20"/>
          <w:szCs w:val="20"/>
          <w:lang w:eastAsia="en-US"/>
        </w:rPr>
        <w:t>Pzp</w:t>
      </w:r>
      <w:proofErr w:type="spellEnd"/>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11</w:t>
      </w:r>
      <w:r w:rsidRPr="00E059E9">
        <w:rPr>
          <w:rFonts w:cs="Arial"/>
          <w:b/>
          <w:sz w:val="20"/>
          <w:szCs w:val="20"/>
          <w:lang w:eastAsia="en-US"/>
        </w:rPr>
        <w:t xml:space="preserve"> do SWZ.</w:t>
      </w:r>
    </w:p>
    <w:p w14:paraId="2EF726F9" w14:textId="77777777" w:rsidR="00574B57" w:rsidRPr="00D75B1B" w:rsidRDefault="00574B57" w:rsidP="00574B57">
      <w:pPr>
        <w:numPr>
          <w:ilvl w:val="1"/>
          <w:numId w:val="1"/>
        </w:numPr>
        <w:spacing w:before="120" w:after="120" w:line="276" w:lineRule="auto"/>
        <w:jc w:val="both"/>
        <w:rPr>
          <w:sz w:val="20"/>
          <w:szCs w:val="20"/>
        </w:rPr>
      </w:pPr>
      <w:r>
        <w:rPr>
          <w:sz w:val="20"/>
          <w:szCs w:val="20"/>
        </w:rPr>
        <w:t>Oświadczenia i dokumenty potwierdzające brak podstaw do wykluczenia z postępowania składa każdy z wykonawców wspólnie ubiegających się o zamówienie.</w:t>
      </w:r>
    </w:p>
    <w:p w14:paraId="53DDD015"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7F8485F3" w14:textId="77777777" w:rsidR="00612652" w:rsidRPr="00612652" w:rsidRDefault="00612652" w:rsidP="00612652">
      <w:pPr>
        <w:numPr>
          <w:ilvl w:val="1"/>
          <w:numId w:val="1"/>
        </w:numPr>
        <w:spacing w:before="120" w:after="120" w:line="276" w:lineRule="auto"/>
        <w:jc w:val="both"/>
        <w:rPr>
          <w:sz w:val="20"/>
          <w:szCs w:val="20"/>
        </w:rPr>
      </w:pPr>
      <w:r w:rsidRPr="00612652">
        <w:rPr>
          <w:sz w:val="20"/>
          <w:szCs w:val="20"/>
        </w:rPr>
        <w:t xml:space="preserve">Przy wyborze najkorzystniejszej oferty zamawiający będzie się kierował następującymi kryteriami oceny ofert: </w:t>
      </w:r>
    </w:p>
    <w:p w14:paraId="1A13B0B1"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006E420F"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Okres gwarancji – „G”</w:t>
      </w:r>
    </w:p>
    <w:p w14:paraId="20E8DF11"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017085CA" w14:textId="77777777" w:rsidTr="00CB5094">
        <w:tc>
          <w:tcPr>
            <w:tcW w:w="1668" w:type="dxa"/>
          </w:tcPr>
          <w:p w14:paraId="20C249B3"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589211AF"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76BD4AD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56EDF22D" w14:textId="77777777" w:rsidR="00CB5094" w:rsidRPr="00612652" w:rsidRDefault="00CB5094" w:rsidP="000951A9">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0168CF43" w14:textId="77777777" w:rsidTr="00CB5094">
        <w:tc>
          <w:tcPr>
            <w:tcW w:w="1668" w:type="dxa"/>
          </w:tcPr>
          <w:p w14:paraId="54C936E7"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64C0F50"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6EF45BBB"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2F7015D0"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7A019038"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2906B55F"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23360F73" w14:textId="77777777" w:rsidTr="00CB5094">
        <w:tc>
          <w:tcPr>
            <w:tcW w:w="1668" w:type="dxa"/>
          </w:tcPr>
          <w:p w14:paraId="2CE3F756" w14:textId="1CDDC4F1" w:rsidR="00CB5094" w:rsidRPr="004C1BA2" w:rsidRDefault="004C1BA2" w:rsidP="004C1BA2">
            <w:pPr>
              <w:spacing w:before="120" w:after="120" w:line="276" w:lineRule="auto"/>
              <w:jc w:val="center"/>
              <w:rPr>
                <w:b/>
                <w:bCs/>
                <w:sz w:val="18"/>
                <w:szCs w:val="18"/>
              </w:rPr>
            </w:pPr>
            <w:r w:rsidRPr="004C1BA2">
              <w:rPr>
                <w:b/>
                <w:bCs/>
                <w:sz w:val="18"/>
                <w:szCs w:val="18"/>
              </w:rPr>
              <w:t>Okres gwarancji</w:t>
            </w:r>
          </w:p>
        </w:tc>
        <w:tc>
          <w:tcPr>
            <w:tcW w:w="1842" w:type="dxa"/>
          </w:tcPr>
          <w:p w14:paraId="40946859" w14:textId="0BE68D6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1418" w:type="dxa"/>
          </w:tcPr>
          <w:p w14:paraId="1873F5F7" w14:textId="4F5AEF24" w:rsidR="00CB5094" w:rsidRPr="004C1BA2" w:rsidRDefault="004C1BA2" w:rsidP="004C1BA2">
            <w:pPr>
              <w:spacing w:before="120" w:after="120" w:line="276" w:lineRule="auto"/>
              <w:jc w:val="center"/>
              <w:rPr>
                <w:b/>
                <w:bCs/>
                <w:sz w:val="18"/>
                <w:szCs w:val="18"/>
              </w:rPr>
            </w:pPr>
            <w:r w:rsidRPr="004C1BA2">
              <w:rPr>
                <w:b/>
                <w:bCs/>
                <w:sz w:val="18"/>
                <w:szCs w:val="18"/>
              </w:rPr>
              <w:t>40</w:t>
            </w:r>
          </w:p>
        </w:tc>
        <w:tc>
          <w:tcPr>
            <w:tcW w:w="4567" w:type="dxa"/>
          </w:tcPr>
          <w:p w14:paraId="33AFB56F"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76D03FB5"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2E290189"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48 miesięcy  </w:t>
            </w:r>
            <w:r w:rsidRPr="00612652">
              <w:rPr>
                <w:rFonts w:cs="Arial"/>
                <w:b/>
                <w:sz w:val="18"/>
                <w:szCs w:val="18"/>
                <w:lang w:eastAsia="en-US"/>
              </w:rPr>
              <w:lastRenderedPageBreak/>
              <w:t>- 20 pkt.</w:t>
            </w:r>
          </w:p>
          <w:p w14:paraId="762CA521"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29C7E451"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748EBEAE" w14:textId="29E2988F"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6BFB7A87" w14:textId="77777777" w:rsidR="00CB5094" w:rsidRDefault="00CB5094" w:rsidP="00CB5094">
      <w:pPr>
        <w:spacing w:before="120" w:after="120" w:line="276" w:lineRule="auto"/>
        <w:jc w:val="both"/>
        <w:rPr>
          <w:sz w:val="20"/>
          <w:szCs w:val="20"/>
        </w:rPr>
      </w:pPr>
    </w:p>
    <w:p w14:paraId="29987F63"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5A5BB3A2"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0B073050"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DD5141A"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270F545"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67BA3C8C" w14:textId="439DAFE9" w:rsidR="00141626" w:rsidRDefault="00CB5094" w:rsidP="00574B57">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6304ACA2" w14:textId="75037AB1" w:rsidR="00C904CE"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2186C2DA" w14:textId="49EDE40F" w:rsidR="00387E9C" w:rsidRDefault="00387E9C" w:rsidP="00CB5094">
      <w:pPr>
        <w:spacing w:before="120" w:after="120" w:line="276" w:lineRule="auto"/>
        <w:jc w:val="both"/>
        <w:rPr>
          <w:rFonts w:cs="Arial"/>
          <w:sz w:val="20"/>
          <w:szCs w:val="20"/>
          <w:lang w:eastAsia="en-US"/>
        </w:rPr>
      </w:pPr>
    </w:p>
    <w:p w14:paraId="4652FC80" w14:textId="78AD874C" w:rsidR="00387E9C" w:rsidRDefault="00387E9C" w:rsidP="00CB5094">
      <w:pPr>
        <w:spacing w:before="120" w:after="120" w:line="276" w:lineRule="auto"/>
        <w:jc w:val="both"/>
        <w:rPr>
          <w:rFonts w:cs="Arial"/>
          <w:sz w:val="20"/>
          <w:szCs w:val="20"/>
          <w:lang w:eastAsia="en-US"/>
        </w:rPr>
      </w:pPr>
    </w:p>
    <w:p w14:paraId="342C75C8" w14:textId="28AF4735" w:rsidR="00387E9C" w:rsidRDefault="00387E9C" w:rsidP="00CB5094">
      <w:pPr>
        <w:spacing w:before="120" w:after="120" w:line="276" w:lineRule="auto"/>
        <w:jc w:val="both"/>
        <w:rPr>
          <w:rFonts w:cs="Arial"/>
          <w:sz w:val="20"/>
          <w:szCs w:val="20"/>
          <w:lang w:eastAsia="en-US"/>
        </w:rPr>
      </w:pPr>
    </w:p>
    <w:p w14:paraId="66CCA8EC" w14:textId="54794651" w:rsidR="00387E9C" w:rsidRDefault="00387E9C" w:rsidP="00CB5094">
      <w:pPr>
        <w:spacing w:before="120" w:after="120" w:line="276" w:lineRule="auto"/>
        <w:jc w:val="both"/>
        <w:rPr>
          <w:rFonts w:cs="Arial"/>
          <w:sz w:val="20"/>
          <w:szCs w:val="20"/>
          <w:lang w:eastAsia="en-US"/>
        </w:rPr>
      </w:pPr>
    </w:p>
    <w:p w14:paraId="4B8B706F" w14:textId="77777777" w:rsidR="00387E9C" w:rsidRDefault="00387E9C" w:rsidP="00CB5094">
      <w:pPr>
        <w:spacing w:before="120" w:after="120" w:line="276" w:lineRule="auto"/>
        <w:jc w:val="both"/>
        <w:rPr>
          <w:rFonts w:cs="Arial"/>
          <w:sz w:val="20"/>
          <w:szCs w:val="20"/>
          <w:lang w:eastAsia="en-US"/>
        </w:rPr>
      </w:pPr>
    </w:p>
    <w:p w14:paraId="02AC8B4E" w14:textId="77777777" w:rsidR="00905432" w:rsidRPr="00915605" w:rsidRDefault="00905432" w:rsidP="0090543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3068D2C7" w14:textId="77777777" w:rsidR="00905432" w:rsidRPr="00915605" w:rsidRDefault="00905432" w:rsidP="0090543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406AF2EA" w14:textId="77777777" w:rsidR="00905432" w:rsidRPr="000067FA" w:rsidRDefault="00905432"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61F5C496" w14:textId="77777777" w:rsidR="00905432" w:rsidRPr="00905432" w:rsidRDefault="00905432" w:rsidP="0090543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2C839692" w14:textId="77777777" w:rsidR="00905432" w:rsidRDefault="00905432"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4F341DFA" w14:textId="77777777" w:rsidR="00905432" w:rsidRPr="000067FA" w:rsidRDefault="00905432" w:rsidP="0090543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lastRenderedPageBreak/>
        <w:t>i usług, dla celów zastosowania kryterium ceny zamawiający dolicza do przedstawionej w tej ofercie ceny kwotę podatku od towarów i usług, którą miałby obowiązek rozliczyć.</w:t>
      </w:r>
    </w:p>
    <w:p w14:paraId="1D6EEFD7" w14:textId="77777777" w:rsidR="00905432" w:rsidRPr="000067FA" w:rsidRDefault="00905432" w:rsidP="0090543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3F3D3C9" w14:textId="77777777" w:rsidR="00905432" w:rsidRPr="001B48F1"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poinformowania zamawiającego, że wybór jego oferty będzie prowadził do powstania u zamawiającego obowiązku podatkowego</w:t>
      </w:r>
      <w:r>
        <w:rPr>
          <w:rFonts w:cs="Arial"/>
          <w:sz w:val="20"/>
          <w:szCs w:val="20"/>
          <w:lang w:eastAsia="en-US"/>
        </w:rPr>
        <w:t>,</w:t>
      </w:r>
    </w:p>
    <w:p w14:paraId="7C10A733" w14:textId="77777777" w:rsidR="00905432" w:rsidRPr="00406015"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25EB3FEC" w14:textId="77777777" w:rsidR="00905432" w:rsidRPr="000067FA"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4D0005E5" w14:textId="77777777" w:rsidR="00905432"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0915791F" w14:textId="77777777" w:rsidR="00905432" w:rsidRPr="00473F37" w:rsidRDefault="00905432" w:rsidP="00905432">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13C498D1" w14:textId="6A838C8B" w:rsidR="00905432" w:rsidRPr="00387E9C" w:rsidRDefault="00905432" w:rsidP="00CB5094">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264F6C33" w14:textId="77777777" w:rsidR="000067FA" w:rsidRPr="000067FA" w:rsidRDefault="000067FA" w:rsidP="0090543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FF6A7C9" w14:textId="77777777" w:rsidR="000067FA" w:rsidRPr="000067FA" w:rsidRDefault="000067FA" w:rsidP="00905432">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448F99E5" w14:textId="77777777" w:rsidR="00930270" w:rsidRPr="00930270" w:rsidRDefault="000067FA" w:rsidP="0090543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40FB1CB" w14:textId="77777777" w:rsidR="00930270" w:rsidRPr="00930270" w:rsidRDefault="00DB2090"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79249D26" w14:textId="77777777" w:rsidR="00930270" w:rsidRPr="00930270" w:rsidRDefault="00DB2090"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0CADA3EF" w14:textId="77777777" w:rsidR="00930270" w:rsidRPr="00930270" w:rsidRDefault="00930270" w:rsidP="0090543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7C76B54D" w14:textId="77777777" w:rsidR="00000308" w:rsidRPr="00915605" w:rsidRDefault="00000308" w:rsidP="00905432">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11654FD" w14:textId="77777777" w:rsidR="00000308" w:rsidRPr="00915605" w:rsidRDefault="00000308" w:rsidP="00905432">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w przypadku konsorcjum lub spółki cywilnej - umowę regulującą współpracę Wykonawców działających wspólnie (umowa konsorcjum lub umowa spółki cywilnej),</w:t>
      </w:r>
    </w:p>
    <w:p w14:paraId="00C75E3B" w14:textId="77777777" w:rsidR="00000308" w:rsidRPr="008926D4" w:rsidRDefault="00000308" w:rsidP="00905432">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dokument potwierdzający wniesienie przez Wykonawcę zabezpieczenia należytego</w:t>
      </w:r>
      <w:r w:rsidRPr="00915605">
        <w:rPr>
          <w:rFonts w:cs="Arial"/>
          <w:sz w:val="20"/>
          <w:szCs w:val="20"/>
          <w:lang w:eastAsia="en-US"/>
        </w:rPr>
        <w:br/>
        <w:t>wykonania umowy</w:t>
      </w:r>
      <w:r w:rsidRPr="003E2F61">
        <w:rPr>
          <w:rFonts w:cs="Arial"/>
          <w:sz w:val="20"/>
          <w:szCs w:val="20"/>
          <w:lang w:eastAsia="en-US"/>
        </w:rPr>
        <w:t>,</w:t>
      </w:r>
      <w:r w:rsidRPr="00915605">
        <w:rPr>
          <w:rFonts w:cs="Arial"/>
          <w:sz w:val="20"/>
          <w:szCs w:val="20"/>
          <w:lang w:eastAsia="en-US"/>
        </w:rPr>
        <w:t xml:space="preserve"> </w:t>
      </w:r>
    </w:p>
    <w:p w14:paraId="7B76BBB2" w14:textId="77777777" w:rsidR="00BF763B" w:rsidRPr="00915605" w:rsidRDefault="00BF763B" w:rsidP="0090543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wraz z tabelami elementów scalonych, którego wartość musi być zgodna </w:t>
      </w:r>
      <w:r>
        <w:rPr>
          <w:rFonts w:cs="Arial"/>
          <w:sz w:val="20"/>
          <w:szCs w:val="20"/>
          <w:lang w:eastAsia="en-US"/>
        </w:rPr>
        <w:br/>
      </w:r>
      <w:r w:rsidRPr="00915605">
        <w:rPr>
          <w:rFonts w:cs="Arial"/>
          <w:sz w:val="20"/>
          <w:szCs w:val="20"/>
          <w:lang w:eastAsia="en-US"/>
        </w:rPr>
        <w:t>z ceną oferty wpisaną w formularzu ofertowym</w:t>
      </w:r>
      <w:r w:rsidRPr="00915605">
        <w:rPr>
          <w:rFonts w:cs="Arial"/>
          <w:b/>
          <w:sz w:val="20"/>
          <w:szCs w:val="20"/>
          <w:lang w:eastAsia="en-US"/>
        </w:rPr>
        <w:t xml:space="preserve">, </w:t>
      </w:r>
    </w:p>
    <w:p w14:paraId="150B99B3" w14:textId="77777777" w:rsidR="00BF763B" w:rsidRPr="00915605" w:rsidRDefault="00BF763B" w:rsidP="0090543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Podstawą sporządzenia kosztorysu jest opis przedmiotu zamówienia, dokumentacja </w:t>
      </w:r>
      <w:r w:rsidR="009B1D1A">
        <w:rPr>
          <w:rFonts w:cs="Arial"/>
          <w:sz w:val="20"/>
          <w:szCs w:val="20"/>
          <w:lang w:eastAsia="en-US"/>
        </w:rPr>
        <w:t>postępowania (opis zakresu prac)</w:t>
      </w:r>
      <w:r w:rsidRPr="00915605">
        <w:rPr>
          <w:rFonts w:cs="Arial"/>
          <w:sz w:val="20"/>
          <w:szCs w:val="20"/>
          <w:lang w:eastAsia="en-US"/>
        </w:rPr>
        <w:t xml:space="preserve">,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7914149B" w14:textId="47606424" w:rsidR="00BF763B" w:rsidRPr="00915605" w:rsidRDefault="00BF763B" w:rsidP="00905432">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Kosztorys będzie stanowił podstawę do </w:t>
      </w:r>
      <w:r w:rsidR="0063190E">
        <w:rPr>
          <w:rFonts w:cs="Arial"/>
          <w:sz w:val="20"/>
          <w:szCs w:val="20"/>
          <w:lang w:eastAsia="en-US"/>
        </w:rPr>
        <w:t>zmian umowy określonych w pkt: 23.1.2</w:t>
      </w:r>
      <w:r w:rsidR="00DF7FF3">
        <w:rPr>
          <w:rFonts w:cs="Arial"/>
          <w:sz w:val="20"/>
          <w:szCs w:val="20"/>
          <w:lang w:eastAsia="en-US"/>
        </w:rPr>
        <w:t xml:space="preserve"> - 23.1.</w:t>
      </w:r>
      <w:r w:rsidR="00E247C3">
        <w:rPr>
          <w:rFonts w:cs="Arial"/>
          <w:sz w:val="20"/>
          <w:szCs w:val="20"/>
          <w:lang w:eastAsia="en-US"/>
        </w:rPr>
        <w:t>7</w:t>
      </w:r>
      <w:r w:rsidR="00DF7FF3">
        <w:rPr>
          <w:rFonts w:cs="Arial"/>
          <w:sz w:val="20"/>
          <w:szCs w:val="20"/>
          <w:lang w:eastAsia="en-US"/>
        </w:rPr>
        <w:t xml:space="preserve"> oraz 23.1.</w:t>
      </w:r>
      <w:r w:rsidR="00E247C3">
        <w:rPr>
          <w:rFonts w:cs="Arial"/>
          <w:sz w:val="20"/>
          <w:szCs w:val="20"/>
          <w:lang w:eastAsia="en-US"/>
        </w:rPr>
        <w:t>12</w:t>
      </w:r>
      <w:r w:rsidR="0063190E">
        <w:rPr>
          <w:rFonts w:cs="Arial"/>
          <w:sz w:val="20"/>
          <w:szCs w:val="20"/>
          <w:lang w:eastAsia="en-US"/>
        </w:rPr>
        <w:t xml:space="preserve"> S</w:t>
      </w:r>
      <w:r w:rsidRPr="00915605">
        <w:rPr>
          <w:rFonts w:cs="Arial"/>
          <w:sz w:val="20"/>
          <w:szCs w:val="20"/>
          <w:lang w:eastAsia="en-US"/>
        </w:rPr>
        <w:t>WZ.</w:t>
      </w:r>
    </w:p>
    <w:p w14:paraId="12678170" w14:textId="77777777" w:rsidR="00000308" w:rsidRPr="00170657" w:rsidRDefault="00C63695"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27DD545F" w14:textId="77777777" w:rsidR="000067FA" w:rsidRPr="00DB2090" w:rsidRDefault="00170657" w:rsidP="00905432">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0FA7A34" w14:textId="77777777" w:rsidR="00DB2090" w:rsidRPr="00A02C83" w:rsidRDefault="00915605" w:rsidP="00905432">
      <w:pPr>
        <w:keepNext/>
        <w:numPr>
          <w:ilvl w:val="0"/>
          <w:numId w:val="1"/>
        </w:numPr>
        <w:spacing w:before="120" w:after="120" w:line="276" w:lineRule="auto"/>
        <w:jc w:val="both"/>
        <w:outlineLvl w:val="3"/>
        <w:rPr>
          <w:rFonts w:cs="Arial"/>
          <w:b/>
          <w:sz w:val="20"/>
          <w:szCs w:val="20"/>
          <w:lang w:eastAsia="en-US"/>
        </w:rPr>
      </w:pPr>
      <w:r w:rsidRPr="00A02C83">
        <w:rPr>
          <w:rFonts w:cs="Arial"/>
          <w:b/>
          <w:sz w:val="20"/>
          <w:szCs w:val="20"/>
          <w:lang w:eastAsia="en-US"/>
        </w:rPr>
        <w:t xml:space="preserve">W związku z art. </w:t>
      </w:r>
      <w:r w:rsidR="00AC6555" w:rsidRPr="00A02C83">
        <w:rPr>
          <w:rFonts w:cs="Arial"/>
          <w:b/>
          <w:sz w:val="20"/>
          <w:szCs w:val="20"/>
          <w:lang w:eastAsia="en-US"/>
        </w:rPr>
        <w:t>455</w:t>
      </w:r>
      <w:r w:rsidRPr="00A02C83">
        <w:rPr>
          <w:rFonts w:cs="Arial"/>
          <w:b/>
          <w:sz w:val="20"/>
          <w:szCs w:val="20"/>
          <w:lang w:eastAsia="en-US"/>
        </w:rPr>
        <w:t xml:space="preserve"> ustawy Prawo Zamówień Publicznych </w:t>
      </w:r>
      <w:r w:rsidR="00AC6555" w:rsidRPr="00A02C83">
        <w:rPr>
          <w:rFonts w:cs="Arial"/>
          <w:b/>
          <w:sz w:val="20"/>
          <w:szCs w:val="20"/>
          <w:lang w:eastAsia="en-US"/>
        </w:rPr>
        <w:t>z</w:t>
      </w:r>
      <w:r w:rsidRPr="00A02C83">
        <w:rPr>
          <w:rFonts w:cs="Arial"/>
          <w:b/>
          <w:sz w:val="20"/>
          <w:szCs w:val="20"/>
          <w:lang w:eastAsia="en-US"/>
        </w:rPr>
        <w:t>amawiający przewiduje możliwość dokonania zmian w umowie.</w:t>
      </w:r>
    </w:p>
    <w:p w14:paraId="542F17D9" w14:textId="77777777" w:rsidR="00915605" w:rsidRPr="00AC6555" w:rsidRDefault="00915605" w:rsidP="00905432">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2DB2BC85" w14:textId="77777777" w:rsidR="00915605" w:rsidRPr="00AC6555" w:rsidRDefault="00915605" w:rsidP="0090543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7B1FD551"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 xml:space="preserve">wprowadzenia zmian w zakresie opracowania dokumentacji </w:t>
      </w:r>
      <w:proofErr w:type="spellStart"/>
      <w:r w:rsidRPr="00E93092">
        <w:rPr>
          <w:rFonts w:cs="Arial"/>
          <w:sz w:val="20"/>
          <w:szCs w:val="20"/>
          <w:lang w:eastAsia="en-US"/>
        </w:rPr>
        <w:t>techniczno</w:t>
      </w:r>
      <w:proofErr w:type="spellEnd"/>
      <w:r w:rsidRPr="00E93092">
        <w:rPr>
          <w:rFonts w:cs="Arial"/>
          <w:sz w:val="20"/>
          <w:szCs w:val="20"/>
          <w:lang w:eastAsia="en-US"/>
        </w:rPr>
        <w:t xml:space="preserve"> – projektowej, co może powodować brak możliwości dotrzymania pierwotnego terminu zakończenia realizacji zawartej umowy,</w:t>
      </w:r>
    </w:p>
    <w:p w14:paraId="0F478BAD"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przedłużającego się terminu uzyskania uzgodnień i pozwoleń osób trzecich,</w:t>
      </w:r>
    </w:p>
    <w:p w14:paraId="46C61A14"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przerw w realizacji robót budowlanych powstałych z przyczyn nie leżących po stronie Wykonawcy,</w:t>
      </w:r>
    </w:p>
    <w:p w14:paraId="38E34DE1"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032F77B3"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konieczności uzyskania niemożliwych do przewidzenia na etapie planowania inwestycji: danych, zgód lub pozwoleń osób trzecich albo właściwych organów,</w:t>
      </w:r>
    </w:p>
    <w:p w14:paraId="4F0FC207"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2A9362A2"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opóźnień wynikających z konieczności uzyskania wyroku sądowego lub innego orzeczenia sądu, lub organu, którego konieczności nie przewidywano przy zawieraniu umowy,</w:t>
      </w:r>
    </w:p>
    <w:p w14:paraId="733BB465"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odmiennych od przyjętych w dokumentacji projektowej warunków terenowych (w szczególności istnienie niezinwentaryzowanych lub błędnie zinwentaryzowanych obiektów),</w:t>
      </w:r>
    </w:p>
    <w:p w14:paraId="548474D6" w14:textId="77777777" w:rsidR="00905432" w:rsidRPr="00E16756"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bookmarkStart w:id="8" w:name="_Hlk97040800"/>
      <w:r w:rsidRPr="00E16756">
        <w:rPr>
          <w:rFonts w:cs="Arial"/>
          <w:sz w:val="20"/>
          <w:szCs w:val="20"/>
          <w:lang w:eastAsia="en-US"/>
        </w:rPr>
        <w:lastRenderedPageBreak/>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bookmarkEnd w:id="8"/>
    </w:p>
    <w:p w14:paraId="7883102D"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71097C4"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wstrzymania realizacji prac objętych umową, co uniemożliwia terminowe zakończenie realizacji przedmiotu umowy,</w:t>
      </w:r>
    </w:p>
    <w:p w14:paraId="329B1923"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32032E1"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wystąpienia okoliczności niezależnych od Wykonawcy i Zamawiającego skutkujących niemożliwością dotrzymania terminu realizacji przedmiotu umowy,</w:t>
      </w:r>
    </w:p>
    <w:p w14:paraId="054C8914" w14:textId="77777777" w:rsidR="00905432" w:rsidRPr="00E93092" w:rsidRDefault="00905432" w:rsidP="00905432">
      <w:pPr>
        <w:keepNext/>
        <w:numPr>
          <w:ilvl w:val="3"/>
          <w:numId w:val="1"/>
        </w:numPr>
        <w:spacing w:before="120" w:after="120" w:line="276" w:lineRule="auto"/>
        <w:ind w:left="1985" w:hanging="905"/>
        <w:jc w:val="both"/>
        <w:outlineLvl w:val="3"/>
        <w:rPr>
          <w:rFonts w:cs="Arial"/>
          <w:sz w:val="20"/>
          <w:szCs w:val="20"/>
          <w:lang w:eastAsia="en-US"/>
        </w:rPr>
      </w:pPr>
      <w:r w:rsidRPr="00E93092">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6433859B" w14:textId="77777777" w:rsidR="00905432" w:rsidRPr="00AC6555" w:rsidRDefault="00905432" w:rsidP="0090543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279964C4" w14:textId="77777777" w:rsidR="00905432" w:rsidRPr="00562D2D" w:rsidRDefault="00905432" w:rsidP="00905432">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2BB791D" w14:textId="77777777" w:rsidR="00905432" w:rsidRPr="00562D2D" w:rsidRDefault="00905432" w:rsidP="00905432">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2D221312" w14:textId="77777777" w:rsidR="00905432" w:rsidRPr="00AC6555" w:rsidRDefault="00905432" w:rsidP="00905432">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0F426299" w14:textId="77777777" w:rsidR="00905432" w:rsidRPr="00AC6555" w:rsidRDefault="00905432" w:rsidP="0090543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00CD3EE2" w14:textId="77777777" w:rsidR="00905432" w:rsidRPr="00AC6555" w:rsidRDefault="00905432" w:rsidP="00905432">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aktualizacją rozwiązań ze względu na postęp technologiczny lub gdyby zastosowanie przewidzianych rozwiązań groziło niewykonaniem lub wadliwym wykonaniem projektu.</w:t>
      </w:r>
    </w:p>
    <w:p w14:paraId="5CF21986" w14:textId="77777777" w:rsidR="00905432" w:rsidRPr="00653E28" w:rsidRDefault="00905432" w:rsidP="0090543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ECA1713" w14:textId="77777777" w:rsidR="00905432" w:rsidRPr="00653E28" w:rsidRDefault="00905432" w:rsidP="0090543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lastRenderedPageBreak/>
        <w:t>Zmiana Podwykonawcy lub zakresu zamówienia powierzonego Podwykonawcy, pod warunkiem spełnienia wymagań określonych w SWZ i umowie na roboty budowlane,</w:t>
      </w:r>
    </w:p>
    <w:p w14:paraId="39E420B3" w14:textId="77777777" w:rsidR="00905432" w:rsidRPr="00653E28" w:rsidRDefault="00905432" w:rsidP="00905432">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7FC742F9" w14:textId="77777777" w:rsidR="00905432" w:rsidRPr="00653E28"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1A614365" w14:textId="77777777" w:rsidR="00905432" w:rsidRPr="00653E28"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206333C3" w14:textId="77777777" w:rsidR="00905432" w:rsidRPr="00653E28"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18C590EA" w14:textId="77777777" w:rsidR="00905432" w:rsidRPr="00653E28" w:rsidRDefault="00905432" w:rsidP="00905432">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6E552903" w14:textId="77777777" w:rsidR="00905432" w:rsidRPr="00653E28" w:rsidRDefault="00905432" w:rsidP="0090543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4134748" w14:textId="77777777" w:rsidR="00905432" w:rsidRPr="00653E28" w:rsidRDefault="00905432" w:rsidP="0090543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02A28447" w14:textId="77777777" w:rsidR="00905432" w:rsidRPr="00653E28" w:rsidRDefault="00905432" w:rsidP="0090543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2FB95995" w14:textId="77777777" w:rsidR="00905432" w:rsidRPr="00653E28" w:rsidRDefault="00905432" w:rsidP="0090543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4AE6F09" w14:textId="77777777" w:rsidR="00905432" w:rsidRPr="00653E28" w:rsidRDefault="00905432" w:rsidP="0090543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62E6AF2B" w14:textId="77777777" w:rsidR="00905432" w:rsidRPr="00653E28" w:rsidRDefault="00905432" w:rsidP="00905432">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0926A6EE" w14:textId="77777777" w:rsidR="00915605" w:rsidRPr="00915605" w:rsidRDefault="00915605" w:rsidP="0090543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ADEB4B4"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3CC738BB"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41D82185" w14:textId="77777777" w:rsidR="00915605" w:rsidRPr="003076AB" w:rsidRDefault="00915605" w:rsidP="0090543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1B8ABF04" w14:textId="77777777" w:rsidR="00915605" w:rsidRPr="00915605" w:rsidRDefault="003076AB" w:rsidP="0090543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4CEABCF" w14:textId="77777777" w:rsidR="00915605" w:rsidRPr="00915605" w:rsidRDefault="003076AB" w:rsidP="0090543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77A1F63E" w14:textId="77777777" w:rsidR="00915605" w:rsidRPr="00915605" w:rsidRDefault="003076AB" w:rsidP="0090543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1B70A4C2" w14:textId="77777777" w:rsidR="00915605" w:rsidRPr="00915605" w:rsidRDefault="003076AB" w:rsidP="0090543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4B6D603F" w14:textId="77777777" w:rsidR="00915605" w:rsidRPr="00915605" w:rsidRDefault="003076AB" w:rsidP="00905432">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3E122C73" w14:textId="77777777" w:rsidR="00915605" w:rsidRPr="0070561E" w:rsidRDefault="00915605" w:rsidP="0090543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A401044" w14:textId="77777777" w:rsidR="00915605" w:rsidRPr="0070561E" w:rsidRDefault="00915605" w:rsidP="0090543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6BCEE65" w14:textId="77777777" w:rsidR="00915605" w:rsidRPr="0070561E" w:rsidRDefault="0070561E" w:rsidP="00905432">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791295E5"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590D6009" w14:textId="77777777" w:rsidR="00915605" w:rsidRDefault="003076AB" w:rsidP="0090543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712A1E32" w14:textId="77777777" w:rsidR="003076AB" w:rsidRPr="00915605" w:rsidRDefault="003076AB" w:rsidP="0090543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77D557B3"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4E9271D3" w14:textId="77777777" w:rsidR="003076AB" w:rsidRPr="00915605" w:rsidRDefault="003076AB" w:rsidP="00905432">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632598F9"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346A62D2" w14:textId="77777777" w:rsidR="00D37A39" w:rsidRDefault="00D37A39" w:rsidP="00905432">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05DEE60" w14:textId="77777777" w:rsidR="00D37A39" w:rsidRPr="001D1E2B" w:rsidRDefault="00D37A39" w:rsidP="0090543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 xml:space="preserve">7 </w:t>
      </w:r>
      <w:r w:rsidRPr="008D6BCD">
        <w:rPr>
          <w:rFonts w:cs="Arial"/>
          <w:b/>
          <w:sz w:val="20"/>
          <w:szCs w:val="20"/>
          <w:lang w:eastAsia="en-US"/>
        </w:rPr>
        <w:t>do SWZ</w:t>
      </w:r>
      <w:r>
        <w:rPr>
          <w:rFonts w:cs="Arial"/>
          <w:sz w:val="20"/>
          <w:szCs w:val="20"/>
          <w:lang w:eastAsia="en-US"/>
        </w:rPr>
        <w:t>.</w:t>
      </w:r>
    </w:p>
    <w:p w14:paraId="5E8EBBC7" w14:textId="77777777" w:rsidR="00915605" w:rsidRPr="00915605" w:rsidRDefault="00915605" w:rsidP="0090543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24C6B882" w14:textId="77777777" w:rsidR="00D37A39" w:rsidRPr="00D37A39" w:rsidRDefault="00D37A39" w:rsidP="00905432">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76A10653" w14:textId="77777777" w:rsidR="00915605" w:rsidRPr="00915605" w:rsidRDefault="00915605" w:rsidP="00905432">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1A7C99B6"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3921A2D3"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 o zatrudnieniu osób wykonujących wskazane czynności na umowę o pracę.</w:t>
      </w:r>
    </w:p>
    <w:p w14:paraId="5A704BF9" w14:textId="2E55C1D8"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406015">
        <w:rPr>
          <w:rFonts w:cs="Arial"/>
          <w:sz w:val="20"/>
          <w:szCs w:val="20"/>
          <w:lang w:eastAsia="en-US"/>
        </w:rPr>
        <w:t xml:space="preserve">Do </w:t>
      </w:r>
      <w:r w:rsidR="00F93B3E" w:rsidRPr="00406015">
        <w:rPr>
          <w:rFonts w:cs="Arial"/>
          <w:sz w:val="20"/>
          <w:szCs w:val="20"/>
          <w:lang w:eastAsia="en-US"/>
        </w:rPr>
        <w:t>faktur</w:t>
      </w:r>
      <w:r w:rsidR="00A02C83" w:rsidRPr="00406015">
        <w:rPr>
          <w:rFonts w:cs="Arial"/>
          <w:sz w:val="20"/>
          <w:szCs w:val="20"/>
          <w:lang w:eastAsia="en-US"/>
        </w:rPr>
        <w:t>y</w:t>
      </w:r>
      <w:r w:rsidR="00F93B3E" w:rsidRPr="00406015">
        <w:rPr>
          <w:rFonts w:cs="Arial"/>
          <w:sz w:val="20"/>
          <w:szCs w:val="20"/>
          <w:lang w:eastAsia="en-US"/>
        </w:rPr>
        <w:t xml:space="preserve"> </w:t>
      </w:r>
      <w:r w:rsidR="00E247C3">
        <w:rPr>
          <w:rFonts w:cs="Arial"/>
          <w:sz w:val="20"/>
          <w:szCs w:val="20"/>
          <w:lang w:eastAsia="en-US"/>
        </w:rPr>
        <w:t xml:space="preserve">zaliczkowej i </w:t>
      </w:r>
      <w:r w:rsidRPr="00406015">
        <w:rPr>
          <w:rFonts w:cs="Arial"/>
          <w:sz w:val="20"/>
          <w:szCs w:val="20"/>
          <w:lang w:eastAsia="en-US"/>
        </w:rPr>
        <w:t xml:space="preserve">końcowej Wykonawca </w:t>
      </w:r>
      <w:r w:rsidRPr="00915605">
        <w:rPr>
          <w:rFonts w:cs="Arial"/>
          <w:sz w:val="20"/>
          <w:szCs w:val="20"/>
          <w:lang w:eastAsia="en-US"/>
        </w:rPr>
        <w:t xml:space="preserve">składa aktualne oświadczenie, o którym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211F68B3"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Każdorazowo na żądanie Zamawiającego, w terminie wskazanym przez Zamawiającego nie krótszym niż 3 dni robocze, Wykonawca zobowiązuje się przedłożyć oświadcze</w:t>
      </w:r>
      <w:r w:rsidR="00A85A46">
        <w:rPr>
          <w:rFonts w:cs="Arial"/>
          <w:sz w:val="20"/>
          <w:szCs w:val="20"/>
          <w:lang w:eastAsia="en-US"/>
        </w:rPr>
        <w:t>nie, o którym mowa w pkt 27</w:t>
      </w:r>
      <w:r w:rsidR="00D37A39">
        <w:rPr>
          <w:rFonts w:cs="Arial"/>
          <w:sz w:val="20"/>
          <w:szCs w:val="20"/>
          <w:lang w:eastAsia="en-US"/>
        </w:rPr>
        <w:t>.2 S</w:t>
      </w:r>
      <w:r w:rsidRPr="00915605">
        <w:rPr>
          <w:rFonts w:cs="Arial"/>
          <w:sz w:val="20"/>
          <w:szCs w:val="20"/>
          <w:lang w:eastAsia="en-US"/>
        </w:rPr>
        <w:t>WZ.</w:t>
      </w:r>
    </w:p>
    <w:p w14:paraId="4D005B51"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21BC066C"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454F2876" w14:textId="77777777" w:rsidR="00915605" w:rsidRPr="00915605" w:rsidRDefault="00915605" w:rsidP="00905432">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08D01ECC" w14:textId="77777777" w:rsidR="00915605" w:rsidRPr="00915605" w:rsidRDefault="00915605" w:rsidP="0090543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333A291D" w14:textId="77777777" w:rsidR="00915605" w:rsidRPr="00915605" w:rsidRDefault="00915605" w:rsidP="0090543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59480F6E" w14:textId="77777777" w:rsidR="00915605" w:rsidRPr="00915605" w:rsidRDefault="00915605" w:rsidP="0090543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3C84DD42" w14:textId="77777777" w:rsidR="00915605" w:rsidRPr="00915605" w:rsidRDefault="00915605" w:rsidP="00905432">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5028EED6" w14:textId="77777777" w:rsidR="00DB2090" w:rsidRPr="00930270" w:rsidRDefault="00DB2090" w:rsidP="00905432">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4D5F7AFB" w14:textId="77777777" w:rsidR="00DB2090" w:rsidRPr="00930270" w:rsidRDefault="00DB2090" w:rsidP="0090543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62FDD6F5" w14:textId="77777777" w:rsidR="00DB2090" w:rsidRDefault="00DB2090" w:rsidP="0090543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3F2C64CC" w14:textId="77777777" w:rsidR="00DB2090" w:rsidRPr="00930270" w:rsidRDefault="00DB2090" w:rsidP="00905432">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523C040" w14:textId="77777777" w:rsidR="00DB2090" w:rsidRPr="00930270" w:rsidRDefault="00DB2090" w:rsidP="0090543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67931E6E" w14:textId="77777777" w:rsidR="00DB2090" w:rsidRPr="00930270" w:rsidRDefault="00DB2090" w:rsidP="0090543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1203513C" w14:textId="77777777" w:rsidR="00DB2090" w:rsidRPr="00930270" w:rsidRDefault="00DB2090" w:rsidP="00905432">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24501429" w14:textId="77777777" w:rsidR="00DB2090" w:rsidRPr="00DB2090" w:rsidRDefault="00DB2090" w:rsidP="00905432">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2F222690" w14:textId="77777777" w:rsidR="00CD0C05" w:rsidRPr="00CD0C05" w:rsidRDefault="00CD0C05" w:rsidP="00905432">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C2E2898" w14:textId="5BB93624" w:rsidR="0014207F" w:rsidRPr="0014207F" w:rsidRDefault="0014207F" w:rsidP="00905432">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 xml:space="preserve">Rozporządzenia Rady Ministrów w sprawie Krajowych Ram Interoperacyjności, minimalnych wymagań dla rejestrów publicznych i wymiany informacji </w:t>
      </w:r>
      <w:r w:rsidR="00C65A1B">
        <w:rPr>
          <w:rFonts w:cs="Arial"/>
          <w:sz w:val="20"/>
          <w:szCs w:val="20"/>
          <w:lang w:eastAsia="en-US"/>
        </w:rPr>
        <w:br/>
      </w:r>
      <w:r w:rsidRPr="0014207F">
        <w:rPr>
          <w:rFonts w:cs="Arial"/>
          <w:sz w:val="20"/>
          <w:szCs w:val="20"/>
          <w:lang w:eastAsia="en-US"/>
        </w:rPr>
        <w:t>w postaci elektronicznej oraz minimalnych wymagań dla systemów teleinformatycznych”, zwanego dalej Rozporządzeniem KRI.</w:t>
      </w:r>
    </w:p>
    <w:p w14:paraId="21D83799" w14:textId="77777777" w:rsidR="00CD0C05" w:rsidRPr="0014207F" w:rsidRDefault="00CD0C05" w:rsidP="00905432">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7ED99D07" w14:textId="77777777" w:rsidR="00CD0C05" w:rsidRPr="00CD0C05" w:rsidRDefault="00CD0C05" w:rsidP="0090543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7D6A1B70" w14:textId="77777777" w:rsidR="00CD0C05" w:rsidRPr="00CD0C05" w:rsidRDefault="00CD0C05" w:rsidP="0090543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6AAB884D" w14:textId="77777777" w:rsidR="00CD0C05" w:rsidRPr="00CD0C05" w:rsidRDefault="00CD0C05" w:rsidP="00905432">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.7Z</w:t>
      </w:r>
    </w:p>
    <w:p w14:paraId="5198F279" w14:textId="77777777" w:rsidR="00CD0C05" w:rsidRPr="00CD0C05" w:rsidRDefault="00CD0C05" w:rsidP="00905432">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739AF980" w14:textId="77777777" w:rsidR="00CD0C05" w:rsidRPr="00CD0C05" w:rsidRDefault="00CD0C05" w:rsidP="0090543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1B6292C5" w14:textId="77777777" w:rsidR="0014207F" w:rsidRDefault="0014207F"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FA55F5E" w14:textId="77777777" w:rsidR="00CD0C05" w:rsidRPr="0014207F" w:rsidRDefault="0014207F" w:rsidP="00905432">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6485DC8" w14:textId="77777777" w:rsidR="00CD0C05" w:rsidRDefault="00D90ED0" w:rsidP="0090543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5142AA2E" w14:textId="77777777" w:rsidR="00D90ED0" w:rsidRPr="00CD0C05" w:rsidRDefault="00D90ED0" w:rsidP="00905432">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05878F8A" w14:textId="77777777" w:rsidR="00CD0C05" w:rsidRPr="00CD0C05" w:rsidRDefault="00CD0C05" w:rsidP="0090543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3C9A5908" w14:textId="77777777" w:rsidR="00CD0C05" w:rsidRPr="00CD0C05" w:rsidRDefault="00CD0C05"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08564EB8" w14:textId="77777777" w:rsidR="00D90ED0" w:rsidRPr="00D90ED0" w:rsidRDefault="00D90ED0" w:rsidP="0090543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2168EE8" w14:textId="377D447D" w:rsidR="00CD0C05" w:rsidRPr="00CD0C05" w:rsidRDefault="00CD0C05" w:rsidP="0090543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Ofertę należy przygotować z należytą starannością dla podmiotu ubiegającego się </w:t>
      </w:r>
      <w:r w:rsidR="00C65A1B">
        <w:rPr>
          <w:rFonts w:cs="Arial"/>
          <w:sz w:val="20"/>
          <w:szCs w:val="20"/>
          <w:lang w:eastAsia="en-US"/>
        </w:rPr>
        <w:br/>
      </w:r>
      <w:r w:rsidRPr="00CD0C05">
        <w:rPr>
          <w:rFonts w:cs="Arial"/>
          <w:sz w:val="20"/>
          <w:szCs w:val="20"/>
          <w:lang w:eastAsia="en-US"/>
        </w:rPr>
        <w:t>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66753E9C" w14:textId="77777777" w:rsidR="00CD0C05" w:rsidRPr="00CD0C05" w:rsidRDefault="00CD0C05" w:rsidP="00905432">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3AEFC8E7" w14:textId="77777777" w:rsidR="00CD0C05" w:rsidRPr="00CD0C05" w:rsidRDefault="00D90ED0" w:rsidP="00905432">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192A9D91" w14:textId="77777777" w:rsidR="007C27D2" w:rsidRPr="00FC3C20" w:rsidRDefault="007C27D2" w:rsidP="0090543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Klauzula informacyjna o przetwarzaniu danych osobowych udostępnionych w celu związanym z postepowaniem o udzielenie zamówienia publicznego prowadzonym przez Gminę Czersk przy pomocy Urzędu Miejskiego w Czersku. </w:t>
      </w:r>
    </w:p>
    <w:p w14:paraId="12EB779B" w14:textId="77777777" w:rsidR="007C27D2" w:rsidRDefault="007C27D2" w:rsidP="007C27D2">
      <w:pPr>
        <w:keepNext/>
        <w:spacing w:line="276" w:lineRule="auto"/>
        <w:ind w:left="357" w:firstLine="351"/>
        <w:jc w:val="both"/>
        <w:rPr>
          <w:rFonts w:cs="Arial"/>
          <w:sz w:val="20"/>
          <w:szCs w:val="20"/>
        </w:rPr>
      </w:pPr>
      <w:r>
        <w:rPr>
          <w:rFonts w:cs="Arial"/>
          <w:sz w:val="20"/>
          <w:szCs w:val="20"/>
        </w:rPr>
        <w:t xml:space="preserve">Zgodnie z art. 13 Rozporządzenia Parlamentu Europejskiego i Rady (UE) 2016/679 z dnia </w:t>
      </w:r>
      <w:r>
        <w:rPr>
          <w:rFonts w:cs="Arial"/>
          <w:sz w:val="20"/>
          <w:szCs w:val="20"/>
        </w:rPr>
        <w:b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cs="Arial"/>
          <w:sz w:val="20"/>
          <w:szCs w:val="20"/>
        </w:rPr>
        <w:t>Dz.Urz</w:t>
      </w:r>
      <w:proofErr w:type="spellEnd"/>
      <w:r>
        <w:rPr>
          <w:rFonts w:cs="Arial"/>
          <w:sz w:val="20"/>
          <w:szCs w:val="20"/>
        </w:rPr>
        <w:t xml:space="preserve">. UE L 119, str. 1), dalej „RODO”, Zamawiający informuje, że:  </w:t>
      </w:r>
    </w:p>
    <w:p w14:paraId="6E582410" w14:textId="77777777" w:rsidR="007C27D2" w:rsidRDefault="007C27D2" w:rsidP="007C27D2">
      <w:pPr>
        <w:keepNext/>
        <w:spacing w:line="276" w:lineRule="auto"/>
        <w:jc w:val="both"/>
        <w:rPr>
          <w:rFonts w:cs="Arial"/>
          <w:sz w:val="20"/>
          <w:szCs w:val="20"/>
        </w:rPr>
      </w:pPr>
    </w:p>
    <w:p w14:paraId="466C60D7" w14:textId="77777777" w:rsidR="007C27D2" w:rsidRDefault="007C27D2" w:rsidP="007C27D2">
      <w:pPr>
        <w:numPr>
          <w:ilvl w:val="0"/>
          <w:numId w:val="45"/>
        </w:numPr>
        <w:spacing w:line="276" w:lineRule="auto"/>
        <w:jc w:val="both"/>
        <w:rPr>
          <w:color w:val="000000" w:themeColor="text1"/>
          <w:shd w:val="clear" w:color="auto" w:fill="FFFFFF"/>
        </w:rPr>
      </w:pPr>
      <w:r>
        <w:rPr>
          <w:bCs/>
          <w:color w:val="000000" w:themeColor="text1"/>
          <w:sz w:val="20"/>
          <w:szCs w:val="20"/>
          <w:shd w:val="clear" w:color="auto" w:fill="FFFFFF"/>
        </w:rPr>
        <w:t xml:space="preserve">Administratorem udostępnionych przez Panią/Pana danych osobowych przetwarzanych </w:t>
      </w:r>
      <w:r>
        <w:rPr>
          <w:bCs/>
          <w:color w:val="000000" w:themeColor="text1"/>
          <w:sz w:val="20"/>
          <w:szCs w:val="20"/>
          <w:shd w:val="clear" w:color="auto" w:fill="FFFFFF"/>
        </w:rPr>
        <w:br/>
        <w:t xml:space="preserve">w związku z przedmiotowym postępowaniem o udzielenie zamówienia publicznego jest Gmina Czersk, w imieniu której działa Burmistrz Czerska wykonujący prawem określone obowiązki przy pomocy Urzędu Miejskiego w Czersku. Kontakt: ul. Kościuszki 27, 89-650 Czersk, tel. 52 395 48 60, e-mail: </w:t>
      </w:r>
      <w:hyperlink r:id="rId57" w:history="1">
        <w:r>
          <w:rPr>
            <w:rStyle w:val="Hipercze"/>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Pr>
          <w:bCs/>
          <w:color w:val="000000" w:themeColor="text1"/>
          <w:sz w:val="20"/>
          <w:szCs w:val="20"/>
          <w:shd w:val="clear" w:color="auto" w:fill="FFFFFF"/>
        </w:rPr>
        <w:t xml:space="preserve">.  </w:t>
      </w:r>
    </w:p>
    <w:p w14:paraId="46CBE8A7" w14:textId="77777777" w:rsidR="007C27D2" w:rsidRDefault="007C27D2" w:rsidP="007C27D2">
      <w:pPr>
        <w:numPr>
          <w:ilvl w:val="0"/>
          <w:numId w:val="45"/>
        </w:numPr>
        <w:spacing w:line="276" w:lineRule="auto"/>
        <w:jc w:val="both"/>
        <w:rPr>
          <w:rFonts w:cs="Arial"/>
          <w:bCs/>
          <w:sz w:val="20"/>
          <w:szCs w:val="20"/>
        </w:rPr>
      </w:pPr>
      <w:r>
        <w:rPr>
          <w:bCs/>
          <w:color w:val="000000"/>
          <w:sz w:val="20"/>
          <w:szCs w:val="20"/>
          <w:shd w:val="clear" w:color="auto" w:fill="FFFFFF"/>
        </w:rPr>
        <w:lastRenderedPageBreak/>
        <w:t xml:space="preserve">Udostępnione przez Panią/Pana dane osobowe przetwarzane będą w celu związanym </w:t>
      </w:r>
      <w:r>
        <w:rPr>
          <w:bCs/>
          <w:color w:val="000000"/>
          <w:sz w:val="20"/>
          <w:szCs w:val="20"/>
          <w:shd w:val="clear" w:color="auto" w:fill="FFFFFF"/>
        </w:rPr>
        <w:br/>
        <w:t>z przeprowadzeniem przedmiotowego postępowania o udzielenie zamówienia publicznego oraz zawarcia umowy</w:t>
      </w:r>
      <w:r>
        <w:rPr>
          <w:rFonts w:cs="Arial"/>
          <w:bCs/>
          <w:sz w:val="20"/>
          <w:szCs w:val="20"/>
        </w:rPr>
        <w:t>,</w:t>
      </w:r>
      <w:r>
        <w:rPr>
          <w:bCs/>
          <w:color w:val="000000"/>
          <w:sz w:val="20"/>
          <w:szCs w:val="20"/>
          <w:shd w:val="clear" w:color="auto" w:fill="FFFFFF"/>
        </w:rPr>
        <w:t xml:space="preserve"> </w:t>
      </w:r>
      <w:r>
        <w:rPr>
          <w:rFonts w:cs="Arial"/>
          <w:bCs/>
          <w:sz w:val="20"/>
          <w:szCs w:val="20"/>
        </w:rPr>
        <w:t xml:space="preserve">zgodnie z art. 6 ust. 1 lit. c) RODO - </w:t>
      </w:r>
      <w:r>
        <w:rPr>
          <w:rFonts w:cs="Arial"/>
          <w:bCs/>
          <w:i/>
          <w:sz w:val="20"/>
          <w:szCs w:val="20"/>
        </w:rPr>
        <w:t>przetwarzanie jest niezbędne do wypełnienia obowiązku prawnego ciążącego na Administratorze</w:t>
      </w:r>
      <w:r>
        <w:rPr>
          <w:rFonts w:cs="Arial"/>
          <w:bCs/>
          <w:sz w:val="20"/>
          <w:szCs w:val="20"/>
        </w:rPr>
        <w:t xml:space="preserve"> - w</w:t>
      </w:r>
      <w:r>
        <w:rPr>
          <w:rFonts w:cs="Arial"/>
          <w:sz w:val="20"/>
          <w:szCs w:val="20"/>
        </w:rPr>
        <w:t xml:space="preserve"> związku z m.in. przepisami: </w:t>
      </w:r>
    </w:p>
    <w:p w14:paraId="17A932A0" w14:textId="72C254CC" w:rsidR="007C27D2" w:rsidRDefault="007C27D2" w:rsidP="007C27D2">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ustawy z dnia 11 września 2019 r. Prawo zamówień publicznych (t. j. - Dz.U. 2022, poz. 1710</w:t>
      </w:r>
      <w:r w:rsidR="001045A0">
        <w:rPr>
          <w:rFonts w:eastAsia="Calibri" w:cs="Arial"/>
          <w:sz w:val="18"/>
          <w:szCs w:val="18"/>
          <w:lang w:eastAsia="en-US"/>
        </w:rPr>
        <w:t xml:space="preserve"> ze zm.</w:t>
      </w:r>
      <w:r>
        <w:rPr>
          <w:rFonts w:eastAsia="Calibri" w:cs="Arial"/>
          <w:sz w:val="18"/>
          <w:szCs w:val="18"/>
          <w:lang w:eastAsia="en-US"/>
        </w:rPr>
        <w:t xml:space="preserve">), dalej „Ustawą </w:t>
      </w:r>
      <w:proofErr w:type="spellStart"/>
      <w:r>
        <w:rPr>
          <w:rFonts w:eastAsia="Calibri" w:cs="Arial"/>
          <w:sz w:val="18"/>
          <w:szCs w:val="18"/>
          <w:lang w:eastAsia="en-US"/>
        </w:rPr>
        <w:t>Pzp</w:t>
      </w:r>
      <w:proofErr w:type="spellEnd"/>
      <w:r>
        <w:rPr>
          <w:rFonts w:eastAsia="Calibri" w:cs="Arial"/>
          <w:sz w:val="18"/>
          <w:szCs w:val="18"/>
          <w:lang w:eastAsia="en-US"/>
        </w:rPr>
        <w:t xml:space="preserve">”, </w:t>
      </w:r>
    </w:p>
    <w:p w14:paraId="5107E370" w14:textId="77777777" w:rsidR="007C27D2" w:rsidRDefault="007C27D2" w:rsidP="007C27D2">
      <w:pPr>
        <w:numPr>
          <w:ilvl w:val="0"/>
          <w:numId w:val="40"/>
        </w:numPr>
        <w:ind w:left="1077" w:hanging="357"/>
        <w:contextualSpacing/>
        <w:jc w:val="both"/>
        <w:rPr>
          <w:rFonts w:eastAsia="Calibri" w:cs="Arial"/>
          <w:sz w:val="18"/>
          <w:szCs w:val="18"/>
          <w:lang w:eastAsia="en-US"/>
        </w:rPr>
      </w:pPr>
      <w:r>
        <w:rPr>
          <w:rFonts w:eastAsia="Calibri" w:cs="Arial"/>
          <w:sz w:val="18"/>
          <w:szCs w:val="18"/>
          <w:lang w:eastAsia="en-US"/>
        </w:rPr>
        <w:t xml:space="preserve">art. 1, 4, 6 i 8 ustawy z 6 września 2001 r. o dostępie do informacji publicznej (Dz.U.2020.2176 ze zm.), </w:t>
      </w:r>
    </w:p>
    <w:p w14:paraId="36AD2C2F" w14:textId="77777777" w:rsidR="007C27D2" w:rsidRDefault="007C27D2" w:rsidP="007C27D2">
      <w:pPr>
        <w:numPr>
          <w:ilvl w:val="0"/>
          <w:numId w:val="40"/>
        </w:numPr>
        <w:ind w:left="1077" w:hanging="357"/>
        <w:contextualSpacing/>
        <w:jc w:val="both"/>
        <w:rPr>
          <w:rFonts w:ascii="Calibri" w:eastAsia="Calibri" w:hAnsi="Calibri" w:cs="Arial"/>
          <w:sz w:val="18"/>
          <w:szCs w:val="18"/>
          <w:lang w:eastAsia="en-US"/>
        </w:rPr>
      </w:pPr>
      <w:r>
        <w:rPr>
          <w:rFonts w:eastAsia="Calibri" w:cs="Arial"/>
          <w:sz w:val="18"/>
          <w:szCs w:val="18"/>
          <w:lang w:eastAsia="en-US"/>
        </w:rPr>
        <w:t xml:space="preserve">art. 33, 44 i 254 ustawy z dnia 27 sierpnia 2009 r. o finansach publicznych (Dz.U.2022.902),  </w:t>
      </w:r>
    </w:p>
    <w:p w14:paraId="2C84E184" w14:textId="77777777" w:rsidR="007C27D2" w:rsidRDefault="007C27D2" w:rsidP="007C27D2">
      <w:pPr>
        <w:numPr>
          <w:ilvl w:val="0"/>
          <w:numId w:val="40"/>
        </w:numPr>
        <w:ind w:left="1077" w:hanging="357"/>
        <w:contextualSpacing/>
        <w:jc w:val="both"/>
        <w:rPr>
          <w:rFonts w:ascii="Calibri" w:eastAsia="Calibri" w:hAnsi="Calibri" w:cs="Arial"/>
          <w:sz w:val="20"/>
          <w:szCs w:val="20"/>
          <w:lang w:eastAsia="en-US"/>
        </w:rPr>
      </w:pPr>
      <w:r>
        <w:rPr>
          <w:rFonts w:eastAsia="Calibri" w:cs="Arial"/>
          <w:sz w:val="18"/>
          <w:szCs w:val="18"/>
          <w:lang w:eastAsia="en-US"/>
        </w:rPr>
        <w:t>art. 5-6 Ustawy z 14 lipca 1983 r. o narodowym zasobie archiwalnym i archiwach (Dz.U. 2020.164 ze zm.).</w:t>
      </w:r>
      <w:r>
        <w:rPr>
          <w:rFonts w:eastAsia="Calibri" w:cs="Arial"/>
          <w:sz w:val="20"/>
          <w:szCs w:val="20"/>
          <w:lang w:eastAsia="en-US"/>
        </w:rPr>
        <w:t xml:space="preserve">    </w:t>
      </w:r>
    </w:p>
    <w:p w14:paraId="00CC41A6" w14:textId="77777777" w:rsidR="007C27D2" w:rsidRDefault="007C27D2" w:rsidP="007C27D2">
      <w:pPr>
        <w:numPr>
          <w:ilvl w:val="0"/>
          <w:numId w:val="45"/>
        </w:numPr>
        <w:spacing w:line="276" w:lineRule="auto"/>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36FF35BA" w14:textId="77777777" w:rsidR="007C27D2" w:rsidRDefault="007C27D2" w:rsidP="007C27D2">
      <w:pPr>
        <w:numPr>
          <w:ilvl w:val="0"/>
          <w:numId w:val="45"/>
        </w:numPr>
        <w:spacing w:line="276" w:lineRule="auto"/>
        <w:jc w:val="both"/>
        <w:rPr>
          <w:color w:val="000000"/>
          <w:sz w:val="20"/>
          <w:szCs w:val="20"/>
          <w:shd w:val="clear" w:color="auto" w:fill="FFFFFF"/>
        </w:rPr>
      </w:pPr>
      <w:r>
        <w:rPr>
          <w:bCs/>
          <w:color w:val="000000"/>
          <w:sz w:val="20"/>
          <w:szCs w:val="20"/>
          <w:shd w:val="clear" w:color="auto" w:fill="FFFFFF"/>
        </w:rPr>
        <w:t xml:space="preserve">Obowiązek udostępnienia przez Panią/Pana danych osobowych bezpośrednio Pani/Pana dotyczących jest wymogiem ustawowym określonym w przepisach Ustawy </w:t>
      </w:r>
      <w:proofErr w:type="spellStart"/>
      <w:r>
        <w:rPr>
          <w:bCs/>
          <w:color w:val="000000"/>
          <w:sz w:val="20"/>
          <w:szCs w:val="20"/>
          <w:shd w:val="clear" w:color="auto" w:fill="FFFFFF"/>
        </w:rPr>
        <w:t>Pzp</w:t>
      </w:r>
      <w:proofErr w:type="spellEnd"/>
      <w:r>
        <w:rPr>
          <w:bCs/>
          <w:color w:val="000000"/>
          <w:sz w:val="20"/>
          <w:szCs w:val="20"/>
          <w:shd w:val="clear" w:color="auto" w:fill="FFFFFF"/>
        </w:rPr>
        <w:t xml:space="preserve">, związanym </w:t>
      </w:r>
      <w:r>
        <w:rPr>
          <w:bCs/>
          <w:color w:val="000000"/>
          <w:sz w:val="20"/>
          <w:szCs w:val="20"/>
          <w:shd w:val="clear" w:color="auto" w:fill="FFFFFF"/>
        </w:rPr>
        <w:br/>
        <w:t xml:space="preserve">z udziałem w postępowaniu o udzielenie zamówienia publicznego. Brak udostępnienia ww. danych osobowych będzie skutkować odrzuceniem oferty lub wykluczeniem Wykonawcy (Oferenta) z udziału w przedmiotowym postepowaniu o udzielenie zamówienia publicznego.  </w:t>
      </w:r>
    </w:p>
    <w:p w14:paraId="77BCF1CA" w14:textId="77777777" w:rsidR="007C27D2" w:rsidRDefault="007C27D2" w:rsidP="007C27D2">
      <w:pPr>
        <w:numPr>
          <w:ilvl w:val="0"/>
          <w:numId w:val="45"/>
        </w:numPr>
        <w:spacing w:line="276" w:lineRule="auto"/>
        <w:jc w:val="both"/>
        <w:rPr>
          <w:rFonts w:cs="Arial"/>
          <w:color w:val="000000" w:themeColor="text1"/>
          <w:sz w:val="20"/>
          <w:szCs w:val="20"/>
        </w:rPr>
      </w:pPr>
      <w:r>
        <w:rPr>
          <w:rFonts w:cs="Arial"/>
          <w:color w:val="000000" w:themeColor="text1"/>
          <w:sz w:val="20"/>
          <w:szCs w:val="20"/>
        </w:rPr>
        <w:t xml:space="preserve">Przetwarzane przez Zamawiającego dane osobowe mogą być pozyskiwane od Wykonawców, których dane dotyczą lub od innych podmiotów, na których zasoby powołują się Wykonawcy.  </w:t>
      </w:r>
    </w:p>
    <w:p w14:paraId="2694DA28" w14:textId="77777777" w:rsidR="007C27D2" w:rsidRDefault="007C27D2" w:rsidP="007C27D2">
      <w:pPr>
        <w:numPr>
          <w:ilvl w:val="0"/>
          <w:numId w:val="45"/>
        </w:numPr>
        <w:spacing w:line="276" w:lineRule="auto"/>
        <w:jc w:val="both"/>
        <w:rPr>
          <w:rFonts w:cs="Arial"/>
          <w:color w:val="00B0F0"/>
          <w:sz w:val="20"/>
          <w:szCs w:val="20"/>
        </w:rPr>
      </w:pPr>
      <w:r>
        <w:rPr>
          <w:rFonts w:cs="Arial"/>
          <w:sz w:val="20"/>
          <w:szCs w:val="20"/>
        </w:rPr>
        <w:t xml:space="preserve">Odbiorcami udostępnionych przez Panią/Pana danych osobowych (z uwzględnieniem art. 86 RODO) mogą być:   </w:t>
      </w:r>
    </w:p>
    <w:p w14:paraId="3781E91A"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upoważnieni pracownicy Administratora Danych Osobowych, </w:t>
      </w:r>
    </w:p>
    <w:p w14:paraId="0DD8699C"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42582D02" w14:textId="77777777" w:rsidR="007C27D2" w:rsidRDefault="007C27D2" w:rsidP="007C27D2">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ograniczenie dostępu do Pani/Pana danych osobowych może wystąpić jedynie w  szczególnych przypadkach jeśli jest to uzasadnione ochroną prywatności zgodnie z art. 18 ust. 5 Ustawy </w:t>
      </w:r>
      <w:proofErr w:type="spellStart"/>
      <w:r>
        <w:rPr>
          <w:rFonts w:eastAsia="Calibri" w:cs="Arial"/>
          <w:color w:val="000000" w:themeColor="text1"/>
          <w:sz w:val="18"/>
          <w:szCs w:val="18"/>
        </w:rPr>
        <w:t>Pzp</w:t>
      </w:r>
      <w:proofErr w:type="spellEnd"/>
      <w:r>
        <w:rPr>
          <w:rFonts w:eastAsia="Calibri" w:cs="Arial"/>
          <w:color w:val="000000" w:themeColor="text1"/>
          <w:sz w:val="18"/>
          <w:szCs w:val="18"/>
        </w:rPr>
        <w:t xml:space="preserve">,  </w:t>
      </w:r>
    </w:p>
    <w:p w14:paraId="4BC38D6D"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upoważnione na podstawie przepisów prawa </w:t>
      </w:r>
    </w:p>
    <w:p w14:paraId="2815776D" w14:textId="77777777" w:rsidR="007C27D2" w:rsidRDefault="007C27D2" w:rsidP="007C27D2">
      <w:p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5A93487E" w14:textId="77777777" w:rsidR="007C27D2" w:rsidRDefault="007C27D2" w:rsidP="007C27D2">
      <w:pPr>
        <w:numPr>
          <w:ilvl w:val="0"/>
          <w:numId w:val="46"/>
        </w:numPr>
        <w:ind w:left="1077"/>
        <w:contextualSpacing/>
        <w:jc w:val="both"/>
        <w:rPr>
          <w:rFonts w:eastAsia="Calibri" w:cs="Arial"/>
          <w:color w:val="000000" w:themeColor="text1"/>
          <w:sz w:val="18"/>
          <w:szCs w:val="18"/>
        </w:rPr>
      </w:pPr>
      <w:r>
        <w:rPr>
          <w:rFonts w:eastAsia="Calibri" w:cs="Arial"/>
          <w:color w:val="000000" w:themeColor="text1"/>
          <w:sz w:val="18"/>
          <w:szCs w:val="18"/>
        </w:rPr>
        <w:t xml:space="preserve">podmioty, które przetwarzają dane osobowe na podstawie stosownych umów zawartych z Gminą Czersk lub/i z Urzędem Miejskim w Czersku.   </w:t>
      </w:r>
    </w:p>
    <w:p w14:paraId="5F50F6F1" w14:textId="77777777" w:rsidR="007C27D2" w:rsidRDefault="007C27D2" w:rsidP="007C27D2">
      <w:pPr>
        <w:numPr>
          <w:ilvl w:val="0"/>
          <w:numId w:val="45"/>
        </w:numPr>
        <w:spacing w:line="276" w:lineRule="auto"/>
        <w:jc w:val="both"/>
        <w:rPr>
          <w:rFonts w:cs="Arial"/>
          <w:color w:val="00B0F0"/>
          <w:sz w:val="20"/>
          <w:szCs w:val="20"/>
        </w:rPr>
      </w:pPr>
      <w:r>
        <w:rPr>
          <w:rFonts w:cs="Arial"/>
          <w:color w:val="000000" w:themeColor="text1"/>
          <w:sz w:val="20"/>
          <w:szCs w:val="20"/>
        </w:rPr>
        <w:t>Pa</w:t>
      </w:r>
      <w:r>
        <w:rPr>
          <w:rFonts w:cs="Arial"/>
          <w:sz w:val="20"/>
          <w:szCs w:val="20"/>
        </w:rPr>
        <w:t xml:space="preserve">ni/Pana dane osobowe będą przechowywane zgodnie z art. 78 ust. 1 i 4 Ustawy </w:t>
      </w:r>
      <w:proofErr w:type="spellStart"/>
      <w:r>
        <w:rPr>
          <w:rFonts w:cs="Arial"/>
          <w:sz w:val="20"/>
          <w:szCs w:val="20"/>
        </w:rPr>
        <w:t>Pzp</w:t>
      </w:r>
      <w:proofErr w:type="spellEnd"/>
      <w:r>
        <w:rPr>
          <w:rFonts w:cs="Arial"/>
          <w:sz w:val="20"/>
          <w:szCs w:val="20"/>
        </w:rPr>
        <w:t xml:space="preserve"> </w:t>
      </w:r>
      <w:r>
        <w:rPr>
          <w:rFonts w:cs="Arial"/>
          <w:sz w:val="20"/>
          <w:szCs w:val="20"/>
        </w:rPr>
        <w:br/>
        <w:t xml:space="preserve">- przez okres 4 lat od dnia zakończenia postępowania o udzielenie zamówienia,  </w:t>
      </w:r>
    </w:p>
    <w:p w14:paraId="401E6E57" w14:textId="77777777" w:rsidR="007C27D2" w:rsidRDefault="007C27D2" w:rsidP="007C27D2">
      <w:pPr>
        <w:spacing w:line="276" w:lineRule="auto"/>
        <w:ind w:left="720"/>
        <w:contextualSpacing/>
        <w:jc w:val="both"/>
        <w:rPr>
          <w:rFonts w:cs="Arial"/>
          <w:color w:val="00B0F0"/>
          <w:sz w:val="20"/>
          <w:szCs w:val="20"/>
        </w:rPr>
      </w:pPr>
      <w:r>
        <w:rPr>
          <w:rFonts w:cs="Arial"/>
          <w:color w:val="000000" w:themeColor="text1"/>
          <w:sz w:val="20"/>
          <w:szCs w:val="20"/>
        </w:rPr>
        <w:t xml:space="preserve">- przez cały czas trwania umowy </w:t>
      </w:r>
      <w:r>
        <w:rPr>
          <w:rFonts w:cs="Arial"/>
          <w:sz w:val="20"/>
          <w:szCs w:val="20"/>
        </w:rPr>
        <w:t xml:space="preserve">(jeżeli czas trwania umowy przekracza 4 lata),    </w:t>
      </w:r>
    </w:p>
    <w:p w14:paraId="6A7BE3EF" w14:textId="77777777" w:rsidR="007C27D2" w:rsidRDefault="007C27D2" w:rsidP="007C27D2">
      <w:pPr>
        <w:spacing w:line="276" w:lineRule="auto"/>
        <w:ind w:left="720"/>
        <w:contextualSpacing/>
        <w:jc w:val="both"/>
        <w:rPr>
          <w:rFonts w:cs="Arial"/>
          <w:color w:val="00B0F0"/>
          <w:sz w:val="20"/>
          <w:szCs w:val="20"/>
        </w:rPr>
      </w:pPr>
      <w:r>
        <w:rPr>
          <w:rFonts w:cs="Arial"/>
          <w:sz w:val="20"/>
          <w:szCs w:val="20"/>
        </w:rPr>
        <w:t xml:space="preserve">a następnie według kategorii archiwalnej dokumentacji postępowania o udzielenie zamówienia. </w:t>
      </w:r>
    </w:p>
    <w:p w14:paraId="2DE429FB" w14:textId="77777777" w:rsidR="007C27D2" w:rsidRDefault="007C27D2" w:rsidP="007C27D2">
      <w:pPr>
        <w:numPr>
          <w:ilvl w:val="0"/>
          <w:numId w:val="45"/>
        </w:numPr>
        <w:spacing w:line="276" w:lineRule="auto"/>
        <w:jc w:val="both"/>
        <w:rPr>
          <w:bCs/>
          <w:color w:val="000000"/>
          <w:sz w:val="20"/>
          <w:szCs w:val="20"/>
          <w:shd w:val="clear" w:color="auto" w:fill="FFFFFF"/>
        </w:rPr>
      </w:pPr>
      <w:r>
        <w:rPr>
          <w:bCs/>
          <w:color w:val="000000"/>
          <w:sz w:val="20"/>
          <w:szCs w:val="20"/>
          <w:shd w:val="clear" w:color="auto" w:fill="FFFFFF"/>
        </w:rPr>
        <w:t xml:space="preserve">W odniesieniu do Pani/Pana danych osobowych decyzje nie będą podejmowane w sposób zautomatyzowany, stosowanie do art. 22 RODO.  </w:t>
      </w:r>
    </w:p>
    <w:p w14:paraId="252B5A14" w14:textId="77777777" w:rsidR="007C27D2" w:rsidRDefault="007C27D2" w:rsidP="007C27D2">
      <w:pPr>
        <w:pStyle w:val="Akapitzlist"/>
        <w:numPr>
          <w:ilvl w:val="0"/>
          <w:numId w:val="45"/>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 Pani/Pana 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Pr>
          <w:rFonts w:ascii="Arial" w:eastAsia="Times New Roman" w:hAnsi="Arial"/>
          <w:bCs/>
          <w:color w:val="000000"/>
          <w:sz w:val="20"/>
          <w:szCs w:val="20"/>
          <w:shd w:val="clear" w:color="auto" w:fill="FFFFFF"/>
          <w:lang w:eastAsia="pl-PL"/>
        </w:rPr>
        <w:t>Pzp</w:t>
      </w:r>
      <w:proofErr w:type="spellEnd"/>
      <w:r>
        <w:rPr>
          <w:rFonts w:ascii="Arial" w:eastAsia="Times New Roman" w:hAnsi="Arial"/>
          <w:bCs/>
          <w:color w:val="000000"/>
          <w:sz w:val="20"/>
          <w:szCs w:val="20"/>
          <w:shd w:val="clear" w:color="auto" w:fill="FFFFFF"/>
          <w:lang w:eastAsia="pl-PL"/>
        </w:rPr>
        <w:t xml:space="preserve">.  </w:t>
      </w:r>
    </w:p>
    <w:p w14:paraId="0B2B6738" w14:textId="77777777" w:rsidR="007C27D2" w:rsidRDefault="007C27D2" w:rsidP="007C27D2">
      <w:pPr>
        <w:numPr>
          <w:ilvl w:val="0"/>
          <w:numId w:val="45"/>
        </w:numPr>
        <w:spacing w:line="276" w:lineRule="auto"/>
        <w:jc w:val="both"/>
        <w:rPr>
          <w:bCs/>
          <w:color w:val="000000"/>
          <w:sz w:val="20"/>
          <w:szCs w:val="20"/>
          <w:shd w:val="clear" w:color="auto" w:fill="FFFFFF"/>
        </w:rPr>
      </w:pPr>
      <w:r>
        <w:rPr>
          <w:bCs/>
          <w:color w:val="000000"/>
          <w:sz w:val="20"/>
          <w:szCs w:val="20"/>
          <w:shd w:val="clear" w:color="auto" w:fill="FFFFFF"/>
        </w:rPr>
        <w:t xml:space="preserve">Administrator danych osobowych będzie przetwarzał dane osobowe zebrane w postępowaniu </w:t>
      </w:r>
      <w:r>
        <w:rPr>
          <w:bCs/>
          <w:color w:val="000000"/>
          <w:sz w:val="20"/>
          <w:szCs w:val="20"/>
          <w:shd w:val="clear" w:color="auto" w:fill="FFFFFF"/>
        </w:rPr>
        <w:br/>
        <w:t>o udzielenie zamówienia w sposób gwarantujący zabezpieczenie przed ich bezprawnym rozpowszechnianiem.</w:t>
      </w:r>
    </w:p>
    <w:p w14:paraId="1B237A6E" w14:textId="77777777" w:rsidR="007C27D2" w:rsidRDefault="007C27D2" w:rsidP="007C27D2">
      <w:pPr>
        <w:numPr>
          <w:ilvl w:val="0"/>
          <w:numId w:val="45"/>
        </w:numPr>
        <w:spacing w:line="276" w:lineRule="auto"/>
        <w:jc w:val="both"/>
        <w:rPr>
          <w:bCs/>
          <w:color w:val="000000"/>
          <w:sz w:val="20"/>
          <w:szCs w:val="20"/>
          <w:shd w:val="clear" w:color="auto" w:fill="FFFFFF"/>
        </w:rPr>
      </w:pPr>
      <w:r>
        <w:rPr>
          <w:bCs/>
          <w:color w:val="000000"/>
          <w:sz w:val="20"/>
          <w:szCs w:val="20"/>
          <w:shd w:val="clear" w:color="auto" w:fill="FFFFFF"/>
        </w:rPr>
        <w:t>Posiada Pani/Pan:</w:t>
      </w:r>
    </w:p>
    <w:p w14:paraId="3B1C9272" w14:textId="77777777" w:rsidR="007C27D2" w:rsidRDefault="007C27D2" w:rsidP="007C27D2">
      <w:pPr>
        <w:numPr>
          <w:ilvl w:val="0"/>
          <w:numId w:val="33"/>
        </w:numPr>
        <w:ind w:left="709" w:hanging="284"/>
        <w:contextualSpacing/>
        <w:jc w:val="both"/>
        <w:rPr>
          <w:rFonts w:cs="Arial"/>
          <w:color w:val="00B0F0"/>
          <w:sz w:val="18"/>
          <w:szCs w:val="18"/>
        </w:rPr>
      </w:pPr>
      <w:r>
        <w:rPr>
          <w:rFonts w:cs="Arial"/>
          <w:sz w:val="18"/>
          <w:szCs w:val="18"/>
        </w:rPr>
        <w:t>na podstawie art. 15 RODO prawo dostępu do danych osobowych Pani/Pana dotyczących *;</w:t>
      </w:r>
    </w:p>
    <w:p w14:paraId="522AFA00" w14:textId="77777777" w:rsidR="007C27D2" w:rsidRDefault="007C27D2" w:rsidP="007C27D2">
      <w:pPr>
        <w:numPr>
          <w:ilvl w:val="0"/>
          <w:numId w:val="33"/>
        </w:numPr>
        <w:ind w:left="709" w:hanging="284"/>
        <w:contextualSpacing/>
        <w:jc w:val="both"/>
        <w:rPr>
          <w:rFonts w:cs="Arial"/>
          <w:sz w:val="18"/>
          <w:szCs w:val="18"/>
        </w:rPr>
      </w:pPr>
      <w:r>
        <w:rPr>
          <w:rFonts w:cs="Arial"/>
          <w:sz w:val="18"/>
          <w:szCs w:val="18"/>
        </w:rPr>
        <w:t>na podstawie art. 16 RODO prawo do sprostowania Pani/Pana danych osobowych **;</w:t>
      </w:r>
    </w:p>
    <w:p w14:paraId="55C5C2FE" w14:textId="77777777" w:rsidR="007C27D2" w:rsidRDefault="007C27D2" w:rsidP="007C27D2">
      <w:pPr>
        <w:numPr>
          <w:ilvl w:val="0"/>
          <w:numId w:val="33"/>
        </w:numPr>
        <w:ind w:left="709" w:hanging="284"/>
        <w:contextualSpacing/>
        <w:jc w:val="both"/>
        <w:rPr>
          <w:rFonts w:cs="Arial"/>
          <w:sz w:val="18"/>
          <w:szCs w:val="18"/>
        </w:rPr>
      </w:pPr>
      <w:r>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1ED660D1" w14:textId="77777777" w:rsidR="007C27D2" w:rsidRDefault="007C27D2" w:rsidP="007C27D2">
      <w:pPr>
        <w:numPr>
          <w:ilvl w:val="0"/>
          <w:numId w:val="33"/>
        </w:numPr>
        <w:ind w:left="709" w:hanging="284"/>
        <w:contextualSpacing/>
        <w:jc w:val="both"/>
        <w:rPr>
          <w:rFonts w:cs="Arial"/>
          <w:i/>
          <w:iCs/>
          <w:color w:val="00B0F0"/>
          <w:sz w:val="18"/>
          <w:szCs w:val="18"/>
        </w:rPr>
      </w:pPr>
      <w:r>
        <w:rPr>
          <w:rFonts w:cs="Arial"/>
          <w:sz w:val="18"/>
          <w:szCs w:val="18"/>
        </w:rPr>
        <w:t xml:space="preserve">prawo do wniesienia skargi do Prezesa Urzędu Ochrony Danych Osobowych, gdy uzna Pani/Pan, że przetwarzanie danych osobowych Pani/Pana dotyczących narusza przepisy RODO.  </w:t>
      </w:r>
    </w:p>
    <w:p w14:paraId="214D03E6" w14:textId="77777777" w:rsidR="007C27D2" w:rsidRDefault="007C27D2" w:rsidP="007C27D2">
      <w:pPr>
        <w:numPr>
          <w:ilvl w:val="0"/>
          <w:numId w:val="45"/>
        </w:numPr>
        <w:spacing w:line="276" w:lineRule="auto"/>
        <w:jc w:val="both"/>
        <w:rPr>
          <w:color w:val="000000"/>
          <w:shd w:val="clear" w:color="auto" w:fill="FFFFFF"/>
        </w:rPr>
      </w:pPr>
      <w:r>
        <w:rPr>
          <w:bCs/>
          <w:color w:val="000000"/>
          <w:sz w:val="20"/>
          <w:szCs w:val="20"/>
          <w:shd w:val="clear" w:color="auto" w:fill="FFFFFF"/>
        </w:rPr>
        <w:t>Nie przysługuje Pani/Panu:</w:t>
      </w:r>
    </w:p>
    <w:p w14:paraId="229B5D75" w14:textId="77777777" w:rsidR="007C27D2" w:rsidRDefault="007C27D2" w:rsidP="007C27D2">
      <w:pPr>
        <w:numPr>
          <w:ilvl w:val="0"/>
          <w:numId w:val="34"/>
        </w:numPr>
        <w:ind w:left="709" w:hanging="284"/>
        <w:contextualSpacing/>
        <w:jc w:val="both"/>
        <w:rPr>
          <w:rFonts w:cs="Arial"/>
          <w:i/>
          <w:iCs/>
          <w:color w:val="00B0F0"/>
          <w:sz w:val="18"/>
          <w:szCs w:val="18"/>
        </w:rPr>
      </w:pPr>
      <w:r>
        <w:rPr>
          <w:rFonts w:cs="Arial"/>
          <w:sz w:val="18"/>
          <w:szCs w:val="18"/>
        </w:rPr>
        <w:t xml:space="preserve">w związku z art. 17 ust. 3 lit. b), d) lub e) RODO prawo do usunięcia danych osobowych, </w:t>
      </w:r>
    </w:p>
    <w:p w14:paraId="3D5D0F3F" w14:textId="77777777" w:rsidR="007C27D2" w:rsidRDefault="007C27D2" w:rsidP="007C27D2">
      <w:pPr>
        <w:numPr>
          <w:ilvl w:val="0"/>
          <w:numId w:val="34"/>
        </w:numPr>
        <w:ind w:left="709" w:hanging="284"/>
        <w:contextualSpacing/>
        <w:jc w:val="both"/>
        <w:rPr>
          <w:rFonts w:cs="Arial"/>
          <w:bCs/>
          <w:i/>
          <w:iCs/>
          <w:sz w:val="18"/>
          <w:szCs w:val="18"/>
        </w:rPr>
      </w:pPr>
      <w:r>
        <w:rPr>
          <w:rFonts w:cs="Arial"/>
          <w:sz w:val="18"/>
          <w:szCs w:val="18"/>
        </w:rPr>
        <w:lastRenderedPageBreak/>
        <w:t xml:space="preserve">prawo do przenoszenia danych osobowych, o którym mowa w art. 20 RODO,   </w:t>
      </w:r>
    </w:p>
    <w:p w14:paraId="361EB124" w14:textId="77777777" w:rsidR="007C27D2" w:rsidRDefault="007C27D2" w:rsidP="007C27D2">
      <w:pPr>
        <w:numPr>
          <w:ilvl w:val="0"/>
          <w:numId w:val="34"/>
        </w:numPr>
        <w:ind w:left="709" w:hanging="284"/>
        <w:contextualSpacing/>
        <w:jc w:val="both"/>
        <w:rPr>
          <w:rFonts w:cs="Arial"/>
          <w:bCs/>
          <w:color w:val="000000" w:themeColor="text1"/>
          <w:sz w:val="18"/>
          <w:szCs w:val="18"/>
        </w:rPr>
      </w:pPr>
      <w:r>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27E6FF8" w14:textId="77777777" w:rsidR="007C27D2" w:rsidRDefault="007C27D2" w:rsidP="007C27D2">
      <w:pPr>
        <w:numPr>
          <w:ilvl w:val="0"/>
          <w:numId w:val="45"/>
        </w:numPr>
        <w:spacing w:line="276" w:lineRule="auto"/>
        <w:jc w:val="both"/>
        <w:rPr>
          <w:bCs/>
          <w:color w:val="000000"/>
          <w:shd w:val="clear" w:color="auto" w:fill="FFFFFF"/>
        </w:rPr>
      </w:pPr>
      <w:r>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Pr>
            <w:rStyle w:val="Hipercze"/>
            <w:bCs/>
            <w:color w:val="000000"/>
            <w:sz w:val="20"/>
            <w:szCs w:val="20"/>
            <w:shd w:val="clear" w:color="auto" w:fill="FFFFFF"/>
          </w:rPr>
          <w:t>iod@czersk.pl</w:t>
        </w:r>
      </w:hyperlink>
      <w:r>
        <w:rPr>
          <w:bCs/>
          <w:color w:val="000000"/>
          <w:sz w:val="20"/>
          <w:szCs w:val="20"/>
          <w:shd w:val="clear" w:color="auto" w:fill="FFFFFF"/>
        </w:rPr>
        <w:t xml:space="preserve"> .</w:t>
      </w:r>
    </w:p>
    <w:p w14:paraId="579A5848" w14:textId="77777777" w:rsidR="007C27D2" w:rsidRDefault="007C27D2" w:rsidP="007C27D2">
      <w:pPr>
        <w:spacing w:line="276" w:lineRule="auto"/>
        <w:jc w:val="both"/>
        <w:rPr>
          <w:rFonts w:cs="Arial"/>
          <w:u w:val="single"/>
          <w:lang w:eastAsia="en-US"/>
        </w:rPr>
      </w:pPr>
    </w:p>
    <w:p w14:paraId="57399E2B" w14:textId="77777777" w:rsidR="007C27D2" w:rsidRDefault="007C27D2" w:rsidP="007C27D2">
      <w:pPr>
        <w:spacing w:line="276" w:lineRule="auto"/>
        <w:ind w:left="360" w:firstLine="66"/>
        <w:jc w:val="both"/>
        <w:rPr>
          <w:rFonts w:cs="Arial"/>
          <w:sz w:val="20"/>
          <w:szCs w:val="20"/>
        </w:rPr>
      </w:pPr>
      <w:r>
        <w:rPr>
          <w:rFonts w:cs="Arial"/>
          <w:sz w:val="20"/>
          <w:szCs w:val="20"/>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cs="Arial"/>
          <w:sz w:val="20"/>
          <w:szCs w:val="20"/>
        </w:rPr>
        <w:t>wyłączeń</w:t>
      </w:r>
      <w:proofErr w:type="spellEnd"/>
      <w:r>
        <w:rPr>
          <w:rFonts w:cs="Arial"/>
          <w:sz w:val="20"/>
          <w:szCs w:val="20"/>
        </w:rPr>
        <w:t xml:space="preserve">, o których mowa w art. 14 ust. 5 RODO. </w:t>
      </w:r>
    </w:p>
    <w:p w14:paraId="5875B38F" w14:textId="77777777" w:rsidR="007C27D2" w:rsidRDefault="007C27D2" w:rsidP="007C27D2">
      <w:pPr>
        <w:jc w:val="both"/>
        <w:rPr>
          <w:rFonts w:cs="Arial"/>
          <w:sz w:val="20"/>
          <w:szCs w:val="20"/>
          <w:u w:val="single"/>
        </w:rPr>
      </w:pPr>
    </w:p>
    <w:p w14:paraId="367649EB" w14:textId="77777777" w:rsidR="007C27D2" w:rsidRDefault="007C27D2" w:rsidP="007C27D2">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w przypadku korzystania przez osobę, której dane osobowe są przetwarzane przez </w:t>
      </w:r>
      <w:r>
        <w:rPr>
          <w:rFonts w:cs="Arial"/>
          <w:i/>
          <w:iCs/>
          <w:color w:val="000000" w:themeColor="text1"/>
          <w:sz w:val="18"/>
          <w:szCs w:val="18"/>
        </w:rPr>
        <w:t xml:space="preserve">zamawiającego, z uprawnienia, o którym mowa w </w:t>
      </w:r>
      <w:hyperlink r:id="rId59" w:anchor="/document/68636690?unitId=art(15)ust(1)&amp;cm=DOCUMENT" w:history="1">
        <w:r>
          <w:rPr>
            <w:rStyle w:val="Hipercze"/>
            <w:rFonts w:cs="Arial"/>
            <w:i/>
            <w:iCs/>
            <w:color w:val="000000" w:themeColor="text1"/>
            <w:sz w:val="18"/>
            <w:szCs w:val="18"/>
          </w:rPr>
          <w:t>art. 15 ust. 1-3</w:t>
        </w:r>
      </w:hyperlink>
      <w:r>
        <w:rPr>
          <w:rFonts w:cs="Arial"/>
          <w:i/>
          <w:iCs/>
          <w:color w:val="000000" w:themeColor="text1"/>
          <w:sz w:val="18"/>
          <w:szCs w:val="18"/>
        </w:rPr>
        <w:t xml:space="preserve"> RODO, zamawiający może żądać od osoby </w:t>
      </w:r>
      <w:r>
        <w:rPr>
          <w:rFonts w:cs="Arial"/>
          <w:i/>
          <w:iCs/>
          <w:sz w:val="18"/>
          <w:szCs w:val="18"/>
        </w:rPr>
        <w:t xml:space="preserve">występującej z żądaniem wskazania dodatkowych informacji, mających na celu sprecyzowanie nazwy lub daty zakończonego postępowania o udzielenie zamówienia. </w:t>
      </w:r>
    </w:p>
    <w:p w14:paraId="72FE9575" w14:textId="77777777" w:rsidR="007C27D2" w:rsidRDefault="007C27D2" w:rsidP="007C27D2">
      <w:pPr>
        <w:jc w:val="both"/>
        <w:rPr>
          <w:rFonts w:cs="Arial"/>
          <w:sz w:val="20"/>
          <w:szCs w:val="20"/>
          <w:u w:val="single"/>
        </w:rPr>
      </w:pPr>
    </w:p>
    <w:p w14:paraId="2BB8A895" w14:textId="77777777" w:rsidR="007C27D2" w:rsidRDefault="007C27D2" w:rsidP="007C27D2">
      <w:pPr>
        <w:ind w:left="426"/>
        <w:contextualSpacing/>
        <w:jc w:val="both"/>
        <w:rPr>
          <w:rFonts w:cs="Arial"/>
          <w:i/>
          <w:iCs/>
          <w:sz w:val="18"/>
          <w:szCs w:val="18"/>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skorzystanie z prawa do sprostowania nie może skutkować zmianą wyniku postępowania</w:t>
      </w:r>
      <w:r>
        <w:rPr>
          <w:rFonts w:cs="Arial"/>
          <w:i/>
          <w:iCs/>
          <w:sz w:val="18"/>
          <w:szCs w:val="18"/>
        </w:rPr>
        <w:br/>
        <w:t xml:space="preserve">o udzielenie zamówienia publicznego ani zmianą postanowień umowy w zakresie niezgodnym z ustawą </w:t>
      </w:r>
      <w:proofErr w:type="spellStart"/>
      <w:r>
        <w:rPr>
          <w:rFonts w:cs="Arial"/>
          <w:i/>
          <w:iCs/>
          <w:sz w:val="18"/>
          <w:szCs w:val="18"/>
        </w:rPr>
        <w:t>Pzp</w:t>
      </w:r>
      <w:proofErr w:type="spellEnd"/>
      <w:r>
        <w:rPr>
          <w:rFonts w:cs="Arial"/>
          <w:i/>
          <w:iCs/>
          <w:sz w:val="18"/>
          <w:szCs w:val="18"/>
        </w:rPr>
        <w:t xml:space="preserve"> oraz nie może naruszać integralności protokołu oraz jego załączników. </w:t>
      </w:r>
    </w:p>
    <w:p w14:paraId="6628385D" w14:textId="77777777" w:rsidR="007C27D2" w:rsidRDefault="007C27D2" w:rsidP="007C27D2">
      <w:pPr>
        <w:ind w:left="426"/>
        <w:contextualSpacing/>
        <w:jc w:val="both"/>
        <w:rPr>
          <w:rFonts w:cs="Arial"/>
          <w:i/>
          <w:iCs/>
          <w:sz w:val="18"/>
          <w:szCs w:val="18"/>
        </w:rPr>
      </w:pPr>
    </w:p>
    <w:p w14:paraId="300738A1" w14:textId="77777777" w:rsidR="007C27D2" w:rsidRDefault="007C27D2" w:rsidP="007C27D2">
      <w:pPr>
        <w:tabs>
          <w:tab w:val="num" w:pos="360"/>
        </w:tabs>
        <w:spacing w:line="276" w:lineRule="auto"/>
        <w:ind w:left="426"/>
        <w:jc w:val="both"/>
        <w:rPr>
          <w:rFonts w:cs="Arial"/>
          <w:bCs/>
          <w:sz w:val="20"/>
          <w:szCs w:val="20"/>
          <w:u w:val="single"/>
          <w:lang w:eastAsia="en-US"/>
        </w:rPr>
      </w:pPr>
      <w:r>
        <w:rPr>
          <w:rFonts w:cs="Arial"/>
          <w:b/>
          <w:bCs/>
          <w:i/>
          <w:iCs/>
          <w:sz w:val="18"/>
          <w:szCs w:val="18"/>
          <w:vertAlign w:val="superscript"/>
        </w:rPr>
        <w:t xml:space="preserve">*** </w:t>
      </w:r>
      <w:r>
        <w:rPr>
          <w:rFonts w:cs="Arial"/>
          <w:b/>
          <w:bCs/>
          <w:i/>
          <w:iCs/>
          <w:sz w:val="18"/>
          <w:szCs w:val="18"/>
        </w:rPr>
        <w:t>Wyjaśnienie:</w:t>
      </w:r>
      <w:r>
        <w:rPr>
          <w:rFonts w:cs="Arial"/>
          <w:i/>
          <w:iCs/>
          <w:sz w:val="18"/>
          <w:szCs w:val="18"/>
        </w:rPr>
        <w:t xml:space="preserve"> prawo do ograniczenia przetwarzania nie ma zastosowania w odniesieniu </w:t>
      </w:r>
      <w:r>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Pr>
          <w:rFonts w:cs="Arial"/>
          <w:i/>
          <w:iCs/>
          <w:sz w:val="18"/>
          <w:szCs w:val="18"/>
        </w:rPr>
        <w:br/>
        <w:t>lub państwa członkowskiego.</w:t>
      </w:r>
    </w:p>
    <w:p w14:paraId="2281F423" w14:textId="77777777" w:rsidR="00406015" w:rsidRDefault="00406015" w:rsidP="00574B57">
      <w:pPr>
        <w:tabs>
          <w:tab w:val="num" w:pos="360"/>
        </w:tabs>
        <w:spacing w:before="120" w:after="120" w:line="276" w:lineRule="auto"/>
        <w:jc w:val="both"/>
        <w:rPr>
          <w:rFonts w:cs="Arial"/>
          <w:bCs/>
          <w:sz w:val="20"/>
          <w:szCs w:val="20"/>
          <w:u w:val="single"/>
          <w:lang w:eastAsia="en-US"/>
        </w:rPr>
      </w:pPr>
    </w:p>
    <w:p w14:paraId="26FE2F9F" w14:textId="629FAB78" w:rsidR="00574B57" w:rsidRPr="00915605" w:rsidRDefault="00574B57" w:rsidP="00574B57">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0075A9D4" w14:textId="77777777" w:rsidR="00574B57" w:rsidRPr="00915605" w:rsidRDefault="00574B57" w:rsidP="00574B57">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3D00CCEF"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w:t>
      </w:r>
      <w:proofErr w:type="spellStart"/>
      <w:r w:rsidRPr="00915605">
        <w:rPr>
          <w:rFonts w:cs="Arial"/>
          <w:bCs/>
          <w:sz w:val="20"/>
          <w:szCs w:val="20"/>
          <w:lang w:eastAsia="en-US"/>
        </w:rPr>
        <w:t>Pzp</w:t>
      </w:r>
      <w:proofErr w:type="spellEnd"/>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62C2B907" w14:textId="77777777" w:rsidR="00574B57" w:rsidRPr="00F126C4" w:rsidRDefault="00574B57" w:rsidP="00574B57">
      <w:pPr>
        <w:numPr>
          <w:ilvl w:val="0"/>
          <w:numId w:val="2"/>
        </w:numPr>
        <w:tabs>
          <w:tab w:val="left" w:pos="2127"/>
        </w:tabs>
        <w:spacing w:before="120" w:after="120" w:line="276" w:lineRule="auto"/>
        <w:rPr>
          <w:rFonts w:cs="Arial"/>
          <w:bCs/>
          <w:sz w:val="20"/>
          <w:szCs w:val="20"/>
          <w:lang w:eastAsia="en-US"/>
        </w:rPr>
      </w:pPr>
      <w:r w:rsidRPr="004F1DAB">
        <w:rPr>
          <w:rFonts w:cs="Arial"/>
          <w:bCs/>
          <w:sz w:val="20"/>
          <w:szCs w:val="20"/>
          <w:lang w:eastAsia="en-US"/>
        </w:rPr>
        <w:t xml:space="preserve">Załącznik nr </w:t>
      </w:r>
      <w:r>
        <w:rPr>
          <w:rFonts w:cs="Arial"/>
          <w:bCs/>
          <w:sz w:val="20"/>
          <w:szCs w:val="20"/>
          <w:lang w:eastAsia="en-US"/>
        </w:rPr>
        <w:t>3</w:t>
      </w:r>
      <w:r w:rsidRPr="004F1DAB">
        <w:rPr>
          <w:rFonts w:cs="Arial"/>
          <w:bCs/>
          <w:sz w:val="20"/>
          <w:szCs w:val="20"/>
          <w:lang w:eastAsia="en-US"/>
        </w:rPr>
        <w:tab/>
        <w:t xml:space="preserve">-   </w:t>
      </w:r>
      <w:r>
        <w:rPr>
          <w:rFonts w:cs="Arial"/>
          <w:bCs/>
          <w:sz w:val="20"/>
          <w:szCs w:val="20"/>
          <w:lang w:eastAsia="en-US"/>
        </w:rPr>
        <w:t xml:space="preserve">wykaz robót </w:t>
      </w:r>
      <w:r w:rsidRPr="00E45923">
        <w:rPr>
          <w:rFonts w:cs="Arial"/>
          <w:bCs/>
          <w:sz w:val="20"/>
          <w:szCs w:val="20"/>
          <w:lang w:eastAsia="en-US"/>
        </w:rPr>
        <w:t>(</w:t>
      </w:r>
      <w:r>
        <w:rPr>
          <w:rFonts w:cs="Arial"/>
          <w:bCs/>
          <w:i/>
          <w:sz w:val="16"/>
          <w:szCs w:val="16"/>
          <w:lang w:eastAsia="en-US"/>
        </w:rPr>
        <w:t>złożyć dopiero na wezwanie</w:t>
      </w:r>
      <w:r w:rsidRPr="00E45923">
        <w:rPr>
          <w:rFonts w:cs="Arial"/>
          <w:bCs/>
          <w:i/>
          <w:sz w:val="16"/>
          <w:szCs w:val="16"/>
          <w:lang w:eastAsia="en-US"/>
        </w:rPr>
        <w:t xml:space="preserve"> </w:t>
      </w:r>
      <w:r w:rsidRPr="004F1DAB">
        <w:rPr>
          <w:rFonts w:cs="Arial"/>
          <w:bCs/>
          <w:i/>
          <w:sz w:val="16"/>
          <w:szCs w:val="16"/>
          <w:lang w:eastAsia="en-US"/>
        </w:rPr>
        <w:t xml:space="preserve">Zamawiającego zgodnie z art. 274 ust.  1 </w:t>
      </w:r>
      <w:proofErr w:type="spellStart"/>
      <w:r w:rsidRPr="004F1DAB">
        <w:rPr>
          <w:rFonts w:cs="Arial"/>
          <w:bCs/>
          <w:i/>
          <w:sz w:val="16"/>
          <w:szCs w:val="16"/>
          <w:lang w:eastAsia="en-US"/>
        </w:rPr>
        <w:t>Pzp</w:t>
      </w:r>
      <w:proofErr w:type="spellEnd"/>
      <w:r w:rsidRPr="004F1DAB">
        <w:rPr>
          <w:rFonts w:cs="Arial"/>
          <w:bCs/>
          <w:i/>
          <w:sz w:val="16"/>
          <w:szCs w:val="16"/>
          <w:lang w:eastAsia="en-US"/>
        </w:rPr>
        <w:t>).</w:t>
      </w:r>
    </w:p>
    <w:p w14:paraId="63411C6E" w14:textId="77777777" w:rsidR="00574B57" w:rsidRPr="008D6BCD" w:rsidRDefault="00574B57" w:rsidP="00574B57">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4</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p>
    <w:p w14:paraId="53EC8E76" w14:textId="688F0D00" w:rsidR="00574B57" w:rsidRPr="00E059E9"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 xml:space="preserve">(jeżeli dot. złożyć wraz </w:t>
      </w:r>
      <w:r w:rsidR="001114B7">
        <w:rPr>
          <w:rFonts w:cs="Arial"/>
          <w:b/>
          <w:bCs/>
          <w:i/>
          <w:sz w:val="18"/>
          <w:szCs w:val="18"/>
          <w:lang w:eastAsia="en-US"/>
        </w:rPr>
        <w:br/>
      </w:r>
      <w:r w:rsidRPr="00E059E9">
        <w:rPr>
          <w:rFonts w:cs="Arial"/>
          <w:b/>
          <w:bCs/>
          <w:i/>
          <w:sz w:val="18"/>
          <w:szCs w:val="18"/>
          <w:lang w:eastAsia="en-US"/>
        </w:rPr>
        <w:t>z ofertą)</w:t>
      </w:r>
    </w:p>
    <w:p w14:paraId="3522314A"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7BC9B759" w14:textId="77777777" w:rsidR="00574B57" w:rsidRPr="00F126C4" w:rsidRDefault="00574B57" w:rsidP="00574B57">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Pr="00E45923">
        <w:rPr>
          <w:rFonts w:cs="Arial"/>
          <w:bCs/>
          <w:sz w:val="20"/>
          <w:szCs w:val="20"/>
          <w:lang w:eastAsia="en-US"/>
        </w:rPr>
        <w:t>.</w:t>
      </w:r>
    </w:p>
    <w:p w14:paraId="048BDEE0" w14:textId="3D1DAFA3" w:rsidR="00574B57" w:rsidRPr="00594434"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8</w:t>
      </w:r>
      <w:r>
        <w:rPr>
          <w:rFonts w:cs="Arial"/>
          <w:bCs/>
          <w:sz w:val="20"/>
          <w:szCs w:val="20"/>
          <w:lang w:eastAsia="en-US"/>
        </w:rPr>
        <w:tab/>
        <w:t xml:space="preserve">-    </w:t>
      </w:r>
      <w:r w:rsidRPr="00E45923">
        <w:rPr>
          <w:rFonts w:cs="Arial"/>
          <w:bCs/>
          <w:sz w:val="20"/>
          <w:szCs w:val="20"/>
          <w:lang w:eastAsia="en-US"/>
        </w:rPr>
        <w:t>opis przedmiotu zamówienia</w:t>
      </w:r>
      <w:r>
        <w:rPr>
          <w:rFonts w:cs="Arial"/>
          <w:bCs/>
          <w:sz w:val="20"/>
          <w:szCs w:val="20"/>
          <w:lang w:eastAsia="en-US"/>
        </w:rPr>
        <w:t xml:space="preserve"> z zał</w:t>
      </w:r>
      <w:r w:rsidR="001045A0">
        <w:rPr>
          <w:rFonts w:cs="Arial"/>
          <w:bCs/>
          <w:sz w:val="20"/>
          <w:szCs w:val="20"/>
          <w:lang w:eastAsia="en-US"/>
        </w:rPr>
        <w:t>ącznikami</w:t>
      </w:r>
      <w:r w:rsidR="007C27D2">
        <w:rPr>
          <w:rFonts w:cs="Arial"/>
          <w:bCs/>
          <w:sz w:val="20"/>
          <w:szCs w:val="20"/>
          <w:lang w:eastAsia="en-US"/>
        </w:rPr>
        <w:t xml:space="preserve"> </w:t>
      </w:r>
      <w:r>
        <w:rPr>
          <w:rFonts w:cs="Arial"/>
          <w:bCs/>
          <w:sz w:val="20"/>
          <w:szCs w:val="20"/>
          <w:lang w:eastAsia="en-US"/>
        </w:rPr>
        <w:t>do OPZ</w:t>
      </w:r>
    </w:p>
    <w:p w14:paraId="04F1EF80" w14:textId="77777777" w:rsidR="00574B57" w:rsidRPr="005216A3" w:rsidRDefault="00574B57" w:rsidP="00574B57">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9</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w:t>
      </w:r>
      <w:proofErr w:type="spellStart"/>
      <w:r w:rsidRPr="00E45923">
        <w:rPr>
          <w:rFonts w:cs="Arial"/>
          <w:bCs/>
          <w:i/>
          <w:sz w:val="16"/>
          <w:szCs w:val="16"/>
          <w:lang w:eastAsia="en-US"/>
        </w:rPr>
        <w:t>Pzp</w:t>
      </w:r>
      <w:proofErr w:type="spellEnd"/>
      <w:r w:rsidRPr="00E45923">
        <w:rPr>
          <w:rFonts w:cs="Arial"/>
          <w:bCs/>
          <w:i/>
          <w:sz w:val="16"/>
          <w:szCs w:val="16"/>
          <w:lang w:eastAsia="en-US"/>
        </w:rPr>
        <w:t>)</w:t>
      </w:r>
      <w:r w:rsidRPr="008D6BCD">
        <w:rPr>
          <w:rFonts w:cs="Arial"/>
          <w:bCs/>
          <w:i/>
          <w:sz w:val="16"/>
          <w:szCs w:val="16"/>
          <w:lang w:eastAsia="en-US"/>
        </w:rPr>
        <w:t>.</w:t>
      </w:r>
    </w:p>
    <w:p w14:paraId="507DB6D9" w14:textId="77777777" w:rsidR="00574B57" w:rsidRPr="00E059E9" w:rsidRDefault="00574B57" w:rsidP="00574B57">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10</w:t>
      </w:r>
      <w:r w:rsidRPr="00E059E9">
        <w:rPr>
          <w:rFonts w:cs="Arial"/>
          <w:bCs/>
          <w:sz w:val="20"/>
          <w:szCs w:val="20"/>
          <w:lang w:eastAsia="en-US"/>
        </w:rPr>
        <w:tab/>
        <w:t xml:space="preserve">-   oświadczenie składane na podstawie art. 125 ust. 5 </w:t>
      </w:r>
      <w:proofErr w:type="spellStart"/>
      <w:r w:rsidRPr="00E059E9">
        <w:rPr>
          <w:rFonts w:cs="Arial"/>
          <w:bCs/>
          <w:sz w:val="20"/>
          <w:szCs w:val="20"/>
          <w:lang w:eastAsia="en-US"/>
        </w:rPr>
        <w:t>Pzp</w:t>
      </w:r>
      <w:proofErr w:type="spellEnd"/>
      <w:r w:rsidRPr="00E059E9">
        <w:rPr>
          <w:rFonts w:cs="Arial"/>
          <w:bCs/>
          <w:sz w:val="20"/>
          <w:szCs w:val="20"/>
          <w:lang w:eastAsia="en-US"/>
        </w:rPr>
        <w:t>.</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68DB43CA" w14:textId="381068BE" w:rsidR="00915605" w:rsidRPr="001114B7" w:rsidRDefault="00574B57" w:rsidP="001114B7">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11</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w:t>
      </w:r>
      <w:proofErr w:type="spellStart"/>
      <w:r w:rsidRPr="00E059E9">
        <w:rPr>
          <w:rFonts w:ascii="Arial" w:hAnsi="Arial" w:cs="Arial"/>
          <w:sz w:val="20"/>
          <w:szCs w:val="20"/>
        </w:rPr>
        <w:t>Pzp</w:t>
      </w:r>
      <w:proofErr w:type="spellEnd"/>
      <w:r w:rsidRPr="00E059E9">
        <w:rPr>
          <w:rFonts w:ascii="Arial" w:hAnsi="Arial" w:cs="Arial"/>
          <w:sz w:val="20"/>
          <w:szCs w:val="20"/>
        </w:rPr>
        <w:t xml:space="preserve">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3EC498C4" w14:textId="77777777" w:rsidR="00915605" w:rsidRPr="00915605" w:rsidRDefault="00915605" w:rsidP="00694C3B">
      <w:pPr>
        <w:spacing w:before="120" w:after="120"/>
        <w:ind w:left="284"/>
        <w:rPr>
          <w:rFonts w:cs="Arial"/>
          <w:bCs/>
          <w:sz w:val="20"/>
          <w:szCs w:val="20"/>
          <w:u w:val="single"/>
          <w:lang w:eastAsia="en-US"/>
        </w:rPr>
      </w:pPr>
      <w:r w:rsidRPr="00915605">
        <w:rPr>
          <w:rFonts w:cs="Arial"/>
          <w:bCs/>
          <w:sz w:val="20"/>
          <w:szCs w:val="20"/>
          <w:u w:val="single"/>
          <w:lang w:eastAsia="en-US"/>
        </w:rPr>
        <w:t>oraz:</w:t>
      </w:r>
    </w:p>
    <w:p w14:paraId="2BEF5DC0" w14:textId="22A95DBC" w:rsidR="001045A0" w:rsidRDefault="001045A0" w:rsidP="00694C3B">
      <w:pPr>
        <w:numPr>
          <w:ilvl w:val="0"/>
          <w:numId w:val="4"/>
        </w:numPr>
        <w:spacing w:before="120" w:after="120" w:line="276" w:lineRule="auto"/>
        <w:rPr>
          <w:rFonts w:cs="Arial"/>
          <w:bCs/>
          <w:sz w:val="20"/>
          <w:szCs w:val="20"/>
          <w:lang w:eastAsia="en-US"/>
        </w:rPr>
      </w:pPr>
      <w:r>
        <w:rPr>
          <w:rFonts w:cs="Arial"/>
          <w:bCs/>
          <w:sz w:val="20"/>
          <w:szCs w:val="20"/>
          <w:lang w:eastAsia="en-US"/>
        </w:rPr>
        <w:t>Dokumentacja projektowa</w:t>
      </w:r>
    </w:p>
    <w:p w14:paraId="0FB1243A" w14:textId="243BF9EA" w:rsidR="002E7DA5" w:rsidRDefault="00B32BB2" w:rsidP="00694C3B">
      <w:pPr>
        <w:numPr>
          <w:ilvl w:val="0"/>
          <w:numId w:val="4"/>
        </w:numPr>
        <w:spacing w:before="120" w:after="120" w:line="276" w:lineRule="auto"/>
        <w:rPr>
          <w:rFonts w:cs="Arial"/>
          <w:bCs/>
          <w:sz w:val="20"/>
          <w:szCs w:val="20"/>
          <w:lang w:eastAsia="en-US"/>
        </w:rPr>
      </w:pPr>
      <w:r>
        <w:rPr>
          <w:rFonts w:cs="Arial"/>
          <w:bCs/>
          <w:sz w:val="20"/>
          <w:szCs w:val="20"/>
          <w:lang w:eastAsia="en-US"/>
        </w:rPr>
        <w:t>SST.</w:t>
      </w:r>
    </w:p>
    <w:p w14:paraId="19C78031" w14:textId="567DBDC0" w:rsidR="00F62967" w:rsidRPr="00505AB0" w:rsidRDefault="00F62967" w:rsidP="00694C3B">
      <w:pPr>
        <w:numPr>
          <w:ilvl w:val="0"/>
          <w:numId w:val="4"/>
        </w:numPr>
        <w:spacing w:before="120" w:after="120" w:line="276" w:lineRule="auto"/>
        <w:rPr>
          <w:rFonts w:cs="Arial"/>
          <w:bCs/>
          <w:sz w:val="20"/>
          <w:szCs w:val="20"/>
          <w:lang w:eastAsia="en-US"/>
        </w:rPr>
      </w:pPr>
      <w:r>
        <w:rPr>
          <w:rFonts w:cs="Arial"/>
          <w:bCs/>
          <w:sz w:val="20"/>
          <w:szCs w:val="20"/>
          <w:lang w:eastAsia="en-US"/>
        </w:rPr>
        <w:t>Przedmiar</w:t>
      </w:r>
      <w:r w:rsidR="001045A0">
        <w:rPr>
          <w:rFonts w:cs="Arial"/>
          <w:bCs/>
          <w:sz w:val="20"/>
          <w:szCs w:val="20"/>
          <w:lang w:eastAsia="en-US"/>
        </w:rPr>
        <w:t>y</w:t>
      </w:r>
      <w:r>
        <w:rPr>
          <w:rFonts w:cs="Arial"/>
          <w:bCs/>
          <w:sz w:val="20"/>
          <w:szCs w:val="20"/>
          <w:lang w:eastAsia="en-US"/>
        </w:rPr>
        <w:t xml:space="preserve">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37C99" w14:textId="77777777" w:rsidR="00DF514C" w:rsidRDefault="00DF514C">
      <w:r>
        <w:separator/>
      </w:r>
    </w:p>
  </w:endnote>
  <w:endnote w:type="continuationSeparator" w:id="0">
    <w:p w14:paraId="5792EC5C" w14:textId="77777777" w:rsidR="00DF514C" w:rsidRDefault="00DF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3CB" w14:textId="77777777" w:rsidR="0014480A" w:rsidRDefault="0014480A">
    <w:pPr>
      <w:pStyle w:val="Stopka"/>
    </w:pPr>
    <w:r>
      <w:rPr>
        <w:noProof/>
      </w:rPr>
      <w:drawing>
        <wp:inline distT="0" distB="0" distL="0" distR="0" wp14:anchorId="4478CF34" wp14:editId="69B1D5DB">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46DEA" w14:textId="77777777" w:rsidR="0014480A" w:rsidRPr="00B01F08" w:rsidRDefault="0014480A" w:rsidP="00B01F08">
    <w:pPr>
      <w:pStyle w:val="Stopka"/>
    </w:pPr>
    <w:r>
      <w:rPr>
        <w:noProof/>
      </w:rPr>
      <w:drawing>
        <wp:inline distT="0" distB="0" distL="0" distR="0" wp14:anchorId="17DDB530" wp14:editId="2F7CA338">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0241" w14:textId="77777777" w:rsidR="00DF514C" w:rsidRDefault="00DF514C">
      <w:r>
        <w:separator/>
      </w:r>
    </w:p>
  </w:footnote>
  <w:footnote w:type="continuationSeparator" w:id="0">
    <w:p w14:paraId="7A294378" w14:textId="77777777" w:rsidR="00DF514C" w:rsidRDefault="00DF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F57" w14:textId="77777777" w:rsidR="0014480A" w:rsidRDefault="0014480A">
    <w:pPr>
      <w:pStyle w:val="Nagwek"/>
    </w:pPr>
    <w:r>
      <w:rPr>
        <w:noProof/>
      </w:rPr>
      <w:drawing>
        <wp:inline distT="0" distB="0" distL="0" distR="0" wp14:anchorId="23DE9FBF" wp14:editId="2EA3296C">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74DC" w14:textId="77777777" w:rsidR="0014480A" w:rsidRPr="0063190E" w:rsidRDefault="0063190E" w:rsidP="0063190E">
    <w:pPr>
      <w:pStyle w:val="Nagwek"/>
    </w:pPr>
    <w:r w:rsidRPr="002C7C23">
      <w:rPr>
        <w:noProof/>
      </w:rPr>
      <w:drawing>
        <wp:inline distT="0" distB="0" distL="0" distR="0" wp14:anchorId="666615D6" wp14:editId="7560A66E">
          <wp:extent cx="5923915" cy="680720"/>
          <wp:effectExtent l="0" t="0" r="635"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915"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13290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021DFF"/>
    <w:multiLevelType w:val="hybridMultilevel"/>
    <w:tmpl w:val="D9E273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45213C5"/>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72E558E"/>
    <w:multiLevelType w:val="multilevel"/>
    <w:tmpl w:val="E4703AD4"/>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color w:val="auto"/>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12437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19267DD"/>
    <w:multiLevelType w:val="hybridMultilevel"/>
    <w:tmpl w:val="BD609616"/>
    <w:lvl w:ilvl="0" w:tplc="04150017">
      <w:start w:val="1"/>
      <w:numFmt w:val="lowerLetter"/>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21"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6D065D9"/>
    <w:multiLevelType w:val="hybridMultilevel"/>
    <w:tmpl w:val="1DA22336"/>
    <w:lvl w:ilvl="0" w:tplc="0415000F">
      <w:start w:val="1"/>
      <w:numFmt w:val="decimal"/>
      <w:lvlText w:val="%1."/>
      <w:lvlJc w:val="left"/>
      <w:pPr>
        <w:ind w:left="504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EE176F"/>
    <w:multiLevelType w:val="multilevel"/>
    <w:tmpl w:val="95267392"/>
    <w:lvl w:ilvl="0">
      <w:start w:val="1"/>
      <w:numFmt w:val="decimal"/>
      <w:lvlText w:val="%1."/>
      <w:lvlJc w:val="left"/>
      <w:pPr>
        <w:ind w:left="407" w:hanging="36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2199" w:hanging="720"/>
      </w:pPr>
      <w:rPr>
        <w:rFonts w:hint="default"/>
      </w:rPr>
    </w:lvl>
    <w:lvl w:ilvl="3">
      <w:start w:val="1"/>
      <w:numFmt w:val="decimal"/>
      <w:isLgl/>
      <w:lvlText w:val="%1.%2.%3.%4."/>
      <w:lvlJc w:val="left"/>
      <w:pPr>
        <w:ind w:left="3275" w:hanging="1080"/>
      </w:pPr>
      <w:rPr>
        <w:rFonts w:hint="default"/>
      </w:rPr>
    </w:lvl>
    <w:lvl w:ilvl="4">
      <w:start w:val="1"/>
      <w:numFmt w:val="decimal"/>
      <w:isLgl/>
      <w:lvlText w:val="%1.%2.%3.%4.%5."/>
      <w:lvlJc w:val="left"/>
      <w:pPr>
        <w:ind w:left="3991" w:hanging="1080"/>
      </w:pPr>
      <w:rPr>
        <w:rFonts w:hint="default"/>
      </w:rPr>
    </w:lvl>
    <w:lvl w:ilvl="5">
      <w:start w:val="1"/>
      <w:numFmt w:val="decimal"/>
      <w:isLgl/>
      <w:lvlText w:val="%1.%2.%3.%4.%5.%6."/>
      <w:lvlJc w:val="left"/>
      <w:pPr>
        <w:ind w:left="5067" w:hanging="1440"/>
      </w:pPr>
      <w:rPr>
        <w:rFonts w:hint="default"/>
      </w:rPr>
    </w:lvl>
    <w:lvl w:ilvl="6">
      <w:start w:val="1"/>
      <w:numFmt w:val="decimal"/>
      <w:isLgl/>
      <w:lvlText w:val="%1.%2.%3.%4.%5.%6.%7."/>
      <w:lvlJc w:val="left"/>
      <w:pPr>
        <w:ind w:left="5783" w:hanging="1440"/>
      </w:pPr>
      <w:rPr>
        <w:rFonts w:hint="default"/>
      </w:rPr>
    </w:lvl>
    <w:lvl w:ilvl="7">
      <w:start w:val="1"/>
      <w:numFmt w:val="decimal"/>
      <w:isLgl/>
      <w:lvlText w:val="%1.%2.%3.%4.%5.%6.%7.%8."/>
      <w:lvlJc w:val="left"/>
      <w:pPr>
        <w:ind w:left="6859" w:hanging="1800"/>
      </w:pPr>
      <w:rPr>
        <w:rFonts w:hint="default"/>
      </w:rPr>
    </w:lvl>
    <w:lvl w:ilvl="8">
      <w:start w:val="1"/>
      <w:numFmt w:val="decimal"/>
      <w:isLgl/>
      <w:lvlText w:val="%1.%2.%3.%4.%5.%6.%7.%8.%9."/>
      <w:lvlJc w:val="left"/>
      <w:pPr>
        <w:ind w:left="7575" w:hanging="1800"/>
      </w:pPr>
      <w:rPr>
        <w:rFonts w:hint="default"/>
      </w:rPr>
    </w:lvl>
  </w:abstractNum>
  <w:abstractNum w:abstractNumId="30"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64C93B43"/>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5A4490"/>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6D7CC2"/>
    <w:multiLevelType w:val="hybridMultilevel"/>
    <w:tmpl w:val="BCF22808"/>
    <w:lvl w:ilvl="0" w:tplc="FFFFFFFF">
      <w:start w:val="1"/>
      <w:numFmt w:val="lowerLetter"/>
      <w:lvlText w:val="%1)"/>
      <w:lvlJc w:val="left"/>
      <w:pPr>
        <w:ind w:left="2952" w:hanging="360"/>
      </w:pPr>
    </w:lvl>
    <w:lvl w:ilvl="1" w:tplc="FFFFFFFF" w:tentative="1">
      <w:start w:val="1"/>
      <w:numFmt w:val="lowerLetter"/>
      <w:lvlText w:val="%2."/>
      <w:lvlJc w:val="left"/>
      <w:pPr>
        <w:ind w:left="3672" w:hanging="360"/>
      </w:pPr>
    </w:lvl>
    <w:lvl w:ilvl="2" w:tplc="FFFFFFFF" w:tentative="1">
      <w:start w:val="1"/>
      <w:numFmt w:val="lowerRoman"/>
      <w:lvlText w:val="%3."/>
      <w:lvlJc w:val="right"/>
      <w:pPr>
        <w:ind w:left="4392" w:hanging="180"/>
      </w:pPr>
    </w:lvl>
    <w:lvl w:ilvl="3" w:tplc="FFFFFFFF" w:tentative="1">
      <w:start w:val="1"/>
      <w:numFmt w:val="decimal"/>
      <w:lvlText w:val="%4."/>
      <w:lvlJc w:val="left"/>
      <w:pPr>
        <w:ind w:left="5112" w:hanging="360"/>
      </w:pPr>
    </w:lvl>
    <w:lvl w:ilvl="4" w:tplc="FFFFFFFF" w:tentative="1">
      <w:start w:val="1"/>
      <w:numFmt w:val="lowerLetter"/>
      <w:lvlText w:val="%5."/>
      <w:lvlJc w:val="left"/>
      <w:pPr>
        <w:ind w:left="5832" w:hanging="360"/>
      </w:pPr>
    </w:lvl>
    <w:lvl w:ilvl="5" w:tplc="FFFFFFFF" w:tentative="1">
      <w:start w:val="1"/>
      <w:numFmt w:val="lowerRoman"/>
      <w:lvlText w:val="%6."/>
      <w:lvlJc w:val="right"/>
      <w:pPr>
        <w:ind w:left="6552" w:hanging="180"/>
      </w:pPr>
    </w:lvl>
    <w:lvl w:ilvl="6" w:tplc="FFFFFFFF" w:tentative="1">
      <w:start w:val="1"/>
      <w:numFmt w:val="decimal"/>
      <w:lvlText w:val="%7."/>
      <w:lvlJc w:val="left"/>
      <w:pPr>
        <w:ind w:left="7272" w:hanging="360"/>
      </w:pPr>
    </w:lvl>
    <w:lvl w:ilvl="7" w:tplc="FFFFFFFF" w:tentative="1">
      <w:start w:val="1"/>
      <w:numFmt w:val="lowerLetter"/>
      <w:lvlText w:val="%8."/>
      <w:lvlJc w:val="left"/>
      <w:pPr>
        <w:ind w:left="7992" w:hanging="360"/>
      </w:pPr>
    </w:lvl>
    <w:lvl w:ilvl="8" w:tplc="FFFFFFFF" w:tentative="1">
      <w:start w:val="1"/>
      <w:numFmt w:val="lowerRoman"/>
      <w:lvlText w:val="%9."/>
      <w:lvlJc w:val="right"/>
      <w:pPr>
        <w:ind w:left="8712" w:hanging="180"/>
      </w:pPr>
    </w:lvl>
  </w:abstractNum>
  <w:abstractNum w:abstractNumId="45"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D9641C9"/>
    <w:multiLevelType w:val="hybridMultilevel"/>
    <w:tmpl w:val="50A42DEA"/>
    <w:lvl w:ilvl="0" w:tplc="AE78A988">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7530096">
    <w:abstractNumId w:val="16"/>
  </w:num>
  <w:num w:numId="2" w16cid:durableId="1478767109">
    <w:abstractNumId w:val="22"/>
  </w:num>
  <w:num w:numId="3" w16cid:durableId="504438407">
    <w:abstractNumId w:val="8"/>
  </w:num>
  <w:num w:numId="4" w16cid:durableId="1691028756">
    <w:abstractNumId w:val="3"/>
  </w:num>
  <w:num w:numId="5" w16cid:durableId="587159960">
    <w:abstractNumId w:val="11"/>
  </w:num>
  <w:num w:numId="6" w16cid:durableId="814881086">
    <w:abstractNumId w:val="0"/>
  </w:num>
  <w:num w:numId="7" w16cid:durableId="1765417056">
    <w:abstractNumId w:val="21"/>
  </w:num>
  <w:num w:numId="8" w16cid:durableId="1969237411">
    <w:abstractNumId w:val="38"/>
  </w:num>
  <w:num w:numId="9" w16cid:durableId="754597900">
    <w:abstractNumId w:val="35"/>
  </w:num>
  <w:num w:numId="10" w16cid:durableId="876162249">
    <w:abstractNumId w:val="35"/>
  </w:num>
  <w:num w:numId="11" w16cid:durableId="356152283">
    <w:abstractNumId w:val="36"/>
  </w:num>
  <w:num w:numId="12" w16cid:durableId="606814941">
    <w:abstractNumId w:val="41"/>
  </w:num>
  <w:num w:numId="13" w16cid:durableId="1660576444">
    <w:abstractNumId w:val="6"/>
  </w:num>
  <w:num w:numId="14" w16cid:durableId="72164274">
    <w:abstractNumId w:val="5"/>
  </w:num>
  <w:num w:numId="15" w16cid:durableId="1067337211">
    <w:abstractNumId w:val="43"/>
  </w:num>
  <w:num w:numId="16" w16cid:durableId="1926449139">
    <w:abstractNumId w:val="17"/>
  </w:num>
  <w:num w:numId="17" w16cid:durableId="862480859">
    <w:abstractNumId w:val="24"/>
  </w:num>
  <w:num w:numId="18" w16cid:durableId="809907434">
    <w:abstractNumId w:val="26"/>
  </w:num>
  <w:num w:numId="19" w16cid:durableId="526141691">
    <w:abstractNumId w:val="30"/>
  </w:num>
  <w:num w:numId="20" w16cid:durableId="810710447">
    <w:abstractNumId w:val="31"/>
  </w:num>
  <w:num w:numId="21" w16cid:durableId="2075665469">
    <w:abstractNumId w:val="32"/>
  </w:num>
  <w:num w:numId="22" w16cid:durableId="1388139048">
    <w:abstractNumId w:val="18"/>
  </w:num>
  <w:num w:numId="23" w16cid:durableId="890967254">
    <w:abstractNumId w:val="34"/>
  </w:num>
  <w:num w:numId="24" w16cid:durableId="996805397">
    <w:abstractNumId w:val="25"/>
  </w:num>
  <w:num w:numId="25" w16cid:durableId="622539525">
    <w:abstractNumId w:val="42"/>
  </w:num>
  <w:num w:numId="26" w16cid:durableId="821504626">
    <w:abstractNumId w:val="7"/>
  </w:num>
  <w:num w:numId="27" w16cid:durableId="1975910834">
    <w:abstractNumId w:val="39"/>
  </w:num>
  <w:num w:numId="28" w16cid:durableId="208806148">
    <w:abstractNumId w:val="27"/>
  </w:num>
  <w:num w:numId="29" w16cid:durableId="844175686">
    <w:abstractNumId w:val="1"/>
  </w:num>
  <w:num w:numId="30" w16cid:durableId="908225612">
    <w:abstractNumId w:val="12"/>
  </w:num>
  <w:num w:numId="31" w16cid:durableId="630869144">
    <w:abstractNumId w:val="45"/>
  </w:num>
  <w:num w:numId="32" w16cid:durableId="1427848095">
    <w:abstractNumId w:val="46"/>
  </w:num>
  <w:num w:numId="33" w16cid:durableId="99447891">
    <w:abstractNumId w:val="10"/>
  </w:num>
  <w:num w:numId="34" w16cid:durableId="560792005">
    <w:abstractNumId w:val="23"/>
  </w:num>
  <w:num w:numId="35" w16cid:durableId="979656891">
    <w:abstractNumId w:val="37"/>
  </w:num>
  <w:num w:numId="36" w16cid:durableId="254362893">
    <w:abstractNumId w:val="15"/>
  </w:num>
  <w:num w:numId="37" w16cid:durableId="706182814">
    <w:abstractNumId w:val="40"/>
  </w:num>
  <w:num w:numId="38" w16cid:durableId="376440433">
    <w:abstractNumId w:val="9"/>
  </w:num>
  <w:num w:numId="39" w16cid:durableId="1191182511">
    <w:abstractNumId w:val="19"/>
  </w:num>
  <w:num w:numId="40" w16cid:durableId="1522085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29751599">
    <w:abstractNumId w:val="2"/>
  </w:num>
  <w:num w:numId="42" w16cid:durableId="1552427492">
    <w:abstractNumId w:val="4"/>
  </w:num>
  <w:num w:numId="43" w16cid:durableId="1714769318">
    <w:abstractNumId w:val="28"/>
  </w:num>
  <w:num w:numId="44" w16cid:durableId="765997063">
    <w:abstractNumId w:val="14"/>
  </w:num>
  <w:num w:numId="45" w16cid:durableId="1718435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600325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71030504">
    <w:abstractNumId w:val="20"/>
  </w:num>
  <w:num w:numId="48" w16cid:durableId="339966742">
    <w:abstractNumId w:val="44"/>
  </w:num>
  <w:num w:numId="49" w16cid:durableId="778987008">
    <w:abstractNumId w:val="33"/>
  </w:num>
  <w:num w:numId="50" w16cid:durableId="359745716">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7FA"/>
    <w:rsid w:val="00037AE8"/>
    <w:rsid w:val="000512C3"/>
    <w:rsid w:val="00053230"/>
    <w:rsid w:val="000558F3"/>
    <w:rsid w:val="00061F20"/>
    <w:rsid w:val="000636F9"/>
    <w:rsid w:val="00080D83"/>
    <w:rsid w:val="00081585"/>
    <w:rsid w:val="0008187F"/>
    <w:rsid w:val="000A47AA"/>
    <w:rsid w:val="000A5317"/>
    <w:rsid w:val="000B2F16"/>
    <w:rsid w:val="000B7EDA"/>
    <w:rsid w:val="000D283E"/>
    <w:rsid w:val="000D31A0"/>
    <w:rsid w:val="000D4B7D"/>
    <w:rsid w:val="000E2D41"/>
    <w:rsid w:val="000E345E"/>
    <w:rsid w:val="000F636D"/>
    <w:rsid w:val="00100DBB"/>
    <w:rsid w:val="001045A0"/>
    <w:rsid w:val="001114B7"/>
    <w:rsid w:val="00124D4A"/>
    <w:rsid w:val="00124E57"/>
    <w:rsid w:val="00126B13"/>
    <w:rsid w:val="001273D7"/>
    <w:rsid w:val="00130B23"/>
    <w:rsid w:val="00133D8B"/>
    <w:rsid w:val="00134225"/>
    <w:rsid w:val="00141626"/>
    <w:rsid w:val="0014207F"/>
    <w:rsid w:val="0014480A"/>
    <w:rsid w:val="001526DC"/>
    <w:rsid w:val="00153CD8"/>
    <w:rsid w:val="001646A1"/>
    <w:rsid w:val="0016604C"/>
    <w:rsid w:val="00170657"/>
    <w:rsid w:val="001B210F"/>
    <w:rsid w:val="001B2893"/>
    <w:rsid w:val="001B48F1"/>
    <w:rsid w:val="001C0A54"/>
    <w:rsid w:val="001C5CC3"/>
    <w:rsid w:val="001D1E2B"/>
    <w:rsid w:val="001E71E9"/>
    <w:rsid w:val="00220CFE"/>
    <w:rsid w:val="00222CBD"/>
    <w:rsid w:val="00224C75"/>
    <w:rsid w:val="00241C1F"/>
    <w:rsid w:val="002425AE"/>
    <w:rsid w:val="00242F03"/>
    <w:rsid w:val="00261CDB"/>
    <w:rsid w:val="00267AF9"/>
    <w:rsid w:val="00270748"/>
    <w:rsid w:val="00273E04"/>
    <w:rsid w:val="00283D79"/>
    <w:rsid w:val="0029707B"/>
    <w:rsid w:val="002A1B7A"/>
    <w:rsid w:val="002A6F3E"/>
    <w:rsid w:val="002B6F35"/>
    <w:rsid w:val="002C6347"/>
    <w:rsid w:val="002D37F9"/>
    <w:rsid w:val="002E36B4"/>
    <w:rsid w:val="002E7DA5"/>
    <w:rsid w:val="002F3C24"/>
    <w:rsid w:val="002F4884"/>
    <w:rsid w:val="002F5C53"/>
    <w:rsid w:val="002F6E96"/>
    <w:rsid w:val="00306B0A"/>
    <w:rsid w:val="003076AB"/>
    <w:rsid w:val="0031002D"/>
    <w:rsid w:val="00320AAC"/>
    <w:rsid w:val="00323AAC"/>
    <w:rsid w:val="00325198"/>
    <w:rsid w:val="00326AC6"/>
    <w:rsid w:val="00352F5D"/>
    <w:rsid w:val="0035482A"/>
    <w:rsid w:val="003619F2"/>
    <w:rsid w:val="0036542C"/>
    <w:rsid w:val="00365820"/>
    <w:rsid w:val="00365D38"/>
    <w:rsid w:val="003726AB"/>
    <w:rsid w:val="003728C5"/>
    <w:rsid w:val="00383A0E"/>
    <w:rsid w:val="0038725A"/>
    <w:rsid w:val="0038793A"/>
    <w:rsid w:val="00387E9C"/>
    <w:rsid w:val="003A0AD8"/>
    <w:rsid w:val="003C554F"/>
    <w:rsid w:val="003C56C7"/>
    <w:rsid w:val="003E2F61"/>
    <w:rsid w:val="003E3CB7"/>
    <w:rsid w:val="003E3D21"/>
    <w:rsid w:val="003E47B8"/>
    <w:rsid w:val="003F331B"/>
    <w:rsid w:val="0040149C"/>
    <w:rsid w:val="00406015"/>
    <w:rsid w:val="00406F60"/>
    <w:rsid w:val="00414478"/>
    <w:rsid w:val="00414F28"/>
    <w:rsid w:val="00431E26"/>
    <w:rsid w:val="00432206"/>
    <w:rsid w:val="00433D8D"/>
    <w:rsid w:val="00446F3B"/>
    <w:rsid w:val="00453EF0"/>
    <w:rsid w:val="004636EB"/>
    <w:rsid w:val="00463BB3"/>
    <w:rsid w:val="00463F50"/>
    <w:rsid w:val="00473F37"/>
    <w:rsid w:val="00476BC3"/>
    <w:rsid w:val="004844D0"/>
    <w:rsid w:val="004861BD"/>
    <w:rsid w:val="00492BD3"/>
    <w:rsid w:val="00493962"/>
    <w:rsid w:val="00496461"/>
    <w:rsid w:val="004B70BD"/>
    <w:rsid w:val="004C1BA2"/>
    <w:rsid w:val="004C2060"/>
    <w:rsid w:val="004C3A07"/>
    <w:rsid w:val="004C58FB"/>
    <w:rsid w:val="004E7337"/>
    <w:rsid w:val="00504E73"/>
    <w:rsid w:val="00505AB0"/>
    <w:rsid w:val="00511C65"/>
    <w:rsid w:val="0052111D"/>
    <w:rsid w:val="005216A3"/>
    <w:rsid w:val="00537F26"/>
    <w:rsid w:val="00543FF0"/>
    <w:rsid w:val="005623D5"/>
    <w:rsid w:val="00562D2D"/>
    <w:rsid w:val="0057024C"/>
    <w:rsid w:val="00574B57"/>
    <w:rsid w:val="005760A9"/>
    <w:rsid w:val="0058299C"/>
    <w:rsid w:val="005836D9"/>
    <w:rsid w:val="005922AC"/>
    <w:rsid w:val="00594464"/>
    <w:rsid w:val="005A0BC7"/>
    <w:rsid w:val="005B36A7"/>
    <w:rsid w:val="005D604A"/>
    <w:rsid w:val="006031BB"/>
    <w:rsid w:val="00611257"/>
    <w:rsid w:val="00612652"/>
    <w:rsid w:val="00612678"/>
    <w:rsid w:val="0062165A"/>
    <w:rsid w:val="00622781"/>
    <w:rsid w:val="0063190E"/>
    <w:rsid w:val="006342DB"/>
    <w:rsid w:val="00634A63"/>
    <w:rsid w:val="006352D2"/>
    <w:rsid w:val="00635825"/>
    <w:rsid w:val="00640BFF"/>
    <w:rsid w:val="006417B3"/>
    <w:rsid w:val="006505B7"/>
    <w:rsid w:val="00653E28"/>
    <w:rsid w:val="00662028"/>
    <w:rsid w:val="006656BD"/>
    <w:rsid w:val="00692FAF"/>
    <w:rsid w:val="006943EC"/>
    <w:rsid w:val="00694C3B"/>
    <w:rsid w:val="0069621B"/>
    <w:rsid w:val="006A148E"/>
    <w:rsid w:val="006B1A5F"/>
    <w:rsid w:val="006B3D83"/>
    <w:rsid w:val="006C014B"/>
    <w:rsid w:val="006C71D5"/>
    <w:rsid w:val="006D03C4"/>
    <w:rsid w:val="006D3CC3"/>
    <w:rsid w:val="006D4741"/>
    <w:rsid w:val="006D5AA2"/>
    <w:rsid w:val="006D6150"/>
    <w:rsid w:val="006F2005"/>
    <w:rsid w:val="006F209E"/>
    <w:rsid w:val="0070371A"/>
    <w:rsid w:val="0070561E"/>
    <w:rsid w:val="00717104"/>
    <w:rsid w:val="007268A4"/>
    <w:rsid w:val="00727F94"/>
    <w:rsid w:val="00731E3E"/>
    <w:rsid w:val="007337EB"/>
    <w:rsid w:val="00744647"/>
    <w:rsid w:val="00745D18"/>
    <w:rsid w:val="00753E20"/>
    <w:rsid w:val="00765E3E"/>
    <w:rsid w:val="00766C14"/>
    <w:rsid w:val="00766FB0"/>
    <w:rsid w:val="0077456D"/>
    <w:rsid w:val="00776530"/>
    <w:rsid w:val="00776D3C"/>
    <w:rsid w:val="00791E8E"/>
    <w:rsid w:val="007A0109"/>
    <w:rsid w:val="007A238B"/>
    <w:rsid w:val="007A481D"/>
    <w:rsid w:val="007A7698"/>
    <w:rsid w:val="007B17F6"/>
    <w:rsid w:val="007B2500"/>
    <w:rsid w:val="007C27D2"/>
    <w:rsid w:val="007D12A3"/>
    <w:rsid w:val="007D61D6"/>
    <w:rsid w:val="007E1B19"/>
    <w:rsid w:val="007E2179"/>
    <w:rsid w:val="007E2B57"/>
    <w:rsid w:val="007E5CC6"/>
    <w:rsid w:val="007E788E"/>
    <w:rsid w:val="007F0ACF"/>
    <w:rsid w:val="007F14A2"/>
    <w:rsid w:val="007F3294"/>
    <w:rsid w:val="007F3623"/>
    <w:rsid w:val="007F494B"/>
    <w:rsid w:val="007F4DD1"/>
    <w:rsid w:val="008042D0"/>
    <w:rsid w:val="00813031"/>
    <w:rsid w:val="008137EE"/>
    <w:rsid w:val="00815FBF"/>
    <w:rsid w:val="00827311"/>
    <w:rsid w:val="00834BB4"/>
    <w:rsid w:val="00835187"/>
    <w:rsid w:val="008353B9"/>
    <w:rsid w:val="008551CC"/>
    <w:rsid w:val="00855712"/>
    <w:rsid w:val="00856E3A"/>
    <w:rsid w:val="00865A7B"/>
    <w:rsid w:val="0086744C"/>
    <w:rsid w:val="00870AB1"/>
    <w:rsid w:val="008837A3"/>
    <w:rsid w:val="00887953"/>
    <w:rsid w:val="008913FF"/>
    <w:rsid w:val="008926D4"/>
    <w:rsid w:val="008945D9"/>
    <w:rsid w:val="008959A7"/>
    <w:rsid w:val="00896932"/>
    <w:rsid w:val="008C062B"/>
    <w:rsid w:val="008C134B"/>
    <w:rsid w:val="008C1F27"/>
    <w:rsid w:val="008C202F"/>
    <w:rsid w:val="008C2930"/>
    <w:rsid w:val="008C4A7F"/>
    <w:rsid w:val="008C7252"/>
    <w:rsid w:val="008D6BCD"/>
    <w:rsid w:val="008E297D"/>
    <w:rsid w:val="008E4534"/>
    <w:rsid w:val="008E5D19"/>
    <w:rsid w:val="008E5F42"/>
    <w:rsid w:val="008F246D"/>
    <w:rsid w:val="008F3D1D"/>
    <w:rsid w:val="008F4DF1"/>
    <w:rsid w:val="008F626F"/>
    <w:rsid w:val="008F7FF8"/>
    <w:rsid w:val="00901655"/>
    <w:rsid w:val="00902331"/>
    <w:rsid w:val="00905432"/>
    <w:rsid w:val="00907E7F"/>
    <w:rsid w:val="00915605"/>
    <w:rsid w:val="00927625"/>
    <w:rsid w:val="00930270"/>
    <w:rsid w:val="009342E9"/>
    <w:rsid w:val="00934687"/>
    <w:rsid w:val="00941A35"/>
    <w:rsid w:val="009500B7"/>
    <w:rsid w:val="00954BED"/>
    <w:rsid w:val="00963760"/>
    <w:rsid w:val="00986301"/>
    <w:rsid w:val="00987C49"/>
    <w:rsid w:val="009B1D1A"/>
    <w:rsid w:val="009B60C2"/>
    <w:rsid w:val="009B71DE"/>
    <w:rsid w:val="009C2B94"/>
    <w:rsid w:val="009C7660"/>
    <w:rsid w:val="009D71C1"/>
    <w:rsid w:val="009F2CF0"/>
    <w:rsid w:val="009F3877"/>
    <w:rsid w:val="00A01658"/>
    <w:rsid w:val="00A02C83"/>
    <w:rsid w:val="00A031F7"/>
    <w:rsid w:val="00A04690"/>
    <w:rsid w:val="00A05354"/>
    <w:rsid w:val="00A230F1"/>
    <w:rsid w:val="00A304D0"/>
    <w:rsid w:val="00A310D8"/>
    <w:rsid w:val="00A33253"/>
    <w:rsid w:val="00A40DD3"/>
    <w:rsid w:val="00A5016D"/>
    <w:rsid w:val="00A6003B"/>
    <w:rsid w:val="00A7042C"/>
    <w:rsid w:val="00A70B20"/>
    <w:rsid w:val="00A7104F"/>
    <w:rsid w:val="00A733B9"/>
    <w:rsid w:val="00A8311B"/>
    <w:rsid w:val="00A85A46"/>
    <w:rsid w:val="00A920AF"/>
    <w:rsid w:val="00A95B80"/>
    <w:rsid w:val="00AA165A"/>
    <w:rsid w:val="00AB3408"/>
    <w:rsid w:val="00AB658D"/>
    <w:rsid w:val="00AC6555"/>
    <w:rsid w:val="00AC6D68"/>
    <w:rsid w:val="00AD0BF8"/>
    <w:rsid w:val="00AD4036"/>
    <w:rsid w:val="00AD5E47"/>
    <w:rsid w:val="00AD70DF"/>
    <w:rsid w:val="00AD7DD0"/>
    <w:rsid w:val="00AE2A62"/>
    <w:rsid w:val="00AE427C"/>
    <w:rsid w:val="00AE4C76"/>
    <w:rsid w:val="00AF31BF"/>
    <w:rsid w:val="00AF5D7A"/>
    <w:rsid w:val="00AF76B6"/>
    <w:rsid w:val="00B01F08"/>
    <w:rsid w:val="00B0406F"/>
    <w:rsid w:val="00B16700"/>
    <w:rsid w:val="00B16E8F"/>
    <w:rsid w:val="00B30401"/>
    <w:rsid w:val="00B30E06"/>
    <w:rsid w:val="00B32851"/>
    <w:rsid w:val="00B32BB2"/>
    <w:rsid w:val="00B43874"/>
    <w:rsid w:val="00B51607"/>
    <w:rsid w:val="00B61D56"/>
    <w:rsid w:val="00B6637D"/>
    <w:rsid w:val="00B747AE"/>
    <w:rsid w:val="00B74DBA"/>
    <w:rsid w:val="00B800D4"/>
    <w:rsid w:val="00B96FCE"/>
    <w:rsid w:val="00B973BE"/>
    <w:rsid w:val="00BA21DB"/>
    <w:rsid w:val="00BA483A"/>
    <w:rsid w:val="00BB0535"/>
    <w:rsid w:val="00BB76D0"/>
    <w:rsid w:val="00BC2A72"/>
    <w:rsid w:val="00BC2BAE"/>
    <w:rsid w:val="00BC363C"/>
    <w:rsid w:val="00BC54C1"/>
    <w:rsid w:val="00BD1DAA"/>
    <w:rsid w:val="00BD7B89"/>
    <w:rsid w:val="00BE758C"/>
    <w:rsid w:val="00BF266D"/>
    <w:rsid w:val="00BF29F0"/>
    <w:rsid w:val="00BF6FDC"/>
    <w:rsid w:val="00BF763B"/>
    <w:rsid w:val="00C04D90"/>
    <w:rsid w:val="00C23AC8"/>
    <w:rsid w:val="00C26385"/>
    <w:rsid w:val="00C5605C"/>
    <w:rsid w:val="00C62C24"/>
    <w:rsid w:val="00C635B6"/>
    <w:rsid w:val="00C63695"/>
    <w:rsid w:val="00C65A1B"/>
    <w:rsid w:val="00C71FFC"/>
    <w:rsid w:val="00C87943"/>
    <w:rsid w:val="00C904CE"/>
    <w:rsid w:val="00C9301D"/>
    <w:rsid w:val="00C93BC0"/>
    <w:rsid w:val="00C94C64"/>
    <w:rsid w:val="00CA1FF3"/>
    <w:rsid w:val="00CA20F9"/>
    <w:rsid w:val="00CB22C7"/>
    <w:rsid w:val="00CB5094"/>
    <w:rsid w:val="00CB6971"/>
    <w:rsid w:val="00CC13F5"/>
    <w:rsid w:val="00CC263D"/>
    <w:rsid w:val="00CC457A"/>
    <w:rsid w:val="00CC7149"/>
    <w:rsid w:val="00CD0C05"/>
    <w:rsid w:val="00CE005B"/>
    <w:rsid w:val="00CE04D4"/>
    <w:rsid w:val="00CE3C8D"/>
    <w:rsid w:val="00CF09A5"/>
    <w:rsid w:val="00CF1A4A"/>
    <w:rsid w:val="00D0361A"/>
    <w:rsid w:val="00D11D05"/>
    <w:rsid w:val="00D15E1D"/>
    <w:rsid w:val="00D30ADD"/>
    <w:rsid w:val="00D37A39"/>
    <w:rsid w:val="00D37E4E"/>
    <w:rsid w:val="00D42569"/>
    <w:rsid w:val="00D43A0D"/>
    <w:rsid w:val="00D46867"/>
    <w:rsid w:val="00D526F3"/>
    <w:rsid w:val="00D5626C"/>
    <w:rsid w:val="00D56951"/>
    <w:rsid w:val="00D669EA"/>
    <w:rsid w:val="00D75B1B"/>
    <w:rsid w:val="00D77755"/>
    <w:rsid w:val="00D9033F"/>
    <w:rsid w:val="00D90ED0"/>
    <w:rsid w:val="00D95AEF"/>
    <w:rsid w:val="00DA19F6"/>
    <w:rsid w:val="00DA35BE"/>
    <w:rsid w:val="00DB2090"/>
    <w:rsid w:val="00DC733E"/>
    <w:rsid w:val="00DE1280"/>
    <w:rsid w:val="00DF2066"/>
    <w:rsid w:val="00DF514C"/>
    <w:rsid w:val="00DF57BE"/>
    <w:rsid w:val="00DF6A95"/>
    <w:rsid w:val="00DF7B2A"/>
    <w:rsid w:val="00DF7FF3"/>
    <w:rsid w:val="00E00CFF"/>
    <w:rsid w:val="00E0518C"/>
    <w:rsid w:val="00E059E9"/>
    <w:rsid w:val="00E06500"/>
    <w:rsid w:val="00E13554"/>
    <w:rsid w:val="00E247C3"/>
    <w:rsid w:val="00E33435"/>
    <w:rsid w:val="00E36359"/>
    <w:rsid w:val="00E4205F"/>
    <w:rsid w:val="00E45923"/>
    <w:rsid w:val="00E50FE8"/>
    <w:rsid w:val="00E56117"/>
    <w:rsid w:val="00E56EC5"/>
    <w:rsid w:val="00E57060"/>
    <w:rsid w:val="00E609FA"/>
    <w:rsid w:val="00E70A2A"/>
    <w:rsid w:val="00E87616"/>
    <w:rsid w:val="00E9187D"/>
    <w:rsid w:val="00E92047"/>
    <w:rsid w:val="00E93E3C"/>
    <w:rsid w:val="00EA17BD"/>
    <w:rsid w:val="00EA5C16"/>
    <w:rsid w:val="00ED1389"/>
    <w:rsid w:val="00ED3574"/>
    <w:rsid w:val="00EE0271"/>
    <w:rsid w:val="00EE0957"/>
    <w:rsid w:val="00EE478A"/>
    <w:rsid w:val="00EF000D"/>
    <w:rsid w:val="00EF0819"/>
    <w:rsid w:val="00EF60D0"/>
    <w:rsid w:val="00F10B63"/>
    <w:rsid w:val="00F2062E"/>
    <w:rsid w:val="00F22ABC"/>
    <w:rsid w:val="00F463DA"/>
    <w:rsid w:val="00F545A3"/>
    <w:rsid w:val="00F55369"/>
    <w:rsid w:val="00F57B85"/>
    <w:rsid w:val="00F62967"/>
    <w:rsid w:val="00F65688"/>
    <w:rsid w:val="00F933AA"/>
    <w:rsid w:val="00F93B3E"/>
    <w:rsid w:val="00F9581E"/>
    <w:rsid w:val="00F968E8"/>
    <w:rsid w:val="00FA7611"/>
    <w:rsid w:val="00FB5706"/>
    <w:rsid w:val="00FB7858"/>
    <w:rsid w:val="00FC5096"/>
    <w:rsid w:val="00FC6BE2"/>
    <w:rsid w:val="00FD198C"/>
    <w:rsid w:val="00FD3BBA"/>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EDFAF88"/>
  <w15:docId w15:val="{44A93EB8-052A-4BBE-A49B-F548E5D8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character" w:customStyle="1" w:styleId="NagwekZnak">
    <w:name w:val="Nagłówek Znak"/>
    <w:link w:val="Nagwek"/>
    <w:uiPriority w:val="99"/>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99"/>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3946</TotalTime>
  <Pages>30</Pages>
  <Words>13703</Words>
  <Characters>82222</Characters>
  <Application>Microsoft Office Word</Application>
  <DocSecurity>0</DocSecurity>
  <Lines>685</Lines>
  <Paragraphs>191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307</cp:revision>
  <cp:lastPrinted>2021-06-23T06:14:00Z</cp:lastPrinted>
  <dcterms:created xsi:type="dcterms:W3CDTF">2020-01-30T07:13:00Z</dcterms:created>
  <dcterms:modified xsi:type="dcterms:W3CDTF">2022-10-05T10:22:00Z</dcterms:modified>
</cp:coreProperties>
</file>