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right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Załącznik nr 3 do SWZ</w:t>
      </w:r>
    </w:p>
    <w:p>
      <w:pPr>
        <w:spacing w:before="100" w:beforeAutospacing="1" w:after="100" w:afterAutospacing="1" w:line="360" w:lineRule="auto"/>
        <w:jc w:val="both"/>
        <w:rPr>
          <w:rFonts w:hint="default" w:eastAsia="SimSun"/>
          <w:b/>
          <w:sz w:val="24"/>
          <w:szCs w:val="24"/>
          <w:lang w:val="pl-PL"/>
        </w:rPr>
      </w:pPr>
      <w:r>
        <w:rPr>
          <w:rFonts w:eastAsia="SimSun"/>
          <w:i/>
          <w:iCs/>
          <w:sz w:val="24"/>
          <w:szCs w:val="24"/>
        </w:rPr>
        <w:t>Sygnatura postępowania: ZWiK 5p/202</w:t>
      </w:r>
      <w:r>
        <w:rPr>
          <w:rFonts w:hint="default" w:eastAsia="SimSun"/>
          <w:i/>
          <w:iCs/>
          <w:sz w:val="24"/>
          <w:szCs w:val="24"/>
          <w:lang w:val="pl-PL"/>
        </w:rPr>
        <w:t>3</w:t>
      </w:r>
    </w:p>
    <w:p>
      <w:pPr>
        <w:pStyle w:val="8"/>
        <w:rPr>
          <w:rFonts w:eastAsia="SimSun"/>
          <w:sz w:val="32"/>
          <w:szCs w:val="32"/>
        </w:rPr>
      </w:pPr>
      <w:r>
        <w:rPr>
          <w:rFonts w:eastAsia="SimSun"/>
          <w:sz w:val="32"/>
          <w:szCs w:val="32"/>
        </w:rPr>
        <w:t xml:space="preserve">OFERTA </w:t>
      </w:r>
    </w:p>
    <w:p>
      <w:pPr>
        <w:spacing w:before="100" w:beforeAutospacing="1" w:after="100" w:afterAutospacing="1" w:line="36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Nazwa (imię i nazwisko) oraz adres (siedziba) Wykonawcy, województwo: ………………………………………………………………..</w:t>
      </w:r>
    </w:p>
    <w:p>
      <w:pPr>
        <w:spacing w:before="100" w:beforeAutospacing="1" w:after="100" w:afterAutospacing="1" w:line="36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NIP/PESEL Wykonawcy (w zależności od podmiotu)</w:t>
      </w:r>
      <w:r>
        <w:rPr>
          <w:rFonts w:eastAsia="SimSun"/>
          <w:i/>
          <w:sz w:val="24"/>
          <w:szCs w:val="24"/>
        </w:rPr>
        <w:t xml:space="preserve"> ………………………………………………………………………………….</w:t>
      </w:r>
    </w:p>
    <w:p>
      <w:pPr>
        <w:spacing w:before="100" w:beforeAutospacing="1" w:after="100" w:afterAutospacing="1" w:line="36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Adres do korespondencji: …………………………………………………………………………………………………………E-mail: ………………………………… tel. ….…</w:t>
      </w:r>
    </w:p>
    <w:p>
      <w:pPr>
        <w:spacing w:before="100" w:beforeAutospacing="1" w:after="100" w:afterAutospacing="1" w:line="360" w:lineRule="auto"/>
        <w:jc w:val="both"/>
        <w:rPr>
          <w:rFonts w:hint="default" w:eastAsia="SimSun"/>
          <w:b/>
          <w:bCs/>
          <w:sz w:val="24"/>
          <w:szCs w:val="24"/>
          <w:lang w:val="pl-PL"/>
        </w:rPr>
      </w:pPr>
      <w:r>
        <w:rPr>
          <w:rFonts w:eastAsia="SimSun"/>
          <w:sz w:val="24"/>
          <w:szCs w:val="24"/>
        </w:rPr>
        <w:t xml:space="preserve">W odpowiedzi na ogłoszenie o zamówieniu </w:t>
      </w:r>
      <w:r>
        <w:rPr>
          <w:rFonts w:eastAsia="SimSun"/>
          <w:b/>
          <w:bCs/>
          <w:sz w:val="24"/>
          <w:szCs w:val="24"/>
        </w:rPr>
        <w:t>w trybie „ Zapytania ofertowego z możliwością negocjacji ” na podstawie Regulaminu Wewnętrznego Udzielania Zamówień</w:t>
      </w:r>
      <w:r>
        <w:rPr>
          <w:rFonts w:hint="default" w:eastAsia="SimSun"/>
          <w:b/>
          <w:bCs/>
          <w:sz w:val="24"/>
          <w:szCs w:val="24"/>
          <w:lang w:val="pl-PL"/>
        </w:rPr>
        <w:t xml:space="preserve"> w ZWiK Sp. Z oo w Mrągowie.</w:t>
      </w:r>
    </w:p>
    <w:p>
      <w:pPr>
        <w:pStyle w:val="8"/>
        <w:bidi w:val="0"/>
        <w:rPr>
          <w:rFonts w:hint="default"/>
          <w:b w:val="0"/>
          <w:bCs w:val="0"/>
          <w:sz w:val="20"/>
          <w:szCs w:val="20"/>
          <w:lang w:val="pl-PL"/>
        </w:rPr>
      </w:pPr>
      <w:bookmarkStart w:id="0" w:name="_GoBack"/>
      <w:r>
        <w:rPr>
          <w:rFonts w:hint="default"/>
          <w:b w:val="0"/>
          <w:bCs w:val="0"/>
          <w:sz w:val="20"/>
          <w:szCs w:val="20"/>
          <w:lang w:val="pl-PL"/>
        </w:rPr>
        <w:t>Wykonanie dokumentacji projektowo – kosztorysowej dla zadania:</w:t>
      </w:r>
    </w:p>
    <w:bookmarkEnd w:id="0"/>
    <w:p>
      <w:pPr>
        <w:pStyle w:val="8"/>
        <w:bidi w:val="0"/>
        <w:rPr>
          <w:rFonts w:hint="default"/>
          <w:b w:val="0"/>
          <w:bCs w:val="0"/>
          <w:sz w:val="20"/>
          <w:szCs w:val="20"/>
          <w:lang w:val="pl-PL"/>
        </w:rPr>
      </w:pPr>
      <w:r>
        <w:rPr>
          <w:rFonts w:hint="default"/>
          <w:b w:val="0"/>
          <w:bCs w:val="0"/>
          <w:sz w:val="20"/>
          <w:szCs w:val="20"/>
          <w:lang w:val="pl-PL"/>
        </w:rPr>
        <w:t>MODERNIZACJA STACJI UZDATNIANIA WODY DLA MIASTA MRĄGOWO – ETAP III.</w:t>
      </w:r>
    </w:p>
    <w:p>
      <w:pPr>
        <w:pStyle w:val="10"/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Uzyskaliśmy informacje konieczne do przygotowania i złożenia oferty.</w:t>
      </w:r>
    </w:p>
    <w:p>
      <w:pPr>
        <w:pStyle w:val="10"/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Podana cena ofertowa obejmuje wszystkie koszty umożliwiające prawidłowe wykonanie przedmiotu zamówienia. </w:t>
      </w:r>
    </w:p>
    <w:p>
      <w:pPr>
        <w:pStyle w:val="10"/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eastAsia="SimSun"/>
          <w:b/>
          <w:sz w:val="24"/>
          <w:szCs w:val="24"/>
        </w:rPr>
      </w:pPr>
      <w:r>
        <w:rPr>
          <w:rFonts w:eastAsia="SimSun"/>
          <w:sz w:val="24"/>
          <w:szCs w:val="24"/>
        </w:rPr>
        <w:t>Specyfikację Warunków Zamówienia i wszystkie inne otrzymane od Zamawiającego informacje przyjmujemy bez zastrzeżeń i oferujemy gotowość zrealizowania przedmiotu zamówienia, zgodnie z wymogami określonymi w SWZ za: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 xml:space="preserve">CENA BRUTTO   łącznie z podatkiem VAT 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 xml:space="preserve"> tj. ogółem wartość brutto zamówienia  :</w:t>
      </w:r>
    </w:p>
    <w:p>
      <w:pPr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......................................................... zł.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słownie: ...........zł.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w tym: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kwota netto ( bez podatku  VAT ) : ............... zł.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słownie: ..........zł.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Podatek  VAT: ............................................. zł.</w:t>
      </w:r>
    </w:p>
    <w:p>
      <w:pPr>
        <w:suppressAutoHyphens/>
        <w:spacing w:line="360" w:lineRule="auto"/>
        <w:jc w:val="both"/>
        <w:rPr>
          <w:rFonts w:eastAsia="SimSun"/>
          <w:bCs/>
          <w:i/>
          <w:iCs/>
          <w:sz w:val="24"/>
          <w:szCs w:val="24"/>
        </w:rPr>
      </w:pPr>
      <w:r>
        <w:rPr>
          <w:rFonts w:eastAsia="SimSun"/>
          <w:bCs/>
          <w:i/>
          <w:iCs/>
          <w:sz w:val="24"/>
          <w:szCs w:val="24"/>
        </w:rPr>
        <w:t>słownie:  ....... zł.,</w:t>
      </w:r>
      <w:r>
        <w:rPr>
          <w:rFonts w:eastAsia="SimSun"/>
          <w:sz w:val="24"/>
          <w:szCs w:val="24"/>
        </w:rPr>
        <w:t xml:space="preserve"> </w:t>
      </w:r>
    </w:p>
    <w:p>
      <w:pPr>
        <w:pStyle w:val="10"/>
        <w:numPr>
          <w:ilvl w:val="0"/>
          <w:numId w:val="1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Zobowiązujemy się do realizacji zamówienia w  terminie określonym w SWZ i ogłoszeniu o zamówieniu.  </w:t>
      </w:r>
    </w:p>
    <w:p>
      <w:pPr>
        <w:pStyle w:val="10"/>
        <w:numPr>
          <w:ilvl w:val="0"/>
          <w:numId w:val="1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Oświadczamy, że w przypadku uznania naszej oferty za ofertę najkorzystniejszą zobowiązujemy się  do przedłożenia Zamawiającemu kserokopii polisy potwierdzonej za zgodność z oryginałem po każdorazowym jej odnowieniu w terminie do 14 dni kalendarzowych od wystawienia polisy.</w:t>
      </w:r>
    </w:p>
    <w:p>
      <w:pPr>
        <w:pStyle w:val="10"/>
        <w:numPr>
          <w:ilvl w:val="0"/>
          <w:numId w:val="1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Oświadczamy, że akceptujemy zawarty w Specyfikacji Warunków Zamówienia wzór  umowy i zobowiązujemy się  - w przypadku wybrania naszej oferty – do zawarcia umowy na wyżej wymienionych warunkach, w miejscu i terminie wyznaczonym przez Zamawiającego.</w:t>
      </w:r>
    </w:p>
    <w:p>
      <w:pPr>
        <w:pStyle w:val="10"/>
        <w:numPr>
          <w:ilvl w:val="0"/>
          <w:numId w:val="1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Oświadczamy, że zapoznaliśmy się ze Specyfikacją Warunków Zamówienia  i nie wnosimy  zastrzeżeń oraz zdobyliśmy konieczne informacje do przygotowania oferty.</w:t>
      </w:r>
    </w:p>
    <w:p>
      <w:pPr>
        <w:pStyle w:val="10"/>
        <w:numPr>
          <w:ilvl w:val="0"/>
          <w:numId w:val="2"/>
        </w:num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Oświadczamy, że wypełniliśmy obowiązki informacyjne przewidziane w art. 13 lub art. 14 RODO) wobec osób fizycznych, od których dane osobowe bezpośrednio lub pośrednio pozyskaliśmy w celu ubiegania się o udzielenie zamówienia publicznego w postępowaniu o udzielenie </w:t>
      </w:r>
    </w:p>
    <w:p>
      <w:pPr>
        <w:pStyle w:val="1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Oświadczamy, że złożona oferta</w:t>
      </w:r>
    </w:p>
    <w:p>
      <w:pPr>
        <w:pStyle w:val="10"/>
        <w:numPr>
          <w:ilvl w:val="0"/>
          <w:numId w:val="3"/>
        </w:num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nie</w:t>
      </w:r>
      <w:r>
        <w:rPr>
          <w:rFonts w:eastAsia="SimSun"/>
          <w:b/>
          <w:sz w:val="24"/>
          <w:szCs w:val="24"/>
        </w:rPr>
        <w:t xml:space="preserve"> prowadzi</w:t>
      </w:r>
      <w:r>
        <w:rPr>
          <w:rFonts w:eastAsia="SimSun"/>
          <w:sz w:val="24"/>
          <w:szCs w:val="24"/>
        </w:rPr>
        <w:t xml:space="preserve"> do powstania u zamawiającego obowiązku podatkowego zgodnie z przepisami o podatku od towarów i usług;</w:t>
      </w:r>
    </w:p>
    <w:p>
      <w:pPr>
        <w:pStyle w:val="10"/>
        <w:numPr>
          <w:ilvl w:val="0"/>
          <w:numId w:val="3"/>
        </w:num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b/>
          <w:sz w:val="24"/>
          <w:szCs w:val="24"/>
        </w:rPr>
        <w:t>prowadzi</w:t>
      </w:r>
      <w:r>
        <w:rPr>
          <w:rFonts w:eastAsia="SimSun"/>
          <w:sz w:val="24"/>
          <w:szCs w:val="24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>
      <w:p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</w:p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4245"/>
        <w:gridCol w:w="33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(rodzaj) towaru/usługi/roboty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bez kwoty podatku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pStyle w:val="1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bCs/>
          <w:sz w:val="24"/>
          <w:szCs w:val="24"/>
        </w:rPr>
        <w:t xml:space="preserve"> że:</w:t>
      </w:r>
    </w:p>
    <w:p>
      <w:pPr>
        <w:pStyle w:val="10"/>
        <w:numPr>
          <w:ilvl w:val="0"/>
          <w:numId w:val="4"/>
        </w:num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żadna z informacji</w:t>
      </w:r>
      <w:r>
        <w:rPr>
          <w:rFonts w:eastAsia="SimSun"/>
          <w:bCs/>
          <w:sz w:val="24"/>
          <w:szCs w:val="24"/>
        </w:rPr>
        <w:t xml:space="preserve"> zawartych w ofercie </w:t>
      </w:r>
      <w:r>
        <w:rPr>
          <w:rFonts w:eastAsia="SimSun"/>
          <w:b/>
          <w:bCs/>
          <w:sz w:val="24"/>
          <w:szCs w:val="24"/>
        </w:rPr>
        <w:t>nie stanowi tajemnicy przedsiębiorstwa</w:t>
      </w:r>
      <w:r>
        <w:rPr>
          <w:rFonts w:eastAsia="SimSun"/>
          <w:bCs/>
          <w:sz w:val="24"/>
          <w:szCs w:val="24"/>
        </w:rPr>
        <w:t xml:space="preserve"> w rozumieniu </w:t>
      </w:r>
      <w:r>
        <w:rPr>
          <w:rFonts w:eastAsia="SimSun"/>
          <w:sz w:val="24"/>
          <w:szCs w:val="24"/>
        </w:rPr>
        <w:t>przepisów</w:t>
      </w:r>
      <w:r>
        <w:rPr>
          <w:rFonts w:eastAsia="SimSun"/>
          <w:bCs/>
          <w:sz w:val="24"/>
          <w:szCs w:val="24"/>
        </w:rPr>
        <w:t xml:space="preserve"> o zwalczaniu nieuczciwej konkurencji,</w:t>
      </w:r>
    </w:p>
    <w:p>
      <w:pPr>
        <w:pStyle w:val="10"/>
        <w:numPr>
          <w:ilvl w:val="0"/>
          <w:numId w:val="4"/>
        </w:num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wskazane w załączniku do Oferty  informacje</w:t>
      </w:r>
      <w:r>
        <w:rPr>
          <w:rFonts w:eastAsia="SimSun"/>
          <w:bCs/>
          <w:sz w:val="24"/>
          <w:szCs w:val="24"/>
        </w:rPr>
        <w:t xml:space="preserve">  </w:t>
      </w:r>
      <w:r>
        <w:rPr>
          <w:rFonts w:eastAsia="SimSun"/>
          <w:b/>
          <w:bCs/>
          <w:sz w:val="24"/>
          <w:szCs w:val="24"/>
        </w:rPr>
        <w:t>stanowią tajemnicę przedsiębiorstwa</w:t>
      </w:r>
      <w:r>
        <w:rPr>
          <w:rFonts w:eastAsia="SimSun"/>
          <w:bCs/>
          <w:sz w:val="24"/>
          <w:szCs w:val="24"/>
        </w:rPr>
        <w:t xml:space="preserve"> w rozumieniu przepisów o zwalczaniu nieuczciwej konkurencji i w związku z niniejszym nie mogą być udostępnione, w szczególności innym uczestnikom postępowania.</w:t>
      </w:r>
    </w:p>
    <w:p>
      <w:pPr>
        <w:pStyle w:val="10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Następujące</w:t>
      </w:r>
      <w:r>
        <w:rPr>
          <w:sz w:val="24"/>
          <w:szCs w:val="24"/>
        </w:rPr>
        <w:t xml:space="preserve"> części zamówienia zamierzamy zlecić podwykonawcom </w:t>
      </w:r>
    </w:p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255"/>
        <w:gridCol w:w="43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Lp.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Nazwa i adres podwykonawcy</w:t>
            </w:r>
          </w:p>
        </w:tc>
        <w:tc>
          <w:tcPr>
            <w:tcW w:w="4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Zakres do wykonania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</w:tbl>
    <w:p>
      <w:pPr>
        <w:spacing w:line="360" w:lineRule="auto"/>
        <w:contextualSpacing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W przypadku nie wypełnienia punktu dotyczącego podwykonawcy Zamawiający uzna, że wykonawca będzie wykonywał całość Zamówienia  osobiście.</w:t>
      </w:r>
    </w:p>
    <w:p>
      <w:pPr>
        <w:pStyle w:val="10"/>
        <w:numPr>
          <w:ilvl w:val="0"/>
          <w:numId w:val="2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Uważamy się za związanych ofertą przez okres 30 dni od upływu terminu składania ofert.</w:t>
      </w:r>
    </w:p>
    <w:p>
      <w:pPr>
        <w:pStyle w:val="10"/>
        <w:numPr>
          <w:ilvl w:val="0"/>
          <w:numId w:val="2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Upoważniamy Zamawiającego bądź upoważnionych przez niego przedstawicieli do przeprowadzenia wszelkich badań mających na celu sprawdzenie dokumentów                                   i przedłożonych informacji oraz wyjaśnienia formalnych i technicznych aspektów naszej oferty. Do tych 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>
      <w:pPr>
        <w:pStyle w:val="10"/>
        <w:numPr>
          <w:ilvl w:val="0"/>
          <w:numId w:val="2"/>
        </w:num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iCs/>
          <w:sz w:val="24"/>
          <w:szCs w:val="24"/>
        </w:rPr>
        <w:t>W przypadku wykonawców wspólnie ubiegających się o zamówienie – wskazać kategorię przedsiębiorstwa lidera konsorcjum.</w:t>
      </w:r>
      <w:r>
        <w:rPr>
          <w:rFonts w:eastAsia="SimSun"/>
          <w:sz w:val="24"/>
          <w:szCs w:val="24"/>
        </w:rPr>
        <w:t>.</w:t>
      </w:r>
    </w:p>
    <w:p>
      <w:pPr>
        <w:pStyle w:val="10"/>
        <w:numPr>
          <w:ilvl w:val="0"/>
          <w:numId w:val="2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Wraz z niniejszym formularzem oferty składamy następujące oświadczenia i dokumenty:</w:t>
      </w:r>
    </w:p>
    <w:p>
      <w:p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1)…………………………..</w:t>
      </w:r>
    </w:p>
    <w:p>
      <w:p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2)………………………………</w:t>
      </w:r>
    </w:p>
    <w:p>
      <w:p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3)……………………………….</w:t>
      </w:r>
    </w:p>
    <w:p>
      <w:pPr>
        <w:pStyle w:val="10"/>
        <w:numPr>
          <w:ilvl w:val="0"/>
          <w:numId w:val="2"/>
        </w:num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Na niniejszą ofertę składa się ............ kolejno ponumerowanych stron.</w:t>
      </w:r>
    </w:p>
    <w:p>
      <w:pPr>
        <w:suppressAutoHyphens/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Data: ……….................... </w:t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>...............................................................</w:t>
      </w:r>
    </w:p>
    <w:p>
      <w:pPr>
        <w:spacing w:before="100" w:beforeAutospacing="1" w:after="100" w:afterAutospacing="1" w:line="360" w:lineRule="auto"/>
        <w:jc w:val="both"/>
        <w:rPr>
          <w:rFonts w:eastAsia="SimSun"/>
          <w:i/>
          <w:sz w:val="24"/>
          <w:szCs w:val="24"/>
        </w:rPr>
      </w:pPr>
      <w:r>
        <w:rPr>
          <w:rFonts w:eastAsia="SimSun"/>
          <w:i/>
          <w:sz w:val="24"/>
          <w:szCs w:val="24"/>
        </w:rPr>
        <w:t>(podpis(-y) osoby(-ób) upoważnionej(-ych) do reprezentowania Wykonawcy)</w:t>
      </w:r>
    </w:p>
    <w:p>
      <w:pPr>
        <w:spacing w:before="100" w:beforeAutospacing="1" w:after="100" w:afterAutospacing="1" w:line="288" w:lineRule="auto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</w:p>
    <w:p>
      <w:pPr>
        <w:spacing w:before="100" w:beforeAutospacing="1" w:after="100" w:afterAutospacing="1" w:line="273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>
      <w:pPr>
        <w:spacing w:before="100" w:beforeAutospacing="1" w:after="100" w:afterAutospacing="1" w:line="288" w:lineRule="auto"/>
        <w:jc w:val="center"/>
        <w:rPr>
          <w:rFonts w:eastAsia="SimSu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A4300"/>
    <w:multiLevelType w:val="multilevel"/>
    <w:tmpl w:val="1DFA4300"/>
    <w:lvl w:ilvl="0" w:tentative="0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2C864BA7"/>
    <w:multiLevelType w:val="multilevel"/>
    <w:tmpl w:val="2C864B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A78E4"/>
    <w:multiLevelType w:val="multilevel"/>
    <w:tmpl w:val="4D2A78E4"/>
    <w:lvl w:ilvl="0" w:tentative="0">
      <w:start w:val="1"/>
      <w:numFmt w:val="bullet"/>
      <w:lvlText w:val=""/>
      <w:lvlJc w:val="center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2FC7485"/>
    <w:multiLevelType w:val="multilevel"/>
    <w:tmpl w:val="72FC7485"/>
    <w:lvl w:ilvl="0" w:tentative="0">
      <w:start w:val="1"/>
      <w:numFmt w:val="bullet"/>
      <w:lvlText w:val=""/>
      <w:lvlJc w:val="center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6"/>
    <w:rsid w:val="00117906"/>
    <w:rsid w:val="0025249D"/>
    <w:rsid w:val="005B35D8"/>
    <w:rsid w:val="00A718F8"/>
    <w:rsid w:val="00B61023"/>
    <w:rsid w:val="594C1F13"/>
    <w:rsid w:val="63C5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pl-PL" w:eastAsia="pl-PL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4">
    <w:name w:val="Normal1"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paragraph" w:customStyle="1" w:styleId="5">
    <w:name w:val="Style4"/>
    <w:basedOn w:val="1"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6">
    <w:name w:val="15"/>
    <w:basedOn w:val="2"/>
    <w:uiPriority w:val="0"/>
    <w:rPr>
      <w:rFonts w:hint="default" w:ascii="Calibri" w:hAnsi="Calibri" w:cs="Calibri"/>
    </w:rPr>
  </w:style>
  <w:style w:type="table" w:customStyle="1" w:styleId="7">
    <w:name w:val="Table Normal1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Intense Quote"/>
    <w:basedOn w:val="1"/>
    <w:next w:val="1"/>
    <w:link w:val="9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">
    <w:name w:val="Cytat intensywny Znak"/>
    <w:basedOn w:val="2"/>
    <w:link w:val="8"/>
    <w:uiPriority w:val="30"/>
    <w:rPr>
      <w:rFonts w:ascii="Times New Roman" w:hAnsi="Times New Roman" w:eastAsia="Times New Roman" w:cs="Times New Roman"/>
      <w:i/>
      <w:iCs/>
      <w:color w:val="4472C4" w:themeColor="accent1"/>
      <w:kern w:val="0"/>
      <w:sz w:val="20"/>
      <w:szCs w:val="20"/>
      <w:lang w:eastAsia="pl-PL"/>
      <w14:textFill>
        <w14:solidFill>
          <w14:schemeClr w14:val="accent1"/>
        </w14:solidFill>
      </w14:textFill>
      <w14:ligatures w14:val="none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655</Words>
  <Characters>3933</Characters>
  <Lines>32</Lines>
  <Paragraphs>9</Paragraphs>
  <TotalTime>2</TotalTime>
  <ScaleCrop>false</ScaleCrop>
  <LinksUpToDate>false</LinksUpToDate>
  <CharactersWithSpaces>4579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2023-09-05T10:24:00Z</dcterms:created>
  <dc:creator>Monika Ziarkowska (103056)</dc:creator>
  <cp:lastModifiedBy>Monika Ziarkowska</cp:lastModifiedBy>
  <cp:lastPrinted>2023-09-05T09:14:00Z</cp:lastPrinted>
  <dcterms:modified xsi:type="dcterms:W3CDTF">2023-09-06T09:24:17Z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A52422D060624E8CAC52FEF699C4332A_12</vt:lpwstr>
  </property>
</Properties>
</file>