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51A4037D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7A5619">
        <w:rPr>
          <w:color w:val="000000"/>
          <w:sz w:val="22"/>
          <w:szCs w:val="22"/>
        </w:rPr>
        <w:t>21.07.2023</w:t>
      </w:r>
      <w:r w:rsidR="00484E3E" w:rsidRPr="00E1034C">
        <w:rPr>
          <w:color w:val="000000"/>
          <w:sz w:val="22"/>
          <w:szCs w:val="22"/>
        </w:rPr>
        <w:t xml:space="preserve"> r.</w:t>
      </w:r>
    </w:p>
    <w:p w14:paraId="1EDF310F" w14:textId="2A07B633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3649D4">
        <w:rPr>
          <w:color w:val="000000"/>
          <w:sz w:val="22"/>
          <w:szCs w:val="22"/>
        </w:rPr>
        <w:t>9</w:t>
      </w:r>
      <w:r w:rsidR="00C960F7">
        <w:rPr>
          <w:color w:val="000000"/>
          <w:sz w:val="22"/>
          <w:szCs w:val="22"/>
        </w:rPr>
        <w:t>.2023.</w:t>
      </w:r>
      <w:r w:rsidR="007A5619">
        <w:rPr>
          <w:color w:val="000000"/>
          <w:sz w:val="22"/>
          <w:szCs w:val="22"/>
        </w:rPr>
        <w:t>SZ</w:t>
      </w:r>
      <w:r w:rsidR="003A4669">
        <w:rPr>
          <w:color w:val="000000"/>
          <w:sz w:val="22"/>
          <w:szCs w:val="22"/>
        </w:rPr>
        <w:t>/</w:t>
      </w:r>
      <w:r w:rsidR="00772570">
        <w:rPr>
          <w:color w:val="000000"/>
          <w:sz w:val="22"/>
          <w:szCs w:val="22"/>
        </w:rPr>
        <w:t>5</w:t>
      </w: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259EF733" w14:textId="1D783C52" w:rsidR="00237539" w:rsidRPr="00772570" w:rsidRDefault="00D82689" w:rsidP="003649D4">
      <w:pPr>
        <w:jc w:val="both"/>
        <w:rPr>
          <w:sz w:val="22"/>
          <w:szCs w:val="22"/>
        </w:rPr>
      </w:pPr>
      <w:r w:rsidRPr="00EA37CC">
        <w:rPr>
          <w:sz w:val="20"/>
        </w:rPr>
        <w:tab/>
      </w:r>
      <w:r w:rsidR="00C706DA" w:rsidRPr="000C72D3">
        <w:rPr>
          <w:sz w:val="22"/>
          <w:szCs w:val="22"/>
        </w:rPr>
        <w:t>Na podstawie art. 222 ust. 5 ustawy z dnia 11 września 2019 r. – Prawo zamówień publicznych</w:t>
      </w:r>
      <w:r w:rsidR="00E1034C" w:rsidRPr="000C72D3">
        <w:rPr>
          <w:sz w:val="22"/>
          <w:szCs w:val="22"/>
        </w:rPr>
        <w:t xml:space="preserve"> </w:t>
      </w:r>
      <w:r w:rsidR="00793776" w:rsidRPr="000C72D3">
        <w:rPr>
          <w:sz w:val="22"/>
          <w:szCs w:val="22"/>
        </w:rPr>
        <w:t xml:space="preserve">                          </w:t>
      </w:r>
      <w:r w:rsidR="00C706DA" w:rsidRPr="000C72D3">
        <w:rPr>
          <w:sz w:val="22"/>
          <w:szCs w:val="22"/>
        </w:rPr>
        <w:t>(tj. Dz. U. z 20</w:t>
      </w:r>
      <w:r w:rsidR="00C960F7">
        <w:rPr>
          <w:sz w:val="22"/>
          <w:szCs w:val="22"/>
        </w:rPr>
        <w:t>22</w:t>
      </w:r>
      <w:r w:rsidR="00C706DA" w:rsidRPr="000C72D3">
        <w:rPr>
          <w:sz w:val="22"/>
          <w:szCs w:val="22"/>
        </w:rPr>
        <w:t xml:space="preserve"> r.</w:t>
      </w:r>
      <w:r w:rsidR="00EA37C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poz. </w:t>
      </w:r>
      <w:r w:rsidR="00EA37CC" w:rsidRPr="000C72D3">
        <w:rPr>
          <w:sz w:val="22"/>
          <w:szCs w:val="22"/>
        </w:rPr>
        <w:t>1</w:t>
      </w:r>
      <w:r w:rsidR="00C960F7">
        <w:rPr>
          <w:sz w:val="22"/>
          <w:szCs w:val="22"/>
        </w:rPr>
        <w:t>710</w:t>
      </w:r>
      <w:r w:rsidR="00793776" w:rsidRPr="000C72D3">
        <w:rPr>
          <w:sz w:val="22"/>
          <w:szCs w:val="22"/>
        </w:rPr>
        <w:t xml:space="preserve"> ze zm. - zwanej dalej Ustawą</w:t>
      </w:r>
      <w:r w:rsidR="00C706DA" w:rsidRPr="000C72D3">
        <w:rPr>
          <w:sz w:val="22"/>
          <w:szCs w:val="22"/>
        </w:rPr>
        <w:t>)</w:t>
      </w:r>
      <w:r w:rsidR="000F30B0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C72D3">
        <w:rPr>
          <w:sz w:val="22"/>
          <w:szCs w:val="22"/>
        </w:rPr>
        <w:t xml:space="preserve">prowadzonym w trybie podstawowym na podstawie art. 275 pkt </w:t>
      </w:r>
      <w:r w:rsidR="00DA33A0" w:rsidRPr="000C72D3">
        <w:rPr>
          <w:sz w:val="22"/>
          <w:szCs w:val="22"/>
        </w:rPr>
        <w:t>2</w:t>
      </w:r>
      <w:r w:rsidR="00C706DA" w:rsidRPr="000C72D3">
        <w:rPr>
          <w:sz w:val="22"/>
          <w:szCs w:val="22"/>
        </w:rPr>
        <w:t xml:space="preserve"> Ustawy</w:t>
      </w:r>
      <w:r w:rsidR="00E1034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pn</w:t>
      </w:r>
      <w:r w:rsidR="0013540A" w:rsidRPr="000C72D3">
        <w:rPr>
          <w:sz w:val="22"/>
          <w:szCs w:val="22"/>
        </w:rPr>
        <w:t>.</w:t>
      </w:r>
      <w:r w:rsidR="00C706DA" w:rsidRPr="000C72D3">
        <w:rPr>
          <w:sz w:val="22"/>
          <w:szCs w:val="22"/>
        </w:rPr>
        <w:t>:</w:t>
      </w:r>
      <w:bookmarkEnd w:id="0"/>
      <w:r w:rsidR="00C706DA" w:rsidRPr="000C72D3">
        <w:rPr>
          <w:sz w:val="22"/>
          <w:szCs w:val="22"/>
        </w:rPr>
        <w:t xml:space="preserve"> </w:t>
      </w:r>
      <w:r w:rsidR="00DF274E">
        <w:rPr>
          <w:b/>
          <w:sz w:val="22"/>
          <w:szCs w:val="22"/>
        </w:rPr>
        <w:t>„</w:t>
      </w:r>
      <w:r w:rsidR="003649D4" w:rsidRPr="003649D4">
        <w:rPr>
          <w:b/>
          <w:sz w:val="22"/>
          <w:szCs w:val="22"/>
        </w:rPr>
        <w:t>Przebudowa drogi powiatowej Nr 5174 E tj. ulicy Stypułkowskiego wokół skwerku, położonej na terenie Gminy Miasto Ozorków”</w:t>
      </w:r>
    </w:p>
    <w:p w14:paraId="626966A3" w14:textId="77777777" w:rsidR="00DF274E" w:rsidRPr="00EA37CC" w:rsidRDefault="00DF274E" w:rsidP="003649D4">
      <w:pPr>
        <w:jc w:val="both"/>
        <w:rPr>
          <w:sz w:val="20"/>
        </w:rPr>
      </w:pPr>
    </w:p>
    <w:p w14:paraId="6FE8680E" w14:textId="4E7152D5" w:rsidR="00DA33A0" w:rsidRDefault="00DA33A0" w:rsidP="0073519B">
      <w:pPr>
        <w:rPr>
          <w:bCs/>
          <w:sz w:val="22"/>
          <w:szCs w:val="22"/>
        </w:rPr>
      </w:pPr>
    </w:p>
    <w:p w14:paraId="4AF04782" w14:textId="77777777" w:rsidR="00772570" w:rsidRDefault="00772570" w:rsidP="00772570">
      <w:pPr>
        <w:jc w:val="center"/>
        <w:rPr>
          <w:bCs/>
          <w:sz w:val="22"/>
          <w:szCs w:val="22"/>
        </w:rPr>
      </w:pPr>
    </w:p>
    <w:p w14:paraId="7EF41F17" w14:textId="77777777" w:rsidR="00772570" w:rsidRPr="00772570" w:rsidRDefault="00772570" w:rsidP="00772570">
      <w:pPr>
        <w:jc w:val="center"/>
        <w:rPr>
          <w:b/>
          <w:sz w:val="22"/>
          <w:szCs w:val="22"/>
        </w:rPr>
      </w:pPr>
      <w:r w:rsidRPr="00772570">
        <w:rPr>
          <w:b/>
          <w:sz w:val="22"/>
          <w:szCs w:val="22"/>
        </w:rPr>
        <w:t>W postępowaniu nie złożono żadnej oferty.</w:t>
      </w: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7B7CF52D" w14:textId="77777777" w:rsidR="00772570" w:rsidRDefault="00772570" w:rsidP="0073519B">
      <w:pPr>
        <w:rPr>
          <w:b/>
          <w:sz w:val="22"/>
          <w:szCs w:val="22"/>
          <w:u w:val="single"/>
        </w:rPr>
      </w:pPr>
    </w:p>
    <w:p w14:paraId="60909531" w14:textId="77777777" w:rsidR="00772570" w:rsidRDefault="00772570" w:rsidP="0073519B">
      <w:pPr>
        <w:rPr>
          <w:b/>
          <w:sz w:val="22"/>
          <w:szCs w:val="22"/>
          <w:u w:val="single"/>
        </w:rPr>
      </w:pPr>
    </w:p>
    <w:p w14:paraId="2E4C6C76" w14:textId="77777777" w:rsidR="00772570" w:rsidRDefault="00772570" w:rsidP="0073519B">
      <w:pPr>
        <w:rPr>
          <w:b/>
          <w:sz w:val="22"/>
          <w:szCs w:val="22"/>
          <w:u w:val="single"/>
        </w:rPr>
      </w:pPr>
    </w:p>
    <w:p w14:paraId="57B33F59" w14:textId="77777777" w:rsidR="00772570" w:rsidRDefault="00772570" w:rsidP="0073519B">
      <w:pPr>
        <w:rPr>
          <w:b/>
          <w:sz w:val="22"/>
          <w:szCs w:val="22"/>
          <w:u w:val="single"/>
        </w:rPr>
      </w:pPr>
    </w:p>
    <w:p w14:paraId="089D34AB" w14:textId="6F711A19" w:rsidR="00772570" w:rsidRPr="000E41F9" w:rsidRDefault="000E41F9" w:rsidP="000E41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Pr="000E41F9">
        <w:rPr>
          <w:b/>
          <w:sz w:val="22"/>
          <w:szCs w:val="22"/>
        </w:rPr>
        <w:t>Zarząd Powiatu Zgierskiego</w:t>
      </w:r>
    </w:p>
    <w:p w14:paraId="7899EEA5" w14:textId="3BC0A551" w:rsidR="003A14C8" w:rsidRDefault="003A14C8" w:rsidP="0073519B">
      <w:pPr>
        <w:rPr>
          <w:b/>
          <w:sz w:val="22"/>
          <w:szCs w:val="22"/>
          <w:u w:val="single"/>
        </w:rPr>
      </w:pP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6E3C5D2-9AE8-4033-B0B7-4EFA590170EF}"/>
  </w:docVars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72D3"/>
    <w:rsid w:val="000D2B2F"/>
    <w:rsid w:val="000D3A8B"/>
    <w:rsid w:val="000E1F1B"/>
    <w:rsid w:val="000E1F3C"/>
    <w:rsid w:val="000E41F9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A6142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E7EE2"/>
    <w:rsid w:val="001F3005"/>
    <w:rsid w:val="001F7736"/>
    <w:rsid w:val="002041C9"/>
    <w:rsid w:val="00217D26"/>
    <w:rsid w:val="00220F32"/>
    <w:rsid w:val="00226412"/>
    <w:rsid w:val="00237539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49D4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4669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2C2F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66F0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2570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5619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6AF3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E7AC9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0F7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583F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DE2"/>
    <w:rsid w:val="00D46ECC"/>
    <w:rsid w:val="00D527F7"/>
    <w:rsid w:val="00D53E07"/>
    <w:rsid w:val="00D54F0F"/>
    <w:rsid w:val="00D57D69"/>
    <w:rsid w:val="00D60BA7"/>
    <w:rsid w:val="00D66438"/>
    <w:rsid w:val="00D81325"/>
    <w:rsid w:val="00D82689"/>
    <w:rsid w:val="00D8699D"/>
    <w:rsid w:val="00D911D9"/>
    <w:rsid w:val="00D97A10"/>
    <w:rsid w:val="00DA195E"/>
    <w:rsid w:val="00DA33A0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74E"/>
    <w:rsid w:val="00DF2B5A"/>
    <w:rsid w:val="00E1034C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A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7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E3C5D2-9AE8-4033-B0B7-4EFA590170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42</cp:revision>
  <cp:lastPrinted>2023-04-26T09:09:00Z</cp:lastPrinted>
  <dcterms:created xsi:type="dcterms:W3CDTF">2021-05-17T10:05:00Z</dcterms:created>
  <dcterms:modified xsi:type="dcterms:W3CDTF">2023-07-21T09:15:00Z</dcterms:modified>
</cp:coreProperties>
</file>