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7914A1" w:rsidRPr="007914A1">
        <w:rPr>
          <w:b/>
          <w:bCs/>
        </w:rPr>
        <w:t>Rozbudowa drogi gminnej ul. Hetmańskiej w Głogowie Ma</w:t>
      </w:r>
      <w:r w:rsidR="002C62A8">
        <w:rPr>
          <w:b/>
          <w:bCs/>
        </w:rPr>
        <w:t>łopolskim (znak sprawy: OR.271.6</w:t>
      </w:r>
      <w:r w:rsidR="007914A1" w:rsidRPr="007914A1">
        <w:rPr>
          <w:b/>
          <w:bCs/>
        </w:rPr>
        <w:t>.2024)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D413C2" w:rsidTr="005A0A1C">
        <w:trPr>
          <w:trHeight w:val="440"/>
        </w:trPr>
        <w:tc>
          <w:tcPr>
            <w:tcW w:w="15113" w:type="dxa"/>
            <w:gridSpan w:val="6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1768F9" w:rsidTr="001768F9">
        <w:trPr>
          <w:trHeight w:val="440"/>
        </w:trPr>
        <w:tc>
          <w:tcPr>
            <w:tcW w:w="69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1768F9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768F9" w:rsidTr="001768F9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P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1823B0" w:rsidTr="001823B0">
        <w:trPr>
          <w:trHeight w:val="440"/>
        </w:trPr>
        <w:tc>
          <w:tcPr>
            <w:tcW w:w="15113" w:type="dxa"/>
            <w:gridSpan w:val="6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4526E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lastRenderedPageBreak/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r w:rsidRPr="00B41973">
              <w:rPr>
                <w:rFonts w:eastAsia="Arial Unicode MS"/>
                <w:color w:val="auto"/>
              </w:rPr>
              <w:t xml:space="preserve"> </w:t>
            </w:r>
            <w:r w:rsidR="000B7773" w:rsidRPr="00B41973">
              <w:rPr>
                <w:rFonts w:eastAsia="Arial Unicode MS"/>
                <w:color w:val="auto"/>
              </w:rPr>
              <w:t>posiadający</w:t>
            </w:r>
            <w:r w:rsidR="000B7773" w:rsidRPr="00DF45B4">
              <w:rPr>
                <w:rFonts w:eastAsia="Arial Unicode MS"/>
              </w:rPr>
              <w:t xml:space="preserve"> </w:t>
            </w:r>
            <w:r w:rsidRPr="00DF45B4">
              <w:rPr>
                <w:rFonts w:eastAsia="Arial Unicode MS"/>
              </w:rPr>
              <w:t>uprawnienia do kierowania robotami budowlanymi w specjalności sieci, instalacji i urządzeń cieplnych, wentylacyjnych, gazowych, wodociągowych i kanalizacyjnych</w:t>
            </w:r>
          </w:p>
        </w:tc>
      </w:tr>
      <w:tr w:rsidR="001823B0" w:rsidTr="001823B0">
        <w:trPr>
          <w:trHeight w:val="440"/>
        </w:trPr>
        <w:tc>
          <w:tcPr>
            <w:tcW w:w="690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823B0" w:rsidRDefault="001823B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823B0" w:rsidTr="00BF504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23B0" w:rsidRPr="001768F9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3B0" w:rsidRDefault="001823B0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7914A1" w:rsidTr="007914A1">
        <w:trPr>
          <w:trHeight w:val="440"/>
        </w:trPr>
        <w:tc>
          <w:tcPr>
            <w:tcW w:w="15113" w:type="dxa"/>
            <w:gridSpan w:val="6"/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7914A1" w:rsidRDefault="007914A1" w:rsidP="004526E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bookmarkStart w:id="0" w:name="_GoBack"/>
            <w:bookmarkEnd w:id="0"/>
            <w:r w:rsidRPr="00B41973">
              <w:rPr>
                <w:rFonts w:eastAsia="Arial Unicode MS"/>
                <w:color w:val="auto"/>
              </w:rPr>
              <w:t xml:space="preserve"> posiadający</w:t>
            </w:r>
            <w:r w:rsidRPr="00DF45B4">
              <w:rPr>
                <w:rFonts w:eastAsia="Arial Unicode MS"/>
              </w:rPr>
              <w:t xml:space="preserve"> uprawnienia </w:t>
            </w:r>
            <w:r w:rsidRPr="004648A3">
              <w:rPr>
                <w:bCs/>
              </w:rPr>
              <w:t xml:space="preserve">do kierowania robotami budowlanymi w specjalności </w:t>
            </w:r>
            <w:r w:rsidRPr="004648A3">
              <w:rPr>
                <w:rFonts w:eastAsia="Arial Unicode MS"/>
              </w:rPr>
              <w:t>instalacyjnej w zakresie sieci, instalacji i urządzeń elektrycznych i elektroenergetycznych</w:t>
            </w:r>
          </w:p>
        </w:tc>
      </w:tr>
      <w:tr w:rsidR="007914A1" w:rsidTr="007914A1">
        <w:trPr>
          <w:trHeight w:val="440"/>
        </w:trPr>
        <w:tc>
          <w:tcPr>
            <w:tcW w:w="690" w:type="dxa"/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93" w:type="dxa"/>
            </w:tcMar>
            <w:vAlign w:val="center"/>
          </w:tcPr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914A1" w:rsidRDefault="007914A1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7914A1" w:rsidTr="00BF5047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7914A1" w:rsidRDefault="007914A1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7914A1" w:rsidRDefault="007914A1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7914A1" w:rsidRDefault="007914A1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4A1" w:rsidRDefault="007914A1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7914A1" w:rsidRPr="001768F9" w:rsidRDefault="007914A1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7914A1" w:rsidRDefault="007914A1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4A1" w:rsidRDefault="007914A1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25" w:rsidRDefault="00167F25" w:rsidP="00504D73">
      <w:r>
        <w:separator/>
      </w:r>
    </w:p>
  </w:endnote>
  <w:endnote w:type="continuationSeparator" w:id="0">
    <w:p w:rsidR="00167F25" w:rsidRDefault="00167F25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4526E7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4526E7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25" w:rsidRDefault="00167F25" w:rsidP="00504D73">
      <w:r>
        <w:separator/>
      </w:r>
    </w:p>
  </w:footnote>
  <w:footnote w:type="continuationSeparator" w:id="0">
    <w:p w:rsidR="00167F25" w:rsidRDefault="00167F25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5713D"/>
    <w:rsid w:val="00167F25"/>
    <w:rsid w:val="00170033"/>
    <w:rsid w:val="001768F9"/>
    <w:rsid w:val="00176D43"/>
    <w:rsid w:val="001823B0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D0236"/>
    <w:rsid w:val="00504D73"/>
    <w:rsid w:val="00504F21"/>
    <w:rsid w:val="00555322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747B3"/>
    <w:rsid w:val="007914A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CE72CC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A14DB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3BD1-3343-4514-9B1A-39F2AF3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2024-01-29T10:56:00Z</dcterms:created>
  <dcterms:modified xsi:type="dcterms:W3CDTF">2024-02-05T08:33:00Z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