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078D6" w14:textId="7B656E44" w:rsidR="00B2571A" w:rsidRPr="000D464B" w:rsidRDefault="00B2571A" w:rsidP="00305B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Oświadczenie</w:t>
      </w:r>
    </w:p>
    <w:p w14:paraId="2224F6BE" w14:textId="0FBE80FC" w:rsidR="00B2571A" w:rsidRPr="000D464B" w:rsidRDefault="00321B46" w:rsidP="00321B4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W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ykonawców wspólnie ubiegających się o udzielenie zamówienia</w:t>
      </w:r>
    </w:p>
    <w:p w14:paraId="4CE20E20" w14:textId="0AF63D6E" w:rsidR="00091131" w:rsidRPr="000D464B" w:rsidRDefault="00321B46" w:rsidP="006371FF">
      <w:pPr>
        <w:spacing w:after="72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 xml:space="preserve">z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art. 117 ust. 4 ustawy z dnia 11 września 2019</w:t>
      </w:r>
      <w:r w:rsidR="005C7BE1">
        <w:rPr>
          <w:rFonts w:ascii="Arial" w:hAnsi="Arial" w:cs="Arial"/>
          <w:b/>
          <w:bCs/>
          <w:sz w:val="24"/>
          <w:szCs w:val="24"/>
        </w:rPr>
        <w:t xml:space="preserve">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r. Prawo zamówień publicznych</w:t>
      </w:r>
    </w:p>
    <w:p w14:paraId="4DD57EC3" w14:textId="51D7F0C8" w:rsidR="006B5862" w:rsidRDefault="00B72513" w:rsidP="00B72513">
      <w:pPr>
        <w:spacing w:before="480" w:after="0"/>
        <w:jc w:val="center"/>
        <w:rPr>
          <w:rFonts w:ascii="Arial" w:eastAsia="Calibri" w:hAnsi="Arial" w:cs="Arial"/>
          <w:b/>
          <w:bCs/>
          <w:szCs w:val="20"/>
          <w:lang w:eastAsia="pl-PL"/>
        </w:rPr>
      </w:pPr>
      <w:r w:rsidRPr="00B72513">
        <w:rPr>
          <w:rFonts w:ascii="Arial" w:eastAsia="Calibri" w:hAnsi="Arial" w:cs="Arial"/>
          <w:b/>
          <w:bCs/>
          <w:szCs w:val="20"/>
          <w:lang w:eastAsia="pl-PL"/>
        </w:rPr>
        <w:t xml:space="preserve">POPRAWA DOSTĘPNOŚCI CKZIU NR 2 </w:t>
      </w:r>
      <w:r>
        <w:rPr>
          <w:rFonts w:ascii="Arial" w:eastAsia="Calibri" w:hAnsi="Arial" w:cs="Arial"/>
          <w:b/>
          <w:bCs/>
          <w:szCs w:val="20"/>
          <w:lang w:eastAsia="pl-PL"/>
        </w:rPr>
        <w:br/>
      </w:r>
      <w:r w:rsidRPr="00B72513">
        <w:rPr>
          <w:rFonts w:ascii="Arial" w:eastAsia="Calibri" w:hAnsi="Arial" w:cs="Arial"/>
          <w:b/>
          <w:bCs/>
          <w:szCs w:val="20"/>
          <w:lang w:eastAsia="pl-PL"/>
        </w:rPr>
        <w:t>PRZY UL. HM. IZYDORY KOSSOWSKIEJ 1 W PRZEMYŚLU</w:t>
      </w:r>
    </w:p>
    <w:p w14:paraId="3FF7BEBB" w14:textId="541BE964" w:rsidR="00B2571A" w:rsidRPr="00E41DAD" w:rsidRDefault="00B2571A" w:rsidP="005001D0">
      <w:pPr>
        <w:spacing w:before="480" w:after="0"/>
        <w:rPr>
          <w:rFonts w:ascii="Arial" w:hAnsi="Arial" w:cs="Arial"/>
          <w:sz w:val="20"/>
          <w:szCs w:val="20"/>
        </w:rPr>
      </w:pPr>
      <w:r w:rsidRPr="00E41DAD">
        <w:rPr>
          <w:rFonts w:ascii="Arial" w:hAnsi="Arial" w:cs="Arial"/>
          <w:sz w:val="20"/>
          <w:szCs w:val="20"/>
        </w:rPr>
        <w:t>My</w:t>
      </w:r>
      <w:r w:rsidR="00321B46" w:rsidRPr="00E41DAD">
        <w:rPr>
          <w:rFonts w:ascii="Arial" w:hAnsi="Arial" w:cs="Arial"/>
          <w:sz w:val="20"/>
          <w:szCs w:val="20"/>
        </w:rPr>
        <w:t xml:space="preserve">, </w:t>
      </w:r>
      <w:r w:rsidR="00305B6D" w:rsidRPr="00E41DAD">
        <w:rPr>
          <w:rFonts w:ascii="Arial" w:hAnsi="Arial" w:cs="Arial"/>
          <w:sz w:val="20"/>
          <w:szCs w:val="20"/>
        </w:rPr>
        <w:t>W</w:t>
      </w:r>
      <w:r w:rsidRPr="00E41DAD">
        <w:rPr>
          <w:rFonts w:ascii="Arial" w:hAnsi="Arial" w:cs="Arial"/>
          <w:sz w:val="20"/>
          <w:szCs w:val="20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6371FF" w14:paraId="27EFF409" w14:textId="77777777" w:rsidTr="00017E0A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4B8E1927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0CD614AF" w:rsidR="00305B6D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6461A41D" w14:textId="53C41BC6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1BC88CB1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Osoby uprawnione do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Reprezentacji</w:t>
            </w:r>
          </w:p>
        </w:tc>
      </w:tr>
      <w:tr w:rsidR="00B2571A" w:rsidRPr="006371FF" w14:paraId="16A2E34A" w14:textId="77777777" w:rsidTr="00B2571A">
        <w:tc>
          <w:tcPr>
            <w:tcW w:w="2265" w:type="dxa"/>
          </w:tcPr>
          <w:p w14:paraId="3B71D5D6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D7AE190" w14:textId="77777777" w:rsidTr="00B2571A">
        <w:tc>
          <w:tcPr>
            <w:tcW w:w="2265" w:type="dxa"/>
          </w:tcPr>
          <w:p w14:paraId="01F63885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CB3EDCA" w14:textId="77777777" w:rsidTr="00B2571A">
        <w:tc>
          <w:tcPr>
            <w:tcW w:w="2265" w:type="dxa"/>
          </w:tcPr>
          <w:p w14:paraId="2E2C2CA7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6CB317AF" w14:textId="77777777" w:rsidR="00056C3D" w:rsidRDefault="00056C3D" w:rsidP="00D425E5">
      <w:pPr>
        <w:spacing w:before="360" w:after="0"/>
        <w:jc w:val="both"/>
        <w:rPr>
          <w:rFonts w:ascii="Arial" w:hAnsi="Arial" w:cs="Arial"/>
          <w:sz w:val="20"/>
          <w:szCs w:val="20"/>
        </w:rPr>
      </w:pPr>
      <w:r w:rsidRPr="004749F1">
        <w:rPr>
          <w:rFonts w:ascii="Arial" w:hAnsi="Arial" w:cs="Arial"/>
          <w:sz w:val="20"/>
          <w:szCs w:val="20"/>
        </w:rPr>
        <w:t>Niniejszym oświadczamy, że</w:t>
      </w:r>
      <w:r>
        <w:rPr>
          <w:rFonts w:ascii="Arial" w:hAnsi="Arial" w:cs="Arial"/>
          <w:sz w:val="20"/>
          <w:szCs w:val="20"/>
        </w:rPr>
        <w:t>:</w:t>
      </w:r>
    </w:p>
    <w:p w14:paraId="28CA1F57" w14:textId="38A4CCEB" w:rsidR="00B2571A" w:rsidRPr="00AB5853" w:rsidRDefault="008D227D" w:rsidP="00AB585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B5853">
        <w:rPr>
          <w:rFonts w:ascii="Arial" w:hAnsi="Arial" w:cs="Arial"/>
          <w:sz w:val="20"/>
          <w:szCs w:val="20"/>
        </w:rPr>
        <w:t xml:space="preserve">warunek dotyczący </w:t>
      </w:r>
      <w:r w:rsidRPr="00AB5853">
        <w:rPr>
          <w:rFonts w:ascii="Arial" w:hAnsi="Arial" w:cs="Arial"/>
          <w:bCs/>
          <w:sz w:val="20"/>
          <w:szCs w:val="20"/>
        </w:rPr>
        <w:t xml:space="preserve">zdolności </w:t>
      </w:r>
      <w:r w:rsidR="002D7973" w:rsidRPr="00AB5853">
        <w:rPr>
          <w:rFonts w:ascii="Arial" w:hAnsi="Arial" w:cs="Arial"/>
          <w:bCs/>
          <w:sz w:val="20"/>
          <w:szCs w:val="20"/>
        </w:rPr>
        <w:t>zawodowej</w:t>
      </w:r>
      <w:r w:rsidRPr="00AB5853">
        <w:rPr>
          <w:rFonts w:ascii="Arial" w:hAnsi="Arial" w:cs="Arial"/>
          <w:sz w:val="20"/>
          <w:szCs w:val="20"/>
        </w:rPr>
        <w:t xml:space="preserve"> opisany w Rozdziale XXVIII pkt </w:t>
      </w:r>
      <w:r w:rsidR="002D7973" w:rsidRPr="00AB5853">
        <w:rPr>
          <w:rFonts w:ascii="Arial" w:hAnsi="Arial" w:cs="Arial"/>
          <w:sz w:val="20"/>
          <w:szCs w:val="20"/>
        </w:rPr>
        <w:t>5</w:t>
      </w:r>
      <w:r w:rsidRPr="00AB5853">
        <w:rPr>
          <w:rFonts w:ascii="Arial" w:hAnsi="Arial" w:cs="Arial"/>
          <w:sz w:val="20"/>
          <w:szCs w:val="20"/>
        </w:rPr>
        <w:t xml:space="preserve"> SWZ spełnia/ją w 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D7973" w:rsidRPr="006371FF" w14:paraId="219796F7" w14:textId="77777777" w:rsidTr="00AB5853">
        <w:trPr>
          <w:trHeight w:val="618"/>
        </w:trPr>
        <w:tc>
          <w:tcPr>
            <w:tcW w:w="2265" w:type="dxa"/>
            <w:shd w:val="clear" w:color="auto" w:fill="E7E6E6" w:themeFill="background2"/>
          </w:tcPr>
          <w:p w14:paraId="672E9088" w14:textId="77777777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06BA2C7" w14:textId="77777777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3C5058F3" w14:textId="77777777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71714601" w14:textId="5D8A2EF8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ostawy, usługi, </w:t>
            </w:r>
            <w:r w:rsidR="002A5B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roboty budowlane 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które będą wykonywane przez Wykonawcę*</w:t>
            </w:r>
          </w:p>
        </w:tc>
      </w:tr>
      <w:tr w:rsidR="002D7973" w:rsidRPr="006371FF" w14:paraId="53E22C16" w14:textId="77777777" w:rsidTr="007D679A">
        <w:tc>
          <w:tcPr>
            <w:tcW w:w="2265" w:type="dxa"/>
          </w:tcPr>
          <w:p w14:paraId="4F874C49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4865C19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187DAD1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</w:tr>
      <w:tr w:rsidR="002D7973" w:rsidRPr="006371FF" w14:paraId="67E43B57" w14:textId="77777777" w:rsidTr="007D679A">
        <w:tc>
          <w:tcPr>
            <w:tcW w:w="2265" w:type="dxa"/>
          </w:tcPr>
          <w:p w14:paraId="26C22F9F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2A9ADB9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27A4635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</w:tr>
      <w:tr w:rsidR="002D7973" w:rsidRPr="006371FF" w14:paraId="6EFCFE9C" w14:textId="77777777" w:rsidTr="007D679A">
        <w:tc>
          <w:tcPr>
            <w:tcW w:w="2265" w:type="dxa"/>
          </w:tcPr>
          <w:p w14:paraId="39C57284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6C6F9BB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A677B95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</w:tr>
    </w:tbl>
    <w:p w14:paraId="3AC27F1F" w14:textId="52938AA6" w:rsidR="00FF2260" w:rsidRPr="00017E0A" w:rsidRDefault="00FF2260" w:rsidP="00017E0A">
      <w:pPr>
        <w:spacing w:after="0"/>
        <w:rPr>
          <w:rFonts w:ascii="Arial" w:hAnsi="Arial" w:cs="Arial"/>
          <w:sz w:val="20"/>
          <w:szCs w:val="20"/>
        </w:rPr>
      </w:pPr>
    </w:p>
    <w:p w14:paraId="714B710B" w14:textId="77777777" w:rsidR="00056C3D" w:rsidRPr="00A37E77" w:rsidRDefault="00056C3D" w:rsidP="00056C3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0" w:name="_Hlk99009560"/>
      <w:r w:rsidRPr="00A37E77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0"/>
    <w:p w14:paraId="763CB36C" w14:textId="77777777" w:rsidR="00056C3D" w:rsidRPr="00A37E77" w:rsidRDefault="00056C3D" w:rsidP="00056C3D">
      <w:pPr>
        <w:spacing w:after="12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37E77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1BC1CF7" w14:textId="77777777" w:rsidR="00056C3D" w:rsidRPr="00A37E77" w:rsidRDefault="00056C3D" w:rsidP="00D07614">
      <w:pPr>
        <w:spacing w:before="600" w:after="0" w:line="240" w:lineRule="auto"/>
        <w:ind w:left="3969"/>
        <w:jc w:val="both"/>
        <w:rPr>
          <w:rFonts w:ascii="Arial" w:eastAsia="Calibri" w:hAnsi="Arial" w:cs="Arial"/>
          <w:sz w:val="20"/>
          <w:szCs w:val="20"/>
        </w:rPr>
      </w:pPr>
      <w:r w:rsidRPr="00A37E77">
        <w:rPr>
          <w:rFonts w:ascii="Arial" w:eastAsia="Calibri" w:hAnsi="Arial" w:cs="Arial"/>
          <w:sz w:val="20"/>
          <w:szCs w:val="20"/>
        </w:rPr>
        <w:t>____________________________________</w:t>
      </w:r>
    </w:p>
    <w:p w14:paraId="78AFE467" w14:textId="1412E9D0" w:rsidR="00056C3D" w:rsidRPr="00A37E77" w:rsidRDefault="00056C3D" w:rsidP="00056C3D">
      <w:pPr>
        <w:spacing w:after="0" w:line="240" w:lineRule="auto"/>
        <w:ind w:left="2694"/>
        <w:jc w:val="center"/>
        <w:rPr>
          <w:rFonts w:ascii="Arial" w:eastAsia="Calibri" w:hAnsi="Arial" w:cs="Arial"/>
          <w:i/>
          <w:sz w:val="16"/>
          <w:szCs w:val="16"/>
        </w:rPr>
      </w:pPr>
      <w:r w:rsidRPr="00A37E77">
        <w:rPr>
          <w:rFonts w:ascii="Arial" w:eastAsia="Calibri" w:hAnsi="Arial" w:cs="Arial"/>
          <w:sz w:val="16"/>
          <w:szCs w:val="16"/>
        </w:rPr>
        <w:t>(</w:t>
      </w:r>
      <w:r w:rsidR="00E74F4E" w:rsidRPr="00F625E6">
        <w:rPr>
          <w:rFonts w:ascii="Arial" w:eastAsia="Calibri" w:hAnsi="Arial" w:cs="Arial"/>
          <w:i/>
          <w:iCs/>
          <w:sz w:val="16"/>
          <w:szCs w:val="16"/>
        </w:rPr>
        <w:t>k</w:t>
      </w:r>
      <w:r w:rsidRPr="00A37E77">
        <w:rPr>
          <w:rFonts w:ascii="Arial" w:eastAsia="Calibri" w:hAnsi="Arial" w:cs="Arial"/>
          <w:i/>
          <w:sz w:val="16"/>
          <w:szCs w:val="16"/>
        </w:rPr>
        <w:t>walifikowany podpis elektroniczny</w:t>
      </w:r>
    </w:p>
    <w:p w14:paraId="0EDA37DC" w14:textId="77777777" w:rsidR="00056C3D" w:rsidRPr="00017E0A" w:rsidRDefault="00056C3D" w:rsidP="00056C3D">
      <w:pPr>
        <w:spacing w:after="0"/>
        <w:ind w:left="4536"/>
        <w:rPr>
          <w:rFonts w:ascii="Arial" w:hAnsi="Arial" w:cs="Arial"/>
          <w:sz w:val="20"/>
          <w:szCs w:val="20"/>
        </w:rPr>
      </w:pPr>
      <w:r w:rsidRPr="00A37E77">
        <w:rPr>
          <w:rFonts w:ascii="Arial" w:eastAsia="Calibri" w:hAnsi="Arial" w:cs="Arial"/>
          <w:i/>
          <w:sz w:val="16"/>
          <w:szCs w:val="16"/>
        </w:rPr>
        <w:t>lub podpis zaufany lub podpis osobisty)</w:t>
      </w:r>
    </w:p>
    <w:p w14:paraId="35A9DFF4" w14:textId="77777777" w:rsidR="00510733" w:rsidRPr="00017E0A" w:rsidRDefault="00510733" w:rsidP="00017E0A">
      <w:pPr>
        <w:spacing w:after="0"/>
        <w:rPr>
          <w:rFonts w:ascii="Arial" w:hAnsi="Arial" w:cs="Arial"/>
          <w:sz w:val="20"/>
          <w:szCs w:val="20"/>
        </w:rPr>
      </w:pPr>
    </w:p>
    <w:p w14:paraId="5B2C1FD2" w14:textId="46CD9906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8745DEF" w14:textId="0344831A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0F2B48C" w14:textId="2A0541EB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65BF22B1" w14:textId="77777777" w:rsidR="00D07614" w:rsidRDefault="00D07614" w:rsidP="00017E0A">
      <w:pPr>
        <w:spacing w:after="0"/>
        <w:rPr>
          <w:rFonts w:ascii="Arial" w:hAnsi="Arial" w:cs="Arial"/>
          <w:sz w:val="20"/>
          <w:szCs w:val="20"/>
        </w:rPr>
      </w:pPr>
    </w:p>
    <w:p w14:paraId="13A265FA" w14:textId="582EF658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1416792F" w14:textId="77777777" w:rsidR="00D07614" w:rsidRDefault="00D07614" w:rsidP="00017E0A">
      <w:pPr>
        <w:spacing w:after="0"/>
        <w:rPr>
          <w:rFonts w:ascii="Arial" w:hAnsi="Arial" w:cs="Arial"/>
          <w:sz w:val="20"/>
          <w:szCs w:val="20"/>
        </w:rPr>
      </w:pPr>
    </w:p>
    <w:p w14:paraId="0398B89B" w14:textId="77777777" w:rsidR="00D07614" w:rsidRDefault="00D07614" w:rsidP="00017E0A">
      <w:pPr>
        <w:spacing w:after="0"/>
        <w:rPr>
          <w:rFonts w:ascii="Arial" w:hAnsi="Arial" w:cs="Arial"/>
          <w:sz w:val="20"/>
          <w:szCs w:val="20"/>
        </w:rPr>
      </w:pPr>
    </w:p>
    <w:p w14:paraId="703711C2" w14:textId="0BB13604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2871F8B8" w14:textId="77777777" w:rsidR="00017E0A" w:rsidRP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F701D92" w14:textId="1C600FC7" w:rsidR="00FF2260" w:rsidRPr="004749F1" w:rsidRDefault="00E41DAD" w:rsidP="00FF2260">
      <w:pPr>
        <w:rPr>
          <w:rFonts w:ascii="Arial" w:hAnsi="Arial" w:cs="Arial"/>
          <w:sz w:val="16"/>
          <w:szCs w:val="16"/>
        </w:rPr>
      </w:pPr>
      <w:r>
        <w:t xml:space="preserve">*- </w:t>
      </w:r>
      <w:r w:rsidR="0054339E" w:rsidRPr="004749F1">
        <w:rPr>
          <w:rFonts w:ascii="Arial" w:hAnsi="Arial" w:cs="Arial"/>
          <w:sz w:val="16"/>
          <w:szCs w:val="16"/>
        </w:rPr>
        <w:t>Wskazać dokładny zakres zgodny z opisem wynikającym z SWZ</w:t>
      </w:r>
    </w:p>
    <w:sectPr w:rsidR="00FF2260" w:rsidRPr="004749F1" w:rsidSect="001C4523">
      <w:headerReference w:type="default" r:id="rId8"/>
      <w:footerReference w:type="default" r:id="rId9"/>
      <w:pgSz w:w="11906" w:h="16838"/>
      <w:pgMar w:top="709" w:right="1417" w:bottom="568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574A1" w14:textId="77777777" w:rsidR="00291F96" w:rsidRDefault="00291F96" w:rsidP="00FF2260">
      <w:pPr>
        <w:spacing w:after="0" w:line="240" w:lineRule="auto"/>
      </w:pPr>
      <w:r>
        <w:separator/>
      </w:r>
    </w:p>
  </w:endnote>
  <w:endnote w:type="continuationSeparator" w:id="0">
    <w:p w14:paraId="66FEAD8A" w14:textId="77777777" w:rsidR="00291F96" w:rsidRDefault="00291F96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1980D" w14:textId="14332648" w:rsidR="009B3B3B" w:rsidRDefault="009B3B3B">
    <w:pPr>
      <w:pStyle w:val="Stopka"/>
      <w:jc w:val="center"/>
    </w:pPr>
    <w:r w:rsidRPr="00937F32">
      <w:rPr>
        <w:sz w:val="16"/>
        <w:szCs w:val="16"/>
      </w:rPr>
      <w:t>Współfinansowanie ze środków Unii Europejskiej w ramach programu regionalnego Fundusze Europejskie dla Podkarpacia 2021 – 2027, priorytet FEPK.05 Przyjazna przestrzeń społeczna / działanie FEPK.05.03 Dostępność – wysokość dofinansowania 85,00%</w:t>
    </w:r>
  </w:p>
  <w:sdt>
    <w:sdtPr>
      <w:id w:val="-6026429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4308A3" w14:textId="3A79C183" w:rsidR="001C4523" w:rsidRPr="0029788B" w:rsidRDefault="001C452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9788B">
          <w:rPr>
            <w:rFonts w:ascii="Arial" w:hAnsi="Arial" w:cs="Arial"/>
            <w:sz w:val="18"/>
            <w:szCs w:val="18"/>
          </w:rPr>
          <w:fldChar w:fldCharType="begin"/>
        </w:r>
        <w:r w:rsidRPr="0029788B">
          <w:rPr>
            <w:rFonts w:ascii="Arial" w:hAnsi="Arial" w:cs="Arial"/>
            <w:sz w:val="18"/>
            <w:szCs w:val="18"/>
          </w:rPr>
          <w:instrText>PAGE   \* MERGEFORMAT</w:instrText>
        </w:r>
        <w:r w:rsidRPr="0029788B">
          <w:rPr>
            <w:rFonts w:ascii="Arial" w:hAnsi="Arial" w:cs="Arial"/>
            <w:sz w:val="18"/>
            <w:szCs w:val="18"/>
          </w:rPr>
          <w:fldChar w:fldCharType="separate"/>
        </w:r>
        <w:r w:rsidR="005001D0">
          <w:rPr>
            <w:rFonts w:ascii="Arial" w:hAnsi="Arial" w:cs="Arial"/>
            <w:noProof/>
            <w:sz w:val="18"/>
            <w:szCs w:val="18"/>
          </w:rPr>
          <w:t>1</w:t>
        </w:r>
        <w:r w:rsidRPr="0029788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2CBAE" w14:textId="77777777" w:rsidR="00291F96" w:rsidRDefault="00291F96" w:rsidP="00FF2260">
      <w:pPr>
        <w:spacing w:after="0" w:line="240" w:lineRule="auto"/>
      </w:pPr>
      <w:r>
        <w:separator/>
      </w:r>
    </w:p>
  </w:footnote>
  <w:footnote w:type="continuationSeparator" w:id="0">
    <w:p w14:paraId="32F5E01F" w14:textId="77777777" w:rsidR="00291F96" w:rsidRDefault="00291F96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F182" w14:textId="4C840A3F" w:rsidR="00864818" w:rsidRPr="00864818" w:rsidRDefault="00B72513" w:rsidP="00864818">
    <w:pPr>
      <w:pStyle w:val="Nagwek"/>
      <w:jc w:val="right"/>
      <w:rPr>
        <w:rFonts w:ascii="Arial" w:hAnsi="Arial" w:cs="Arial"/>
        <w:sz w:val="18"/>
        <w:szCs w:val="18"/>
      </w:rPr>
    </w:pPr>
    <w:r>
      <w:rPr>
        <w:noProof/>
        <w:sz w:val="2"/>
        <w:lang w:eastAsia="pl-PL"/>
      </w:rPr>
      <w:drawing>
        <wp:inline distT="0" distB="0" distL="0" distR="0" wp14:anchorId="7E11D79E" wp14:editId="0D89D471">
          <wp:extent cx="5752465" cy="467995"/>
          <wp:effectExtent l="0" t="0" r="635" b="8255"/>
          <wp:docPr id="1" name="Obraz 1" descr="pasek 21-27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4818" w:rsidRPr="00864818">
      <w:rPr>
        <w:rFonts w:ascii="Arial" w:hAnsi="Arial" w:cs="Arial"/>
        <w:sz w:val="18"/>
        <w:szCs w:val="18"/>
      </w:rPr>
      <w:t xml:space="preserve">Załącznik Nr </w:t>
    </w:r>
    <w:r w:rsidR="009A0596">
      <w:rPr>
        <w:rFonts w:ascii="Arial" w:hAnsi="Arial" w:cs="Arial"/>
        <w:sz w:val="18"/>
        <w:szCs w:val="18"/>
      </w:rPr>
      <w:t>4</w:t>
    </w:r>
    <w:r w:rsidR="00864818" w:rsidRPr="00864818">
      <w:rPr>
        <w:rFonts w:ascii="Arial" w:hAnsi="Arial" w:cs="Arial"/>
        <w:sz w:val="18"/>
        <w:szCs w:val="18"/>
      </w:rPr>
      <w:t xml:space="preserve"> do SWZ</w:t>
    </w:r>
    <w:r w:rsidR="00092285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F6A4E"/>
    <w:multiLevelType w:val="hybridMultilevel"/>
    <w:tmpl w:val="FBB6381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99790">
    <w:abstractNumId w:val="1"/>
  </w:num>
  <w:num w:numId="2" w16cid:durableId="1601596830">
    <w:abstractNumId w:val="4"/>
  </w:num>
  <w:num w:numId="3" w16cid:durableId="1958370472">
    <w:abstractNumId w:val="0"/>
  </w:num>
  <w:num w:numId="4" w16cid:durableId="1926189174">
    <w:abstractNumId w:val="2"/>
  </w:num>
  <w:num w:numId="5" w16cid:durableId="1384527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17E0A"/>
    <w:rsid w:val="00022A9B"/>
    <w:rsid w:val="00056C3D"/>
    <w:rsid w:val="00081DFB"/>
    <w:rsid w:val="00091131"/>
    <w:rsid w:val="00092285"/>
    <w:rsid w:val="000D464B"/>
    <w:rsid w:val="000E62B1"/>
    <w:rsid w:val="001166A2"/>
    <w:rsid w:val="00136921"/>
    <w:rsid w:val="00167256"/>
    <w:rsid w:val="001C4523"/>
    <w:rsid w:val="00291F96"/>
    <w:rsid w:val="0029788B"/>
    <w:rsid w:val="002A5B4D"/>
    <w:rsid w:val="002B3EF8"/>
    <w:rsid w:val="002D7973"/>
    <w:rsid w:val="002E28C8"/>
    <w:rsid w:val="00305B6D"/>
    <w:rsid w:val="00321B46"/>
    <w:rsid w:val="00343B2D"/>
    <w:rsid w:val="00373B6F"/>
    <w:rsid w:val="00411E40"/>
    <w:rsid w:val="0044276D"/>
    <w:rsid w:val="004565C0"/>
    <w:rsid w:val="00467EA9"/>
    <w:rsid w:val="004749F1"/>
    <w:rsid w:val="004832D3"/>
    <w:rsid w:val="004C5EE8"/>
    <w:rsid w:val="005001D0"/>
    <w:rsid w:val="00510733"/>
    <w:rsid w:val="00533027"/>
    <w:rsid w:val="0054339E"/>
    <w:rsid w:val="0054568C"/>
    <w:rsid w:val="005C7BE1"/>
    <w:rsid w:val="005E2440"/>
    <w:rsid w:val="006371FF"/>
    <w:rsid w:val="006564EF"/>
    <w:rsid w:val="006574CD"/>
    <w:rsid w:val="00690008"/>
    <w:rsid w:val="00691DDF"/>
    <w:rsid w:val="006B5862"/>
    <w:rsid w:val="00735162"/>
    <w:rsid w:val="007E0524"/>
    <w:rsid w:val="00803161"/>
    <w:rsid w:val="00864818"/>
    <w:rsid w:val="008C5E06"/>
    <w:rsid w:val="008D227D"/>
    <w:rsid w:val="009566B6"/>
    <w:rsid w:val="00980159"/>
    <w:rsid w:val="00987BF8"/>
    <w:rsid w:val="009A0596"/>
    <w:rsid w:val="009B3B3B"/>
    <w:rsid w:val="009F691B"/>
    <w:rsid w:val="00A55A85"/>
    <w:rsid w:val="00A66193"/>
    <w:rsid w:val="00A77708"/>
    <w:rsid w:val="00A9569C"/>
    <w:rsid w:val="00AB5853"/>
    <w:rsid w:val="00AC4BAD"/>
    <w:rsid w:val="00B2571A"/>
    <w:rsid w:val="00B30D55"/>
    <w:rsid w:val="00B53CCA"/>
    <w:rsid w:val="00B72513"/>
    <w:rsid w:val="00BA4EEE"/>
    <w:rsid w:val="00BB1CE0"/>
    <w:rsid w:val="00BC2C89"/>
    <w:rsid w:val="00C649C6"/>
    <w:rsid w:val="00C72387"/>
    <w:rsid w:val="00C815A0"/>
    <w:rsid w:val="00CA37F4"/>
    <w:rsid w:val="00CB5B6F"/>
    <w:rsid w:val="00CE2EC4"/>
    <w:rsid w:val="00D07614"/>
    <w:rsid w:val="00DA2598"/>
    <w:rsid w:val="00DC1C19"/>
    <w:rsid w:val="00E35A1B"/>
    <w:rsid w:val="00E40C3C"/>
    <w:rsid w:val="00E41250"/>
    <w:rsid w:val="00E41DAD"/>
    <w:rsid w:val="00E74F4E"/>
    <w:rsid w:val="00F05A12"/>
    <w:rsid w:val="00F47EA6"/>
    <w:rsid w:val="00F57572"/>
    <w:rsid w:val="00F625E6"/>
    <w:rsid w:val="00FA7453"/>
    <w:rsid w:val="00FD45A6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5C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00293-FF4C-4550-BF9E-ACE7DEFE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UM Przemysl</cp:lastModifiedBy>
  <cp:revision>43</cp:revision>
  <cp:lastPrinted>2021-04-26T08:42:00Z</cp:lastPrinted>
  <dcterms:created xsi:type="dcterms:W3CDTF">2021-04-26T06:23:00Z</dcterms:created>
  <dcterms:modified xsi:type="dcterms:W3CDTF">2024-08-09T09:33:00Z</dcterms:modified>
</cp:coreProperties>
</file>