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D4A89" w14:textId="287535A7" w:rsidR="00560661" w:rsidRDefault="00206CE1" w:rsidP="008B469F">
      <w:pPr>
        <w:rPr>
          <w:rFonts w:ascii="Arial" w:hAnsi="Arial" w:cs="Arial"/>
        </w:rPr>
      </w:pPr>
      <w:r>
        <w:rPr>
          <w:rFonts w:ascii="Arial" w:hAnsi="Arial" w:cs="Arial"/>
          <w:noProof/>
        </w:rPr>
        <w:drawing>
          <wp:inline distT="0" distB="0" distL="0" distR="0" wp14:anchorId="339801AA" wp14:editId="3FE7E971">
            <wp:extent cx="8147685" cy="5760085"/>
            <wp:effectExtent l="0" t="6350" r="0" b="0"/>
            <wp:docPr id="119797727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977274" name="Obraz 1197977274"/>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0D6D7964" w14:textId="77777777" w:rsidR="008B469F" w:rsidRDefault="008B469F" w:rsidP="008B469F">
      <w:pPr>
        <w:rPr>
          <w:rFonts w:ascii="Arial" w:hAnsi="Arial" w:cs="Arial"/>
        </w:rPr>
      </w:pPr>
    </w:p>
    <w:p w14:paraId="4F3BC5DF" w14:textId="77777777" w:rsidR="00206CE1" w:rsidRDefault="00206CE1" w:rsidP="008B469F">
      <w:pPr>
        <w:rPr>
          <w:rFonts w:ascii="Arial" w:hAnsi="Arial" w:cs="Arial"/>
        </w:rPr>
      </w:pPr>
    </w:p>
    <w:p w14:paraId="2C0DEB60" w14:textId="77777777" w:rsidR="00206CE1" w:rsidRDefault="00206CE1" w:rsidP="008B469F">
      <w:pPr>
        <w:rPr>
          <w:rFonts w:ascii="Arial" w:hAnsi="Arial" w:cs="Arial"/>
        </w:rPr>
      </w:pPr>
    </w:p>
    <w:p w14:paraId="2F3C85DB" w14:textId="77777777" w:rsidR="00206CE1" w:rsidRPr="00E976AF" w:rsidRDefault="00206CE1" w:rsidP="008B469F">
      <w:pPr>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1CD8C62D" w14:textId="77777777" w:rsidR="00683085" w:rsidRDefault="00CB461D" w:rsidP="00F976A2">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 xml:space="preserve">Wzmocnienie </w:t>
      </w:r>
      <w:bookmarkEnd w:id="1"/>
      <w:r w:rsidR="00F976A2">
        <w:rPr>
          <w:rFonts w:ascii="Arial" w:hAnsi="Arial" w:cs="Arial"/>
          <w:b/>
        </w:rPr>
        <w:t xml:space="preserve">drogi wojewódzkiej nr 419 na odc. Branice – skrzyżowanie </w:t>
      </w:r>
      <w:r w:rsidR="00683085">
        <w:rPr>
          <w:rFonts w:ascii="Arial" w:hAnsi="Arial" w:cs="Arial"/>
          <w:b/>
        </w:rPr>
        <w:t xml:space="preserve"> </w:t>
      </w:r>
    </w:p>
    <w:p w14:paraId="7623A50C" w14:textId="4F20152A" w:rsidR="00CB461D" w:rsidRDefault="00F976A2" w:rsidP="00F976A2">
      <w:pPr>
        <w:jc w:val="center"/>
        <w:rPr>
          <w:rFonts w:ascii="Arial" w:hAnsi="Arial" w:cs="Arial"/>
          <w:b/>
        </w:rPr>
      </w:pPr>
      <w:r>
        <w:rPr>
          <w:rFonts w:ascii="Arial" w:hAnsi="Arial" w:cs="Arial"/>
          <w:b/>
        </w:rPr>
        <w:t>z drogą powiatową nr 1201 O</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7600F9A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700B8C">
        <w:rPr>
          <w:rFonts w:ascii="Arial" w:hAnsi="Arial" w:cs="Arial"/>
        </w:rPr>
        <w:t>4</w:t>
      </w:r>
      <w:r w:rsidR="00D04F4E" w:rsidRPr="00E976AF">
        <w:rPr>
          <w:rFonts w:ascii="Arial" w:hAnsi="Arial" w:cs="Arial"/>
        </w:rPr>
        <w:t xml:space="preserve"> r., poz. </w:t>
      </w:r>
      <w:r w:rsidR="006E2F6C" w:rsidRPr="00E976AF">
        <w:rPr>
          <w:rFonts w:ascii="Arial" w:hAnsi="Arial" w:cs="Arial"/>
        </w:rPr>
        <w:t>1</w:t>
      </w:r>
      <w:r w:rsidR="00700B8C">
        <w:rPr>
          <w:rFonts w:ascii="Arial" w:hAnsi="Arial" w:cs="Arial"/>
        </w:rPr>
        <w:t>320</w:t>
      </w:r>
      <w:r w:rsidR="006E2F6C"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F7AD161"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w:t>
      </w:r>
      <w:r w:rsidR="00A044B3">
        <w:rPr>
          <w:rFonts w:ascii="Arial" w:hAnsi="Arial" w:cs="Arial"/>
        </w:rPr>
        <w:t>2</w:t>
      </w:r>
      <w:r w:rsidR="00700B8C">
        <w:rPr>
          <w:rFonts w:ascii="Arial" w:hAnsi="Arial" w:cs="Arial"/>
        </w:rPr>
        <w:t>3</w:t>
      </w:r>
      <w:r w:rsidRPr="00E976AF">
        <w:rPr>
          <w:rFonts w:ascii="Arial" w:hAnsi="Arial" w:cs="Arial"/>
        </w:rPr>
        <w:t xml:space="preserve"> r., poz. </w:t>
      </w:r>
      <w:r w:rsidR="00700B8C">
        <w:rPr>
          <w:rFonts w:ascii="Arial" w:hAnsi="Arial" w:cs="Arial"/>
        </w:rPr>
        <w:t>682</w:t>
      </w:r>
      <w:r w:rsidRPr="00E976AF">
        <w:rPr>
          <w:rFonts w:ascii="Arial" w:hAnsi="Arial" w:cs="Arial"/>
        </w:rPr>
        <w:t xml:space="preserve"> – tekst jednolity</w:t>
      </w:r>
      <w:r w:rsidR="00700B8C">
        <w:rPr>
          <w:rFonts w:ascii="Arial" w:hAnsi="Arial" w:cs="Arial"/>
        </w:rPr>
        <w:t xml:space="preserve"> z </w:t>
      </w:r>
      <w:proofErr w:type="spellStart"/>
      <w:r w:rsidR="00700B8C">
        <w:rPr>
          <w:rFonts w:ascii="Arial" w:hAnsi="Arial" w:cs="Arial"/>
        </w:rPr>
        <w:t>poźn</w:t>
      </w:r>
      <w:proofErr w:type="spellEnd"/>
      <w:r w:rsidR="00700B8C">
        <w:rPr>
          <w:rFonts w:ascii="Arial" w:hAnsi="Arial" w:cs="Arial"/>
        </w:rPr>
        <w:t>. zm.</w:t>
      </w:r>
      <w:r w:rsidRPr="00E976AF">
        <w:rPr>
          <w:rFonts w:ascii="Arial" w:hAnsi="Arial" w:cs="Arial"/>
        </w:rPr>
        <w:t>),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4D0466E6" w:rsidR="00B04515" w:rsidRPr="00E976AF" w:rsidRDefault="00B04515" w:rsidP="00A044B3">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A044B3" w:rsidRPr="00283780">
          <w:rPr>
            <w:rStyle w:val="Hipercze"/>
            <w:rFonts w:ascii="Arial" w:hAnsi="Arial" w:cs="Arial"/>
          </w:rPr>
          <w:t>https://platformazakupowa.pl/transakcja/976802</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05A4EC64"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8A651B">
        <w:rPr>
          <w:rFonts w:ascii="Arial" w:hAnsi="Arial" w:cs="Arial"/>
          <w:b/>
          <w:bCs/>
        </w:rPr>
        <w:t>84</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1624DCFC" w14:textId="77777777" w:rsidR="00700B8C" w:rsidRDefault="00700B8C"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55C741AD"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700B8C">
        <w:rPr>
          <w:rFonts w:ascii="Arial" w:hAnsi="Arial" w:cs="Arial"/>
        </w:rPr>
        <w:t>3</w:t>
      </w:r>
      <w:r w:rsidRPr="005A1416">
        <w:rPr>
          <w:rFonts w:ascii="Arial" w:hAnsi="Arial" w:cs="Arial"/>
        </w:rPr>
        <w:t xml:space="preserve"> r., poz. </w:t>
      </w:r>
      <w:r w:rsidR="00700B8C">
        <w:rPr>
          <w:rFonts w:ascii="Arial" w:hAnsi="Arial" w:cs="Arial"/>
        </w:rPr>
        <w:t>645</w:t>
      </w:r>
      <w:r w:rsidRPr="005A1416">
        <w:rPr>
          <w:rFonts w:ascii="Arial" w:hAnsi="Arial" w:cs="Arial"/>
        </w:rPr>
        <w:t xml:space="preserve"> – tekst jednolity</w:t>
      </w:r>
      <w:r w:rsidR="00700B8C">
        <w:rPr>
          <w:rFonts w:ascii="Arial" w:hAnsi="Arial" w:cs="Arial"/>
        </w:rPr>
        <w:t xml:space="preserve"> z </w:t>
      </w:r>
      <w:proofErr w:type="spellStart"/>
      <w:r w:rsidR="00700B8C">
        <w:rPr>
          <w:rFonts w:ascii="Arial" w:hAnsi="Arial" w:cs="Arial"/>
        </w:rPr>
        <w:t>późn</w:t>
      </w:r>
      <w:proofErr w:type="spellEnd"/>
      <w:r w:rsidR="00700B8C">
        <w:rPr>
          <w:rFonts w:ascii="Arial" w:hAnsi="Arial" w:cs="Arial"/>
        </w:rPr>
        <w:t>. zm.</w:t>
      </w:r>
      <w:r w:rsidR="00A044B3">
        <w:rPr>
          <w:rFonts w:ascii="Arial" w:hAnsi="Arial" w:cs="Arial"/>
        </w:rPr>
        <w:t>).</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7666ED8"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951696">
        <w:rPr>
          <w:rFonts w:ascii="Arial" w:hAnsi="Arial" w:cs="Arial"/>
        </w:rPr>
        <w:t>3</w:t>
      </w:r>
      <w:r w:rsidRPr="00E976AF">
        <w:rPr>
          <w:rFonts w:ascii="Arial" w:hAnsi="Arial" w:cs="Arial"/>
        </w:rPr>
        <w:t xml:space="preserve"> r., </w:t>
      </w:r>
      <w:r w:rsidR="00951696" w:rsidRPr="00951696">
        <w:rPr>
          <w:rFonts w:ascii="Arial" w:hAnsi="Arial" w:cs="Arial"/>
        </w:rPr>
        <w:t>poz. 1497 – tekst jednolity</w:t>
      </w:r>
      <w:r w:rsidR="00951696">
        <w:rPr>
          <w:rFonts w:ascii="Arial" w:hAnsi="Arial" w:cs="Arial"/>
        </w:rPr>
        <w:t xml:space="preserve"> </w:t>
      </w:r>
      <w:r w:rsidR="00951696" w:rsidRPr="00951696">
        <w:rPr>
          <w:rFonts w:ascii="Arial" w:hAnsi="Arial" w:cs="Arial"/>
        </w:rPr>
        <w:t xml:space="preserve">z </w:t>
      </w:r>
      <w:proofErr w:type="spellStart"/>
      <w:r w:rsidR="00951696" w:rsidRPr="00951696">
        <w:rPr>
          <w:rFonts w:ascii="Arial" w:hAnsi="Arial" w:cs="Arial"/>
        </w:rPr>
        <w:t>późn</w:t>
      </w:r>
      <w:proofErr w:type="spellEnd"/>
      <w:r w:rsidR="00951696" w:rsidRPr="00951696">
        <w:rPr>
          <w:rFonts w:ascii="Arial" w:hAnsi="Arial" w:cs="Arial"/>
        </w:rPr>
        <w:t>.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64EF52"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 xml:space="preserve">rozumieniu ustawy z dnia 1 marca 2018 r. o przeciwdziałaniu praniu pieniędzy oraz finansowaniu terroryzmu (Dz. U. z 2022 r., poz. </w:t>
      </w:r>
      <w:r w:rsidR="00EE5C6A">
        <w:rPr>
          <w:rFonts w:ascii="Arial" w:hAnsi="Arial" w:cs="Arial"/>
        </w:rPr>
        <w:t xml:space="preserve">1124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C4FA564"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1A1837">
        <w:rPr>
          <w:rFonts w:ascii="Arial" w:hAnsi="Arial" w:cs="Arial"/>
        </w:rPr>
        <w:t>3</w:t>
      </w:r>
      <w:r w:rsidRPr="00E976AF">
        <w:rPr>
          <w:rFonts w:ascii="Arial" w:hAnsi="Arial" w:cs="Arial"/>
        </w:rPr>
        <w:t xml:space="preserve"> r. poz. </w:t>
      </w:r>
      <w:r w:rsidR="001A1837">
        <w:rPr>
          <w:rFonts w:ascii="Arial" w:hAnsi="Arial" w:cs="Arial"/>
        </w:rPr>
        <w:t xml:space="preserve">1497 – tekst jednolity z </w:t>
      </w:r>
      <w:proofErr w:type="spellStart"/>
      <w:r w:rsidR="001A1837">
        <w:rPr>
          <w:rFonts w:ascii="Arial" w:hAnsi="Arial" w:cs="Arial"/>
        </w:rPr>
        <w:t>późn</w:t>
      </w:r>
      <w:proofErr w:type="spellEnd"/>
      <w:r w:rsidR="001A1837">
        <w:rPr>
          <w:rFonts w:ascii="Arial" w:hAnsi="Arial" w:cs="Arial"/>
        </w:rPr>
        <w:t>.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AC6FD61" w14:textId="77777777" w:rsidR="00A044B3"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52A45056" w14:textId="7263F532" w:rsidR="00977811" w:rsidRDefault="00A044B3" w:rsidP="00A23DF3">
      <w:pPr>
        <w:ind w:left="142" w:hanging="142"/>
        <w:jc w:val="both"/>
      </w:pPr>
      <w:r>
        <w:rPr>
          <w:rFonts w:ascii="Arial" w:hAnsi="Arial" w:cs="Arial"/>
        </w:rPr>
        <w:t xml:space="preserve">  </w:t>
      </w:r>
      <w:hyperlink r:id="rId19" w:history="1">
        <w:r w:rsidRPr="00283780">
          <w:rPr>
            <w:rStyle w:val="Hipercze"/>
            <w:rFonts w:ascii="Arial" w:hAnsi="Arial" w:cs="Arial"/>
          </w:rPr>
          <w:t>https://platformazakupowa.pl/transakcja/976802</w:t>
        </w:r>
      </w:hyperlink>
      <w:r>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019A3058"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A044B3" w:rsidRPr="00283780">
          <w:rPr>
            <w:rStyle w:val="Hipercze"/>
            <w:rFonts w:ascii="Arial" w:hAnsi="Arial" w:cs="Arial"/>
          </w:rPr>
          <w:t>https://platformazakupowa.pl/transakcja/976802</w:t>
        </w:r>
      </w:hyperlink>
      <w:r w:rsidR="00A044B3">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65E41BD3"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A044B3" w:rsidRPr="00283780">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59E63446" w:rsidR="000C6B81" w:rsidRPr="00A044B3" w:rsidRDefault="00A044B3" w:rsidP="00A044B3">
      <w:pPr>
        <w:ind w:left="142" w:hanging="142"/>
        <w:jc w:val="both"/>
        <w:rPr>
          <w:rFonts w:ascii="Arial" w:hAnsi="Arial" w:cs="Arial"/>
        </w:rPr>
      </w:pPr>
      <w:r>
        <w:rPr>
          <w:rFonts w:ascii="Arial" w:hAnsi="Arial" w:cs="Arial"/>
        </w:rPr>
        <w:t xml:space="preserve">  </w:t>
      </w:r>
      <w:hyperlink r:id="rId27" w:history="1">
        <w:r w:rsidRPr="00283780">
          <w:rPr>
            <w:rStyle w:val="Hipercze"/>
            <w:rFonts w:ascii="Arial" w:hAnsi="Arial" w:cs="Arial"/>
          </w:rPr>
          <w:t>https://platformazakupowa.pl/transakcja/976802</w:t>
        </w:r>
      </w:hyperlink>
      <w:r>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264C77C7"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1C3545">
        <w:rPr>
          <w:rFonts w:ascii="Arial" w:hAnsi="Arial" w:cs="Arial"/>
        </w:rPr>
        <w:t>wzmocnienia drogi wojewódzkiej nr 419 na odc. Branice – skrzyżowanie z drogą powiatową nr 1201 O</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0AA36207" w14:textId="77777777"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4589981C" w14:textId="77777777" w:rsidR="00DA7B9D" w:rsidRPr="00DA7B9D" w:rsidRDefault="00DA7B9D" w:rsidP="00DA7B9D">
      <w:pPr>
        <w:jc w:val="both"/>
        <w:rPr>
          <w:rFonts w:ascii="Arial" w:hAnsi="Arial" w:cs="Arial"/>
          <w:bCs/>
        </w:rPr>
      </w:pPr>
      <w:r w:rsidRPr="00DA7B9D">
        <w:rPr>
          <w:rFonts w:ascii="Arial" w:hAnsi="Arial" w:cs="Arial"/>
          <w:bCs/>
        </w:rPr>
        <w:t>45111000-8</w:t>
      </w:r>
      <w:r w:rsidRPr="00DA7B9D">
        <w:rPr>
          <w:rFonts w:ascii="Arial" w:hAnsi="Arial" w:cs="Arial"/>
          <w:bCs/>
        </w:rPr>
        <w:tab/>
        <w:t>Roboty w zakresie burzenia, roboty ziemne</w:t>
      </w:r>
    </w:p>
    <w:p w14:paraId="4A9D3699" w14:textId="77777777" w:rsidR="00DA7B9D" w:rsidRPr="00DA7B9D" w:rsidRDefault="00DA7B9D" w:rsidP="00DA7B9D">
      <w:pPr>
        <w:jc w:val="both"/>
        <w:rPr>
          <w:rFonts w:ascii="Arial" w:hAnsi="Arial" w:cs="Arial"/>
          <w:bCs/>
        </w:rPr>
      </w:pPr>
      <w:r w:rsidRPr="00DA7B9D">
        <w:rPr>
          <w:rFonts w:ascii="Arial" w:hAnsi="Arial" w:cs="Arial"/>
          <w:bCs/>
        </w:rPr>
        <w:t>45111230-9</w:t>
      </w:r>
      <w:r w:rsidRPr="00DA7B9D">
        <w:rPr>
          <w:rFonts w:ascii="Arial" w:hAnsi="Arial" w:cs="Arial"/>
          <w:bCs/>
        </w:rPr>
        <w:tab/>
        <w:t>Roboty w zakresie stabilizacji gruntu</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0C7ED35E" w14:textId="77777777"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p>
    <w:p w14:paraId="787F7318" w14:textId="7528B377" w:rsidR="00DA7B9D" w:rsidRPr="00DA7B9D" w:rsidRDefault="00DA7B9D" w:rsidP="00DA7B9D">
      <w:pPr>
        <w:jc w:val="both"/>
        <w:rPr>
          <w:rFonts w:ascii="Arial" w:hAnsi="Arial" w:cs="Arial"/>
          <w:bCs/>
        </w:rPr>
      </w:pPr>
      <w:r w:rsidRPr="00DA7B9D">
        <w:rPr>
          <w:rFonts w:ascii="Arial" w:hAnsi="Arial" w:cs="Arial"/>
          <w:bCs/>
        </w:rPr>
        <w:t>452</w:t>
      </w:r>
      <w:r w:rsidR="001C3545">
        <w:rPr>
          <w:rFonts w:ascii="Arial" w:hAnsi="Arial" w:cs="Arial"/>
          <w:bCs/>
        </w:rPr>
        <w:t>33</w:t>
      </w:r>
      <w:r w:rsidRPr="00DA7B9D">
        <w:rPr>
          <w:rFonts w:ascii="Arial" w:hAnsi="Arial" w:cs="Arial"/>
          <w:bCs/>
        </w:rPr>
        <w:t>140-2</w:t>
      </w:r>
      <w:r w:rsidRPr="00DA7B9D">
        <w:rPr>
          <w:rFonts w:ascii="Arial" w:hAnsi="Arial" w:cs="Arial"/>
          <w:bCs/>
        </w:rPr>
        <w:tab/>
        <w:t>Roboty drogowe</w:t>
      </w:r>
    </w:p>
    <w:p w14:paraId="4C6F5787" w14:textId="77777777" w:rsidR="00DA7B9D" w:rsidRPr="00DA7B9D" w:rsidRDefault="00DA7B9D" w:rsidP="00DA7B9D">
      <w:pPr>
        <w:jc w:val="both"/>
        <w:rPr>
          <w:rFonts w:ascii="Arial" w:hAnsi="Arial" w:cs="Arial"/>
          <w:bCs/>
        </w:rPr>
      </w:pPr>
      <w:r w:rsidRPr="00DA7B9D">
        <w:rPr>
          <w:rFonts w:ascii="Arial" w:hAnsi="Arial" w:cs="Arial"/>
          <w:bCs/>
        </w:rPr>
        <w:t>45233290-8</w:t>
      </w:r>
      <w:r w:rsidRPr="00DA7B9D">
        <w:rPr>
          <w:rFonts w:ascii="Arial" w:hAnsi="Arial" w:cs="Arial"/>
          <w:bCs/>
        </w:rPr>
        <w:tab/>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5B5F7060"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wzmocnienia </w:t>
      </w:r>
      <w:r w:rsidR="001C3545">
        <w:rPr>
          <w:rFonts w:ascii="Arial" w:hAnsi="Arial" w:cs="Arial"/>
        </w:rPr>
        <w:t>drogi wojewódzkiej nr 419 na odc. Branice – skrzyżowanie z drogą powiatową nr 1201 O.</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2179C030" w14:textId="77777777" w:rsidR="001C3545" w:rsidRPr="001C3545" w:rsidRDefault="001C3545" w:rsidP="001C3545">
      <w:pPr>
        <w:numPr>
          <w:ilvl w:val="0"/>
          <w:numId w:val="45"/>
        </w:numPr>
        <w:jc w:val="both"/>
        <w:rPr>
          <w:rFonts w:ascii="Arial" w:hAnsi="Arial" w:cs="Arial"/>
        </w:rPr>
      </w:pPr>
      <w:r w:rsidRPr="001C3545">
        <w:rPr>
          <w:rFonts w:ascii="Arial" w:hAnsi="Arial" w:cs="Arial"/>
        </w:rPr>
        <w:t>Opracowanie, zatwierdzenie i wprowadzenie tymczasowej organizacji ruchu</w:t>
      </w:r>
    </w:p>
    <w:p w14:paraId="56CEB984"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robót pomiarowych – obiekt liniowy</w:t>
      </w:r>
    </w:p>
    <w:p w14:paraId="53AFF31D" w14:textId="77777777" w:rsidR="001C3545" w:rsidRPr="001C3545" w:rsidRDefault="001C3545" w:rsidP="001C3545">
      <w:pPr>
        <w:numPr>
          <w:ilvl w:val="0"/>
          <w:numId w:val="45"/>
        </w:numPr>
        <w:jc w:val="both"/>
        <w:rPr>
          <w:rFonts w:ascii="Arial" w:hAnsi="Arial" w:cs="Arial"/>
        </w:rPr>
      </w:pPr>
      <w:r w:rsidRPr="001C3545">
        <w:rPr>
          <w:rFonts w:ascii="Arial" w:hAnsi="Arial" w:cs="Arial"/>
        </w:rPr>
        <w:t>Mechaniczną rozbiórkę nawierzchni jezdni z mieszanek mineralno-bitumicznych</w:t>
      </w:r>
    </w:p>
    <w:p w14:paraId="200E8A89" w14:textId="77777777" w:rsidR="001C3545" w:rsidRPr="001C3545" w:rsidRDefault="001C3545" w:rsidP="001C3545">
      <w:pPr>
        <w:numPr>
          <w:ilvl w:val="0"/>
          <w:numId w:val="45"/>
        </w:numPr>
        <w:jc w:val="both"/>
        <w:rPr>
          <w:rFonts w:ascii="Arial" w:hAnsi="Arial" w:cs="Arial"/>
        </w:rPr>
      </w:pPr>
      <w:r w:rsidRPr="001C3545">
        <w:rPr>
          <w:rFonts w:ascii="Arial" w:hAnsi="Arial" w:cs="Arial"/>
        </w:rPr>
        <w:t>Mechaniczną rozbiórkę zjazdów wraz z przepustami i transportem gruzu na składowisko</w:t>
      </w:r>
    </w:p>
    <w:p w14:paraId="68E56BEE"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podbudowy z gruntu stabilizowanego cementem</w:t>
      </w:r>
    </w:p>
    <w:p w14:paraId="446A7236" w14:textId="77777777" w:rsidR="001C3545" w:rsidRPr="001C3545" w:rsidRDefault="001C3545" w:rsidP="001C3545">
      <w:pPr>
        <w:numPr>
          <w:ilvl w:val="0"/>
          <w:numId w:val="45"/>
        </w:numPr>
        <w:jc w:val="both"/>
        <w:rPr>
          <w:rFonts w:ascii="Arial" w:hAnsi="Arial" w:cs="Arial"/>
        </w:rPr>
      </w:pPr>
      <w:r w:rsidRPr="001C3545">
        <w:rPr>
          <w:rFonts w:ascii="Arial" w:hAnsi="Arial" w:cs="Arial"/>
        </w:rPr>
        <w:t>Mechaniczne oczyszczenie i skropienie podbudowy tłuczniowej lub z gruntu stabilizowanego cementem pod warstwę podbudowy zasadniczej z AC.</w:t>
      </w:r>
    </w:p>
    <w:p w14:paraId="42AC58E9"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podbudowy z AC22P</w:t>
      </w:r>
    </w:p>
    <w:p w14:paraId="68DBAD92" w14:textId="77777777" w:rsidR="001C3545" w:rsidRPr="001C3545" w:rsidRDefault="001C3545" w:rsidP="001C3545">
      <w:pPr>
        <w:numPr>
          <w:ilvl w:val="0"/>
          <w:numId w:val="45"/>
        </w:numPr>
        <w:jc w:val="both"/>
        <w:rPr>
          <w:rFonts w:ascii="Arial" w:hAnsi="Arial" w:cs="Arial"/>
        </w:rPr>
      </w:pPr>
      <w:r w:rsidRPr="001C3545">
        <w:rPr>
          <w:rFonts w:ascii="Arial" w:hAnsi="Arial" w:cs="Arial"/>
        </w:rPr>
        <w:t>Mechaniczne oczyszczenie i skropienie nawierzchni pod poszczególne warstwy bitumiczne</w:t>
      </w:r>
    </w:p>
    <w:p w14:paraId="7DDDC33F" w14:textId="77777777" w:rsidR="001C3545" w:rsidRDefault="001C3545" w:rsidP="001C3545">
      <w:pPr>
        <w:numPr>
          <w:ilvl w:val="0"/>
          <w:numId w:val="45"/>
        </w:numPr>
        <w:jc w:val="both"/>
        <w:rPr>
          <w:rFonts w:ascii="Arial" w:hAnsi="Arial" w:cs="Arial"/>
        </w:rPr>
      </w:pPr>
      <w:r w:rsidRPr="001C3545">
        <w:rPr>
          <w:rFonts w:ascii="Arial" w:hAnsi="Arial" w:cs="Arial"/>
        </w:rPr>
        <w:t xml:space="preserve">Ułożenie warstwy </w:t>
      </w:r>
      <w:proofErr w:type="spellStart"/>
      <w:r w:rsidRPr="001C3545">
        <w:rPr>
          <w:rFonts w:ascii="Arial" w:hAnsi="Arial" w:cs="Arial"/>
        </w:rPr>
        <w:t>przeciwspękaniowej</w:t>
      </w:r>
      <w:proofErr w:type="spellEnd"/>
      <w:r w:rsidRPr="001C3545">
        <w:rPr>
          <w:rFonts w:ascii="Arial" w:hAnsi="Arial" w:cs="Arial"/>
        </w:rPr>
        <w:t xml:space="preserve"> z siatki pod górne warstwy bitumiczne</w:t>
      </w:r>
    </w:p>
    <w:p w14:paraId="384AC5FE" w14:textId="48764FBC" w:rsidR="001C3545" w:rsidRPr="001C3545" w:rsidRDefault="001C3545" w:rsidP="001C3545">
      <w:pPr>
        <w:ind w:left="720"/>
        <w:jc w:val="both"/>
        <w:rPr>
          <w:rFonts w:ascii="Arial" w:hAnsi="Arial" w:cs="Arial"/>
        </w:rPr>
      </w:pPr>
      <w:r w:rsidRPr="001C3545">
        <w:rPr>
          <w:rFonts w:ascii="Arial" w:hAnsi="Arial" w:cs="Arial"/>
        </w:rPr>
        <w:lastRenderedPageBreak/>
        <w:t>Uwaga: Zamawiający nie przewiduje możliwości zastosowania siatki z kordu stalowego.</w:t>
      </w:r>
    </w:p>
    <w:p w14:paraId="279A71AC"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warstwy wiążącej z AC 16W</w:t>
      </w:r>
    </w:p>
    <w:p w14:paraId="6B07A980" w14:textId="77777777" w:rsidR="001C3545" w:rsidRPr="001C3545" w:rsidRDefault="001C3545" w:rsidP="001C3545">
      <w:pPr>
        <w:numPr>
          <w:ilvl w:val="0"/>
          <w:numId w:val="45"/>
        </w:numPr>
        <w:jc w:val="both"/>
        <w:rPr>
          <w:rFonts w:ascii="Arial" w:hAnsi="Arial" w:cs="Arial"/>
        </w:rPr>
      </w:pPr>
      <w:r w:rsidRPr="001C3545">
        <w:rPr>
          <w:rFonts w:ascii="Arial" w:hAnsi="Arial" w:cs="Arial"/>
        </w:rPr>
        <w:t>Ułożenie warstwy ścieralnej z SMA11S</w:t>
      </w:r>
    </w:p>
    <w:p w14:paraId="1FFE816C"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ścinki poboczy oraz wykonanie ich umocnienia z kruszywa kamiennego</w:t>
      </w:r>
    </w:p>
    <w:p w14:paraId="01B7D1B2" w14:textId="77777777" w:rsidR="001C3545" w:rsidRPr="001C3545" w:rsidRDefault="001C3545" w:rsidP="001C3545">
      <w:pPr>
        <w:numPr>
          <w:ilvl w:val="0"/>
          <w:numId w:val="45"/>
        </w:numPr>
        <w:jc w:val="both"/>
        <w:rPr>
          <w:rFonts w:ascii="Arial" w:hAnsi="Arial" w:cs="Arial"/>
        </w:rPr>
      </w:pPr>
      <w:r w:rsidRPr="001C3545">
        <w:rPr>
          <w:rFonts w:ascii="Arial" w:hAnsi="Arial" w:cs="Arial"/>
        </w:rPr>
        <w:t xml:space="preserve">Wykonanie robót ziemnych, ułożenie rur na ławie żwirowej oraz formowanie nowych nasypów pod warstwy konstrukcyjne zjazdów </w:t>
      </w:r>
    </w:p>
    <w:p w14:paraId="03F45BC1" w14:textId="77777777" w:rsidR="001C3545" w:rsidRPr="001C3545" w:rsidRDefault="001C3545" w:rsidP="001C3545">
      <w:pPr>
        <w:numPr>
          <w:ilvl w:val="0"/>
          <w:numId w:val="45"/>
        </w:numPr>
        <w:jc w:val="both"/>
        <w:rPr>
          <w:rFonts w:ascii="Arial" w:hAnsi="Arial" w:cs="Arial"/>
        </w:rPr>
      </w:pPr>
      <w:r w:rsidRPr="001C3545">
        <w:rPr>
          <w:rFonts w:ascii="Arial" w:hAnsi="Arial" w:cs="Arial"/>
        </w:rPr>
        <w:t xml:space="preserve">Wykonanie nawierzchni zjazdów wraz z </w:t>
      </w:r>
      <w:proofErr w:type="spellStart"/>
      <w:r w:rsidRPr="001C3545">
        <w:rPr>
          <w:rFonts w:ascii="Arial" w:hAnsi="Arial" w:cs="Arial"/>
        </w:rPr>
        <w:t>obrukiem</w:t>
      </w:r>
      <w:proofErr w:type="spellEnd"/>
      <w:r w:rsidRPr="001C3545">
        <w:rPr>
          <w:rFonts w:ascii="Arial" w:hAnsi="Arial" w:cs="Arial"/>
        </w:rPr>
        <w:t xml:space="preserve"> wlotów i wylotów przepustu</w:t>
      </w:r>
    </w:p>
    <w:p w14:paraId="5070B688" w14:textId="46C9D154" w:rsidR="001C3545" w:rsidRPr="001C3545" w:rsidRDefault="001C3545" w:rsidP="001C3545">
      <w:pPr>
        <w:numPr>
          <w:ilvl w:val="0"/>
          <w:numId w:val="45"/>
        </w:numPr>
        <w:jc w:val="both"/>
        <w:rPr>
          <w:rFonts w:ascii="Arial" w:hAnsi="Arial" w:cs="Arial"/>
        </w:rPr>
      </w:pPr>
      <w:r w:rsidRPr="001C3545">
        <w:rPr>
          <w:rFonts w:ascii="Arial" w:hAnsi="Arial" w:cs="Arial"/>
        </w:rPr>
        <w:t>Odmulenie istniejących wraz z odtworzeniem zasypanych rowów drogowych.</w:t>
      </w:r>
    </w:p>
    <w:p w14:paraId="0F1771D1" w14:textId="77777777" w:rsidR="001C3545" w:rsidRPr="001C3545" w:rsidRDefault="001C3545" w:rsidP="001C3545">
      <w:pPr>
        <w:numPr>
          <w:ilvl w:val="0"/>
          <w:numId w:val="45"/>
        </w:numPr>
        <w:jc w:val="both"/>
        <w:rPr>
          <w:rFonts w:ascii="Arial" w:hAnsi="Arial" w:cs="Arial"/>
        </w:rPr>
      </w:pPr>
      <w:r w:rsidRPr="001C3545">
        <w:rPr>
          <w:rFonts w:ascii="Arial" w:hAnsi="Arial" w:cs="Arial"/>
        </w:rPr>
        <w:t>Wykonanie oznakowania poziomego grubowarstwowo</w:t>
      </w:r>
    </w:p>
    <w:p w14:paraId="11761122" w14:textId="4770624D" w:rsidR="001C3545" w:rsidRPr="001C3545" w:rsidRDefault="001C3545" w:rsidP="001C3545">
      <w:pPr>
        <w:numPr>
          <w:ilvl w:val="0"/>
          <w:numId w:val="45"/>
        </w:numPr>
        <w:jc w:val="both"/>
        <w:rPr>
          <w:rFonts w:ascii="Arial" w:hAnsi="Arial" w:cs="Arial"/>
        </w:rPr>
      </w:pPr>
      <w:r w:rsidRPr="001C3545">
        <w:rPr>
          <w:rFonts w:ascii="Arial" w:hAnsi="Arial" w:cs="Arial"/>
        </w:rPr>
        <w:t>Montaż urządzeń bezpieczeństwa ruchu drogowego – 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77777777" w:rsidR="00845262" w:rsidRPr="00EB7DDD" w:rsidRDefault="00845262" w:rsidP="002C17B6">
      <w:pPr>
        <w:ind w:left="426" w:hanging="142"/>
        <w:jc w:val="both"/>
        <w:rPr>
          <w:rFonts w:ascii="Arial" w:hAnsi="Arial" w:cs="Arial"/>
        </w:rPr>
      </w:pPr>
      <w:r w:rsidRPr="00EB7DDD">
        <w:rPr>
          <w:rFonts w:ascii="Arial" w:hAnsi="Arial" w:cs="Arial"/>
        </w:rPr>
        <w:lastRenderedPageBreak/>
        <w:t xml:space="preserve">    </w:t>
      </w:r>
      <w:r w:rsidR="002C17B6" w:rsidRPr="00EB7DDD">
        <w:rPr>
          <w:rFonts w:ascii="Arial" w:hAnsi="Arial" w:cs="Arial"/>
        </w:rPr>
        <w:t>oddziaływania na środowisko (Dz. U. z 202</w:t>
      </w:r>
      <w:r w:rsidR="007B77FD" w:rsidRPr="00EB7DDD">
        <w:rPr>
          <w:rFonts w:ascii="Arial" w:hAnsi="Arial" w:cs="Arial"/>
        </w:rPr>
        <w:t>3</w:t>
      </w:r>
      <w:r w:rsidR="002C17B6" w:rsidRPr="00EB7DDD">
        <w:rPr>
          <w:rFonts w:ascii="Arial" w:hAnsi="Arial" w:cs="Arial"/>
        </w:rPr>
        <w:t xml:space="preserve"> r., poz. 109</w:t>
      </w:r>
      <w:r w:rsidR="007B77FD" w:rsidRPr="00EB7DDD">
        <w:rPr>
          <w:rFonts w:ascii="Arial" w:hAnsi="Arial" w:cs="Arial"/>
        </w:rPr>
        <w:t>4</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7777777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Pr="00EB7DDD">
        <w:rPr>
          <w:rFonts w:ascii="Arial" w:hAnsi="Arial" w:cs="Arial"/>
        </w:rPr>
        <w:t>3</w:t>
      </w:r>
      <w:r w:rsidR="002C17B6" w:rsidRPr="00EB7DDD">
        <w:rPr>
          <w:rFonts w:ascii="Arial" w:hAnsi="Arial" w:cs="Arial"/>
        </w:rPr>
        <w:t xml:space="preserve"> r., poz. </w:t>
      </w:r>
    </w:p>
    <w:p w14:paraId="77742C10" w14:textId="7BE2E81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7B77FD" w:rsidRPr="00EB7DDD">
        <w:rPr>
          <w:rFonts w:ascii="Arial" w:hAnsi="Arial" w:cs="Arial"/>
        </w:rPr>
        <w:t>336</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77777777"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Pr="00EB7DDD">
        <w:rPr>
          <w:rFonts w:ascii="Arial" w:hAnsi="Arial" w:cs="Arial"/>
        </w:rPr>
        <w:t>3</w:t>
      </w:r>
      <w:r w:rsidR="002C17B6" w:rsidRPr="00EB7DDD">
        <w:rPr>
          <w:rFonts w:ascii="Arial" w:hAnsi="Arial" w:cs="Arial"/>
        </w:rPr>
        <w:t xml:space="preserve"> r., poz. </w:t>
      </w:r>
      <w:r w:rsidRPr="00EB7DDD">
        <w:rPr>
          <w:rFonts w:ascii="Arial" w:hAnsi="Arial" w:cs="Arial"/>
        </w:rPr>
        <w:t>1478</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77777777"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xml:space="preserve">) ustawę z dnia 16 kwietnia 2004 r. o wyrobach budowlanych (Dz. U. z 2021 r., </w:t>
      </w:r>
    </w:p>
    <w:p w14:paraId="19489E8D" w14:textId="3C6F15AB" w:rsidR="002C17B6" w:rsidRPr="00E5239B"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poz. 1213 – tekst jednolity).</w:t>
      </w: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F77C52">
            <w:pP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3587A81E" w14:textId="4A495793" w:rsidR="002C17B6" w:rsidRDefault="00894F5B" w:rsidP="00820A2C">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22E366C5" w14:textId="77777777" w:rsidR="00435E96" w:rsidRPr="00A044B3" w:rsidRDefault="00435E96" w:rsidP="00435E96">
            <w:pPr>
              <w:numPr>
                <w:ilvl w:val="0"/>
                <w:numId w:val="44"/>
              </w:numPr>
              <w:jc w:val="both"/>
              <w:rPr>
                <w:rFonts w:ascii="Arial" w:hAnsi="Arial" w:cs="Arial"/>
              </w:rPr>
            </w:pPr>
            <w:r w:rsidRPr="00A044B3">
              <w:rPr>
                <w:rFonts w:ascii="Arial" w:hAnsi="Arial" w:cs="Arial"/>
              </w:rPr>
              <w:t>Opracowanie, zatwierdzenie i wprowadzenie tymczasowej organizacji ruchu</w:t>
            </w:r>
          </w:p>
          <w:p w14:paraId="08EA47F2" w14:textId="77777777" w:rsidR="00435E96" w:rsidRPr="00A044B3" w:rsidRDefault="00435E96" w:rsidP="00435E96">
            <w:pPr>
              <w:numPr>
                <w:ilvl w:val="0"/>
                <w:numId w:val="44"/>
              </w:numPr>
              <w:jc w:val="both"/>
              <w:rPr>
                <w:rFonts w:ascii="Arial" w:hAnsi="Arial" w:cs="Arial"/>
              </w:rPr>
            </w:pPr>
            <w:r w:rsidRPr="00A044B3">
              <w:rPr>
                <w:rFonts w:ascii="Arial" w:hAnsi="Arial" w:cs="Arial"/>
              </w:rPr>
              <w:t>Mechaniczną rozbiórkę nawierzchni jezdni z mieszanek mineralno-bitumicznych</w:t>
            </w:r>
          </w:p>
          <w:p w14:paraId="1ED6C11E" w14:textId="77777777" w:rsidR="00435E96" w:rsidRPr="00A044B3" w:rsidRDefault="00435E96" w:rsidP="00435E96">
            <w:pPr>
              <w:numPr>
                <w:ilvl w:val="0"/>
                <w:numId w:val="44"/>
              </w:numPr>
              <w:jc w:val="both"/>
              <w:rPr>
                <w:rFonts w:ascii="Arial" w:hAnsi="Arial" w:cs="Arial"/>
              </w:rPr>
            </w:pPr>
            <w:r w:rsidRPr="00A044B3">
              <w:rPr>
                <w:rFonts w:ascii="Arial" w:hAnsi="Arial" w:cs="Arial"/>
              </w:rPr>
              <w:t>Mechaniczną rozbiórkę zjazdów wraz z przepustami i transportem gruzu na składowisko</w:t>
            </w:r>
          </w:p>
          <w:p w14:paraId="2FBB6A33"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podbudowy z gruntu stabilizowanego cementem</w:t>
            </w:r>
          </w:p>
          <w:p w14:paraId="43E5F940" w14:textId="77777777" w:rsidR="00435E96" w:rsidRPr="00A044B3" w:rsidRDefault="00435E96" w:rsidP="00435E96">
            <w:pPr>
              <w:numPr>
                <w:ilvl w:val="0"/>
                <w:numId w:val="44"/>
              </w:numPr>
              <w:jc w:val="both"/>
              <w:rPr>
                <w:rFonts w:ascii="Arial" w:hAnsi="Arial" w:cs="Arial"/>
              </w:rPr>
            </w:pPr>
            <w:r w:rsidRPr="00A044B3">
              <w:rPr>
                <w:rFonts w:ascii="Arial" w:hAnsi="Arial" w:cs="Arial"/>
              </w:rPr>
              <w:lastRenderedPageBreak/>
              <w:t>Mechaniczne oczyszczenie i skropienie podbudowy tłuczniowej lub z gruntu stabilizowanego cementem pod warstwę podbudowy zasadniczej z AC.</w:t>
            </w:r>
          </w:p>
          <w:p w14:paraId="6897D41B"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podbudowy z AC22P</w:t>
            </w:r>
          </w:p>
          <w:p w14:paraId="23B0F111" w14:textId="77777777" w:rsidR="00435E96" w:rsidRPr="00A044B3" w:rsidRDefault="00435E96" w:rsidP="00435E96">
            <w:pPr>
              <w:numPr>
                <w:ilvl w:val="0"/>
                <w:numId w:val="44"/>
              </w:numPr>
              <w:jc w:val="both"/>
              <w:rPr>
                <w:rFonts w:ascii="Arial" w:hAnsi="Arial" w:cs="Arial"/>
              </w:rPr>
            </w:pPr>
            <w:r w:rsidRPr="00A044B3">
              <w:rPr>
                <w:rFonts w:ascii="Arial" w:hAnsi="Arial" w:cs="Arial"/>
              </w:rPr>
              <w:t>Mechaniczne oczyszczenie i skropienie nawierzchni pod poszczególne warstwy bitumiczne</w:t>
            </w:r>
          </w:p>
          <w:p w14:paraId="561CEA2C" w14:textId="77777777" w:rsidR="00435E96" w:rsidRPr="00A044B3" w:rsidRDefault="00435E96" w:rsidP="00435E96">
            <w:pPr>
              <w:numPr>
                <w:ilvl w:val="0"/>
                <w:numId w:val="44"/>
              </w:numPr>
              <w:jc w:val="both"/>
              <w:rPr>
                <w:rFonts w:ascii="Arial" w:hAnsi="Arial" w:cs="Arial"/>
              </w:rPr>
            </w:pPr>
            <w:r w:rsidRPr="00A044B3">
              <w:rPr>
                <w:rFonts w:ascii="Arial" w:hAnsi="Arial" w:cs="Arial"/>
              </w:rPr>
              <w:t xml:space="preserve">Ułożenie warstwy </w:t>
            </w:r>
            <w:proofErr w:type="spellStart"/>
            <w:r w:rsidRPr="00A044B3">
              <w:rPr>
                <w:rFonts w:ascii="Arial" w:hAnsi="Arial" w:cs="Arial"/>
              </w:rPr>
              <w:t>przeciwspękaniowej</w:t>
            </w:r>
            <w:proofErr w:type="spellEnd"/>
            <w:r w:rsidRPr="00A044B3">
              <w:rPr>
                <w:rFonts w:ascii="Arial" w:hAnsi="Arial" w:cs="Arial"/>
              </w:rPr>
              <w:t xml:space="preserve"> z siatki pod górne warstwy bitumiczne</w:t>
            </w:r>
          </w:p>
          <w:p w14:paraId="2E508163"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warstwy wiążącej z AC 16W</w:t>
            </w:r>
          </w:p>
          <w:p w14:paraId="61807FEA" w14:textId="77777777" w:rsidR="00435E96" w:rsidRPr="00A044B3" w:rsidRDefault="00435E96" w:rsidP="00435E96">
            <w:pPr>
              <w:numPr>
                <w:ilvl w:val="0"/>
                <w:numId w:val="44"/>
              </w:numPr>
              <w:jc w:val="both"/>
              <w:rPr>
                <w:rFonts w:ascii="Arial" w:hAnsi="Arial" w:cs="Arial"/>
              </w:rPr>
            </w:pPr>
            <w:r w:rsidRPr="00A044B3">
              <w:rPr>
                <w:rFonts w:ascii="Arial" w:hAnsi="Arial" w:cs="Arial"/>
              </w:rPr>
              <w:t>Ułożenie warstwy ścieralnej z SMA11S</w:t>
            </w:r>
          </w:p>
          <w:p w14:paraId="19B822C1"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ścinki poboczy oraz wykonanie ich umocnienia z kruszywa kamiennego</w:t>
            </w:r>
          </w:p>
          <w:p w14:paraId="481A0B6C" w14:textId="77777777" w:rsidR="00435E96" w:rsidRPr="00A044B3" w:rsidRDefault="00435E96" w:rsidP="00435E96">
            <w:pPr>
              <w:pStyle w:val="Akapitzlist"/>
              <w:numPr>
                <w:ilvl w:val="0"/>
                <w:numId w:val="44"/>
              </w:numPr>
              <w:jc w:val="both"/>
              <w:rPr>
                <w:rFonts w:ascii="Arial" w:hAnsi="Arial" w:cs="Arial"/>
              </w:rPr>
            </w:pPr>
            <w:r w:rsidRPr="00A044B3">
              <w:rPr>
                <w:rFonts w:ascii="Arial" w:hAnsi="Arial" w:cs="Arial"/>
              </w:rPr>
              <w:t xml:space="preserve">Wykonanie robót ziemnych, ułożenie rur na ławie żwirowej oraz formowanie nowych nasypów pod warstwy konstrukcyjne zjazdów </w:t>
            </w:r>
          </w:p>
          <w:p w14:paraId="2A3508C0" w14:textId="77777777" w:rsidR="00435E96" w:rsidRPr="00A044B3" w:rsidRDefault="00435E96" w:rsidP="00435E96">
            <w:pPr>
              <w:pStyle w:val="Akapitzlist"/>
              <w:numPr>
                <w:ilvl w:val="0"/>
                <w:numId w:val="44"/>
              </w:numPr>
              <w:jc w:val="both"/>
              <w:rPr>
                <w:rFonts w:ascii="Arial" w:hAnsi="Arial" w:cs="Arial"/>
              </w:rPr>
            </w:pPr>
            <w:r w:rsidRPr="00A044B3">
              <w:rPr>
                <w:rFonts w:ascii="Arial" w:hAnsi="Arial" w:cs="Arial"/>
              </w:rPr>
              <w:t xml:space="preserve">Wykonanie nawierzchni zjazdów wraz z </w:t>
            </w:r>
            <w:proofErr w:type="spellStart"/>
            <w:r w:rsidRPr="00A044B3">
              <w:rPr>
                <w:rFonts w:ascii="Arial" w:hAnsi="Arial" w:cs="Arial"/>
              </w:rPr>
              <w:t>obrukiem</w:t>
            </w:r>
            <w:proofErr w:type="spellEnd"/>
            <w:r w:rsidRPr="00A044B3">
              <w:rPr>
                <w:rFonts w:ascii="Arial" w:hAnsi="Arial" w:cs="Arial"/>
              </w:rPr>
              <w:t xml:space="preserve"> wlotów i wylotów przepustu</w:t>
            </w:r>
          </w:p>
          <w:p w14:paraId="4F9D7169" w14:textId="77777777" w:rsidR="00435E96" w:rsidRPr="00A044B3" w:rsidRDefault="00435E96" w:rsidP="00435E96">
            <w:pPr>
              <w:numPr>
                <w:ilvl w:val="0"/>
                <w:numId w:val="44"/>
              </w:numPr>
              <w:jc w:val="both"/>
              <w:rPr>
                <w:rFonts w:ascii="Arial" w:hAnsi="Arial" w:cs="Arial"/>
                <w:color w:val="FF0000"/>
              </w:rPr>
            </w:pPr>
            <w:r w:rsidRPr="00A044B3">
              <w:rPr>
                <w:rFonts w:ascii="Arial" w:hAnsi="Arial" w:cs="Arial"/>
              </w:rPr>
              <w:t xml:space="preserve"> Odmulenie istniejących wraz z odtworzeniem zasypanych rowów drogowych.</w:t>
            </w:r>
          </w:p>
          <w:p w14:paraId="6614A3CE" w14:textId="77777777" w:rsidR="00435E96" w:rsidRPr="00A044B3" w:rsidRDefault="00435E96" w:rsidP="00435E96">
            <w:pPr>
              <w:numPr>
                <w:ilvl w:val="0"/>
                <w:numId w:val="44"/>
              </w:numPr>
              <w:jc w:val="both"/>
              <w:rPr>
                <w:rFonts w:ascii="Arial" w:hAnsi="Arial" w:cs="Arial"/>
              </w:rPr>
            </w:pPr>
            <w:r w:rsidRPr="00A044B3">
              <w:rPr>
                <w:rFonts w:ascii="Arial" w:hAnsi="Arial" w:cs="Arial"/>
              </w:rPr>
              <w:t>Wykonanie oznakowania poziomego grubowarstwowo</w:t>
            </w:r>
          </w:p>
          <w:p w14:paraId="776D15D0" w14:textId="40DD0DCC" w:rsidR="00002173" w:rsidRPr="00ED5960" w:rsidRDefault="00435E96" w:rsidP="00435E96">
            <w:pPr>
              <w:numPr>
                <w:ilvl w:val="0"/>
                <w:numId w:val="44"/>
              </w:numPr>
              <w:jc w:val="both"/>
              <w:rPr>
                <w:rFonts w:ascii="Arial" w:hAnsi="Arial" w:cs="Arial"/>
              </w:rPr>
            </w:pPr>
            <w:r w:rsidRPr="00A044B3">
              <w:rPr>
                <w:rFonts w:ascii="Arial" w:hAnsi="Arial" w:cs="Arial"/>
              </w:rPr>
              <w:t>Montaż urządzeń bezpieczeństwa ruchu drogowego – słupki prowadzące U1a .</w:t>
            </w: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 xml:space="preserve">Odbiór końcowy robót nastąpi z chwilą podpisania Protokołu Odbioru Końcowego Robót, po dostarczeniu zamawiającemu kompletu dokumentacji kolaudacyjnej, wraz z powykonawczą inwentaryzacją geodezyjną robót oraz </w:t>
      </w:r>
      <w:r w:rsidR="00B31BBF" w:rsidRPr="00E5239B">
        <w:rPr>
          <w:rFonts w:ascii="Arial" w:hAnsi="Arial" w:cs="Arial"/>
        </w:rPr>
        <w:lastRenderedPageBreak/>
        <w:t>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Default="00FE5A39" w:rsidP="00FE5A39">
      <w:pPr>
        <w:pStyle w:val="Tekstpodstawowywcity"/>
        <w:rPr>
          <w:rFonts w:ascii="Arial" w:hAnsi="Arial" w:cs="Arial"/>
        </w:rPr>
      </w:pPr>
    </w:p>
    <w:p w14:paraId="14B06206" w14:textId="77777777" w:rsidR="00F77C52" w:rsidRDefault="00F77C52" w:rsidP="00FE5A39">
      <w:pPr>
        <w:pStyle w:val="Tekstpodstawowywcity"/>
        <w:rPr>
          <w:rFonts w:ascii="Arial" w:hAnsi="Arial" w:cs="Arial"/>
        </w:rPr>
      </w:pPr>
    </w:p>
    <w:p w14:paraId="08BA84AC" w14:textId="77777777" w:rsidR="00F77C52" w:rsidRDefault="00F77C52" w:rsidP="00FE5A39">
      <w:pPr>
        <w:pStyle w:val="Tekstpodstawowywcity"/>
        <w:rPr>
          <w:rFonts w:ascii="Arial" w:hAnsi="Arial" w:cs="Arial"/>
        </w:rPr>
      </w:pPr>
    </w:p>
    <w:p w14:paraId="38C4FF81" w14:textId="77777777" w:rsidR="00F77C52" w:rsidRPr="00E976AF" w:rsidRDefault="00F77C52"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lastRenderedPageBreak/>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 xml:space="preserve">trakcie realizacji zamówienia, a także </w:t>
      </w:r>
      <w:r w:rsidR="003D34BA" w:rsidRPr="00E976AF">
        <w:rPr>
          <w:rFonts w:ascii="Arial" w:hAnsi="Arial" w:cs="Arial"/>
          <w:bCs/>
        </w:rPr>
        <w:lastRenderedPageBreak/>
        <w:t>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6B21ED0E"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435E96">
        <w:rPr>
          <w:rFonts w:ascii="Arial" w:hAnsi="Arial" w:cs="Arial"/>
          <w:b/>
          <w:bCs/>
        </w:rPr>
        <w:t>45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08890EEB"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3E4B94" w:rsidRPr="00A044B3">
        <w:rPr>
          <w:rFonts w:ascii="Arial" w:hAnsi="Arial" w:cs="Arial"/>
          <w:b/>
          <w:bCs/>
        </w:rPr>
        <w:t>2</w:t>
      </w:r>
      <w:r w:rsidR="00A044B3" w:rsidRPr="00A044B3">
        <w:rPr>
          <w:rFonts w:ascii="Arial" w:hAnsi="Arial" w:cs="Arial"/>
          <w:b/>
          <w:bCs/>
        </w:rPr>
        <w:t>2</w:t>
      </w:r>
      <w:r w:rsidR="002A746C" w:rsidRPr="00A044B3">
        <w:rPr>
          <w:rFonts w:ascii="Arial" w:hAnsi="Arial" w:cs="Arial"/>
          <w:b/>
          <w:bCs/>
        </w:rPr>
        <w:t>.</w:t>
      </w:r>
      <w:r w:rsidR="003E4B94" w:rsidRPr="00A044B3">
        <w:rPr>
          <w:rFonts w:ascii="Arial" w:hAnsi="Arial" w:cs="Arial"/>
          <w:b/>
          <w:bCs/>
        </w:rPr>
        <w:t>10</w:t>
      </w:r>
      <w:r w:rsidR="00A50888" w:rsidRPr="00A044B3">
        <w:rPr>
          <w:rFonts w:ascii="Arial" w:hAnsi="Arial" w:cs="Arial"/>
          <w:b/>
          <w:bCs/>
        </w:rPr>
        <w:t>.202</w:t>
      </w:r>
      <w:r w:rsidR="00202217" w:rsidRPr="00A044B3">
        <w:rPr>
          <w:rFonts w:ascii="Arial" w:hAnsi="Arial" w:cs="Arial"/>
          <w:b/>
          <w:bCs/>
        </w:rPr>
        <w:t>4</w:t>
      </w:r>
      <w:r w:rsidR="00A50888" w:rsidRPr="00A044B3">
        <w:rPr>
          <w:rFonts w:ascii="Arial" w:hAnsi="Arial" w:cs="Arial"/>
          <w:b/>
          <w:bCs/>
        </w:rPr>
        <w:t xml:space="preserve"> r.</w:t>
      </w:r>
      <w:r w:rsidR="00A50888" w:rsidRPr="00A044B3">
        <w:rPr>
          <w:rFonts w:ascii="Arial" w:hAnsi="Arial" w:cs="Arial"/>
        </w:rPr>
        <w:t xml:space="preserve"> </w:t>
      </w:r>
      <w:r w:rsidR="00A50888" w:rsidRPr="00D009E1">
        <w:rPr>
          <w:rFonts w:ascii="Arial" w:hAnsi="Arial" w:cs="Arial"/>
        </w:rPr>
        <w:t>(włącznie)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F111402"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DF0D1A">
        <w:rPr>
          <w:rFonts w:ascii="Arial" w:hAnsi="Arial" w:cs="Arial"/>
          <w:b/>
        </w:rPr>
        <w:t>9.500</w:t>
      </w:r>
      <w:r w:rsidRPr="00042664">
        <w:rPr>
          <w:rFonts w:ascii="Arial" w:hAnsi="Arial" w:cs="Arial"/>
          <w:b/>
        </w:rPr>
        <w:t>,00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78173253" w14:textId="77777777" w:rsidR="00F77C52" w:rsidRPr="00E976AF" w:rsidRDefault="00F77C52"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t>
      </w:r>
      <w:r w:rsidRPr="00E976AF">
        <w:rPr>
          <w:rFonts w:ascii="Arial" w:hAnsi="Arial" w:cs="Arial"/>
        </w:rPr>
        <w:lastRenderedPageBreak/>
        <w:t>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79928465" w:rsidR="009F7FE2" w:rsidRPr="00A044B3"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A044B3">
        <w:rPr>
          <w:rFonts w:ascii="Arial" w:hAnsi="Arial" w:cs="Arial"/>
          <w:b/>
          <w:bCs/>
        </w:rPr>
        <w:t xml:space="preserve">do dnia </w:t>
      </w:r>
      <w:r w:rsidR="003E4B94" w:rsidRPr="00A044B3">
        <w:rPr>
          <w:rFonts w:ascii="Arial" w:hAnsi="Arial" w:cs="Arial"/>
          <w:b/>
          <w:bCs/>
        </w:rPr>
        <w:t>2</w:t>
      </w:r>
      <w:r w:rsidR="00A044B3" w:rsidRPr="00A044B3">
        <w:rPr>
          <w:rFonts w:ascii="Arial" w:hAnsi="Arial" w:cs="Arial"/>
          <w:b/>
          <w:bCs/>
        </w:rPr>
        <w:t>3</w:t>
      </w:r>
      <w:r w:rsidR="002A746C" w:rsidRPr="00A044B3">
        <w:rPr>
          <w:rFonts w:ascii="Arial" w:hAnsi="Arial" w:cs="Arial"/>
          <w:b/>
          <w:bCs/>
        </w:rPr>
        <w:t>.</w:t>
      </w:r>
      <w:r w:rsidR="003E4B94" w:rsidRPr="00A044B3">
        <w:rPr>
          <w:rFonts w:ascii="Arial" w:hAnsi="Arial" w:cs="Arial"/>
          <w:b/>
          <w:bCs/>
        </w:rPr>
        <w:t>09</w:t>
      </w:r>
      <w:r w:rsidRPr="00A044B3">
        <w:rPr>
          <w:rFonts w:ascii="Arial" w:hAnsi="Arial" w:cs="Arial"/>
          <w:b/>
          <w:bCs/>
        </w:rPr>
        <w:t>.202</w:t>
      </w:r>
      <w:r w:rsidR="00202217" w:rsidRPr="00A044B3">
        <w:rPr>
          <w:rFonts w:ascii="Arial" w:hAnsi="Arial" w:cs="Arial"/>
          <w:b/>
          <w:bCs/>
        </w:rPr>
        <w:t>4</w:t>
      </w:r>
      <w:r w:rsidRPr="00A044B3">
        <w:rPr>
          <w:rFonts w:ascii="Arial" w:hAnsi="Arial" w:cs="Arial"/>
          <w:b/>
          <w:bCs/>
        </w:rPr>
        <w:t xml:space="preserve"> r. do godz. 1</w:t>
      </w:r>
      <w:r w:rsidR="00703095" w:rsidRPr="00A044B3">
        <w:rPr>
          <w:rFonts w:ascii="Arial" w:hAnsi="Arial" w:cs="Arial"/>
          <w:b/>
          <w:bCs/>
        </w:rPr>
        <w:t>0</w:t>
      </w:r>
      <w:r w:rsidRPr="00A044B3">
        <w:rPr>
          <w:rFonts w:ascii="Arial" w:hAnsi="Arial" w:cs="Arial"/>
          <w:b/>
          <w:bCs/>
        </w:rPr>
        <w:t>:00</w:t>
      </w:r>
      <w:r w:rsidRPr="00A044B3">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A044B3">
        <w:rPr>
          <w:rFonts w:ascii="Arial" w:hAnsi="Arial" w:cs="Arial"/>
          <w:b/>
        </w:rPr>
        <w:t>1</w:t>
      </w:r>
      <w:r w:rsidR="004B7D59" w:rsidRPr="00A044B3">
        <w:rPr>
          <w:rFonts w:ascii="Arial" w:hAnsi="Arial" w:cs="Arial"/>
          <w:b/>
        </w:rPr>
        <w:t>8</w:t>
      </w:r>
      <w:r w:rsidRPr="00A044B3">
        <w:rPr>
          <w:rFonts w:ascii="Arial" w:hAnsi="Arial" w:cs="Arial"/>
          <w:b/>
        </w:rPr>
        <w:t>.2.</w:t>
      </w:r>
      <w:r w:rsidRPr="00A044B3">
        <w:rPr>
          <w:rFonts w:ascii="Arial" w:hAnsi="Arial" w:cs="Arial"/>
        </w:rPr>
        <w:t xml:space="preserve"> Wykonawca składa </w:t>
      </w:r>
      <w:r w:rsidRPr="00E976AF">
        <w:rPr>
          <w:rFonts w:ascii="Arial" w:hAnsi="Arial" w:cs="Arial"/>
        </w:rPr>
        <w:t xml:space="preserve">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lastRenderedPageBreak/>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4FCBEFA6"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A044B3">
        <w:rPr>
          <w:rFonts w:ascii="Arial" w:hAnsi="Arial" w:cs="Arial"/>
          <w:b/>
          <w:bCs/>
        </w:rPr>
        <w:t xml:space="preserve">dnia </w:t>
      </w:r>
      <w:r w:rsidR="003E4B94" w:rsidRPr="00A044B3">
        <w:rPr>
          <w:rFonts w:ascii="Arial" w:hAnsi="Arial" w:cs="Arial"/>
          <w:b/>
          <w:bCs/>
        </w:rPr>
        <w:t>2</w:t>
      </w:r>
      <w:r w:rsidR="00A044B3" w:rsidRPr="00A044B3">
        <w:rPr>
          <w:rFonts w:ascii="Arial" w:hAnsi="Arial" w:cs="Arial"/>
          <w:b/>
          <w:bCs/>
        </w:rPr>
        <w:t>3</w:t>
      </w:r>
      <w:r w:rsidR="002A746C" w:rsidRPr="00A044B3">
        <w:rPr>
          <w:rFonts w:ascii="Arial" w:hAnsi="Arial" w:cs="Arial"/>
          <w:b/>
          <w:bCs/>
        </w:rPr>
        <w:t>.</w:t>
      </w:r>
      <w:r w:rsidR="003E4B94" w:rsidRPr="00A044B3">
        <w:rPr>
          <w:rFonts w:ascii="Arial" w:hAnsi="Arial" w:cs="Arial"/>
          <w:b/>
          <w:bCs/>
        </w:rPr>
        <w:t>09</w:t>
      </w:r>
      <w:r w:rsidR="00AE4590" w:rsidRPr="00A044B3">
        <w:rPr>
          <w:rFonts w:ascii="Arial" w:hAnsi="Arial" w:cs="Arial"/>
          <w:b/>
          <w:bCs/>
        </w:rPr>
        <w:t>.</w:t>
      </w:r>
      <w:r w:rsidRPr="00A044B3">
        <w:rPr>
          <w:rFonts w:ascii="Arial" w:hAnsi="Arial" w:cs="Arial"/>
          <w:b/>
          <w:bCs/>
        </w:rPr>
        <w:t>20</w:t>
      </w:r>
      <w:r w:rsidR="0068761B" w:rsidRPr="00A044B3">
        <w:rPr>
          <w:rFonts w:ascii="Arial" w:hAnsi="Arial" w:cs="Arial"/>
          <w:b/>
          <w:bCs/>
        </w:rPr>
        <w:t>2</w:t>
      </w:r>
      <w:r w:rsidR="00202217" w:rsidRPr="00A044B3">
        <w:rPr>
          <w:rFonts w:ascii="Arial" w:hAnsi="Arial" w:cs="Arial"/>
          <w:b/>
          <w:bCs/>
        </w:rPr>
        <w:t>4</w:t>
      </w:r>
      <w:r w:rsidRPr="00A044B3">
        <w:rPr>
          <w:rFonts w:ascii="Arial" w:hAnsi="Arial" w:cs="Arial"/>
          <w:b/>
          <w:bCs/>
        </w:rPr>
        <w:t xml:space="preserve"> r. o godz. 1</w:t>
      </w:r>
      <w:r w:rsidR="00703095" w:rsidRPr="00A044B3">
        <w:rPr>
          <w:rFonts w:ascii="Arial" w:hAnsi="Arial" w:cs="Arial"/>
          <w:b/>
          <w:bCs/>
        </w:rPr>
        <w:t>0</w:t>
      </w:r>
      <w:r w:rsidRPr="00A044B3">
        <w:rPr>
          <w:rFonts w:ascii="Arial" w:hAnsi="Arial" w:cs="Arial"/>
          <w:b/>
          <w:bCs/>
        </w:rPr>
        <w:t>:</w:t>
      </w:r>
      <w:r w:rsidR="00F50982" w:rsidRPr="00A044B3">
        <w:rPr>
          <w:rFonts w:ascii="Arial" w:hAnsi="Arial" w:cs="Arial"/>
          <w:b/>
          <w:bCs/>
        </w:rPr>
        <w:t>30</w:t>
      </w:r>
      <w:r w:rsidRPr="00A044B3">
        <w:rPr>
          <w:rFonts w:ascii="Arial" w:hAnsi="Arial" w:cs="Arial"/>
        </w:rPr>
        <w:t xml:space="preserve"> </w:t>
      </w:r>
      <w:r w:rsidRPr="00E976AF">
        <w:rPr>
          <w:rFonts w:ascii="Arial" w:hAnsi="Arial" w:cs="Arial"/>
        </w:rPr>
        <w:t xml:space="preserve">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lastRenderedPageBreak/>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448A05E3" w14:textId="56D57F42" w:rsidR="00A044B3" w:rsidRDefault="00A044B3" w:rsidP="0058312C">
      <w:pPr>
        <w:pStyle w:val="Tekstpodstawowywcity3"/>
        <w:ind w:left="142" w:hanging="142"/>
      </w:pPr>
      <w:r>
        <w:rPr>
          <w:rFonts w:ascii="Arial" w:hAnsi="Arial" w:cs="Arial"/>
        </w:rPr>
        <w:t xml:space="preserve">  </w:t>
      </w:r>
      <w:hyperlink r:id="rId38" w:history="1">
        <w:r w:rsidRPr="00283780">
          <w:rPr>
            <w:rStyle w:val="Hipercze"/>
            <w:rFonts w:ascii="Arial" w:hAnsi="Arial" w:cs="Arial"/>
          </w:rPr>
          <w:t>https://platformazakupowa.pl/transakcja/976802</w:t>
        </w:r>
      </w:hyperlink>
      <w:r>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79203978"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497D22" w:rsidRPr="00A044B3">
        <w:rPr>
          <w:rFonts w:ascii="Arial" w:hAnsi="Arial" w:cs="Arial"/>
          <w:bCs/>
        </w:rPr>
        <w:t>Estera Sroka</w:t>
      </w:r>
      <w:r w:rsidRPr="00A044B3">
        <w:rPr>
          <w:rFonts w:ascii="Arial" w:hAnsi="Arial" w:cs="Arial"/>
          <w:bCs/>
        </w:rPr>
        <w:t xml:space="preserve">, </w:t>
      </w:r>
      <w:r w:rsidR="00497D22" w:rsidRPr="00A044B3">
        <w:rPr>
          <w:rFonts w:ascii="Arial" w:hAnsi="Arial" w:cs="Arial"/>
          <w:bCs/>
        </w:rPr>
        <w:t>Bartosz Różycki</w:t>
      </w:r>
      <w:r w:rsidRPr="00A044B3">
        <w:rPr>
          <w:rFonts w:ascii="Arial" w:hAnsi="Arial" w:cs="Arial"/>
          <w:bCs/>
        </w:rPr>
        <w:t xml:space="preserve"> </w:t>
      </w:r>
      <w:r w:rsidRPr="00F31189">
        <w:rPr>
          <w:rFonts w:ascii="Arial" w:hAnsi="Arial" w:cs="Arial"/>
          <w:bCs/>
        </w:rPr>
        <w:t xml:space="preserve">– Wydział Zamówień Publicznych, tel. 77 459 18 </w:t>
      </w:r>
      <w:r w:rsidR="003377F7" w:rsidRPr="00F31189">
        <w:rPr>
          <w:rFonts w:ascii="Arial" w:hAnsi="Arial" w:cs="Arial"/>
          <w:bCs/>
        </w:rPr>
        <w:t>2</w:t>
      </w:r>
      <w:r w:rsidR="00497D22">
        <w:rPr>
          <w:rFonts w:ascii="Arial" w:hAnsi="Arial" w:cs="Arial"/>
          <w:bCs/>
        </w:rPr>
        <w:t>9</w:t>
      </w:r>
      <w:r w:rsidR="00096660" w:rsidRPr="00F31189">
        <w:rPr>
          <w:rFonts w:ascii="Arial" w:hAnsi="Arial" w:cs="Arial"/>
          <w:bCs/>
        </w:rPr>
        <w:t xml:space="preserve">, 77 459 18 </w:t>
      </w:r>
      <w:r w:rsidR="00497D22">
        <w:rPr>
          <w:rFonts w:ascii="Arial" w:hAnsi="Arial" w:cs="Arial"/>
          <w:bCs/>
        </w:rPr>
        <w:t>28</w:t>
      </w:r>
      <w:r w:rsidRPr="00F31189">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lastRenderedPageBreak/>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 xml:space="preserve">Środki ochrony prawnej wobec ogłoszenia wszczynającego postępowanie o udzielenie zamówienia oraz dokumentów zamówienia przysługują również organizacjom </w:t>
      </w:r>
      <w:r w:rsidRPr="00E976AF">
        <w:rPr>
          <w:rFonts w:ascii="Arial" w:hAnsi="Arial" w:cs="Arial"/>
          <w:sz w:val="23"/>
          <w:szCs w:val="23"/>
        </w:rPr>
        <w:lastRenderedPageBreak/>
        <w:t>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lastRenderedPageBreak/>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585B787A"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 xml:space="preserve">Wzmocnienie </w:t>
      </w:r>
      <w:r w:rsidR="00F31189">
        <w:rPr>
          <w:rFonts w:ascii="Arial" w:hAnsi="Arial" w:cs="Arial"/>
          <w:b/>
        </w:rPr>
        <w:t>drogi wojewódzkiej nr 419 na odc. Branice – skrzyżowanie z drogą powiatową nr 1201 O</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w:t>
      </w:r>
      <w:r w:rsidRPr="00E976AF">
        <w:rPr>
          <w:rFonts w:ascii="Arial" w:hAnsi="Arial" w:cs="Arial"/>
        </w:rPr>
        <w:lastRenderedPageBreak/>
        <w:t>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758CBF1F" w14:textId="77777777" w:rsidR="00037568"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w:t>
      </w:r>
      <w:r w:rsidR="00037568">
        <w:rPr>
          <w:rFonts w:ascii="Arial" w:hAnsi="Arial" w:cs="Arial"/>
        </w:rPr>
        <w:t xml:space="preserve">   </w:t>
      </w:r>
    </w:p>
    <w:p w14:paraId="56E01A4B" w14:textId="5A4612A4"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publicznych – dotyczy wykonawcy,</w:t>
      </w:r>
    </w:p>
    <w:p w14:paraId="4F75A328" w14:textId="77777777" w:rsidR="00037568"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w:t>
      </w:r>
      <w:r w:rsidR="00037568">
        <w:rPr>
          <w:rFonts w:ascii="Arial" w:hAnsi="Arial" w:cs="Arial"/>
        </w:rPr>
        <w:t xml:space="preserve">      </w:t>
      </w:r>
    </w:p>
    <w:p w14:paraId="6E5D8197" w14:textId="4C691EDC"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508F6A53" w14:textId="77777777" w:rsidR="00037568"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w:t>
      </w:r>
      <w:r w:rsidR="00037568">
        <w:rPr>
          <w:rFonts w:ascii="Arial" w:hAnsi="Arial" w:cs="Arial"/>
        </w:rPr>
        <w:t xml:space="preserve"> </w:t>
      </w:r>
    </w:p>
    <w:p w14:paraId="2D63103B" w14:textId="20A0B431"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publicznych – wykonawcy wspólnie ubiegający się o udzielenie zamówienia,</w:t>
      </w:r>
    </w:p>
    <w:p w14:paraId="0DCBE92B" w14:textId="77777777" w:rsidR="00037568"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w:t>
      </w:r>
      <w:r w:rsidR="00037568">
        <w:rPr>
          <w:rFonts w:ascii="Arial" w:hAnsi="Arial" w:cs="Arial"/>
        </w:rPr>
        <w:t xml:space="preserve"> </w:t>
      </w:r>
    </w:p>
    <w:p w14:paraId="4C72847E" w14:textId="38B7F608"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5 lat,</w:t>
      </w:r>
    </w:p>
    <w:p w14:paraId="3CCDB14E" w14:textId="77777777" w:rsidR="00037568"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w:t>
      </w:r>
      <w:r w:rsidR="00037568">
        <w:rPr>
          <w:rFonts w:ascii="Arial" w:hAnsi="Arial" w:cs="Arial"/>
        </w:rPr>
        <w:t xml:space="preserve"> </w:t>
      </w:r>
    </w:p>
    <w:p w14:paraId="6051C68A" w14:textId="32A50844" w:rsidR="00B8416D" w:rsidRPr="00B8416D" w:rsidRDefault="00037568" w:rsidP="00B8416D">
      <w:pPr>
        <w:ind w:left="284" w:hanging="142"/>
        <w:jc w:val="both"/>
        <w:rPr>
          <w:rFonts w:ascii="Arial" w:hAnsi="Arial" w:cs="Arial"/>
        </w:rPr>
      </w:pPr>
      <w:r>
        <w:rPr>
          <w:rFonts w:ascii="Arial" w:hAnsi="Arial" w:cs="Arial"/>
          <w:b/>
          <w:bCs/>
        </w:rPr>
        <w:t xml:space="preserve">           </w:t>
      </w:r>
      <w:r w:rsidR="00B8416D" w:rsidRPr="00B8416D">
        <w:rPr>
          <w:rFonts w:ascii="Arial" w:hAnsi="Arial" w:cs="Arial"/>
        </w:rPr>
        <w:t>publicznego,</w:t>
      </w:r>
    </w:p>
    <w:p w14:paraId="3C3A8422" w14:textId="77777777" w:rsid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5AB3B" w14:textId="77777777" w:rsidR="00820003" w:rsidRDefault="00820003">
      <w:r>
        <w:separator/>
      </w:r>
    </w:p>
  </w:endnote>
  <w:endnote w:type="continuationSeparator" w:id="0">
    <w:p w14:paraId="281C62D6" w14:textId="77777777" w:rsidR="00820003" w:rsidRDefault="0082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110B4" w14:textId="77777777" w:rsidR="00820003" w:rsidRDefault="00820003">
      <w:r>
        <w:separator/>
      </w:r>
    </w:p>
  </w:footnote>
  <w:footnote w:type="continuationSeparator" w:id="0">
    <w:p w14:paraId="05AD9E19" w14:textId="77777777" w:rsidR="00820003" w:rsidRDefault="008200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C86A46F0"/>
    <w:lvl w:ilvl="0" w:tplc="DB781958">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C717FD2"/>
    <w:multiLevelType w:val="hybridMultilevel"/>
    <w:tmpl w:val="4D58A68A"/>
    <w:lvl w:ilvl="0" w:tplc="69DEF2B0">
      <w:start w:val="1"/>
      <w:numFmt w:val="lowerLetter"/>
      <w:lvlText w:val="%1)"/>
      <w:lvlJc w:val="left"/>
      <w:pPr>
        <w:ind w:left="720" w:hanging="360"/>
      </w:pPr>
      <w:rPr>
        <w:rFonts w:ascii="Arial Narrow" w:eastAsia="Times New Roman" w:hAnsi="Arial Narrow" w:cs="Arial Narrow"/>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0"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1"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0"/>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4"/>
  </w:num>
  <w:num w:numId="13" w16cid:durableId="244995600">
    <w:abstractNumId w:val="14"/>
  </w:num>
  <w:num w:numId="14" w16cid:durableId="226303504">
    <w:abstractNumId w:val="28"/>
  </w:num>
  <w:num w:numId="15" w16cid:durableId="345862394">
    <w:abstractNumId w:val="13"/>
  </w:num>
  <w:num w:numId="16" w16cid:durableId="2000036585">
    <w:abstractNumId w:val="41"/>
  </w:num>
  <w:num w:numId="17" w16cid:durableId="1834292909">
    <w:abstractNumId w:val="36"/>
  </w:num>
  <w:num w:numId="18" w16cid:durableId="1344091069">
    <w:abstractNumId w:val="42"/>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39"/>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7"/>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3"/>
  </w:num>
  <w:num w:numId="44" w16cid:durableId="1514035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11343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2568669">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568"/>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545"/>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CE1"/>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997"/>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3BB"/>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628"/>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94"/>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5E96"/>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DA8"/>
    <w:rsid w:val="00442F75"/>
    <w:rsid w:val="00443687"/>
    <w:rsid w:val="00443BBE"/>
    <w:rsid w:val="00443CA2"/>
    <w:rsid w:val="00443DD9"/>
    <w:rsid w:val="00445046"/>
    <w:rsid w:val="004450B3"/>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97D22"/>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3C5"/>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A57"/>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226"/>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085"/>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6F0"/>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B8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003"/>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73F"/>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8CB"/>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51B"/>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344"/>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3CB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4B3"/>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48A"/>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AE8"/>
    <w:rsid w:val="00C22F26"/>
    <w:rsid w:val="00C22F2F"/>
    <w:rsid w:val="00C22FEC"/>
    <w:rsid w:val="00C2324D"/>
    <w:rsid w:val="00C23340"/>
    <w:rsid w:val="00C2347D"/>
    <w:rsid w:val="00C2355A"/>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40"/>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15"/>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0D1A"/>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2E70"/>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8F3"/>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89"/>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C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6A2"/>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9D3"/>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72264831">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197640141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76802"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976802"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976802"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76802"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76802"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14708</Words>
  <Characters>88251</Characters>
  <Application>Microsoft Office Word</Application>
  <DocSecurity>0</DocSecurity>
  <Lines>735</Lines>
  <Paragraphs>205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102754</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2</cp:revision>
  <cp:lastPrinted>2024-09-06T08:25:00Z</cp:lastPrinted>
  <dcterms:created xsi:type="dcterms:W3CDTF">2024-09-06T11:05:00Z</dcterms:created>
  <dcterms:modified xsi:type="dcterms:W3CDTF">2024-09-06T11:05:00Z</dcterms:modified>
</cp:coreProperties>
</file>