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797" w:rsidRPr="00D41601" w:rsidRDefault="00F17DF9" w:rsidP="006E5797">
      <w:pPr>
        <w:jc w:val="right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 xml:space="preserve">Rzeszów, dnia </w:t>
      </w:r>
      <w:r w:rsidR="0041108F">
        <w:rPr>
          <w:rFonts w:ascii="Calibri" w:hAnsi="Calibri" w:cs="Calibri"/>
          <w:i/>
          <w:sz w:val="20"/>
          <w:szCs w:val="20"/>
        </w:rPr>
        <w:t>0</w:t>
      </w:r>
      <w:r w:rsidR="009B4B44">
        <w:rPr>
          <w:rFonts w:ascii="Calibri" w:hAnsi="Calibri" w:cs="Calibri"/>
          <w:i/>
          <w:sz w:val="20"/>
          <w:szCs w:val="20"/>
        </w:rPr>
        <w:t>7</w:t>
      </w:r>
      <w:r w:rsidR="0041108F">
        <w:rPr>
          <w:rFonts w:ascii="Calibri" w:hAnsi="Calibri" w:cs="Calibri"/>
          <w:i/>
          <w:sz w:val="20"/>
          <w:szCs w:val="20"/>
        </w:rPr>
        <w:t>.05</w:t>
      </w:r>
      <w:r w:rsidR="006E5797" w:rsidRPr="00D41601">
        <w:rPr>
          <w:rFonts w:ascii="Calibri" w:hAnsi="Calibri" w:cs="Calibri"/>
          <w:i/>
          <w:sz w:val="20"/>
          <w:szCs w:val="20"/>
        </w:rPr>
        <w:t>.20</w:t>
      </w:r>
      <w:r w:rsidR="00507868" w:rsidRPr="00D41601">
        <w:rPr>
          <w:rFonts w:ascii="Calibri" w:hAnsi="Calibri" w:cs="Calibri"/>
          <w:i/>
          <w:sz w:val="20"/>
          <w:szCs w:val="20"/>
        </w:rPr>
        <w:t>2</w:t>
      </w:r>
      <w:r w:rsidR="00F14741" w:rsidRPr="00D41601">
        <w:rPr>
          <w:rFonts w:ascii="Calibri" w:hAnsi="Calibri" w:cs="Calibri"/>
          <w:i/>
          <w:sz w:val="20"/>
          <w:szCs w:val="20"/>
        </w:rPr>
        <w:t>1</w:t>
      </w:r>
      <w:r w:rsidR="006E5797" w:rsidRPr="00D41601">
        <w:rPr>
          <w:rFonts w:ascii="Calibri" w:hAnsi="Calibri" w:cs="Calibri"/>
          <w:i/>
          <w:sz w:val="20"/>
          <w:szCs w:val="20"/>
        </w:rPr>
        <w:t xml:space="preserve"> r.</w:t>
      </w:r>
    </w:p>
    <w:p w:rsidR="007C5B91" w:rsidRPr="00786DCB" w:rsidRDefault="00981B87" w:rsidP="006426D4">
      <w:pPr>
        <w:keepNext/>
        <w:tabs>
          <w:tab w:val="left" w:pos="4536"/>
          <w:tab w:val="left" w:pos="4678"/>
        </w:tabs>
        <w:ind w:firstLine="1276"/>
      </w:pPr>
      <w:r w:rsidRPr="00786DCB">
        <w:rPr>
          <w:rFonts w:ascii="Calibri" w:hAnsi="Calibri" w:cs="Calibri"/>
          <w:i/>
          <w:noProof/>
          <w:lang w:eastAsia="pl-PL"/>
        </w:rPr>
        <w:drawing>
          <wp:inline distT="0" distB="0" distL="0" distR="0" wp14:anchorId="0ADB4CD2" wp14:editId="1A1ED807">
            <wp:extent cx="274320" cy="280670"/>
            <wp:effectExtent l="0" t="0" r="0" b="5080"/>
            <wp:docPr id="1" name="Obraz 1" title="God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B87" w:rsidRPr="00786DCB" w:rsidRDefault="00981B87" w:rsidP="00981B87">
      <w:pPr>
        <w:pStyle w:val="Default"/>
        <w:tabs>
          <w:tab w:val="center" w:pos="1418"/>
        </w:tabs>
        <w:rPr>
          <w:rFonts w:asciiTheme="minorHAnsi" w:hAnsiTheme="minorHAnsi" w:cstheme="minorHAnsi"/>
          <w:b/>
          <w:bCs/>
        </w:rPr>
      </w:pPr>
      <w:r w:rsidRPr="00786DCB">
        <w:rPr>
          <w:rFonts w:asciiTheme="minorHAnsi" w:hAnsiTheme="minorHAnsi" w:cstheme="minorHAnsi"/>
          <w:b/>
          <w:bCs/>
        </w:rPr>
        <w:t xml:space="preserve">KOMENDA WOJEWÓDZKA POLICJI </w:t>
      </w:r>
    </w:p>
    <w:p w:rsidR="00981B87" w:rsidRPr="00786DCB" w:rsidRDefault="00981B87" w:rsidP="006205DD">
      <w:pPr>
        <w:pStyle w:val="Default"/>
        <w:tabs>
          <w:tab w:val="center" w:pos="1418"/>
        </w:tabs>
        <w:ind w:left="851" w:hanging="851"/>
        <w:rPr>
          <w:rFonts w:asciiTheme="minorHAnsi" w:hAnsiTheme="minorHAnsi" w:cstheme="minorHAnsi"/>
        </w:rPr>
      </w:pPr>
      <w:r w:rsidRPr="00786DCB">
        <w:rPr>
          <w:rFonts w:asciiTheme="minorHAnsi" w:hAnsiTheme="minorHAnsi" w:cstheme="minorHAnsi"/>
          <w:b/>
          <w:bCs/>
        </w:rPr>
        <w:tab/>
      </w:r>
      <w:r w:rsidRPr="00786DCB">
        <w:rPr>
          <w:rFonts w:asciiTheme="minorHAnsi" w:hAnsiTheme="minorHAnsi" w:cstheme="minorHAnsi"/>
        </w:rPr>
        <w:t xml:space="preserve">W RZESZOWIE </w:t>
      </w:r>
    </w:p>
    <w:p w:rsidR="00981B87" w:rsidRPr="00786DCB" w:rsidRDefault="00981B87" w:rsidP="00AB1F0A">
      <w:pPr>
        <w:pStyle w:val="Default"/>
        <w:tabs>
          <w:tab w:val="center" w:pos="1418"/>
        </w:tabs>
        <w:rPr>
          <w:rFonts w:asciiTheme="minorHAnsi" w:hAnsiTheme="minorHAnsi" w:cstheme="minorHAnsi"/>
        </w:rPr>
      </w:pPr>
      <w:r w:rsidRPr="00786DCB">
        <w:rPr>
          <w:rFonts w:asciiTheme="minorHAnsi" w:hAnsiTheme="minorHAnsi" w:cstheme="minorHAnsi"/>
        </w:rPr>
        <w:tab/>
      </w:r>
      <w:r w:rsidR="00AB1F0A">
        <w:rPr>
          <w:rFonts w:asciiTheme="minorHAnsi" w:hAnsiTheme="minorHAnsi" w:cstheme="minorHAnsi"/>
        </w:rPr>
        <w:t>35-036 Rzeszów, ul. Dąbrowskiego 30</w:t>
      </w:r>
    </w:p>
    <w:p w:rsidR="00981B87" w:rsidRPr="00786DCB" w:rsidRDefault="00981B87" w:rsidP="00DF7B7D">
      <w:pPr>
        <w:pStyle w:val="Default"/>
        <w:tabs>
          <w:tab w:val="center" w:pos="1418"/>
        </w:tabs>
        <w:ind w:left="709"/>
        <w:rPr>
          <w:rFonts w:asciiTheme="minorHAnsi" w:hAnsiTheme="minorHAnsi" w:cstheme="minorHAnsi"/>
          <w:b/>
        </w:rPr>
      </w:pPr>
      <w:r w:rsidRPr="00786DCB">
        <w:rPr>
          <w:rFonts w:asciiTheme="minorHAnsi" w:hAnsiTheme="minorHAnsi" w:cstheme="minorHAnsi"/>
        </w:rPr>
        <w:tab/>
        <w:t>L.</w:t>
      </w:r>
      <w:r w:rsidR="00AB1F0A">
        <w:rPr>
          <w:rFonts w:asciiTheme="minorHAnsi" w:hAnsiTheme="minorHAnsi" w:cstheme="minorHAnsi"/>
        </w:rPr>
        <w:t xml:space="preserve"> dz</w:t>
      </w:r>
      <w:r w:rsidR="0041108F">
        <w:rPr>
          <w:rFonts w:asciiTheme="minorHAnsi" w:hAnsiTheme="minorHAnsi" w:cstheme="minorHAnsi"/>
        </w:rPr>
        <w:t>. SZ-</w:t>
      </w:r>
      <w:r w:rsidR="009B4B44">
        <w:rPr>
          <w:rFonts w:asciiTheme="minorHAnsi" w:hAnsiTheme="minorHAnsi" w:cstheme="minorHAnsi"/>
        </w:rPr>
        <w:t>382</w:t>
      </w:r>
      <w:r w:rsidRPr="00786DCB">
        <w:rPr>
          <w:rFonts w:asciiTheme="minorHAnsi" w:hAnsiTheme="minorHAnsi" w:cstheme="minorHAnsi"/>
        </w:rPr>
        <w:t>/2021</w:t>
      </w:r>
    </w:p>
    <w:p w:rsidR="009674E3" w:rsidRPr="00554CE8" w:rsidRDefault="009674E3" w:rsidP="009744DB">
      <w:pPr>
        <w:pStyle w:val="Nagwek1"/>
        <w:spacing w:before="1440" w:after="600"/>
      </w:pPr>
      <w:r w:rsidRPr="00554CE8">
        <w:t>Wyjaśnienia treści Specyfikacji Warunków Zamówienia</w:t>
      </w:r>
    </w:p>
    <w:p w:rsidR="00A171D0" w:rsidRPr="00D41601" w:rsidRDefault="009674E3" w:rsidP="008D54B5">
      <w:pPr>
        <w:spacing w:before="120" w:after="600"/>
        <w:ind w:right="108"/>
        <w:jc w:val="both"/>
        <w:rPr>
          <w:rFonts w:ascii="Calibri" w:hAnsi="Calibri" w:cs="Calibri"/>
        </w:rPr>
      </w:pPr>
      <w:r w:rsidRPr="000232CD">
        <w:rPr>
          <w:rFonts w:ascii="Calibri" w:hAnsi="Calibri"/>
          <w:b/>
          <w:bCs/>
          <w:iCs/>
          <w:lang w:eastAsia="pl-PL"/>
        </w:rPr>
        <w:t xml:space="preserve">Dotyczy postępowania o udzielenie zamówienia publicznego, w trybie przetargu nieograniczonego, o wartości powyżej 5 350 000,00 euro, pn. </w:t>
      </w:r>
      <w:r w:rsidRPr="000232CD">
        <w:rPr>
          <w:rFonts w:ascii="Calibri" w:hAnsi="Calibri"/>
          <w:b/>
          <w:lang w:eastAsia="pl-PL"/>
        </w:rPr>
        <w:t>„Budowa nowej siedziby Komisariatu Policji w Rzeszowie przy ul. Błogosławionej Karoliny”</w:t>
      </w:r>
      <w:r w:rsidRPr="000232CD">
        <w:rPr>
          <w:rFonts w:ascii="Calibri" w:hAnsi="Calibri"/>
          <w:b/>
          <w:bCs/>
          <w:iCs/>
          <w:lang w:eastAsia="pl-PL"/>
        </w:rPr>
        <w:t xml:space="preserve">, nr postępowania: ZP/1/2021. </w:t>
      </w:r>
    </w:p>
    <w:p w:rsidR="009674E3" w:rsidRPr="00F120A4" w:rsidRDefault="009674E3" w:rsidP="0041108F">
      <w:pPr>
        <w:spacing w:before="360" w:after="600"/>
        <w:jc w:val="both"/>
        <w:rPr>
          <w:rFonts w:asciiTheme="minorHAnsi" w:hAnsiTheme="minorHAnsi" w:cs="Calibri"/>
        </w:rPr>
      </w:pPr>
      <w:r w:rsidRPr="00F120A4">
        <w:rPr>
          <w:rFonts w:asciiTheme="minorHAnsi" w:hAnsiTheme="minorHAnsi" w:cs="Calibri"/>
        </w:rPr>
        <w:tab/>
        <w:t>Na podstawie art. 135 ust. 2 ustawy z dnia 11 września 2019 r. – Prawo zamówień publicznych (</w:t>
      </w:r>
      <w:proofErr w:type="spellStart"/>
      <w:r w:rsidRPr="00F120A4">
        <w:rPr>
          <w:rFonts w:asciiTheme="minorHAnsi" w:hAnsiTheme="minorHAnsi" w:cs="Calibri"/>
        </w:rPr>
        <w:t>t.j</w:t>
      </w:r>
      <w:proofErr w:type="spellEnd"/>
      <w:r w:rsidRPr="00F120A4">
        <w:rPr>
          <w:rFonts w:asciiTheme="minorHAnsi" w:hAnsiTheme="minorHAnsi" w:cs="Calibri"/>
        </w:rPr>
        <w:t xml:space="preserve">. Dz. U. z 2019 r., poz. 2019) – dalej: ustawa </w:t>
      </w:r>
      <w:proofErr w:type="spellStart"/>
      <w:r w:rsidRPr="00F120A4">
        <w:rPr>
          <w:rFonts w:asciiTheme="minorHAnsi" w:hAnsiTheme="minorHAnsi" w:cs="Calibri"/>
        </w:rPr>
        <w:t>Pzp</w:t>
      </w:r>
      <w:proofErr w:type="spellEnd"/>
      <w:r w:rsidRPr="00F120A4">
        <w:rPr>
          <w:rFonts w:asciiTheme="minorHAnsi" w:hAnsiTheme="minorHAnsi" w:cs="Calibri"/>
        </w:rPr>
        <w:t>, Zamawiający udziela wyjaśnień na pytania dotyczące treści  Specyfikacji Warunków Zamówienia – dalej: SWZ.</w:t>
      </w:r>
    </w:p>
    <w:p w:rsidR="00AC3888" w:rsidRPr="00B84C63" w:rsidRDefault="00AC3888" w:rsidP="0041108F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B84C6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603B2">
        <w:rPr>
          <w:rFonts w:asciiTheme="minorHAnsi" w:hAnsiTheme="minorHAnsi" w:cs="Calibri"/>
          <w:b/>
          <w:u w:val="single"/>
          <w:lang w:eastAsia="pl-PL"/>
        </w:rPr>
        <w:t>18</w:t>
      </w:r>
      <w:r w:rsidR="0041108F">
        <w:rPr>
          <w:rFonts w:asciiTheme="minorHAnsi" w:hAnsiTheme="minorHAnsi" w:cs="Calibri"/>
          <w:b/>
          <w:u w:val="single"/>
          <w:lang w:eastAsia="pl-PL"/>
        </w:rPr>
        <w:t>3</w:t>
      </w:r>
      <w:r w:rsidRPr="00B84C6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41108F" w:rsidRDefault="0041108F" w:rsidP="0041108F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uzupełnienie udostępnionych przedmiarów o przyłącze telekomunikacyjne. </w:t>
      </w:r>
    </w:p>
    <w:p w:rsidR="00AC3888" w:rsidRDefault="00AC3888" w:rsidP="0041108F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B84C63">
        <w:rPr>
          <w:rFonts w:asciiTheme="minorHAnsi" w:hAnsiTheme="minorHAnsi" w:cs="Calibri"/>
          <w:b/>
          <w:u w:val="single"/>
          <w:lang w:eastAsia="pl-PL"/>
        </w:rPr>
        <w:t>Wyjaśnienia do pytania nr</w:t>
      </w:r>
      <w:r w:rsidR="008603B2">
        <w:rPr>
          <w:rFonts w:asciiTheme="minorHAnsi" w:hAnsiTheme="minorHAnsi" w:cs="Calibri"/>
          <w:b/>
          <w:u w:val="single"/>
          <w:lang w:eastAsia="pl-PL"/>
        </w:rPr>
        <w:t xml:space="preserve"> 18</w:t>
      </w:r>
      <w:r w:rsidR="0041108F">
        <w:rPr>
          <w:rFonts w:asciiTheme="minorHAnsi" w:hAnsiTheme="minorHAnsi" w:cs="Calibri"/>
          <w:b/>
          <w:u w:val="single"/>
          <w:lang w:eastAsia="pl-PL"/>
        </w:rPr>
        <w:t>3</w:t>
      </w:r>
      <w:r w:rsidRPr="00B84C6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41108F" w:rsidRDefault="0041108F" w:rsidP="0041108F">
      <w:pPr>
        <w:suppressAutoHyphens w:val="0"/>
        <w:jc w:val="both"/>
        <w:rPr>
          <w:rFonts w:asciiTheme="minorHAnsi" w:eastAsia="Calibri" w:hAnsiTheme="minorHAnsi" w:cs="Calibri"/>
          <w:lang w:eastAsia="en-US"/>
        </w:rPr>
      </w:pPr>
      <w:r w:rsidRPr="0041108F">
        <w:rPr>
          <w:rFonts w:asciiTheme="minorHAnsi" w:eastAsia="Calibri" w:hAnsiTheme="minorHAnsi" w:cs="Calibri"/>
          <w:lang w:eastAsia="en-US"/>
        </w:rPr>
        <w:t xml:space="preserve">W załączeniu – uzupełnienie przedmiaru robót – </w:t>
      </w:r>
    </w:p>
    <w:p w:rsidR="0041108F" w:rsidRPr="0041108F" w:rsidRDefault="0041108F" w:rsidP="0041108F">
      <w:pPr>
        <w:suppressAutoHyphens w:val="0"/>
        <w:jc w:val="both"/>
        <w:rPr>
          <w:rFonts w:asciiTheme="minorHAnsi" w:eastAsia="Calibri" w:hAnsiTheme="minorHAnsi" w:cs="Calibri"/>
          <w:lang w:eastAsia="en-US"/>
        </w:rPr>
      </w:pPr>
      <w:r w:rsidRPr="0041108F">
        <w:rPr>
          <w:rFonts w:asciiTheme="minorHAnsi" w:eastAsia="Calibri" w:hAnsiTheme="minorHAnsi" w:cs="Calibri"/>
          <w:lang w:eastAsia="en-US"/>
        </w:rPr>
        <w:t>Przedmiar_KP-II_Elektryczne_Uzupełnienie_Kanalizacja_Teletechniczna_Przyłącz</w:t>
      </w:r>
    </w:p>
    <w:p w:rsidR="0041108F" w:rsidRDefault="0041108F" w:rsidP="00EE1FFD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B84C6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>
        <w:rPr>
          <w:rFonts w:asciiTheme="minorHAnsi" w:hAnsiTheme="minorHAnsi" w:cs="Calibri"/>
          <w:b/>
          <w:u w:val="single"/>
          <w:lang w:eastAsia="pl-PL"/>
        </w:rPr>
        <w:t>184</w:t>
      </w:r>
      <w:r w:rsidRPr="00B84C6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41108F" w:rsidRDefault="0041108F" w:rsidP="0041108F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Dot. przyłącza telekomunikacyjnego. W decyzji nr TU.416.202.2019.DM wydanej przez Miejski Zarząd Dróg widnieje zapis: „Informujemy, że przed przystąpieniem do wykonania przyłącza telekomunikacyjnego na części działki 5952/16 </w:t>
      </w:r>
      <w:proofErr w:type="spellStart"/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obr</w:t>
      </w:r>
      <w:proofErr w:type="spellEnd"/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 222, wejście w teren należy uzgodnić z</w:t>
      </w:r>
      <w:r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firmą </w:t>
      </w:r>
      <w:proofErr w:type="spellStart"/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MPDiM</w:t>
      </w:r>
      <w:proofErr w:type="spellEnd"/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ze względu na prowadzone w chwili obecnej prace drogowe. W przypadku wykonania przyłącza telekomunikacyjnego po zakończeniu robót drogowych Komenda Wojewódzka policji zobligowana jest do wykonania przyłącza metodą bez wykopową oraz podpisania porozumienia z gwarantem prac drogowych w celu utrzymania rękojmi lub jej przejęcia w miejscu wykonania robót” </w:t>
      </w:r>
    </w:p>
    <w:p w:rsidR="0041108F" w:rsidRPr="0041108F" w:rsidRDefault="0041108F" w:rsidP="0041108F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informację czy w/w roboty drogowe zostały zakończone. Prosimy również o</w:t>
      </w:r>
      <w:r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uzupełnienie powyższego zakresu w udostępnionym przedmiarze robót. </w:t>
      </w:r>
    </w:p>
    <w:p w:rsidR="0041108F" w:rsidRDefault="0041108F" w:rsidP="0041108F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B84C63">
        <w:rPr>
          <w:rFonts w:asciiTheme="minorHAnsi" w:hAnsiTheme="minorHAnsi" w:cs="Calibri"/>
          <w:b/>
          <w:u w:val="single"/>
          <w:lang w:eastAsia="pl-PL"/>
        </w:rPr>
        <w:t>Wyjaśnienia do pytania nr</w:t>
      </w:r>
      <w:r>
        <w:rPr>
          <w:rFonts w:asciiTheme="minorHAnsi" w:hAnsiTheme="minorHAnsi" w:cs="Calibri"/>
          <w:b/>
          <w:u w:val="single"/>
          <w:lang w:eastAsia="pl-PL"/>
        </w:rPr>
        <w:t xml:space="preserve"> 184</w:t>
      </w:r>
      <w:r w:rsidRPr="00B84C6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41108F" w:rsidRDefault="0041108F" w:rsidP="0041108F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załączeniu – uzupełnienie przedmiaru robót – </w:t>
      </w:r>
    </w:p>
    <w:p w:rsidR="0041108F" w:rsidRDefault="0041108F" w:rsidP="0041108F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41108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Przedmiar_KP-II_Elektryczne_Uzupełnienie_Kanalizacja_Teletechniczna_Przyłącz</w:t>
      </w:r>
    </w:p>
    <w:p w:rsidR="00EE1FFD" w:rsidRPr="00EE1FFD" w:rsidRDefault="00EE1FFD" w:rsidP="00982B0A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EE1FFD">
        <w:rPr>
          <w:rFonts w:asciiTheme="minorHAnsi" w:hAnsiTheme="minorHAnsi" w:cs="Calibri"/>
          <w:b/>
          <w:u w:val="single"/>
          <w:lang w:eastAsia="pl-PL"/>
        </w:rPr>
        <w:lastRenderedPageBreak/>
        <w:t>Pytanie nr 185:</w:t>
      </w:r>
    </w:p>
    <w:p w:rsidR="0041108F" w:rsidRDefault="0041108F" w:rsidP="00982B0A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EE1FFD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uzupełnienie dokumentacji o rysunek „Projekt Zagospodarowania Terenu. EZ-07”, o którym jest mowa w opisie branży elektrycznej. </w:t>
      </w:r>
    </w:p>
    <w:p w:rsidR="00EE1FFD" w:rsidRPr="00EE1FFD" w:rsidRDefault="00EE1FFD" w:rsidP="00982B0A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EE1FFD">
        <w:rPr>
          <w:rFonts w:asciiTheme="minorHAnsi" w:hAnsiTheme="minorHAnsi" w:cs="Calibri"/>
          <w:b/>
          <w:u w:val="single"/>
          <w:lang w:eastAsia="pl-PL"/>
        </w:rPr>
        <w:t>Wyjaśnienia do pytania nr 185</w:t>
      </w:r>
    </w:p>
    <w:p w:rsidR="0041108F" w:rsidRDefault="0041108F" w:rsidP="00982B0A">
      <w:pPr>
        <w:suppressAutoHyphens w:val="0"/>
        <w:ind w:left="705" w:hanging="705"/>
        <w:jc w:val="both"/>
        <w:rPr>
          <w:rFonts w:asciiTheme="minorHAnsi" w:eastAsia="Calibri" w:hAnsiTheme="minorHAnsi" w:cs="Calibri"/>
          <w:lang w:eastAsia="en-US"/>
        </w:rPr>
      </w:pPr>
      <w:r w:rsidRPr="0041108F">
        <w:rPr>
          <w:rFonts w:asciiTheme="minorHAnsi" w:eastAsia="Calibri" w:hAnsiTheme="minorHAnsi" w:cs="Calibri"/>
          <w:lang w:eastAsia="en-US"/>
        </w:rPr>
        <w:t>W załączeniu rysunek EZ-07 _KP-II_OUDP_plansza_PZT.pdf.</w:t>
      </w:r>
    </w:p>
    <w:p w:rsidR="00EE1FFD" w:rsidRPr="00EE1FFD" w:rsidRDefault="00EE1FFD" w:rsidP="00982B0A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EE1FFD">
        <w:rPr>
          <w:rFonts w:asciiTheme="minorHAnsi" w:hAnsiTheme="minorHAnsi" w:cs="Calibri"/>
          <w:b/>
          <w:u w:val="single"/>
          <w:lang w:eastAsia="pl-PL"/>
        </w:rPr>
        <w:t>Pytanie nr 18</w:t>
      </w:r>
      <w:r>
        <w:rPr>
          <w:rFonts w:asciiTheme="minorHAnsi" w:hAnsiTheme="minorHAnsi" w:cs="Calibri"/>
          <w:b/>
          <w:u w:val="single"/>
          <w:lang w:eastAsia="pl-PL"/>
        </w:rPr>
        <w:t>6</w:t>
      </w:r>
    </w:p>
    <w:p w:rsidR="0041108F" w:rsidRDefault="0041108F" w:rsidP="00982B0A">
      <w:pPr>
        <w:pStyle w:val="Legenda"/>
        <w:spacing w:after="0"/>
        <w:jc w:val="both"/>
        <w:rPr>
          <w:rFonts w:ascii="Calibri" w:eastAsia="Calibri" w:hAnsi="Calibri"/>
          <w:i w:val="0"/>
          <w:color w:val="000000"/>
          <w:sz w:val="24"/>
          <w:szCs w:val="24"/>
          <w:lang w:eastAsia="en-US"/>
        </w:rPr>
      </w:pPr>
      <w:r w:rsidRPr="00EE1FFD">
        <w:rPr>
          <w:rFonts w:ascii="Calibri" w:eastAsia="Calibri" w:hAnsi="Calibri"/>
          <w:i w:val="0"/>
          <w:color w:val="000000"/>
          <w:sz w:val="24"/>
          <w:szCs w:val="24"/>
          <w:lang w:eastAsia="en-US"/>
        </w:rPr>
        <w:t xml:space="preserve">Prosimy o udostępnienie dokumentacji w postaci plików </w:t>
      </w:r>
      <w:proofErr w:type="spellStart"/>
      <w:r w:rsidRPr="00EE1FFD">
        <w:rPr>
          <w:rFonts w:ascii="Calibri" w:eastAsia="Calibri" w:hAnsi="Calibri"/>
          <w:i w:val="0"/>
          <w:color w:val="000000"/>
          <w:sz w:val="24"/>
          <w:szCs w:val="24"/>
          <w:lang w:eastAsia="en-US"/>
        </w:rPr>
        <w:t>dwg</w:t>
      </w:r>
      <w:proofErr w:type="spellEnd"/>
      <w:r w:rsidRPr="00EE1FFD">
        <w:rPr>
          <w:rFonts w:ascii="Calibri" w:eastAsia="Calibri" w:hAnsi="Calibri"/>
          <w:i w:val="0"/>
          <w:color w:val="000000"/>
          <w:sz w:val="24"/>
          <w:szCs w:val="24"/>
          <w:lang w:eastAsia="en-US"/>
        </w:rPr>
        <w:t xml:space="preserve">. </w:t>
      </w:r>
    </w:p>
    <w:p w:rsidR="00EE1FFD" w:rsidRPr="00EE1FFD" w:rsidRDefault="00EE1FFD" w:rsidP="00982B0A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EE1FFD">
        <w:rPr>
          <w:rFonts w:asciiTheme="minorHAnsi" w:hAnsiTheme="minorHAnsi" w:cs="Calibri"/>
          <w:b/>
          <w:u w:val="single"/>
          <w:lang w:eastAsia="pl-PL"/>
        </w:rPr>
        <w:t>Wyjaśnienia do pytania nr 18</w:t>
      </w:r>
      <w:r w:rsidR="00104F32">
        <w:rPr>
          <w:rFonts w:asciiTheme="minorHAnsi" w:hAnsiTheme="minorHAnsi" w:cs="Calibri"/>
          <w:b/>
          <w:u w:val="single"/>
          <w:lang w:eastAsia="pl-PL"/>
        </w:rPr>
        <w:t>6</w:t>
      </w:r>
    </w:p>
    <w:p w:rsidR="0041108F" w:rsidRDefault="0041108F" w:rsidP="00982B0A">
      <w:pPr>
        <w:pStyle w:val="Legenda"/>
        <w:spacing w:after="0"/>
        <w:jc w:val="both"/>
        <w:rPr>
          <w:rFonts w:ascii="Calibri" w:eastAsia="Calibri" w:hAnsi="Calibri"/>
          <w:i w:val="0"/>
          <w:color w:val="auto"/>
          <w:sz w:val="24"/>
          <w:szCs w:val="24"/>
          <w:lang w:eastAsia="en-US"/>
        </w:rPr>
      </w:pPr>
      <w:r w:rsidRPr="00EE1FFD">
        <w:rPr>
          <w:rFonts w:ascii="Calibri" w:eastAsia="Calibri" w:hAnsi="Calibri"/>
          <w:i w:val="0"/>
          <w:color w:val="auto"/>
          <w:sz w:val="24"/>
          <w:szCs w:val="24"/>
          <w:lang w:eastAsia="en-US"/>
        </w:rPr>
        <w:t>Zamawiający na obecnym etapie postępowania nie udostępnia dokumentacji w wersji edytowalnej.</w:t>
      </w:r>
    </w:p>
    <w:p w:rsidR="00EE1FFD" w:rsidRPr="00EE1FFD" w:rsidRDefault="00EE1FFD" w:rsidP="00982B0A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EE1FFD">
        <w:rPr>
          <w:rFonts w:asciiTheme="minorHAnsi" w:hAnsiTheme="minorHAnsi" w:cs="Calibri"/>
          <w:b/>
          <w:u w:val="single"/>
          <w:lang w:eastAsia="pl-PL"/>
        </w:rPr>
        <w:t>Pytanie nr 18</w:t>
      </w:r>
      <w:r w:rsidR="00D41994">
        <w:rPr>
          <w:rFonts w:asciiTheme="minorHAnsi" w:hAnsiTheme="minorHAnsi" w:cs="Calibri"/>
          <w:b/>
          <w:u w:val="single"/>
          <w:lang w:eastAsia="pl-PL"/>
        </w:rPr>
        <w:t>7</w:t>
      </w:r>
    </w:p>
    <w:p w:rsidR="0041108F" w:rsidRPr="00D41994" w:rsidRDefault="0041108F" w:rsidP="00982B0A">
      <w:pPr>
        <w:pStyle w:val="Legenda"/>
        <w:spacing w:after="0"/>
        <w:jc w:val="both"/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</w:pPr>
      <w:r w:rsidRPr="00D41994"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  <w:t xml:space="preserve">Prosimy o zamieszczenie planu zagospodarowania terenu dla instalacji teletechnicznych. Zgodnie z projektem, urządzenia teletechniczne takie jak: szlaban, wideo domofon, kamery, </w:t>
      </w:r>
      <w:proofErr w:type="spellStart"/>
      <w:r w:rsidRPr="00D41994"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  <w:t>elektrozaczepy</w:t>
      </w:r>
      <w:proofErr w:type="spellEnd"/>
      <w:r w:rsidRPr="00D41994"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  <w:t xml:space="preserve"> do furtek itd. występują poza budynkiem komendy. Jednocześnie nie wskazano umiejscowienia tych urządzeń, prowadzenie okablowania sterującego, itd. Prosimy o przedstawienie rysunku zawierającego powyższe informacje i umożliwiającego stworzenie właściwej wyceny. </w:t>
      </w:r>
    </w:p>
    <w:p w:rsidR="00D41994" w:rsidRPr="00EE1FFD" w:rsidRDefault="00D41994" w:rsidP="00982B0A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EE1FFD">
        <w:rPr>
          <w:rFonts w:asciiTheme="minorHAnsi" w:hAnsiTheme="minorHAnsi" w:cs="Calibri"/>
          <w:b/>
          <w:u w:val="single"/>
          <w:lang w:eastAsia="pl-PL"/>
        </w:rPr>
        <w:t>Wyjaśnienia do pytania nr 18</w:t>
      </w:r>
      <w:r>
        <w:rPr>
          <w:rFonts w:asciiTheme="minorHAnsi" w:hAnsiTheme="minorHAnsi" w:cs="Calibri"/>
          <w:b/>
          <w:u w:val="single"/>
          <w:lang w:eastAsia="pl-PL"/>
        </w:rPr>
        <w:t>7</w:t>
      </w:r>
    </w:p>
    <w:p w:rsidR="0041108F" w:rsidRDefault="0041108F" w:rsidP="00982B0A">
      <w:pPr>
        <w:pStyle w:val="Legenda"/>
        <w:spacing w:after="0"/>
        <w:jc w:val="both"/>
        <w:rPr>
          <w:rFonts w:ascii="Calibri" w:eastAsia="Calibri" w:hAnsi="Calibri" w:cs="Calibri"/>
          <w:i w:val="0"/>
          <w:color w:val="auto"/>
          <w:sz w:val="24"/>
          <w:szCs w:val="24"/>
          <w:lang w:eastAsia="en-US"/>
        </w:rPr>
      </w:pPr>
      <w:r w:rsidRPr="00D41994">
        <w:rPr>
          <w:rFonts w:ascii="Calibri" w:eastAsia="Calibri" w:hAnsi="Calibri" w:cs="Calibri"/>
          <w:i w:val="0"/>
          <w:color w:val="auto"/>
          <w:sz w:val="24"/>
          <w:szCs w:val="24"/>
          <w:lang w:eastAsia="en-US"/>
        </w:rPr>
        <w:t>Wszystkie powyższe urządzenia pokazano w projekcie instalacji elektrycznych zewnętrznych. Szczegóły według rysunku nr EZ-06.</w:t>
      </w:r>
    </w:p>
    <w:p w:rsidR="00982B0A" w:rsidRPr="00982B0A" w:rsidRDefault="00982B0A" w:rsidP="00982B0A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982B0A">
        <w:rPr>
          <w:rFonts w:asciiTheme="minorHAnsi" w:hAnsiTheme="minorHAnsi" w:cs="Calibri"/>
          <w:b/>
          <w:u w:val="single"/>
          <w:lang w:eastAsia="pl-PL"/>
        </w:rPr>
        <w:t>Pytanie nr 188</w:t>
      </w:r>
    </w:p>
    <w:p w:rsidR="0041108F" w:rsidRPr="00982B0A" w:rsidRDefault="0041108F" w:rsidP="00203003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982B0A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projektach branżowych brakuje instalacji oddymiającej. Prosimy o uzupełnienie oraz uaktualnienie przedmiarów. W innym przypadku prosimy o potwierdzenie, że instalacja oddymiania znajduje się poza zakresem składanej oferty. </w:t>
      </w:r>
    </w:p>
    <w:p w:rsidR="00982B0A" w:rsidRPr="00982B0A" w:rsidRDefault="00982B0A" w:rsidP="00203003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982B0A">
        <w:rPr>
          <w:rFonts w:asciiTheme="minorHAnsi" w:hAnsiTheme="minorHAnsi" w:cs="Calibri"/>
          <w:b/>
          <w:u w:val="single"/>
          <w:lang w:eastAsia="pl-PL"/>
        </w:rPr>
        <w:t>Wyjaśnienia do pytania nr 188</w:t>
      </w:r>
    </w:p>
    <w:p w:rsidR="00203003" w:rsidRDefault="0041108F" w:rsidP="00203003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982B0A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załączeniu schemat instalacji oddymiania klatek schodowych (rys_A-E-80) oraz uzupełnienie przedmiaru robót </w:t>
      </w:r>
    </w:p>
    <w:p w:rsidR="0041108F" w:rsidRDefault="0041108F" w:rsidP="00203003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982B0A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(Przedmiar_KP-II_Elektryczne_Uzupełnienie_Oddymianie_Klatek_Schod).</w:t>
      </w:r>
    </w:p>
    <w:p w:rsidR="00104F32" w:rsidRPr="00982B0A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982B0A">
        <w:rPr>
          <w:rFonts w:asciiTheme="minorHAnsi" w:hAnsiTheme="minorHAnsi" w:cs="Calibri"/>
          <w:b/>
          <w:u w:val="single"/>
          <w:lang w:eastAsia="pl-PL"/>
        </w:rPr>
        <w:t>Pytanie nr 18</w:t>
      </w:r>
      <w:r>
        <w:rPr>
          <w:rFonts w:asciiTheme="minorHAnsi" w:hAnsiTheme="minorHAnsi" w:cs="Calibri"/>
          <w:b/>
          <w:u w:val="single"/>
          <w:lang w:eastAsia="pl-PL"/>
        </w:rPr>
        <w:t>9</w:t>
      </w:r>
    </w:p>
    <w:p w:rsidR="0041108F" w:rsidRDefault="0041108F" w:rsidP="00344C60">
      <w:pPr>
        <w:pStyle w:val="Legenda"/>
        <w:spacing w:after="0"/>
        <w:jc w:val="both"/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</w:pPr>
      <w:r w:rsidRPr="00104F32"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  <w:t>W projekcie instalacji teletechnicznych brakuje instalacji sygnalizacji alarmu pożaru. Prosimy o potwierdzenie, że system alarmu pożarowego znajduje się poza zakresem składanej oferty. W innym przypadku prosimy o przedstawienie projektu na wykonanie tego systemu i</w:t>
      </w:r>
      <w:r w:rsidR="00344C60"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  <w:t> </w:t>
      </w:r>
      <w:r w:rsidRPr="00104F32">
        <w:rPr>
          <w:rFonts w:ascii="Calibri" w:eastAsia="Calibri" w:hAnsi="Calibri" w:cs="Calibri"/>
          <w:i w:val="0"/>
          <w:color w:val="000000"/>
          <w:sz w:val="24"/>
          <w:szCs w:val="24"/>
          <w:lang w:eastAsia="en-US"/>
        </w:rPr>
        <w:t xml:space="preserve">uaktualnienie przedmiarów. </w:t>
      </w:r>
    </w:p>
    <w:p w:rsidR="00104F32" w:rsidRPr="00982B0A" w:rsidRDefault="00104F32" w:rsidP="00104F32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982B0A">
        <w:rPr>
          <w:rFonts w:asciiTheme="minorHAnsi" w:hAnsiTheme="minorHAnsi" w:cs="Calibri"/>
          <w:b/>
          <w:u w:val="single"/>
          <w:lang w:eastAsia="pl-PL"/>
        </w:rPr>
        <w:t>Wyjaśnienia do pytania nr 18</w:t>
      </w:r>
      <w:r>
        <w:rPr>
          <w:rFonts w:asciiTheme="minorHAnsi" w:hAnsiTheme="minorHAnsi" w:cs="Calibri"/>
          <w:b/>
          <w:u w:val="single"/>
          <w:lang w:eastAsia="pl-PL"/>
        </w:rPr>
        <w:t>9</w:t>
      </w:r>
    </w:p>
    <w:p w:rsidR="0041108F" w:rsidRDefault="0041108F" w:rsidP="00104F32">
      <w:pPr>
        <w:pStyle w:val="Legenda"/>
        <w:spacing w:after="0"/>
        <w:rPr>
          <w:rFonts w:ascii="Calibri" w:eastAsia="Calibri" w:hAnsi="Calibri" w:cs="Calibri"/>
          <w:i w:val="0"/>
          <w:color w:val="auto"/>
          <w:sz w:val="24"/>
          <w:szCs w:val="24"/>
          <w:lang w:eastAsia="en-US"/>
        </w:rPr>
      </w:pPr>
      <w:r w:rsidRPr="00104F32">
        <w:rPr>
          <w:rFonts w:ascii="Calibri" w:eastAsia="Calibri" w:hAnsi="Calibri" w:cs="Calibri"/>
          <w:i w:val="0"/>
          <w:color w:val="auto"/>
          <w:sz w:val="24"/>
          <w:szCs w:val="24"/>
          <w:lang w:eastAsia="en-US"/>
        </w:rPr>
        <w:t>Instalacja sygnalizacji alarmu pożaru nie występuje w projekcie.</w:t>
      </w:r>
    </w:p>
    <w:p w:rsidR="00104F32" w:rsidRPr="00982B0A" w:rsidRDefault="00104F32" w:rsidP="007B6A56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982B0A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FE3539">
        <w:rPr>
          <w:rFonts w:asciiTheme="minorHAnsi" w:hAnsiTheme="minorHAnsi" w:cs="Calibri"/>
          <w:b/>
          <w:u w:val="single"/>
          <w:lang w:eastAsia="pl-PL"/>
        </w:rPr>
        <w:t>190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ujednolicenie pliku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z projektem instalacji teletechnicznych pod względem zakresu i wymagań. Plik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zawiera m.in zapisy: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a) "5.4. Instalacja Przywoławcza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lastRenderedPageBreak/>
        <w:t xml:space="preserve">Centralki systemów przywoławczych instalować podtynkowo w portierni oraz dyżurkach pielęgniarek. Zasilanie systemów przywoławczych wykonać z tablic elektrycznych piętrowych." - 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u w:val="single" w:color="000000"/>
          <w:lang w:eastAsia="en-US"/>
        </w:rPr>
        <w:t>Brak w projekcie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u w:val="single" w:color="000000"/>
          <w:lang w:eastAsia="en-US"/>
        </w:rPr>
        <w:t>takiej instalacji.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b) "5.7. Instalacja powiadamiania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Instalację powiadamiania wykonać w oddziale radiot</w:t>
      </w:r>
      <w:r w:rsidR="00FE3539"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erapii (na I piętrze budynku).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salach łóżkowych montować głośniki sufitowe połączone przewodowo z punktem rozgłoszeniowym w sterowni bunkrów akcel</w:t>
      </w:r>
      <w:r w:rsidR="00FE3539"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eratorów wysokoenergetycznych.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Okablowanie instalacji prowadzić nad sufitami podwieszonymi " -  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u w:val="single" w:color="000000"/>
          <w:lang w:eastAsia="en-US"/>
        </w:rPr>
        <w:t>Brak w projekcie takiej instalacji.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c) "5.8. Instalacja sygnalizacji alarmu pożaru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Zadaniem instalacji jest pełna ochrona budynku z wyłączeniem pomieszczeń sanitariatów, umywalni i ubikacji. Centralę pożarową instalować w pomieszczeniu portierni." - 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u w:val="single" w:color="000000"/>
          <w:lang w:eastAsia="en-US"/>
        </w:rPr>
        <w:t>Brak w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u w:val="single" w:color="000000"/>
          <w:lang w:eastAsia="en-US"/>
        </w:rPr>
        <w:t> 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u w:val="single" w:color="000000"/>
          <w:lang w:eastAsia="en-US"/>
        </w:rPr>
        <w:t>projekcie takiej instalacji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d) "1.4 Przedmiot i zakres robót objętych ST (..)− montaż szafy dystrybucyjnej stojącej 19” 42U 600x600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panela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krosowego światłowodowego,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panela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telefonicznego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paneli krosowych ekranowanych 19” 2GHz 24 port HD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paneli wentylacyjnych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prowadnic kabli krosowych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urządzeń aktywnych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wykonanie dodatkowych przepustów rurowych przez ściany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rur winidurowych pod tynkiem,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puszek podtynkowych gniazd logicznych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montaż gniazd teleinformatycznych ekranowanych kat.6 2GHz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zarobienie oraz rozszycie na gniazdach nożowych kabli wieloparowych 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− ułożenie okablowania S/FTP (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PiMF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) 1.2 GHz kat.7+ " - 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u w:val="single" w:color="000000"/>
          <w:lang w:eastAsia="en-US"/>
        </w:rPr>
        <w:t>Parametry niezgodne z projektem.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</w:p>
    <w:p w:rsidR="0041108F" w:rsidRPr="007B6A56" w:rsidRDefault="0041108F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ujednolicenie pliku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z projektem lub potwierdzenie, że w przypadku różnic pomiędzy projektem a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projekt jest nadrzędny. </w:t>
      </w:r>
    </w:p>
    <w:p w:rsidR="00FE3539" w:rsidRPr="007B6A56" w:rsidRDefault="00FE3539" w:rsidP="007B6A5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B6A56">
        <w:rPr>
          <w:rFonts w:asciiTheme="minorHAnsi" w:hAnsiTheme="minorHAnsi" w:cs="Calibri"/>
          <w:b/>
          <w:u w:val="single"/>
          <w:lang w:eastAsia="pl-PL"/>
        </w:rPr>
        <w:t xml:space="preserve">Wyjaśnienia do pytania nr </w:t>
      </w:r>
      <w:r w:rsidR="007B6A56">
        <w:rPr>
          <w:rFonts w:asciiTheme="minorHAnsi" w:hAnsiTheme="minorHAnsi" w:cs="Calibri"/>
          <w:b/>
          <w:u w:val="single"/>
          <w:lang w:eastAsia="pl-PL"/>
        </w:rPr>
        <w:t>190</w:t>
      </w:r>
    </w:p>
    <w:p w:rsidR="00FE3539" w:rsidRPr="007B6A56" w:rsidRDefault="00203003" w:rsidP="007B6A5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B6A56">
        <w:rPr>
          <w:rFonts w:asciiTheme="minorHAnsi" w:hAnsiTheme="minorHAnsi" w:cs="Calibri"/>
          <w:b/>
          <w:u w:val="single"/>
          <w:lang w:eastAsia="pl-PL"/>
        </w:rPr>
        <w:t>Ad. a</w:t>
      </w:r>
    </w:p>
    <w:p w:rsidR="00203003" w:rsidRPr="007B6A56" w:rsidRDefault="00203003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Błędne zapisy w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  <w:r w:rsid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Instalację przywoławczą należy wykonać według Projektu Wykonawczego Instalacji Teletechnicznych.</w:t>
      </w:r>
    </w:p>
    <w:p w:rsidR="00203003" w:rsidRPr="007B6A56" w:rsidRDefault="00203003" w:rsidP="007B6A5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B6A56">
        <w:rPr>
          <w:rFonts w:asciiTheme="minorHAnsi" w:hAnsiTheme="minorHAnsi" w:cs="Calibri"/>
          <w:b/>
          <w:u w:val="single"/>
          <w:lang w:eastAsia="pl-PL"/>
        </w:rPr>
        <w:t>Ad. b</w:t>
      </w:r>
    </w:p>
    <w:p w:rsidR="00203003" w:rsidRPr="007B6A56" w:rsidRDefault="00203003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Błędny zapis w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– brak instalacji powiadamiania.</w:t>
      </w:r>
    </w:p>
    <w:p w:rsidR="00203003" w:rsidRPr="007B6A56" w:rsidRDefault="00203003" w:rsidP="007B6A5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B6A56">
        <w:rPr>
          <w:rFonts w:asciiTheme="minorHAnsi" w:hAnsiTheme="minorHAnsi" w:cs="Calibri"/>
          <w:b/>
          <w:u w:val="single"/>
          <w:lang w:eastAsia="pl-PL"/>
        </w:rPr>
        <w:t>Ad. c</w:t>
      </w:r>
    </w:p>
    <w:p w:rsidR="00203003" w:rsidRPr="007B6A56" w:rsidRDefault="00203003" w:rsidP="007B6A56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Błędny zapis w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– brak instalacji sygnalizacji alarmu pożaru.</w:t>
      </w:r>
    </w:p>
    <w:p w:rsidR="00203003" w:rsidRPr="007B6A56" w:rsidRDefault="00203003" w:rsidP="007B6A56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B6A56">
        <w:rPr>
          <w:rFonts w:asciiTheme="minorHAnsi" w:hAnsiTheme="minorHAnsi" w:cs="Calibri"/>
          <w:b/>
          <w:u w:val="single"/>
          <w:lang w:eastAsia="pl-PL"/>
        </w:rPr>
        <w:t>Ad. d</w:t>
      </w:r>
    </w:p>
    <w:p w:rsidR="00203003" w:rsidRPr="007B6A56" w:rsidRDefault="00203003" w:rsidP="00203003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Błędny zapis w </w:t>
      </w:r>
      <w:proofErr w:type="spellStart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7B6A5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– przyjmować według projektu.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7B6A56" w:rsidRPr="008A5B43">
        <w:rPr>
          <w:rFonts w:asciiTheme="minorHAnsi" w:hAnsiTheme="minorHAnsi" w:cs="Calibri"/>
          <w:b/>
          <w:u w:val="single"/>
          <w:lang w:eastAsia="pl-PL"/>
        </w:rPr>
        <w:t>191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projekcie instalacji teletechnicznych w pliku znajduje się informacja, że w budynku zamontowana będzie instalacja do odbioru naziemnej cyfrowej telewizji DVB-T. 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Pomieszczenia objęte instalacją RTV:  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parter – poczekalnia, pom. dyżurnych  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piętro I – gabinety komendanta i </w:t>
      </w:r>
      <w:r w:rsidR="00FE3539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zastępcy KP, sala narad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− piętro II – sala narad  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lastRenderedPageBreak/>
        <w:t xml:space="preserve">− piętro III – biuro naczelnika WK".  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zamieszczenie projektu dla tego zakresu, wraz z przedstawieniem doboru: anten,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multiswitchy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;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ab/>
        <w:t xml:space="preserve">przedstawieniem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ab/>
        <w:t xml:space="preserve">urządzeń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ab/>
        <w:t xml:space="preserve">aktywnych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ab/>
        <w:t xml:space="preserve">i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ab/>
        <w:t xml:space="preserve">pasywnych </w:t>
      </w:r>
      <w:r w:rsidR="00FE3539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które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należy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ab/>
        <w:t>wycenić dla poszczególnych punktów dystrybucyjnych dla tego zakresu. Prosimy również o zamieszczenie schematu tego systemu i uaktualnienie przedmiaru. W innym przypadku prosimy o potwierdzenie, że instalacja RTV znajduje się poza zakresem składanej oferty.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191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schemat instalacji RTV - rys_AT-32 oraz uzupełnienie przedmiaru robót - Przedmiar_KP-II_Elektryczne_Uzupełnienie_Instalacja_RTV.pdf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192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projekcie instalacji teletechnicznych znajduje się informacja, że Instalacje AV (audio-video) nal</w:t>
      </w:r>
      <w:r w:rsidR="00FE3539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eży wykonać w pomieszczeniach: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−</w:t>
      </w:r>
      <w:r w:rsidR="00FE3539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sala narad 1.27 ( I piętro)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−</w:t>
      </w:r>
      <w:r w:rsidR="00FE3539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sala narad 2.25 ( II piętro)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sali narad 1.27 na I piętrze wykonać instalację nagłośnieniową, oraz instalacje sygnałowe  dla projektora multimedialnego i ekranu projekcyjnego o</w:t>
      </w:r>
      <w:r w:rsidR="00FE3539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raz odbiorników TV.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sali narad 2.25 na II piętrze wykonać instalacje sygnałowe dla odbiorników TV, projektora  multimedi</w:t>
      </w:r>
      <w:r w:rsidR="00FE3539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alnego i ekranu projekcyjnego.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" 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zamieszczenie projektu dla tego zakresu, wraz z przedstawieniem doboru: urządzeń, schematem szaf A-V, schematem poszczególnych instalacji, rzutami pomieszczeń zawierającymi lokalizację poszczególnych urządzeń. Prosimy również o uzupełnienie przedmiarów w tym zakresie.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192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schemat instalacji A-V - rys_AT-33</w:t>
      </w:r>
      <w:r w:rsidR="00203003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oraz uzupełnienie przedmiaru robót.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193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projekcie instalacji teletechnicznych znajduje się informacja, że  w pomieszczeniu dyżurki na parterze budynku należy wykonać Instalacją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interkomową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.  </w:t>
      </w:r>
    </w:p>
    <w:p w:rsidR="0041108F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uzupełnienie dokumentacji w tym zakr</w:t>
      </w:r>
      <w:r w:rsidR="00E86EF8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esie i uzupełnienie przedmiarów.</w:t>
      </w:r>
    </w:p>
    <w:p w:rsidR="00E86EF8" w:rsidRDefault="00E86EF8" w:rsidP="00E86EF8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193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FC1C22" w:rsidRPr="00D46E82" w:rsidRDefault="00FC1C22" w:rsidP="00FC1C22">
      <w:pPr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 xml:space="preserve">Instalacja </w:t>
      </w:r>
      <w:proofErr w:type="spellStart"/>
      <w:r w:rsidRPr="00D46E82">
        <w:rPr>
          <w:rFonts w:asciiTheme="minorHAnsi" w:hAnsiTheme="minorHAnsi"/>
        </w:rPr>
        <w:t>interkomow</w:t>
      </w:r>
      <w:r>
        <w:rPr>
          <w:rFonts w:asciiTheme="minorHAnsi" w:hAnsiTheme="minorHAnsi"/>
        </w:rPr>
        <w:t>a</w:t>
      </w:r>
      <w:proofErr w:type="spellEnd"/>
      <w:r>
        <w:rPr>
          <w:rFonts w:asciiTheme="minorHAnsi" w:hAnsiTheme="minorHAnsi"/>
        </w:rPr>
        <w:t xml:space="preserve"> jest</w:t>
      </w:r>
      <w:r w:rsidRPr="00D46E82">
        <w:rPr>
          <w:rFonts w:asciiTheme="minorHAnsi" w:hAnsiTheme="minorHAnsi"/>
        </w:rPr>
        <w:t xml:space="preserve"> w zakresie dostawy i montażu.</w:t>
      </w:r>
    </w:p>
    <w:p w:rsidR="00FC1C22" w:rsidRPr="00D46E82" w:rsidRDefault="00FC1C22" w:rsidP="00FC1C22">
      <w:pPr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 xml:space="preserve">Należy zainstalować  zestaw </w:t>
      </w:r>
      <w:proofErr w:type="spellStart"/>
      <w:r w:rsidRPr="00D46E82">
        <w:rPr>
          <w:rFonts w:asciiTheme="minorHAnsi" w:hAnsiTheme="minorHAnsi"/>
        </w:rPr>
        <w:t>interkomowy</w:t>
      </w:r>
      <w:proofErr w:type="spellEnd"/>
      <w:r w:rsidRPr="00D46E82">
        <w:rPr>
          <w:rFonts w:asciiTheme="minorHAnsi" w:hAnsiTheme="minorHAnsi"/>
        </w:rPr>
        <w:t xml:space="preserve"> składający się z:</w:t>
      </w:r>
    </w:p>
    <w:p w:rsidR="00FC1C22" w:rsidRPr="00D46E82" w:rsidRDefault="00FC1C22" w:rsidP="00FC1C2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moduł kasjera (montaż nabiurkowy) z wyłącznikiem mikrofonu, regulacją głośności</w:t>
      </w:r>
    </w:p>
    <w:p w:rsidR="00FC1C22" w:rsidRPr="00D46E82" w:rsidRDefault="00FC1C22" w:rsidP="00FC1C2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sterownika z zasilaczem,</w:t>
      </w:r>
    </w:p>
    <w:p w:rsidR="00FC1C22" w:rsidRPr="00D46E82" w:rsidRDefault="00FC1C22" w:rsidP="00FC1C2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modułu rozmownego zewnętrznego z regulacją głośności</w:t>
      </w:r>
      <w:r>
        <w:rPr>
          <w:rFonts w:asciiTheme="minorHAnsi" w:hAnsiTheme="minorHAnsi"/>
        </w:rPr>
        <w:t>,</w:t>
      </w:r>
    </w:p>
    <w:p w:rsidR="00FC1C22" w:rsidRPr="00D46E82" w:rsidRDefault="00FC1C22" w:rsidP="00FC1C2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pętli indukcyjnej dla obsługi osób z aparatem słuchowym</w:t>
      </w:r>
      <w:r>
        <w:rPr>
          <w:rFonts w:asciiTheme="minorHAnsi" w:hAnsiTheme="minorHAnsi"/>
        </w:rPr>
        <w:t>.</w:t>
      </w:r>
    </w:p>
    <w:p w:rsidR="00E86EF8" w:rsidRPr="008A5B43" w:rsidRDefault="00E86EF8" w:rsidP="00E86EF8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>
        <w:rPr>
          <w:rFonts w:asciiTheme="minorHAnsi" w:hAnsiTheme="minorHAnsi" w:cs="Calibri"/>
          <w:b/>
          <w:u w:val="single"/>
          <w:lang w:eastAsia="pl-PL"/>
        </w:rPr>
        <w:t>194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Dotyczy instalacji przywoławczej.  Prosimy o uzupełnienie dokumentacji o dobór urządzeń, schemat systemu, rzuty kondygnacji z pokazaną lokalizacją poszczególnych urządzeń, przedstawieniem dobranego typu okablowania i tras kablowych. Prosimy również o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uzupełnienie przedmiarów robót w tym zakresie. </w:t>
      </w:r>
    </w:p>
    <w:p w:rsidR="009B4B44" w:rsidRDefault="009B4B44" w:rsidP="00104F32">
      <w:pPr>
        <w:pStyle w:val="Legenda"/>
        <w:spacing w:after="0"/>
        <w:jc w:val="both"/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</w:pP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lastRenderedPageBreak/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załączeniu schemat instalacji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przyzywowej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- rys_AT-31</w:t>
      </w:r>
      <w:r w:rsidR="00203003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oraz uzupełnienie przedmiaru robót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Przedmiar_KP-II_Elektryczne_Uzupełnienie_Instalacja_Przyzywowa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u w:val="single"/>
          <w:lang w:eastAsia="pl-PL"/>
        </w:rPr>
        <w:t>5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Dotyczy instalacji CCTV.  W projekcie instalacji teletechnicznych znajdują się informacje nt. kamer kopułowych. Który jest niezgodny z rysunkami instalacji teletechnicznych dla tego zakresu. Zgodnie z nimi - na ścianach budynku należy zastosować kamery typu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bullet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 Prosimy o potwierdzenie, że należy stosować kamery zgodnie z doborami na rzutach instalacji CCTV, w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innym przypadku prosimy o uaktualnienie projektu wraz z przedstawieniem nowych doborów urządzeń.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Kamery zewnętrzne – zgodnie z rysunkami – typu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bullet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u w:val="single"/>
          <w:lang w:eastAsia="pl-PL"/>
        </w:rPr>
        <w:t>6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Dotyczy instalacji CCTV.  Prosimy o uzupełnienie dokumentacji o plan zagospodarowania terenu zawierający lokalizację kamer i podanie dobranych typów urządzeń. Prosimy także o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uzupełnienie przedmiarów dla tego zakresu.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6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rysunek PZT-T-01.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u w:val="single"/>
          <w:lang w:eastAsia="pl-PL"/>
        </w:rPr>
        <w:t>7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Ze względu na rozbieżności pomiędzy opisem do projektu instalacji słaboprądowych w pliku "PW_BAT_KP-II_opis_inst_teletechniczne.pdf", a specyfikacją techniczną wykonania i odbioru robót w pliku "STWiOR_KP-II_Bud-Adm_Teletechniczne.pdf" prosimy o potwierdzenie, że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okablowanie strukturalne należy wykonać w oparciu o "Kabel U/UTP kategorii 6 o paśmie przenoszenia 500 MHz". W innym przypadku prosimy o uaktualnienie i ujednolicenie projektu i przedmiarów.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Okablowanie strukturalne zgodnie z projektem w oparciu o "Kabel U/UTP kategorii 6 o paśmie przenoszenia 500 MHz.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u w:val="single"/>
          <w:lang w:eastAsia="pl-PL"/>
        </w:rPr>
        <w:t>8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Ze względu na rozbieżności pomiędzy opisem do projektu instalacji słaboprądowych w pliku "PW_BAT_KP-II_opis_inst_teletechniczne.pdf", a specyfikacją techniczną wykonania i odbioru robót w pliku "STWiOR_KP-II_Bud-Adm_Teletechniczne.pdf" prosimy o potwierdzenie, że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okablowanie strukturalne należy wykonać w oparciu o gniazda  spełniające wymagania kategorii 6 oraz zapewniające transmisję 500MHz. W innym przypadku prosimy o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uaktualnienie i ujednolicenie projektu i przedmiarów.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8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Całość okablowania strukturalnego zgodnie z projektem w oparciu o komponenty kategorii 6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o paśmie przenoszenia 500 MHz.</w:t>
      </w:r>
    </w:p>
    <w:p w:rsidR="009B4B44" w:rsidRDefault="009B4B44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u w:val="single"/>
          <w:lang w:eastAsia="pl-PL"/>
        </w:rPr>
        <w:t>9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Ze względu na rozbieżności w opisie do projektu instalacji słaboprądowych w pliku " "PW_BA-T_KPII_opis_inst_teletechniczne.pdf" jak i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STWiOR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prosimy o potwierdzenie, że "Instalację okablowania strukturalnego należy wykonać w oparciu o nieekranowane komponenty spełniające wymagania kategorii 6". W innym przypadku prosimy o uaktualnienie i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ujednolicenie projektu i przedmiarów.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19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9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Całość okablowania strukturalnego zgodnie z projektem w oparciu o komponenty kategorii 6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o paśmie przenoszenia 500 MHz.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E86EF8">
        <w:rPr>
          <w:rFonts w:asciiTheme="minorHAnsi" w:hAnsiTheme="minorHAnsi" w:cs="Calibri"/>
          <w:b/>
          <w:u w:val="single"/>
          <w:lang w:eastAsia="pl-PL"/>
        </w:rPr>
        <w:t>200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informację w którym pomieszczeniu ma się znajdować szafa CCTV pokazana na schemacie "AT-22".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200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Szafa CCTV w pomieszczeniu LPD na III piętrze</w:t>
      </w:r>
      <w:r w:rsidR="004938A6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1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Zgodnie z rzutem III piętra dla instalacji okablowania strukturalnego w pliku "AT-05.pdf" w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pomieszczeniu 3.29 znajduje się element opisany jako SPD. Jeżeli jest to punkt dystrybucyjny i ma zostać on ujęty w ofercie to prosimy o przedstawienie schematów umożliwiających dokonanie właściwej wyceny. Prosimy również o aktualizację przedmiaru. W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innym przypadku prosimy o potwierdzenie, że element ten znajduje się poza zakresem składanej oferty.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Szafa SPD – pusta niewyposażona szafka wisząca 19”-12U</w:t>
      </w:r>
      <w:r w:rsidR="00D407AE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2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Zgodnie z opisem w projekcie instalacji teletechnicznych należy wycenić "szafę nr 5 – CCTV + KD + RTV". Prosimy o zamieszczenie schematu szafy CCTV KD + RTV zawierającego dobór  wszelkich element</w:t>
      </w:r>
      <w:r w:rsidR="003432CB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ów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i urządzeń, które należy ująć w ofercie.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Wyposażenie według schematów instalacji CCTV, KD, RTV</w:t>
      </w:r>
      <w:r w:rsidR="00D407AE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3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zamieszczenie obliczeń powierzchni dyskowej dla systemu CCTV i podanie ilości dysków i ich pojemności, które należy ująć w ofercie. Obecne zapisy dotyczące rejestratora w pliku "AT-22.pdf" opisują wyłącznie maksymalną ilość dysków twardych, które mogą zostać obsłużone przez rejestrator, natomiast nie zawiera informacji o ilości dysków twardych i ich pojemności, które należy ująć w ofercie.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3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Rejestrator wyposażyć w cztery dyski 10TB</w:t>
      </w:r>
      <w:r w:rsidR="00D407AE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</w:p>
    <w:p w:rsidR="009B4B44" w:rsidRDefault="009B4B44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4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przedmiarze dla instalacji teletechnicznych w pliku PR_KP-II_instalacje_teletechniczne.pdf znajdują się poz. 107 i 108 opisane jako "Montaż urządzenia do cyfrowego zapisu obrazu". Prosimy o podanie jakie urządzenia znajdują się w poszczególnych pozycjach kosztorysowych, ponieważ zgodnie z zestawieniem materiałów dla przedmiaru teletechnicznego w projekcie występuje tylko 1 sztuka rejestratora, natomiast na schemacie instalacji CCTV w pliku "AT-22" brak jest informacji o ilości rejestratorów, które należy przyjąć w ofercie.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Należy ująć jeden rejestrator.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5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o weryfikację ilości kamer na schemacie instalacji CCTV (AT-22) i w przedmiarze. Schemat nie zawiera kamer na kondygnacjach 1,2,3. Ilości kamer podane w przedmiarze nie odpowiadają, również rzutom instalacji CCTV  AT-17-AT-21. Prosimy o uaktualnienie schematu i przedmiarów lub potwierdzenie, że ilości kamer, należy wycenić zgodnie z przedmiarem.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Ilość kamer według schematu instalacji i przedmiaru robót.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Na piętrach 1 – 2 – 3 – brak instalacji CCTV.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6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Zgodnie z legendą w pliku PB_PZT-T_KP-II_opis_instalacje_teletechniczne.pdf do wykonania są studnie SK-1 (4szt), SKR-1 z pierścieniem odciążającym (1sz), SKR-1 - 3szt. Zgodnie z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przytoczoną tabelą -do wykonania jest 8 sztuk studni kablowych spośród 17 widocznych na planie zagospodarowania. Prosimy o informację, które elementy kanalizacji teletechnicznej zostały już wykonane i które należy wykonać.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6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Kanalizację kablową należy wykonać z podziałem na dwie części: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teletechniczna – według projektu PT Przyłącz Teletechniczny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2-otworowa od studni kablowej Multimedia do budynku administracyjnego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</w:pP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Odcinek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 xml:space="preserve">  ST(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istn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 xml:space="preserve">)  –  ST-1  –  ST-2  –  ST-3  –  ST-4  –  ST-5 – ST-6  – 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budynek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Przedmiar Robót.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kablowa – według projektu PW Instalacje zewnętrzne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1-otworowa i 2-otworowa nawiązująca się do studni kablowych kanalizacji przyłącza.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Kanalizację wykonać według projektu PW Instalacje elektryczne zewnętrzne.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Przedmiar Robót.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7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104F32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rosimy o informację czy pozycja 145 w przedmiarze instalacji teletechnicznych w dziale „Kanalizacja kablowa” dotyczy rur HDPE 110/3,7 czy HDPE 110/6,3. Prosimy o podanie w jakiej pozycji należy wycenić wykonanie kanalizacji kablowej 2-otworowej dla rur drugiego typu. Prosimy o uaktualnienie przedmiaru.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uzupełnione Przedmiary Robót dla kanalizacji kablowych.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8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informację w których pozycjach należy ująć wykonanie kanalizacji kablowej  1-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o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tworowej z Rur HDPE 110/6,3 i wykonanie kanalizacji kablowej z rur HDPE 110/3,7.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8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uzupełnione Przedmiary Robót dla kanalizacji kablowych.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20</w:t>
      </w:r>
      <w:r w:rsidR="00E86EF8">
        <w:rPr>
          <w:rFonts w:asciiTheme="minorHAnsi" w:hAnsiTheme="minorHAnsi" w:cs="Calibri"/>
          <w:b/>
          <w:u w:val="single"/>
          <w:lang w:eastAsia="pl-PL"/>
        </w:rPr>
        <w:t>9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przedmiarze dla instalacji teletechnicznych  w dziale "KANALIZACJA KABLOWA" brak jest pozycji dla kanalizacji kablowej 1-otworowej z rur HDPE-fi50. Prosimy o uzupełnienie przedmiaru.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 20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9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uzupełnione Przedmiary Robót dla kanalizacji kablowych.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</w:t>
      </w:r>
      <w:r w:rsidR="00E86EF8">
        <w:rPr>
          <w:rFonts w:asciiTheme="minorHAnsi" w:hAnsiTheme="minorHAnsi" w:cs="Calibri"/>
          <w:b/>
          <w:u w:val="single"/>
          <w:lang w:eastAsia="pl-PL"/>
        </w:rPr>
        <w:t>10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wskazanie w którym miejscu w przedmiarze zostało ujęte wykonanie zabezpieczeń kanalizacji kablowych, na planach zagospodarowania terenu opisane jako "RT-1" - "RT-7". W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przypadku braku prosimy o uaktualnienie przedmiaru. 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10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uzupełnione Przedmiary Robót dla kanalizacji kablowych.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1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Ze względu na pojawiające się rozbieżności w dokumentacji dotyczące zakresu w jakim należy wykonać kanalizację kablową, prosimy o zamieszczenie schematu kanalizacji kablowej, którą należy wykonać.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Kanalizację kablową należy wykonać z podziałem na dwie części: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teletechniczna – według projektu PT Przyłącz Teletechniczny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2-otworowa od studni kablowej Multimedia do budynku administracyjnego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</w:pP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Odcinek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 xml:space="preserve">  ST(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istn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 xml:space="preserve">)  –  ST-1  –  ST-2  –  ST-3  –  ST-4  –  ST-5 – ST-6  – 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budynek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val="en-US" w:eastAsia="en-US"/>
        </w:rPr>
        <w:t>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Przedmiar Robót.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kablowa – według projektu PW Instalacje zewnętrzne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Kanalizacja 1-otworowa i 2-otworowa nawiązująca się do studni kablowych kanalizacji przyłącza.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Kanalizację wykonać według projektu PW Instalacje elektryczne zewnętrzne.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W załączeniu – Przedmiar Robót.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2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Zgodnie z wydanymi warunkami przyłączenia, należy wykonać przyłącze od istniejącej studni Multimedia nr ST.1407.23032. Prosimy o uzupełnienie dokumentacji o szczegóły techniczne takie jak ilości i typy kabli lub światłowodów, z którymi należy się połączyć i określenie granicy stron (Jaki prace wykonuje Generalny Wykonawca, jakie Dostawca usług). Prosimy również o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uaktualnienie przedmiarów w tym zakresie.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Budowa kabli przyłącza teletechnicznego nie jest w zakresie robót.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E86EF8">
        <w:rPr>
          <w:rFonts w:asciiTheme="minorHAnsi" w:hAnsiTheme="minorHAnsi" w:cs="Calibri"/>
          <w:b/>
          <w:u w:val="single"/>
          <w:lang w:eastAsia="pl-PL"/>
        </w:rPr>
        <w:t>213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Na rzucie oświetlenia (rys E-08) wrysowano oprawę K1- brak opisu w legendzie. Prosimy o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pod</w:t>
      </w:r>
      <w:r w:rsidR="00FB394A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a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nie parametrów technicznych w/w oprawy.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 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3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 xml:space="preserve">Oprawa oświetleniowa </w:t>
      </w:r>
      <w:proofErr w:type="spellStart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dostropowa</w:t>
      </w:r>
      <w:proofErr w:type="spellEnd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 xml:space="preserve"> kasetonowa  1195x295x13,5mm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obudowa aluminium lakierowane, dyfuzor opalizowany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rozsył bezpośredni szeroki symetryczny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LED-42W 4400lm 4000K  Ra&gt;80  IP20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4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Na rzucie oświetlenia (rys E-11) wrysowano oprawy E2 oraz E3 - brak opisu w legendzie. Prosimy o podanie parametrów technicznych w/w opraw. 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Omyłka – poprawnie powinny być oprawy oznaczone symbolem E1</w:t>
      </w:r>
      <w:r w:rsid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8A5B43"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5</w:t>
      </w:r>
      <w:r w:rsidR="008A5B43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uzupełnienie opisów dla projektowanych koryt/drabin elektrycznych i</w:t>
      </w:r>
      <w:r w:rsid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teletechnicznych (rys E-06)</w:t>
      </w:r>
      <w:r w:rsidR="004175CF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.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Koryta systemu zewnętrznego z pokrywą, stalowe ocynkowane, szer. 200mm wys. 50mm grubość blachy 2mm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6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Na rzucie budynku administracyjnego (rys E-17) występują punkty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elektryczno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logiczne 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PELm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, - brak wytycznych co do wyposażenie (jakie gniazda ?) w/w punktu. Prosimy o uzupełnienie.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6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proofErr w:type="spellStart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PELm</w:t>
      </w:r>
      <w:proofErr w:type="spellEnd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 xml:space="preserve"> - 2x230V-DATA (w ramce 2-krotnej) + 2xRJ-45-kat.6 (w ramce 2-krotnej)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wys. montażu h=0,3m</w:t>
      </w:r>
    </w:p>
    <w:p w:rsidR="00281650" w:rsidRPr="008A5B43" w:rsidRDefault="00281650" w:rsidP="00281650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7</w:t>
      </w:r>
      <w:r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Na rzucie budynku administracyjnego (rys E-18) występują punkty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elektryczno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logiczne 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PELdk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, - brak wytycznych co do wyposażenie (jakie gniazda ?) w/w punktu. Prosimy o uzupełnienie.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 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</w:t>
      </w: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 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proofErr w:type="spellStart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PELdk</w:t>
      </w:r>
      <w:proofErr w:type="spellEnd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 xml:space="preserve"> – wyposażenie jak </w:t>
      </w:r>
      <w:proofErr w:type="spellStart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PELd</w:t>
      </w:r>
      <w:proofErr w:type="spellEnd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 xml:space="preserve"> 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2x230V-DATA (w ramce 2-krotnej) + 2xRJ-45-kat.6 (w ramce 2-krotnej)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wys. montażu h=2,0m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8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projekcie wykonawczym branży elektrycznej brak schematów rozdzielnic TW0B,TUPS,TSRW1,TSRW2; TSW1; TSW2 – prosimy o uzupełnienie dokumentacji w tym zakresie.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8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TSW1, TSW2   –  według schematu z  rys. nr A-E.58 zawartego w dokumentacji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u w:val="single"/>
          <w:lang w:eastAsia="pl-PL"/>
        </w:rPr>
        <w:t>9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podanie wyposażenia puszek podłogowych PP1 oraz PP2.</w:t>
      </w:r>
      <w:r w:rsidR="00A164F5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(Ile gniazd 230V, 230 V DATA, RJ45 itp.)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21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9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Puszka podłogowa PP1: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4x 230V-DATA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4x RJ-45-kat.6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Puszka podłogowa PP2: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val="en-US"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val="en-US" w:eastAsia="pl-PL"/>
        </w:rPr>
        <w:t>4x 230V-DATA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val="en-US"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val="en-US" w:eastAsia="pl-PL"/>
        </w:rPr>
        <w:t>4x RJ-45-kat.6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val="en-US"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val="en-US" w:eastAsia="pl-PL"/>
        </w:rPr>
        <w:t>1x HDMI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1x VGA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</w:t>
      </w:r>
      <w:r w:rsidR="00E86EF8">
        <w:rPr>
          <w:rFonts w:asciiTheme="minorHAnsi" w:hAnsiTheme="minorHAnsi" w:cs="Calibri"/>
          <w:b/>
          <w:u w:val="single"/>
          <w:lang w:eastAsia="pl-PL"/>
        </w:rPr>
        <w:t>20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W projekcie wykonawczym branży elektrycznej i teletechnicznej brak schematu dla systemu </w:t>
      </w:r>
      <w:proofErr w:type="spellStart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przyzywowego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 dla osób niepełnosprawnych oraz osób zatrzymanych. Prosimy o uzupełnienie.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20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 xml:space="preserve">W załączeniu schemat systemu </w:t>
      </w:r>
      <w:proofErr w:type="spellStart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przyzywowego</w:t>
      </w:r>
      <w:proofErr w:type="spellEnd"/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 xml:space="preserve"> (rys. A-T-31).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u w:val="single"/>
          <w:lang w:eastAsia="pl-PL"/>
        </w:rPr>
        <w:t>1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określenie klasy dla studni kablowych ujętych w projekcie instalacji elektrycznych i</w:t>
      </w:r>
      <w:r w:rsidR="00281650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teletechnicznych.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1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Studnie kablowe klasy nie mniejszej niż B125.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u w:val="single"/>
          <w:lang w:eastAsia="pl-PL"/>
        </w:rPr>
        <w:t>2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Prosimy o informacje jaki rodzaj zabezpieczenia przyjąć dla studni kanalizacji teletechnicznej  ST-4 oraz ST-7 : pokrywę ryglowaną, czy dodatkową pokrywę antywłamaniową PW-PB-2 (</w:t>
      </w:r>
      <w:r w:rsidR="00281650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odpowiednik </w:t>
      </w:r>
      <w:proofErr w:type="spellStart"/>
      <w:r w:rsidR="00281650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Piocha</w:t>
      </w:r>
      <w:proofErr w:type="spellEnd"/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).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Zabezpieczenie studni – pokrywy ryglowane.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u w:val="single"/>
          <w:lang w:eastAsia="pl-PL"/>
        </w:rPr>
        <w:t>3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Ze względu na niespójności pomiędzy schematem rozdziału energii elektrycznej  (rys 36) a</w:t>
      </w:r>
      <w:r w:rsidR="00281650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> </w:t>
      </w: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schematami poszczególnych rozdzielnic. Prosimy o wyjaśnienie poniższych zagadnień:  </w:t>
      </w:r>
    </w:p>
    <w:p w:rsidR="0041108F" w:rsidRPr="008A5B43" w:rsidRDefault="00F141BE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- 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rozbieżności pomiędzy przekrojami kabli – inne przekroje na schemacie rozdziały energii niż na schematach rozdzielnic. </w:t>
      </w:r>
    </w:p>
    <w:p w:rsidR="0041108F" w:rsidRPr="008A5B43" w:rsidRDefault="00F141BE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- 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rozbieżności pomiędzy mocami poszczególnych rozdzielnic – inne moce na schemacie rozdziały energii niż na schematach rozdzielnic. </w:t>
      </w:r>
    </w:p>
    <w:p w:rsidR="0041108F" w:rsidRPr="008A5B43" w:rsidRDefault="00F141BE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- </w:t>
      </w:r>
      <w:r w:rsidR="0041108F"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rozbieżności pomiędzy oznaczeniami rozdzielnic – inne przekroje na schemacie rozdziały energii niż na schematach rozdzielnic.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3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Przekroje kabli należy przyjmować według schematów poszczególnych rozdzielnic.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lastRenderedPageBreak/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u w:val="single"/>
          <w:lang w:eastAsia="pl-PL"/>
        </w:rPr>
        <w:t>4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Prosimy i informację ile szaf GPD należy wykonać.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Zgodnie z rysunkiem nr A-T-06 – trzy szafy 19”.</w:t>
      </w:r>
    </w:p>
    <w:p w:rsidR="00104F32" w:rsidRPr="008A5B43" w:rsidRDefault="00104F32" w:rsidP="00104F3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A5B43">
        <w:rPr>
          <w:rFonts w:asciiTheme="minorHAnsi" w:hAnsiTheme="minorHAnsi" w:cs="Calibri"/>
          <w:b/>
          <w:u w:val="single"/>
          <w:lang w:eastAsia="pl-PL"/>
        </w:rPr>
        <w:t xml:space="preserve">Pytanie nr </w:t>
      </w:r>
      <w:r w:rsidR="00281650">
        <w:rPr>
          <w:rFonts w:asciiTheme="minorHAnsi" w:hAnsiTheme="minorHAnsi" w:cs="Calibri"/>
          <w:b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u w:val="single"/>
          <w:lang w:eastAsia="pl-PL"/>
        </w:rPr>
        <w:t>5</w:t>
      </w:r>
      <w:r w:rsidR="00281650">
        <w:rPr>
          <w:rFonts w:asciiTheme="minorHAnsi" w:hAnsiTheme="minorHAnsi" w:cs="Calibri"/>
          <w:b/>
          <w:u w:val="single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</w:pPr>
      <w:r w:rsidRPr="008A5B43">
        <w:rPr>
          <w:rFonts w:asciiTheme="minorHAnsi" w:eastAsia="Calibri" w:hAnsiTheme="minorHAnsi"/>
          <w:i w:val="0"/>
          <w:color w:val="auto"/>
          <w:sz w:val="24"/>
          <w:szCs w:val="24"/>
          <w:lang w:eastAsia="en-US"/>
        </w:rPr>
        <w:t xml:space="preserve">Z dokumentacji wynika, że należy wykonać osobną szafę GPD dla przyłącza światłowodowego. Prosimy o uzupełnienie dokumentacji o wszystkie urządzenia (z podaniem parametrów) wchodzące skład w/w szafy. </w:t>
      </w:r>
    </w:p>
    <w:p w:rsidR="0041108F" w:rsidRPr="008A5B43" w:rsidRDefault="00DC741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 w:rsidR="00281650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</w:t>
      </w:r>
      <w:r w:rsidR="00E86EF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="0041108F"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1108F" w:rsidRPr="008A5B43" w:rsidRDefault="0041108F" w:rsidP="00104F3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Szafa przyłącza teletechnicznego jest poza zakresem projektu.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t>Pytanie nr 22</w:t>
      </w:r>
      <w:r w:rsidR="00D15E21">
        <w:rPr>
          <w:rFonts w:asciiTheme="minorHAnsi" w:hAnsiTheme="minorHAnsi" w:cs="Calibri"/>
          <w:b/>
          <w:u w:val="single"/>
          <w:lang w:eastAsia="pl-PL"/>
        </w:rPr>
        <w:t>6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Prosimy o podanie parametrów masztów odgromowych oznaczonych MO-1 i MO-2? </w:t>
      </w:r>
    </w:p>
    <w:p w:rsidR="00D15E21" w:rsidRDefault="00D15E21" w:rsidP="00D15E21">
      <w:pPr>
        <w:pStyle w:val="Legenda"/>
        <w:spacing w:after="0"/>
        <w:jc w:val="both"/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226</w:t>
      </w:r>
    </w:p>
    <w:p w:rsidR="004938A6" w:rsidRPr="004938A6" w:rsidRDefault="004938A6" w:rsidP="004938A6">
      <w:pPr>
        <w:jc w:val="both"/>
        <w:rPr>
          <w:rFonts w:asciiTheme="minorHAnsi" w:hAnsiTheme="minorHAnsi"/>
          <w:i/>
          <w:u w:val="single"/>
          <w:lang w:eastAsia="pl-PL"/>
        </w:rPr>
      </w:pPr>
      <w:r w:rsidRPr="004938A6">
        <w:rPr>
          <w:rFonts w:asciiTheme="minorHAnsi" w:hAnsiTheme="minorHAnsi"/>
          <w:i/>
          <w:u w:val="single"/>
          <w:lang w:eastAsia="pl-PL"/>
        </w:rPr>
        <w:t>W związku z poniższymi wyjaśnieniami odpowiedź do pytania nr 118 (pismo l.dz. SZ-298/2021) staje się nieaktualna.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Rezygnacja z masztów odgromowych MO1 i MO2.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Ochrona odgromowa budynku oraz urządzeń technicznych na dachu realizowana będzie z</w:t>
      </w:r>
      <w:r w:rsidR="00D15E21">
        <w:rPr>
          <w:rFonts w:asciiTheme="minorHAnsi" w:hAnsiTheme="minorHAnsi"/>
          <w:lang w:eastAsia="pl-PL"/>
        </w:rPr>
        <w:t> </w:t>
      </w:r>
      <w:r w:rsidRPr="00D15E21">
        <w:rPr>
          <w:rFonts w:asciiTheme="minorHAnsi" w:hAnsiTheme="minorHAnsi"/>
          <w:lang w:eastAsia="pl-PL"/>
        </w:rPr>
        <w:t>wykorzystaniem masztów odgromowych wysokonapięciowych zamontowanych na masztach antenowych.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W załączeniu zaktualizowany rysunek A-E34 (instalacja odgromowa)</w:t>
      </w:r>
      <w:r w:rsidR="00D15E21">
        <w:rPr>
          <w:rFonts w:asciiTheme="minorHAnsi" w:hAnsiTheme="minorHAnsi"/>
          <w:lang w:eastAsia="pl-PL"/>
        </w:rPr>
        <w:t>.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t>Pytanie nr 22</w:t>
      </w:r>
      <w:r w:rsidR="00D15E21">
        <w:rPr>
          <w:rFonts w:asciiTheme="minorHAnsi" w:hAnsiTheme="minorHAnsi" w:cs="Calibri"/>
          <w:b/>
          <w:u w:val="single"/>
          <w:lang w:eastAsia="pl-PL"/>
        </w:rPr>
        <w:t>7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Default="005A6E4E" w:rsidP="00E5252C">
      <w:pPr>
        <w:suppressAutoHyphens w:val="0"/>
        <w:ind w:right="141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Prosimy o informację czy połączenie pomiędzy masztami odgromowymi MO-2 ma być wykonane przewodem wysokonapięciowym czy drutem </w:t>
      </w:r>
      <w:proofErr w:type="spellStart"/>
      <w:r w:rsidRPr="00D15E21">
        <w:rPr>
          <w:rFonts w:asciiTheme="minorHAnsi" w:eastAsia="Calibri" w:hAnsiTheme="minorHAnsi"/>
          <w:lang w:eastAsia="en-US"/>
        </w:rPr>
        <w:t>FeZn</w:t>
      </w:r>
      <w:proofErr w:type="spellEnd"/>
      <w:r w:rsidRPr="00D15E21">
        <w:rPr>
          <w:rFonts w:asciiTheme="minorHAnsi" w:eastAsia="Calibri" w:hAnsiTheme="minorHAnsi"/>
          <w:lang w:eastAsia="en-US"/>
        </w:rPr>
        <w:t>, ponieważ projekt tego nie wyjaśnia. Poniżej fragment ry</w:t>
      </w:r>
      <w:r w:rsidR="00E5252C">
        <w:rPr>
          <w:rFonts w:asciiTheme="minorHAnsi" w:eastAsia="Calibri" w:hAnsiTheme="minorHAnsi"/>
          <w:lang w:eastAsia="en-US"/>
        </w:rPr>
        <w:t>s. E 34 (instalacja odgromowa).</w:t>
      </w:r>
    </w:p>
    <w:p w:rsidR="00E5252C" w:rsidRPr="00D15E21" w:rsidRDefault="00E5252C" w:rsidP="00E5252C">
      <w:pPr>
        <w:suppressAutoHyphens w:val="0"/>
        <w:ind w:right="141"/>
        <w:jc w:val="both"/>
        <w:rPr>
          <w:rFonts w:asciiTheme="minorHAnsi" w:eastAsia="Calibri" w:hAnsiTheme="minorHAnsi"/>
          <w:lang w:eastAsia="en-US"/>
        </w:rPr>
      </w:pPr>
    </w:p>
    <w:p w:rsidR="005A6E4E" w:rsidRPr="00D15E21" w:rsidRDefault="005A6E4E" w:rsidP="00D15E21">
      <w:pPr>
        <w:suppressAutoHyphens w:val="0"/>
        <w:ind w:left="643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 </w:t>
      </w:r>
      <w:r w:rsidRPr="00D15E21">
        <w:rPr>
          <w:rFonts w:asciiTheme="minorHAnsi" w:eastAsia="Calibri" w:hAnsiTheme="minorHAnsi"/>
          <w:noProof/>
          <w:lang w:eastAsia="pl-PL"/>
        </w:rPr>
        <w:drawing>
          <wp:inline distT="0" distB="0" distL="0" distR="0" wp14:anchorId="3FA00A3A" wp14:editId="79B51FA5">
            <wp:extent cx="5067300" cy="3028950"/>
            <wp:effectExtent l="0" t="0" r="0" b="0"/>
            <wp:docPr id="2" name="Obraz 2" descr="Rysunek" title="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E21">
        <w:rPr>
          <w:rFonts w:asciiTheme="minorHAnsi" w:eastAsia="Arial" w:hAnsiTheme="minorHAnsi"/>
          <w:lang w:eastAsia="en-US"/>
        </w:rPr>
        <w:t xml:space="preserve"> </w:t>
      </w:r>
    </w:p>
    <w:p w:rsidR="005A6E4E" w:rsidRPr="00D15E21" w:rsidRDefault="005A6E4E" w:rsidP="00D15E21">
      <w:pPr>
        <w:suppressAutoHyphens w:val="0"/>
        <w:ind w:left="709"/>
        <w:rPr>
          <w:rFonts w:asciiTheme="minorHAnsi" w:hAnsiTheme="minorHAnsi"/>
          <w:lang w:eastAsia="pl-PL"/>
        </w:rPr>
      </w:pPr>
    </w:p>
    <w:p w:rsidR="00D15E21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lastRenderedPageBreak/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227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4938A6" w:rsidRPr="004938A6" w:rsidRDefault="004938A6" w:rsidP="004938A6">
      <w:pPr>
        <w:jc w:val="both"/>
        <w:rPr>
          <w:rFonts w:asciiTheme="minorHAnsi" w:hAnsiTheme="minorHAnsi"/>
          <w:i/>
          <w:u w:val="single"/>
          <w:lang w:eastAsia="pl-PL"/>
        </w:rPr>
      </w:pPr>
      <w:r w:rsidRPr="004938A6">
        <w:rPr>
          <w:rFonts w:asciiTheme="minorHAnsi" w:hAnsiTheme="minorHAnsi"/>
          <w:i/>
          <w:u w:val="single"/>
          <w:lang w:eastAsia="pl-PL"/>
        </w:rPr>
        <w:t>W związku z poniższymi wyjaśnieniami odpowiedź do pytania nr 118 (pismo l.dz. SZ-298/2021) staje się nieaktualna.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Rezygnacja z masztów odgromowych MO2 i zawieszonych na nich zwodów poziomych tworzących klatkę ochronną nad centralą wentylacyjną.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Ochrona odgromowa budynku oraz urządzeń technicznych na dachu realizowana będzie z</w:t>
      </w:r>
      <w:r w:rsidR="00706151">
        <w:rPr>
          <w:rFonts w:asciiTheme="minorHAnsi" w:hAnsiTheme="minorHAnsi"/>
          <w:lang w:eastAsia="pl-PL"/>
        </w:rPr>
        <w:t> </w:t>
      </w:r>
      <w:r w:rsidRPr="00D15E21">
        <w:rPr>
          <w:rFonts w:asciiTheme="minorHAnsi" w:hAnsiTheme="minorHAnsi"/>
          <w:lang w:eastAsia="pl-PL"/>
        </w:rPr>
        <w:t>wykorzystaniem masztów odgromowych wysokonapięciowych zamontowanych na masztach antenowych.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W załączeniu zaktualizowany rysunek A-E34 (instalacja odgromowa)</w:t>
      </w:r>
      <w:r w:rsidR="00D15E21">
        <w:rPr>
          <w:rFonts w:asciiTheme="minorHAnsi" w:hAnsiTheme="minorHAnsi"/>
          <w:lang w:eastAsia="pl-PL"/>
        </w:rPr>
        <w:t>.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t>Pytanie nr 22</w:t>
      </w:r>
      <w:r w:rsidR="00D15E21">
        <w:rPr>
          <w:rFonts w:asciiTheme="minorHAnsi" w:hAnsiTheme="minorHAnsi" w:cs="Calibri"/>
          <w:b/>
          <w:u w:val="single"/>
          <w:lang w:eastAsia="pl-PL"/>
        </w:rPr>
        <w:t>8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Prosimy o uzupełnienie dokumentacji o rysunki: </w:t>
      </w:r>
    </w:p>
    <w:p w:rsidR="005A6E4E" w:rsidRPr="00D15E21" w:rsidRDefault="005A6E4E" w:rsidP="00D15E21">
      <w:pPr>
        <w:numPr>
          <w:ilvl w:val="1"/>
          <w:numId w:val="26"/>
        </w:numPr>
        <w:suppressAutoHyphens w:val="0"/>
        <w:ind w:right="179" w:hanging="106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schemat instalacji zasilania awaryjnego-  EZ-01 </w:t>
      </w:r>
    </w:p>
    <w:p w:rsidR="005A6E4E" w:rsidRPr="00D15E21" w:rsidRDefault="005A6E4E" w:rsidP="00D15E21">
      <w:pPr>
        <w:numPr>
          <w:ilvl w:val="1"/>
          <w:numId w:val="26"/>
        </w:numPr>
        <w:suppressAutoHyphens w:val="0"/>
        <w:ind w:right="179" w:hanging="106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Projekt Zagospodarowania Terenu EZ-07 </w:t>
      </w:r>
    </w:p>
    <w:p w:rsidR="00D15E21" w:rsidRPr="008A5B43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228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W załączeniu rysunek EZ-01 oraz rysunek EZ-07</w:t>
      </w:r>
      <w:r w:rsidR="00D15E21">
        <w:rPr>
          <w:rFonts w:asciiTheme="minorHAnsi" w:hAnsiTheme="minorHAnsi"/>
          <w:lang w:eastAsia="pl-PL"/>
        </w:rPr>
        <w:t>.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t>Pytanie nr 22</w:t>
      </w:r>
      <w:r w:rsidR="00D15E21">
        <w:rPr>
          <w:rFonts w:asciiTheme="minorHAnsi" w:hAnsiTheme="minorHAnsi" w:cs="Calibri"/>
          <w:b/>
          <w:u w:val="single"/>
          <w:lang w:eastAsia="pl-PL"/>
        </w:rPr>
        <w:t>9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>Prosimy o podanie przekroju i typu kabla zasilającego pomiędzy rozdzielnicą główną a</w:t>
      </w:r>
      <w:r w:rsidR="00D15E21">
        <w:rPr>
          <w:rFonts w:asciiTheme="minorHAnsi" w:eastAsia="Calibri" w:hAnsiTheme="minorHAnsi"/>
          <w:lang w:eastAsia="en-US"/>
        </w:rPr>
        <w:t> </w:t>
      </w:r>
      <w:r w:rsidRPr="00D15E21">
        <w:rPr>
          <w:rFonts w:asciiTheme="minorHAnsi" w:eastAsia="Calibri" w:hAnsiTheme="minorHAnsi"/>
          <w:lang w:eastAsia="en-US"/>
        </w:rPr>
        <w:t>agregatem prądotwórczym</w:t>
      </w:r>
      <w:r w:rsidR="00D15E21">
        <w:rPr>
          <w:rFonts w:asciiTheme="minorHAnsi" w:eastAsia="Calibri" w:hAnsiTheme="minorHAnsi"/>
          <w:lang w:eastAsia="en-US"/>
        </w:rPr>
        <w:t>.</w:t>
      </w:r>
      <w:r w:rsidRPr="00D15E21">
        <w:rPr>
          <w:rFonts w:asciiTheme="minorHAnsi" w:eastAsia="Calibri" w:hAnsiTheme="minorHAnsi"/>
          <w:lang w:eastAsia="en-US"/>
        </w:rPr>
        <w:t xml:space="preserve"> </w:t>
      </w:r>
    </w:p>
    <w:p w:rsidR="00D15E21" w:rsidRPr="008A5B43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229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5A6E4E" w:rsidRPr="00D15E21" w:rsidRDefault="005A6E4E" w:rsidP="00D15E21">
      <w:pPr>
        <w:suppressAutoHyphens w:val="0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Typ i przekrój kabla podano na rysunku nr EZ-01 (4x YKXS-1x185 + 1x YKXSYżo-1x120)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D15E21">
        <w:rPr>
          <w:rFonts w:asciiTheme="minorHAnsi" w:hAnsiTheme="minorHAnsi" w:cs="Calibri"/>
          <w:b/>
          <w:u w:val="single"/>
          <w:lang w:eastAsia="pl-PL"/>
        </w:rPr>
        <w:t>30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Prosimy o informację z której  rozdzielnicy należy zasilić szafkę oświetlenia zewnętrznego TOZ.  W projektowanych rozdzielnicach brak takiego obwodu. </w:t>
      </w:r>
    </w:p>
    <w:p w:rsidR="00D15E21" w:rsidRPr="008A5B43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230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5A6E4E" w:rsidRPr="00D15E21" w:rsidRDefault="005A6E4E" w:rsidP="00D15E21">
      <w:pPr>
        <w:suppressAutoHyphens w:val="0"/>
        <w:contextualSpacing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Tablicę oświetlenia zewnętrznego należy zasilić z rozdzielni głównej RG-R.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D15E21">
        <w:rPr>
          <w:rFonts w:asciiTheme="minorHAnsi" w:hAnsiTheme="minorHAnsi" w:cs="Calibri"/>
          <w:b/>
          <w:u w:val="single"/>
          <w:lang w:eastAsia="pl-PL"/>
        </w:rPr>
        <w:t>31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Prosimy o informację, z której  rozdzielnicy należy zasilić szlabany. W projektowanych rozdzielnicach brak takiego obwodu. </w:t>
      </w:r>
    </w:p>
    <w:p w:rsidR="00D15E21" w:rsidRPr="008A5B43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231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5A6E4E" w:rsidRPr="00D15E21" w:rsidRDefault="005A6E4E" w:rsidP="00D15E21">
      <w:pPr>
        <w:suppressAutoHyphens w:val="0"/>
        <w:contextualSpacing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Szlabany zasilane są z tablicy rozdzielczej TR0B</w:t>
      </w:r>
      <w:r w:rsidR="00D15E21">
        <w:rPr>
          <w:rFonts w:asciiTheme="minorHAnsi" w:hAnsiTheme="minorHAnsi"/>
          <w:lang w:eastAsia="pl-PL"/>
        </w:rPr>
        <w:t>.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eastAsia="Arial" w:hAnsiTheme="minorHAnsi"/>
          <w:lang w:eastAsia="en-US"/>
        </w:rPr>
        <w:t xml:space="preserve"> </w:t>
      </w:r>
      <w:r w:rsidRPr="00D15E21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D15E21">
        <w:rPr>
          <w:rFonts w:asciiTheme="minorHAnsi" w:hAnsiTheme="minorHAnsi" w:cs="Calibri"/>
          <w:b/>
          <w:u w:val="single"/>
          <w:lang w:eastAsia="pl-PL"/>
        </w:rPr>
        <w:t>32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>Prosimy o informację, z której  rozdzielnicy należy zasilić bramy wjazdowe. W</w:t>
      </w:r>
      <w:r w:rsidR="00D15E21">
        <w:rPr>
          <w:rFonts w:asciiTheme="minorHAnsi" w:eastAsia="Calibri" w:hAnsiTheme="minorHAnsi"/>
          <w:lang w:eastAsia="en-US"/>
        </w:rPr>
        <w:t> </w:t>
      </w:r>
      <w:r w:rsidRPr="00D15E21">
        <w:rPr>
          <w:rFonts w:asciiTheme="minorHAnsi" w:eastAsia="Calibri" w:hAnsiTheme="minorHAnsi"/>
          <w:lang w:eastAsia="en-US"/>
        </w:rPr>
        <w:t xml:space="preserve">projektowanych rozdzielnicach brak takiego obwodu. </w:t>
      </w:r>
    </w:p>
    <w:p w:rsidR="00D15E21" w:rsidRPr="008A5B43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232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5A6E4E" w:rsidRPr="00D15E21" w:rsidRDefault="005A6E4E" w:rsidP="00D15E21">
      <w:pPr>
        <w:suppressAutoHyphens w:val="0"/>
        <w:contextualSpacing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Bramy wjazdowe zasilane są z tablicy rozdzielczej TR0B</w:t>
      </w:r>
      <w:r w:rsidR="00D15E21">
        <w:rPr>
          <w:rFonts w:asciiTheme="minorHAnsi" w:hAnsiTheme="minorHAnsi"/>
          <w:lang w:eastAsia="pl-PL"/>
        </w:rPr>
        <w:t>.</w:t>
      </w:r>
    </w:p>
    <w:p w:rsidR="009B4B44" w:rsidRDefault="009B4B44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lastRenderedPageBreak/>
        <w:t>Pytanie nr 2</w:t>
      </w:r>
      <w:r w:rsidR="00D15E21">
        <w:rPr>
          <w:rFonts w:asciiTheme="minorHAnsi" w:hAnsiTheme="minorHAnsi" w:cs="Calibri"/>
          <w:b/>
          <w:u w:val="single"/>
          <w:lang w:eastAsia="pl-PL"/>
        </w:rPr>
        <w:t>33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Prosimy o informację, z której  rozdzielnicy należy zasilić pylon świetlny. W projektowanych rozdzielnicach brak takiego obwodu. </w:t>
      </w:r>
    </w:p>
    <w:p w:rsidR="00D15E21" w:rsidRPr="008A5B43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233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Pylon świetlny należy zasilić z tablicy TOZ.</w:t>
      </w:r>
    </w:p>
    <w:p w:rsidR="005A6E4E" w:rsidRPr="00D15E21" w:rsidRDefault="005A6E4E" w:rsidP="00D15E21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15E21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D15E21">
        <w:rPr>
          <w:rFonts w:asciiTheme="minorHAnsi" w:hAnsiTheme="minorHAnsi" w:cs="Calibri"/>
          <w:b/>
          <w:u w:val="single"/>
          <w:lang w:eastAsia="pl-PL"/>
        </w:rPr>
        <w:t>34</w:t>
      </w:r>
      <w:r w:rsidRPr="00D15E21">
        <w:rPr>
          <w:rFonts w:asciiTheme="minorHAnsi" w:hAnsiTheme="minorHAnsi" w:cs="Calibri"/>
          <w:b/>
          <w:u w:val="single"/>
          <w:lang w:eastAsia="pl-PL"/>
        </w:rPr>
        <w:t>:</w:t>
      </w:r>
    </w:p>
    <w:p w:rsidR="005A6E4E" w:rsidRPr="00D15E21" w:rsidRDefault="005A6E4E" w:rsidP="00D15E21">
      <w:pPr>
        <w:suppressAutoHyphens w:val="0"/>
        <w:ind w:right="325"/>
        <w:jc w:val="both"/>
        <w:rPr>
          <w:rFonts w:asciiTheme="minorHAnsi" w:eastAsia="Calibri" w:hAnsiTheme="minorHAnsi"/>
          <w:lang w:eastAsia="en-US"/>
        </w:rPr>
      </w:pPr>
      <w:r w:rsidRPr="00D15E21">
        <w:rPr>
          <w:rFonts w:asciiTheme="minorHAnsi" w:eastAsia="Calibri" w:hAnsiTheme="minorHAnsi"/>
          <w:lang w:eastAsia="en-US"/>
        </w:rPr>
        <w:t xml:space="preserve">Prosimy o wyjaśnienie jakie należy przyjąć rozłączniki bezpiecznikowe w rozdzielnicy głównej. Na schemacie są rozłączniki bezpiecznikowe </w:t>
      </w:r>
      <w:proofErr w:type="spellStart"/>
      <w:r w:rsidRPr="00D15E21">
        <w:rPr>
          <w:rFonts w:asciiTheme="minorHAnsi" w:eastAsia="Calibri" w:hAnsiTheme="minorHAnsi"/>
          <w:lang w:eastAsia="en-US"/>
        </w:rPr>
        <w:t>dwuprzerwowe</w:t>
      </w:r>
      <w:proofErr w:type="spellEnd"/>
      <w:r w:rsidRPr="00D15E21">
        <w:rPr>
          <w:rFonts w:asciiTheme="minorHAnsi" w:eastAsia="Calibri" w:hAnsiTheme="minorHAnsi"/>
          <w:lang w:eastAsia="en-US"/>
        </w:rPr>
        <w:t>, natomiast na widoku rozdzielnicy są standard</w:t>
      </w:r>
      <w:r w:rsidR="00E5252C">
        <w:rPr>
          <w:rFonts w:asciiTheme="minorHAnsi" w:eastAsia="Calibri" w:hAnsiTheme="minorHAnsi"/>
          <w:lang w:eastAsia="en-US"/>
        </w:rPr>
        <w:t>owe rozłączniki bezpiecznikowe.</w:t>
      </w:r>
    </w:p>
    <w:p w:rsidR="00D15E21" w:rsidRPr="008A5B43" w:rsidRDefault="00D15E21" w:rsidP="00D15E21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A5B43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 xml:space="preserve">Wyjaśnienia do pytania nr 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234</w:t>
      </w:r>
      <w:r w:rsidRPr="008A5B43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5A6E4E" w:rsidRPr="00D15E21" w:rsidRDefault="005A6E4E" w:rsidP="00D15E21">
      <w:pPr>
        <w:suppressAutoHyphens w:val="0"/>
        <w:contextualSpacing/>
        <w:jc w:val="both"/>
        <w:rPr>
          <w:rFonts w:asciiTheme="minorHAnsi" w:hAnsiTheme="minorHAnsi"/>
          <w:lang w:eastAsia="pl-PL"/>
        </w:rPr>
      </w:pPr>
      <w:r w:rsidRPr="00D15E21">
        <w:rPr>
          <w:rFonts w:asciiTheme="minorHAnsi" w:hAnsiTheme="minorHAnsi"/>
          <w:lang w:eastAsia="pl-PL"/>
        </w:rPr>
        <w:t>Standardowe rozłączniki bezpiecznikowe</w:t>
      </w:r>
      <w:r w:rsidR="00D15E21">
        <w:rPr>
          <w:rFonts w:asciiTheme="minorHAnsi" w:hAnsiTheme="minorHAnsi"/>
          <w:lang w:eastAsia="pl-PL"/>
        </w:rPr>
        <w:t>.</w:t>
      </w:r>
    </w:p>
    <w:p w:rsidR="005A6E4E" w:rsidRDefault="005A6E4E" w:rsidP="00D15E21">
      <w:pPr>
        <w:jc w:val="both"/>
        <w:rPr>
          <w:rFonts w:asciiTheme="minorHAnsi" w:hAnsiTheme="minorHAnsi"/>
        </w:rPr>
      </w:pPr>
    </w:p>
    <w:p w:rsidR="00837F0F" w:rsidRPr="008F2DF9" w:rsidRDefault="00837F0F" w:rsidP="008F2DF9">
      <w:pPr>
        <w:suppressAutoHyphens w:val="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t>Pytanie nr 23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5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Prosimy o zamieszczenie schematu połączeń szkieletowych światłowodowych dla sieci LAN wraz z podaniem typów światłowodów (SM,MM, ilość włókien, itd.) i prosimy o uzupełnienie przedmiaru dla tego zakresu. W innym przypadku prosimy o potwierdzenie, że wykonanie połączeń światłowodowych szkieletowych znajduje się poza zakresem składanej oferty.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23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Uzupełniono. W załączeniu schemat blokowy połączeń szkieletowych – rysunek nr A-T.06 rev-1.</w:t>
      </w:r>
    </w:p>
    <w:p w:rsidR="00837F0F" w:rsidRPr="008F2DF9" w:rsidRDefault="00837F0F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36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Prosimy o potwierdzenie, że okablowanie szkieletowe telefoniczne nie ma być wykonywane. W innym przypadku prosimy o uzupełnienie projektu o schemat połączeń z informacją o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>ilości par przewidzianych dla poszczególnych połączeń między szafami. Prosimy również o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 xml:space="preserve">uzupełnienie przedmiaru dla tego zakresu.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23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6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Uzupełniono. W załączeniu schemat blokowy połączeń szkieletowych – rysunek nr A-T.06 rev-1.</w:t>
      </w:r>
    </w:p>
    <w:p w:rsidR="00837F0F" w:rsidRPr="008F2DF9" w:rsidRDefault="00837F0F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t>Pytanie nr 23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7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W opisie do projektu instalacji teletechnicznych w pliku „PW_BA-T_KP-II_opis_inst_teletechniczne.pdf” w opisach szaf GPD i LPD znajduje się zapis: „system kontroli parametrów środowiskowych (pomiar temperatury, wilgotności, czujnik zalania)” Jednocześnie na schematach szaf i w przedmiarach brak jest tego systemu. Prosimy o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>potwierdzenie, że nie należy wyceniać systemu kontroli parametrów środowiskowych, w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 xml:space="preserve">innym przypadku prosimy o uzupełnienie projektu i przedmiarów.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23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Nieprawidłowy zapis w opisie do projektu. W pomieszczeniach GPD i LPD – brak systemu kontroli parametrów środowiskowych. Systemu tego nie należy wyceniać.</w:t>
      </w:r>
    </w:p>
    <w:p w:rsidR="009B4B44" w:rsidRDefault="009B4B44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837F0F" w:rsidRPr="008F2DF9" w:rsidRDefault="00837F0F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lastRenderedPageBreak/>
        <w:t>Pytanie nr 23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8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Prosimy o wyjaśnienie rozbieżności. W opisie do projektu instalacji teletechnicznych plik „PW_BA-T_KPII_opis_inst_teletechniczne.pdf” Lokalny punkt dystrybucyjny LPD: pomieszczenie techniczne zlokalizowane na III piętrze budynku wyposażone jest w: 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− klimatyzację typu Split – dwa klimatyzatory z pracą naprzemienną. 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Natomiast w projekcie instalacji sanitarnych wentylacja i klimatyzacja w pomieszczeniu LPD 3.03 jest jedna jednostka.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23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8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Błędny zapis w projekcie instalacji teletechnicznych.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W pomieszczeniu LPD zaprojektowano jeden klimatyzator.</w:t>
      </w:r>
    </w:p>
    <w:p w:rsidR="00837F0F" w:rsidRPr="008F2DF9" w:rsidRDefault="00837F0F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t>Pytanie nr 23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9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W opisie do projektu instalacji teletechnicznych w pliku „PW_BA-T_KP-II_opis_inst_teletechniczne.pdf” w opisach szaf GPD i LPD znajduje się zapis: „system kontroli parametrów środowiskowych (pomiar temperatury, wilgotności, czujnik zalania)” Jednocześnie na schematach szaf i w przedmiarach brak jest tego systemu. Prosimy o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>potwierdzenie, że nie należy wyceniać systemu kontroli parametrów środowiskowych, w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 xml:space="preserve">innym przypadku prosimy o uzupełnienie projektu i przedmiarów.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23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9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Nieprawidłowy zapis w opisie do projektu. W pomieszczeniach GPD i LPD – brak systemu kontroli parametrów środowiskowych. Systemu tego nie należy wyceniać.</w:t>
      </w:r>
    </w:p>
    <w:p w:rsidR="00837F0F" w:rsidRPr="008F2DF9" w:rsidRDefault="00837F0F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40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Dotyczy okablowania strukturalnego. W projekcie budowlanym dla instalacji teletechnicznych w zakresie PZT w pliku "PB_PZT-T_KP-II_opis_instalacje_teletechniczne.pdf" znajduje się zapis: "9. 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Instalacja okablowania strukturalnego  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Od głównego punktu dystrybucyjnego (GPD) w budynku administracyjnym do lokalnych punktów dystrybucyjnych (LPD3, LPD4) w budynkach garażowych należy ułożyć okablowanie ”pionowe” – kable światłowodowe 12-włóknowe. Kable światłowodowe prowadzić w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 xml:space="preserve">kanalizacji kablowej </w:t>
      </w:r>
      <w:proofErr w:type="spellStart"/>
      <w:r w:rsidRPr="00837F0F">
        <w:rPr>
          <w:rFonts w:asciiTheme="minorHAnsi" w:eastAsia="Calibri" w:hAnsiTheme="minorHAnsi" w:cs="Calibri"/>
          <w:lang w:eastAsia="en-US"/>
        </w:rPr>
        <w:t>międzybudynkowej</w:t>
      </w:r>
      <w:proofErr w:type="spellEnd"/>
      <w:r w:rsidRPr="00837F0F">
        <w:rPr>
          <w:rFonts w:asciiTheme="minorHAnsi" w:eastAsia="Calibri" w:hAnsiTheme="minorHAnsi" w:cs="Calibri"/>
          <w:lang w:eastAsia="en-US"/>
        </w:rPr>
        <w:t>. " Ponieważ w projekcie budowlanym i projekcie wykonawczym brak jest instalacji teletechnicznych dla budynków garażowych, to prosimy o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>potwierdzenie, że wykonanie lokalnych punktów dystrybucyjnych w budynkach garażowych (LPD3, LPD4) i doprowadzenie do nich okablowania światłowodowego znajduje się poza zakresem składanej oferty. W innym przypadku prosimy o uzupełnienie projektu budowlanego i wykonawczego instalacji teletechnicznych w tym zakresie i prosimy o</w:t>
      </w:r>
      <w:r w:rsidR="008F2DF9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 xml:space="preserve">uzupełnienie przedmiarów.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40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W budynkach garażowych brak jest instalacji teletechnicznych.</w:t>
      </w:r>
    </w:p>
    <w:p w:rsidR="00837F0F" w:rsidRPr="008F2DF9" w:rsidRDefault="00837F0F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41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Dotyczy kanalizacji teletechnicznej - zgodnie z przedmiarem dla instalacji teletechnicznej  (</w:t>
      </w:r>
      <w:proofErr w:type="spellStart"/>
      <w:r w:rsidRPr="00837F0F">
        <w:rPr>
          <w:rFonts w:asciiTheme="minorHAnsi" w:eastAsia="Calibri" w:hAnsiTheme="minorHAnsi" w:cs="Calibri"/>
          <w:i/>
          <w:lang w:eastAsia="en-US"/>
        </w:rPr>
        <w:t>poz</w:t>
      </w:r>
      <w:proofErr w:type="spellEnd"/>
      <w:r w:rsidRPr="00837F0F">
        <w:rPr>
          <w:rFonts w:asciiTheme="minorHAnsi" w:eastAsia="Calibri" w:hAnsiTheme="minorHAnsi" w:cs="Calibri"/>
          <w:i/>
          <w:lang w:eastAsia="en-US"/>
        </w:rPr>
        <w:t xml:space="preserve"> 143</w:t>
      </w:r>
      <w:r w:rsidR="008F2DF9" w:rsidRPr="008F2DF9">
        <w:rPr>
          <w:rFonts w:asciiTheme="minorHAnsi" w:eastAsia="Calibri" w:hAnsiTheme="minorHAnsi" w:cs="Calibri"/>
          <w:i/>
          <w:lang w:eastAsia="en-US"/>
        </w:rPr>
        <w:t>)</w:t>
      </w:r>
      <w:r w:rsidRPr="00837F0F">
        <w:rPr>
          <w:rFonts w:asciiTheme="minorHAnsi" w:eastAsia="Calibri" w:hAnsiTheme="minorHAnsi" w:cs="Calibri"/>
          <w:i/>
          <w:lang w:eastAsia="en-US"/>
        </w:rPr>
        <w:t xml:space="preserve">. </w:t>
      </w:r>
    </w:p>
    <w:p w:rsidR="00837F0F" w:rsidRPr="008F2DF9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i/>
          <w:lang w:eastAsia="en-US"/>
        </w:rPr>
        <w:t xml:space="preserve">Budowa studni kablowych prefabrykowanych rozdzielczych wieloelementowych typu SKR-2, w gruncie kategorii IV i </w:t>
      </w:r>
      <w:proofErr w:type="spellStart"/>
      <w:r w:rsidRPr="00837F0F">
        <w:rPr>
          <w:rFonts w:asciiTheme="minorHAnsi" w:eastAsia="Calibri" w:hAnsiTheme="minorHAnsi" w:cs="Calibri"/>
          <w:i/>
          <w:lang w:eastAsia="en-US"/>
        </w:rPr>
        <w:t>poz</w:t>
      </w:r>
      <w:proofErr w:type="spellEnd"/>
      <w:r w:rsidRPr="00837F0F">
        <w:rPr>
          <w:rFonts w:asciiTheme="minorHAnsi" w:eastAsia="Calibri" w:hAnsiTheme="minorHAnsi" w:cs="Calibri"/>
          <w:i/>
          <w:lang w:eastAsia="en-US"/>
        </w:rPr>
        <w:t xml:space="preserve"> 144. Budowa studni kablowych prefabrykowanych rozdzielczych </w:t>
      </w:r>
      <w:r w:rsidRPr="00837F0F">
        <w:rPr>
          <w:rFonts w:asciiTheme="minorHAnsi" w:eastAsia="Calibri" w:hAnsiTheme="minorHAnsi" w:cs="Calibri"/>
          <w:i/>
          <w:lang w:eastAsia="en-US"/>
        </w:rPr>
        <w:lastRenderedPageBreak/>
        <w:t>wieloelementowych typu SKR-1, w gruncie kategorii IV</w:t>
      </w:r>
      <w:r w:rsidRPr="00837F0F">
        <w:rPr>
          <w:rFonts w:asciiTheme="minorHAnsi" w:eastAsia="Calibri" w:hAnsiTheme="minorHAnsi" w:cs="Calibri"/>
          <w:lang w:eastAsia="en-US"/>
        </w:rPr>
        <w:t xml:space="preserve">)  w ramach kanalizacji teletechnicznej należy wykonać 5 sztuk studni SKR-2 i 12 sztuk studni SKR-1. Opisane typy studni nie są zgodne z opisem w projekcie budowlanym w pliku: "PB_PZT-T_KP-II_opis_instalacje_teletechniczne.pdf". Zgodnie z opisem w projekcie budowlanym należy wykonać studnie kablowe typu SKR-1 i SK1. Ponadto zamieszczone zestawienie materiałów dołączone do przedmiaru instalacji teletechnicznych zawiera pozycje: 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11. Pokrywa studni kablowej 500x1000 klasy D400 - szt. 17; </w:t>
      </w:r>
    </w:p>
    <w:p w:rsidR="00837F0F" w:rsidRPr="008F2DF9" w:rsidRDefault="00837F0F" w:rsidP="008F2DF9">
      <w:pPr>
        <w:suppressAutoHyphens w:val="0"/>
        <w:ind w:right="14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12. Rama studni kablowej 500x1000 klasy D400  - </w:t>
      </w:r>
      <w:proofErr w:type="spellStart"/>
      <w:r w:rsidRPr="00837F0F">
        <w:rPr>
          <w:rFonts w:asciiTheme="minorHAnsi" w:eastAsia="Calibri" w:hAnsiTheme="minorHAnsi" w:cs="Calibri"/>
          <w:lang w:eastAsia="en-US"/>
        </w:rPr>
        <w:t>szt</w:t>
      </w:r>
      <w:proofErr w:type="spellEnd"/>
      <w:r w:rsidRPr="00837F0F">
        <w:rPr>
          <w:rFonts w:asciiTheme="minorHAnsi" w:eastAsia="Calibri" w:hAnsiTheme="minorHAnsi" w:cs="Calibri"/>
          <w:lang w:eastAsia="en-US"/>
        </w:rPr>
        <w:t xml:space="preserve"> 17. </w:t>
      </w:r>
    </w:p>
    <w:p w:rsidR="008F2DF9" w:rsidRPr="008F2DF9" w:rsidRDefault="00837F0F" w:rsidP="008F2DF9">
      <w:pPr>
        <w:suppressAutoHyphens w:val="0"/>
        <w:ind w:right="14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15. Studnia SKR-1 korpus - szt. 12 </w:t>
      </w:r>
    </w:p>
    <w:p w:rsidR="00837F0F" w:rsidRPr="008F2DF9" w:rsidRDefault="00837F0F" w:rsidP="008F2DF9">
      <w:pPr>
        <w:suppressAutoHyphens w:val="0"/>
        <w:ind w:right="14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1</w:t>
      </w:r>
      <w:r w:rsidRPr="008F2DF9">
        <w:rPr>
          <w:rFonts w:asciiTheme="minorHAnsi" w:eastAsia="Calibri" w:hAnsiTheme="minorHAnsi" w:cs="Calibri"/>
          <w:lang w:eastAsia="en-US"/>
        </w:rPr>
        <w:t xml:space="preserve">6. Studnia SKR-2 korpus  szt. 5. </w:t>
      </w:r>
    </w:p>
    <w:p w:rsidR="00837F0F" w:rsidRPr="00837F0F" w:rsidRDefault="00837F0F" w:rsidP="008F2DF9">
      <w:pPr>
        <w:suppressAutoHyphens w:val="0"/>
        <w:ind w:right="14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Zgodnie z tym zestawieniem należy wykonać nie tylko inne typy studni kablowych, niż opisane w projekcie budowlanym, ale również każda ze studni ma być wykonana w innej klasie niż jest to opisane w projekcie. Zgodnie z projektem budowlanym i rysunkiem PB_PZT-T_KP-II_rys_PZT-T-01.pdf tylko studnia ST-7 ma być wykonana jako typu ciężkiego, podczas gdy zgodnie z zamieszczonym zestawieniem materiałów do przedmiaru - wszystkie studnie muszą być typu ciężkiego. Prosimy o uaktualnienie przedmiaru i ujednolicenie z opisem do projektu i rysunkami.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41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Kanalizację kablową należy wykonać z podziałem na dwie części:</w:t>
      </w:r>
    </w:p>
    <w:p w:rsidR="00837F0F" w:rsidRPr="00837F0F" w:rsidRDefault="00837F0F" w:rsidP="008F2DF9">
      <w:pPr>
        <w:numPr>
          <w:ilvl w:val="0"/>
          <w:numId w:val="24"/>
        </w:numPr>
        <w:suppressAutoHyphens w:val="0"/>
        <w:ind w:left="284" w:right="181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Kanalizacja teletechniczna – według projektu PT Przyłącz Teletechniczny</w:t>
      </w:r>
    </w:p>
    <w:p w:rsidR="00837F0F" w:rsidRPr="00837F0F" w:rsidRDefault="00837F0F" w:rsidP="008F2DF9">
      <w:pPr>
        <w:suppressAutoHyphens w:val="0"/>
        <w:ind w:left="284" w:right="181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Kanalizacja 2-otworowa od studni kablowej Multimedia do budynku administracyjnego</w:t>
      </w:r>
    </w:p>
    <w:p w:rsidR="00837F0F" w:rsidRPr="00837F0F" w:rsidRDefault="00837F0F" w:rsidP="008F2DF9">
      <w:pPr>
        <w:suppressAutoHyphens w:val="0"/>
        <w:ind w:left="284" w:right="181" w:hanging="284"/>
        <w:jc w:val="both"/>
        <w:rPr>
          <w:rFonts w:asciiTheme="minorHAnsi" w:eastAsia="Calibri" w:hAnsiTheme="minorHAnsi" w:cs="Calibri"/>
          <w:lang w:val="en-US" w:eastAsia="en-US"/>
        </w:rPr>
      </w:pPr>
      <w:proofErr w:type="spellStart"/>
      <w:r w:rsidRPr="00837F0F">
        <w:rPr>
          <w:rFonts w:asciiTheme="minorHAnsi" w:eastAsia="Calibri" w:hAnsiTheme="minorHAnsi" w:cs="Calibri"/>
          <w:lang w:val="en-US" w:eastAsia="en-US"/>
        </w:rPr>
        <w:t>Odcinek</w:t>
      </w:r>
      <w:proofErr w:type="spellEnd"/>
      <w:r w:rsidRPr="00837F0F">
        <w:rPr>
          <w:rFonts w:asciiTheme="minorHAnsi" w:eastAsia="Calibri" w:hAnsiTheme="minorHAnsi" w:cs="Calibri"/>
          <w:lang w:val="en-US" w:eastAsia="en-US"/>
        </w:rPr>
        <w:t xml:space="preserve">  ST(</w:t>
      </w:r>
      <w:proofErr w:type="spellStart"/>
      <w:r w:rsidRPr="00837F0F">
        <w:rPr>
          <w:rFonts w:asciiTheme="minorHAnsi" w:eastAsia="Calibri" w:hAnsiTheme="minorHAnsi" w:cs="Calibri"/>
          <w:lang w:val="en-US" w:eastAsia="en-US"/>
        </w:rPr>
        <w:t>istn</w:t>
      </w:r>
      <w:proofErr w:type="spellEnd"/>
      <w:r w:rsidRPr="00837F0F">
        <w:rPr>
          <w:rFonts w:asciiTheme="minorHAnsi" w:eastAsia="Calibri" w:hAnsiTheme="minorHAnsi" w:cs="Calibri"/>
          <w:lang w:val="en-US" w:eastAsia="en-US"/>
        </w:rPr>
        <w:t xml:space="preserve">)  –  ST-1  –  ST-2  –  ST-3  –  ST-4  –  ST-5 – ST-6  –  </w:t>
      </w:r>
      <w:proofErr w:type="spellStart"/>
      <w:r w:rsidRPr="00837F0F">
        <w:rPr>
          <w:rFonts w:asciiTheme="minorHAnsi" w:eastAsia="Calibri" w:hAnsiTheme="minorHAnsi" w:cs="Calibri"/>
          <w:lang w:val="en-US" w:eastAsia="en-US"/>
        </w:rPr>
        <w:t>budynek</w:t>
      </w:r>
      <w:proofErr w:type="spellEnd"/>
      <w:r w:rsidRPr="00837F0F">
        <w:rPr>
          <w:rFonts w:asciiTheme="minorHAnsi" w:eastAsia="Calibri" w:hAnsiTheme="minorHAnsi" w:cs="Calibri"/>
          <w:lang w:val="en-US" w:eastAsia="en-US"/>
        </w:rPr>
        <w:t>.</w:t>
      </w:r>
    </w:p>
    <w:p w:rsidR="008F2DF9" w:rsidRDefault="00837F0F" w:rsidP="008F2DF9">
      <w:pPr>
        <w:suppressAutoHyphens w:val="0"/>
        <w:ind w:left="284" w:right="-245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W załączeniu –</w:t>
      </w:r>
    </w:p>
    <w:p w:rsidR="00837F0F" w:rsidRPr="00837F0F" w:rsidRDefault="00837F0F" w:rsidP="008F2DF9">
      <w:pPr>
        <w:suppressAutoHyphens w:val="0"/>
        <w:ind w:left="284" w:right="-245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Przedmiar_KP-II_Elektryczne_Uzupełnienie_Kanalizacja_Teletechniczna_Przyłącz</w:t>
      </w:r>
    </w:p>
    <w:p w:rsidR="00837F0F" w:rsidRPr="00837F0F" w:rsidRDefault="00837F0F" w:rsidP="008F2DF9">
      <w:pPr>
        <w:numPr>
          <w:ilvl w:val="0"/>
          <w:numId w:val="24"/>
        </w:numPr>
        <w:suppressAutoHyphens w:val="0"/>
        <w:ind w:left="284" w:right="181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Kanalizacja kablowa – według projektu PW Instalacje zewnętrzne</w:t>
      </w:r>
    </w:p>
    <w:p w:rsidR="00837F0F" w:rsidRPr="00837F0F" w:rsidRDefault="00837F0F" w:rsidP="008F2DF9">
      <w:pPr>
        <w:suppressAutoHyphens w:val="0"/>
        <w:ind w:left="284" w:right="181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Kanalizacja 1-otworowa i 2-otworowa nawiązująca się do studni kablowych kanalizacji przyłącza.</w:t>
      </w:r>
    </w:p>
    <w:p w:rsidR="00837F0F" w:rsidRPr="00837F0F" w:rsidRDefault="00837F0F" w:rsidP="008F2DF9">
      <w:pPr>
        <w:suppressAutoHyphens w:val="0"/>
        <w:ind w:left="284" w:right="181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Kanalizację wykonać według projektu PW Instalacje elektryczne zewnętrzne.</w:t>
      </w:r>
    </w:p>
    <w:p w:rsidR="008F2DF9" w:rsidRDefault="00837F0F" w:rsidP="008F2DF9">
      <w:pPr>
        <w:suppressAutoHyphens w:val="0"/>
        <w:ind w:left="284" w:right="-103" w:hanging="284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W załączeniu –</w:t>
      </w:r>
    </w:p>
    <w:p w:rsidR="00837F0F" w:rsidRPr="00837F0F" w:rsidRDefault="008F2DF9" w:rsidP="008F2DF9">
      <w:pPr>
        <w:suppressAutoHyphens w:val="0"/>
        <w:ind w:left="284" w:right="-103" w:hanging="284"/>
        <w:jc w:val="both"/>
        <w:rPr>
          <w:rFonts w:asciiTheme="minorHAnsi" w:eastAsia="Calibri" w:hAnsiTheme="minorHAnsi" w:cs="Calibri"/>
          <w:lang w:eastAsia="en-US"/>
        </w:rPr>
      </w:pPr>
      <w:r>
        <w:rPr>
          <w:rFonts w:asciiTheme="minorHAnsi" w:eastAsia="Calibri" w:hAnsiTheme="minorHAnsi" w:cs="Calibri"/>
          <w:lang w:eastAsia="en-US"/>
        </w:rPr>
        <w:t xml:space="preserve"> P</w:t>
      </w:r>
      <w:r w:rsidR="00837F0F" w:rsidRPr="00837F0F">
        <w:rPr>
          <w:rFonts w:asciiTheme="minorHAnsi" w:eastAsia="Calibri" w:hAnsiTheme="minorHAnsi" w:cs="Calibri"/>
          <w:lang w:eastAsia="en-US"/>
        </w:rPr>
        <w:t>rzedmiar_KP-II_Elektryczne_Uzupełnienie_Kanalizacja_Teletechniczna_Wewnętrzna</w:t>
      </w:r>
    </w:p>
    <w:p w:rsidR="00837F0F" w:rsidRPr="008F2DF9" w:rsidRDefault="00837F0F" w:rsidP="008F2DF9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8F2DF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8F2DF9" w:rsidRPr="008F2DF9">
        <w:rPr>
          <w:rFonts w:asciiTheme="minorHAnsi" w:hAnsiTheme="minorHAnsi" w:cs="Calibri"/>
          <w:b/>
          <w:u w:val="single"/>
          <w:lang w:eastAsia="pl-PL"/>
        </w:rPr>
        <w:t>42</w:t>
      </w:r>
      <w:r w:rsidRPr="008F2DF9">
        <w:rPr>
          <w:rFonts w:asciiTheme="minorHAnsi" w:hAnsiTheme="minorHAnsi" w:cs="Calibri"/>
          <w:b/>
          <w:u w:val="single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0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Dotyczy kanalizacji teletechnicznej – prosimy o uzupełnienie przedmiaru dla instalacji teletechnicznych w zakresie kanalizacji teletechnicznych. Obecny przedmiar obejmuje wyłącznie jeden typ kanalizacji kablowej 2 otworowej natomiast nie zawiera poniższych elementów: </w:t>
      </w:r>
    </w:p>
    <w:p w:rsidR="00837F0F" w:rsidRPr="00837F0F" w:rsidRDefault="00837F0F" w:rsidP="008F2DF9">
      <w:pPr>
        <w:numPr>
          <w:ilvl w:val="1"/>
          <w:numId w:val="29"/>
        </w:numPr>
        <w:suppressAutoHyphens w:val="0"/>
        <w:ind w:left="981" w:right="181" w:hanging="357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Rozróżnienia na wykonanie kanalizacji teletechnicznej 1 otworowej i 2 otworowej </w:t>
      </w:r>
    </w:p>
    <w:p w:rsidR="00837F0F" w:rsidRPr="00837F0F" w:rsidRDefault="00837F0F" w:rsidP="008F2DF9">
      <w:pPr>
        <w:numPr>
          <w:ilvl w:val="1"/>
          <w:numId w:val="29"/>
        </w:numPr>
        <w:suppressAutoHyphens w:val="0"/>
        <w:ind w:left="981" w:right="181" w:hanging="357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Nie zawiera rozróżnienia na wykonanie kanalizacji 2-otworowej z rur fi 110/3,7 i</w:t>
      </w:r>
      <w:r w:rsidR="00E9454C">
        <w:rPr>
          <w:rFonts w:asciiTheme="minorHAnsi" w:eastAsia="Calibri" w:hAnsiTheme="minorHAnsi" w:cs="Calibri"/>
          <w:lang w:eastAsia="en-US"/>
        </w:rPr>
        <w:t> </w:t>
      </w:r>
      <w:r w:rsidRPr="00837F0F">
        <w:rPr>
          <w:rFonts w:asciiTheme="minorHAnsi" w:eastAsia="Calibri" w:hAnsiTheme="minorHAnsi" w:cs="Calibri"/>
          <w:lang w:eastAsia="en-US"/>
        </w:rPr>
        <w:t xml:space="preserve">na wykonanie  kanalizacji 2-otworowej z rur fi 110/6,3 </w:t>
      </w:r>
    </w:p>
    <w:p w:rsidR="00837F0F" w:rsidRPr="00837F0F" w:rsidRDefault="00837F0F" w:rsidP="008F2DF9">
      <w:pPr>
        <w:numPr>
          <w:ilvl w:val="1"/>
          <w:numId w:val="29"/>
        </w:numPr>
        <w:suppressAutoHyphens w:val="0"/>
        <w:ind w:left="981" w:right="181" w:hanging="357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Nie zawiera rozróżnienia na wykonanie kanalizacji 1 otworowej z  rur 110/3,7, 1 otworowej z rur fi 110/6,3 i 1 otworowej z rur </w:t>
      </w:r>
      <w:proofErr w:type="spellStart"/>
      <w:r w:rsidRPr="00837F0F">
        <w:rPr>
          <w:rFonts w:asciiTheme="minorHAnsi" w:eastAsia="Calibri" w:hAnsiTheme="minorHAnsi" w:cs="Calibri"/>
          <w:lang w:eastAsia="en-US"/>
        </w:rPr>
        <w:t>HDPEk</w:t>
      </w:r>
      <w:proofErr w:type="spellEnd"/>
      <w:r w:rsidRPr="00837F0F">
        <w:rPr>
          <w:rFonts w:asciiTheme="minorHAnsi" w:eastAsia="Calibri" w:hAnsiTheme="minorHAnsi" w:cs="Calibri"/>
          <w:lang w:eastAsia="en-US"/>
        </w:rPr>
        <w:t xml:space="preserve"> fi 50 </w:t>
      </w:r>
    </w:p>
    <w:p w:rsidR="00837F0F" w:rsidRPr="00837F0F" w:rsidRDefault="00837F0F" w:rsidP="008F2DF9">
      <w:pPr>
        <w:numPr>
          <w:ilvl w:val="1"/>
          <w:numId w:val="29"/>
        </w:numPr>
        <w:suppressAutoHyphens w:val="0"/>
        <w:ind w:left="981" w:right="181" w:hanging="357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Nie zawiera montażu rur ochronnych na kanalizacji kablowej RT-1 do RT-7 Prosimy o uzupełnienie przedmiarów w zakresie kanalizacji teletechnicznej. </w:t>
      </w:r>
    </w:p>
    <w:p w:rsidR="00837F0F" w:rsidRPr="008F2DF9" w:rsidRDefault="00837F0F" w:rsidP="008F2DF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8F2DF9" w:rsidRPr="008F2DF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42</w:t>
      </w:r>
      <w:r w:rsidRPr="008F2DF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837F0F" w:rsidRPr="00837F0F" w:rsidRDefault="00837F0F" w:rsidP="008F2DF9">
      <w:pPr>
        <w:suppressAutoHyphens w:val="0"/>
        <w:ind w:right="181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 xml:space="preserve">W załączeniu: </w:t>
      </w:r>
    </w:p>
    <w:p w:rsidR="00837F0F" w:rsidRPr="00837F0F" w:rsidRDefault="00837F0F" w:rsidP="008F2DF9">
      <w:pPr>
        <w:suppressAutoHyphens w:val="0"/>
        <w:ind w:left="624" w:right="-245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Przedmiar_KP-II_Elektryczne_Uzupełnienie_Kanalizacja_Teletechniczna_Przyłącz</w:t>
      </w:r>
    </w:p>
    <w:p w:rsidR="00837F0F" w:rsidRPr="00837F0F" w:rsidRDefault="00837F0F" w:rsidP="008F2DF9">
      <w:pPr>
        <w:suppressAutoHyphens w:val="0"/>
        <w:ind w:left="624" w:right="-103"/>
        <w:jc w:val="both"/>
        <w:rPr>
          <w:rFonts w:asciiTheme="minorHAnsi" w:eastAsia="Calibri" w:hAnsiTheme="minorHAnsi" w:cs="Calibri"/>
          <w:lang w:eastAsia="en-US"/>
        </w:rPr>
      </w:pPr>
      <w:r w:rsidRPr="00837F0F">
        <w:rPr>
          <w:rFonts w:asciiTheme="minorHAnsi" w:eastAsia="Calibri" w:hAnsiTheme="minorHAnsi" w:cs="Calibri"/>
          <w:lang w:eastAsia="en-US"/>
        </w:rPr>
        <w:t>Przedmiar_KP-II_Elektryczne_Uzupełnienie_Kanalizacja_Teletechniczna_Wewnętrzna</w:t>
      </w:r>
    </w:p>
    <w:p w:rsidR="00D46E82" w:rsidRPr="00D46E82" w:rsidRDefault="00D46E82" w:rsidP="00D46E8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46E82">
        <w:rPr>
          <w:rFonts w:asciiTheme="minorHAnsi" w:hAnsiTheme="minorHAnsi" w:cs="Calibri"/>
          <w:b/>
          <w:u w:val="single"/>
          <w:lang w:eastAsia="pl-PL"/>
        </w:rPr>
        <w:lastRenderedPageBreak/>
        <w:t>Pytanie nr 24</w:t>
      </w:r>
      <w:r>
        <w:rPr>
          <w:rFonts w:asciiTheme="minorHAnsi" w:hAnsiTheme="minorHAnsi" w:cs="Calibri"/>
          <w:b/>
          <w:u w:val="single"/>
          <w:lang w:eastAsia="pl-PL"/>
        </w:rPr>
        <w:t>3</w:t>
      </w:r>
      <w:r w:rsidRPr="00D46E82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E82" w:rsidRPr="00D46E82" w:rsidRDefault="00D46E82" w:rsidP="00DF5B6F">
      <w:pPr>
        <w:contextualSpacing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Instalacja RTV  występuje w opisie  projektu branży teletechnicznej natomiast nie występuje w przedmiarach. Czy instalacja RTV  wchodzi w zakres zamówienia ? Jeżeli tak , proszę  o</w:t>
      </w:r>
      <w:r w:rsidR="00DF5B6F">
        <w:rPr>
          <w:rFonts w:asciiTheme="minorHAnsi" w:hAnsiTheme="minorHAnsi"/>
        </w:rPr>
        <w:t> </w:t>
      </w:r>
      <w:r w:rsidRPr="00D46E82">
        <w:rPr>
          <w:rFonts w:asciiTheme="minorHAnsi" w:hAnsiTheme="minorHAnsi"/>
        </w:rPr>
        <w:t xml:space="preserve">podanie schematu blokowego lub zestawienia urządzeń . </w:t>
      </w:r>
    </w:p>
    <w:p w:rsidR="00D46E82" w:rsidRPr="00D46E82" w:rsidRDefault="00D46E82" w:rsidP="00DF5B6F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D46E82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24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3</w:t>
      </w:r>
      <w:r w:rsidRPr="00D46E82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46E82" w:rsidRPr="00D46E82" w:rsidRDefault="00D46E82" w:rsidP="00DF5B6F">
      <w:pPr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W załączeniu schemat instalacji RTV (A-T-32) oraz przedmiar robót.</w:t>
      </w:r>
    </w:p>
    <w:p w:rsidR="00D46E82" w:rsidRPr="00D46E82" w:rsidRDefault="00D46E82" w:rsidP="00DF5B6F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46E82">
        <w:rPr>
          <w:rFonts w:asciiTheme="minorHAnsi" w:hAnsiTheme="minorHAnsi" w:cs="Calibri"/>
          <w:b/>
          <w:u w:val="single"/>
          <w:lang w:eastAsia="pl-PL"/>
        </w:rPr>
        <w:t>Pytanie nr 24</w:t>
      </w:r>
      <w:r>
        <w:rPr>
          <w:rFonts w:asciiTheme="minorHAnsi" w:hAnsiTheme="minorHAnsi" w:cs="Calibri"/>
          <w:b/>
          <w:u w:val="single"/>
          <w:lang w:eastAsia="pl-PL"/>
        </w:rPr>
        <w:t>4</w:t>
      </w:r>
      <w:r w:rsidRPr="00D46E82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E82" w:rsidRPr="00D46E82" w:rsidRDefault="00D46E82" w:rsidP="00DF5B6F">
      <w:pPr>
        <w:contextualSpacing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Instalacja AV – występuje w opisie , natomiast nie występuje na rysunkach i w przedmiarach. Czy instalacja AV wchodzi w zakres zamówienia ? Jeżeli tak , proszę o podanie schematu blokowego lub zestawienia wymaganych urządzeń , lub doprecyzowania zakresu wykonania powyższej instalacji .</w:t>
      </w:r>
    </w:p>
    <w:p w:rsidR="00D46E82" w:rsidRPr="00D46E82" w:rsidRDefault="00D46E82" w:rsidP="00DF5B6F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D46E82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24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</w:t>
      </w:r>
      <w:r w:rsidRPr="00D46E82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46E82" w:rsidRPr="00D46E82" w:rsidRDefault="00D46E82" w:rsidP="00DF5B6F">
      <w:pPr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W załączeniu schemat instalacji A-V (A-T-33) oraz przedmiar robót.</w:t>
      </w:r>
    </w:p>
    <w:p w:rsidR="00D46E82" w:rsidRPr="00D46E82" w:rsidRDefault="00D46E82" w:rsidP="00D46E8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46E82">
        <w:rPr>
          <w:rFonts w:asciiTheme="minorHAnsi" w:hAnsiTheme="minorHAnsi" w:cs="Calibri"/>
          <w:b/>
          <w:u w:val="single"/>
          <w:lang w:eastAsia="pl-PL"/>
        </w:rPr>
        <w:t>Pytanie nr 24</w:t>
      </w:r>
      <w:r>
        <w:rPr>
          <w:rFonts w:asciiTheme="minorHAnsi" w:hAnsiTheme="minorHAnsi" w:cs="Calibri"/>
          <w:b/>
          <w:u w:val="single"/>
          <w:lang w:eastAsia="pl-PL"/>
        </w:rPr>
        <w:t>5</w:t>
      </w:r>
      <w:r w:rsidRPr="00D46E82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E82" w:rsidRPr="00D46E82" w:rsidRDefault="00D46E82" w:rsidP="00D46E82">
      <w:pPr>
        <w:contextualSpacing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 xml:space="preserve">Instalacja </w:t>
      </w:r>
      <w:proofErr w:type="spellStart"/>
      <w:r w:rsidRPr="00D46E82">
        <w:rPr>
          <w:rFonts w:asciiTheme="minorHAnsi" w:hAnsiTheme="minorHAnsi"/>
        </w:rPr>
        <w:t>interkomowa</w:t>
      </w:r>
      <w:proofErr w:type="spellEnd"/>
      <w:r w:rsidRPr="00D46E82">
        <w:rPr>
          <w:rFonts w:asciiTheme="minorHAnsi" w:hAnsiTheme="minorHAnsi"/>
        </w:rPr>
        <w:t xml:space="preserve"> – występuje w opisie, natomiast nie występuje na rysunkach i</w:t>
      </w:r>
      <w:r w:rsidR="00DF5B6F">
        <w:rPr>
          <w:rFonts w:asciiTheme="minorHAnsi" w:hAnsiTheme="minorHAnsi"/>
        </w:rPr>
        <w:t> </w:t>
      </w:r>
      <w:r w:rsidRPr="00D46E82">
        <w:rPr>
          <w:rFonts w:asciiTheme="minorHAnsi" w:hAnsiTheme="minorHAnsi"/>
        </w:rPr>
        <w:t>w</w:t>
      </w:r>
      <w:r w:rsidR="00DF5B6F">
        <w:rPr>
          <w:rFonts w:asciiTheme="minorHAnsi" w:hAnsiTheme="minorHAnsi"/>
        </w:rPr>
        <w:t> </w:t>
      </w:r>
      <w:r w:rsidRPr="00D46E82">
        <w:rPr>
          <w:rFonts w:asciiTheme="minorHAnsi" w:hAnsiTheme="minorHAnsi"/>
        </w:rPr>
        <w:t xml:space="preserve">przedmiarze. Czy instalacja </w:t>
      </w:r>
      <w:proofErr w:type="spellStart"/>
      <w:r w:rsidRPr="00D46E82">
        <w:rPr>
          <w:rFonts w:asciiTheme="minorHAnsi" w:hAnsiTheme="minorHAnsi"/>
        </w:rPr>
        <w:t>interkomowa</w:t>
      </w:r>
      <w:proofErr w:type="spellEnd"/>
      <w:r w:rsidRPr="00D46E82">
        <w:rPr>
          <w:rFonts w:asciiTheme="minorHAnsi" w:hAnsiTheme="minorHAnsi"/>
        </w:rPr>
        <w:t xml:space="preserve"> w zakres zamówienia? Jeżeli tak proszę o</w:t>
      </w:r>
      <w:r w:rsidR="00DF5B6F">
        <w:rPr>
          <w:rFonts w:asciiTheme="minorHAnsi" w:hAnsiTheme="minorHAnsi"/>
        </w:rPr>
        <w:t> </w:t>
      </w:r>
      <w:r w:rsidRPr="00D46E82">
        <w:rPr>
          <w:rFonts w:asciiTheme="minorHAnsi" w:hAnsiTheme="minorHAnsi"/>
        </w:rPr>
        <w:t xml:space="preserve"> podanie  stawianych wymagań dla interkomu. </w:t>
      </w:r>
    </w:p>
    <w:p w:rsidR="00D46E82" w:rsidRPr="00D46E82" w:rsidRDefault="00D46E82" w:rsidP="00D46E82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D46E82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24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Pr="00D46E82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46E82" w:rsidRPr="00D46E82" w:rsidRDefault="00D46E82" w:rsidP="00D46E82">
      <w:pPr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 xml:space="preserve">Instalacja </w:t>
      </w:r>
      <w:proofErr w:type="spellStart"/>
      <w:r w:rsidRPr="00D46E82">
        <w:rPr>
          <w:rFonts w:asciiTheme="minorHAnsi" w:hAnsiTheme="minorHAnsi"/>
        </w:rPr>
        <w:t>interkomow</w:t>
      </w:r>
      <w:r>
        <w:rPr>
          <w:rFonts w:asciiTheme="minorHAnsi" w:hAnsiTheme="minorHAnsi"/>
        </w:rPr>
        <w:t>a</w:t>
      </w:r>
      <w:proofErr w:type="spellEnd"/>
      <w:r w:rsidRPr="00D46E82">
        <w:rPr>
          <w:rFonts w:asciiTheme="minorHAnsi" w:hAnsiTheme="minorHAnsi"/>
        </w:rPr>
        <w:t xml:space="preserve"> – w zakresie dostawy i montażu.</w:t>
      </w:r>
    </w:p>
    <w:p w:rsidR="00D46E82" w:rsidRPr="00D46E82" w:rsidRDefault="00D46E82" w:rsidP="00D46E82">
      <w:pPr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 xml:space="preserve">Należy zainstalować  zestaw </w:t>
      </w:r>
      <w:proofErr w:type="spellStart"/>
      <w:r w:rsidRPr="00D46E82">
        <w:rPr>
          <w:rFonts w:asciiTheme="minorHAnsi" w:hAnsiTheme="minorHAnsi"/>
        </w:rPr>
        <w:t>interkomowy</w:t>
      </w:r>
      <w:proofErr w:type="spellEnd"/>
      <w:r w:rsidRPr="00D46E82">
        <w:rPr>
          <w:rFonts w:asciiTheme="minorHAnsi" w:hAnsiTheme="minorHAnsi"/>
        </w:rPr>
        <w:t xml:space="preserve"> składający się z:</w:t>
      </w:r>
    </w:p>
    <w:p w:rsidR="00D46E82" w:rsidRPr="00D46E82" w:rsidRDefault="00D46E82" w:rsidP="00D46E8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moduł kasjera (montaż nabiurkowy) z wyłącznikiem mikrofonu, regulacją głośności</w:t>
      </w:r>
    </w:p>
    <w:p w:rsidR="00D46E82" w:rsidRPr="00D46E82" w:rsidRDefault="00D46E82" w:rsidP="00D46E8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sterownika z zasilaczem,</w:t>
      </w:r>
    </w:p>
    <w:p w:rsidR="00D46E82" w:rsidRPr="00D46E82" w:rsidRDefault="00D46E82" w:rsidP="00D46E8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modułu rozmownego zewnętrznego z regulacją głośności</w:t>
      </w:r>
      <w:r w:rsidR="00697737">
        <w:rPr>
          <w:rFonts w:asciiTheme="minorHAnsi" w:hAnsiTheme="minorHAnsi"/>
        </w:rPr>
        <w:t>,</w:t>
      </w:r>
    </w:p>
    <w:p w:rsidR="00D46E82" w:rsidRPr="00D46E82" w:rsidRDefault="00D46E82" w:rsidP="00D46E82">
      <w:pPr>
        <w:ind w:left="720"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- pętli indukcyjnej dla obsługi osób z aparatem słuchowym</w:t>
      </w:r>
      <w:r w:rsidR="00DF5B6F">
        <w:rPr>
          <w:rFonts w:asciiTheme="minorHAnsi" w:hAnsiTheme="minorHAnsi"/>
        </w:rPr>
        <w:t>.</w:t>
      </w:r>
    </w:p>
    <w:p w:rsidR="00D46E82" w:rsidRPr="00D46E82" w:rsidRDefault="00D46E82" w:rsidP="00D46E8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46E82">
        <w:rPr>
          <w:rFonts w:asciiTheme="minorHAnsi" w:hAnsiTheme="minorHAnsi" w:cs="Calibri"/>
          <w:b/>
          <w:u w:val="single"/>
          <w:lang w:eastAsia="pl-PL"/>
        </w:rPr>
        <w:t>Pytanie nr 24</w:t>
      </w:r>
      <w:r>
        <w:rPr>
          <w:rFonts w:asciiTheme="minorHAnsi" w:hAnsiTheme="minorHAnsi" w:cs="Calibri"/>
          <w:b/>
          <w:u w:val="single"/>
          <w:lang w:eastAsia="pl-PL"/>
        </w:rPr>
        <w:t>6</w:t>
      </w:r>
      <w:r w:rsidRPr="00D46E82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E82" w:rsidRPr="00D46E82" w:rsidRDefault="00D46E82" w:rsidP="004C7E6D">
      <w:pPr>
        <w:contextualSpacing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 xml:space="preserve">Instalacja okablowania strukturalnego- na rzucie poziomu piwnicy występuję punkt </w:t>
      </w:r>
      <w:proofErr w:type="spellStart"/>
      <w:r w:rsidRPr="00D46E82">
        <w:rPr>
          <w:rFonts w:asciiTheme="minorHAnsi" w:hAnsiTheme="minorHAnsi"/>
        </w:rPr>
        <w:t>elekryczno</w:t>
      </w:r>
      <w:proofErr w:type="spellEnd"/>
      <w:r w:rsidRPr="00D46E82">
        <w:rPr>
          <w:rFonts w:asciiTheme="minorHAnsi" w:hAnsiTheme="minorHAnsi"/>
        </w:rPr>
        <w:t xml:space="preserve">-logiczny </w:t>
      </w:r>
      <w:proofErr w:type="spellStart"/>
      <w:r w:rsidRPr="00D46E82">
        <w:rPr>
          <w:rFonts w:asciiTheme="minorHAnsi" w:hAnsiTheme="minorHAnsi"/>
        </w:rPr>
        <w:t>PELm</w:t>
      </w:r>
      <w:proofErr w:type="spellEnd"/>
      <w:r w:rsidRPr="00D46E82">
        <w:rPr>
          <w:rFonts w:asciiTheme="minorHAnsi" w:hAnsiTheme="minorHAnsi"/>
        </w:rPr>
        <w:t xml:space="preserve"> – proszę o podanie co wchodzi w skład tego punktu?</w:t>
      </w:r>
    </w:p>
    <w:p w:rsidR="00D46E82" w:rsidRPr="00D46E82" w:rsidRDefault="00D46E82" w:rsidP="004C7E6D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D46E82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24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6</w:t>
      </w:r>
      <w:r w:rsidRPr="00D46E82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46E82" w:rsidRPr="00D46E82" w:rsidRDefault="00D46E82" w:rsidP="004C7E6D">
      <w:pPr>
        <w:jc w:val="both"/>
        <w:rPr>
          <w:rFonts w:asciiTheme="minorHAnsi" w:hAnsiTheme="minorHAnsi"/>
          <w:lang w:eastAsia="pl-PL"/>
        </w:rPr>
      </w:pPr>
      <w:proofErr w:type="spellStart"/>
      <w:r w:rsidRPr="00D46E82">
        <w:rPr>
          <w:rFonts w:asciiTheme="minorHAnsi" w:hAnsiTheme="minorHAnsi"/>
          <w:lang w:eastAsia="pl-PL"/>
        </w:rPr>
        <w:t>PELm</w:t>
      </w:r>
      <w:proofErr w:type="spellEnd"/>
      <w:r w:rsidRPr="00D46E82">
        <w:rPr>
          <w:rFonts w:asciiTheme="minorHAnsi" w:hAnsiTheme="minorHAnsi"/>
          <w:lang w:eastAsia="pl-PL"/>
        </w:rPr>
        <w:t xml:space="preserve"> - 2x230V-DATA (w ramce 2-krotnej) + 2xRJ-45-kat.6 (w ramce 2-krotnej)</w:t>
      </w:r>
    </w:p>
    <w:p w:rsidR="00D46E82" w:rsidRPr="00D46E82" w:rsidRDefault="00D46E82" w:rsidP="004C7E6D">
      <w:pPr>
        <w:jc w:val="both"/>
        <w:rPr>
          <w:rFonts w:asciiTheme="minorHAnsi" w:hAnsiTheme="minorHAnsi"/>
          <w:lang w:eastAsia="pl-PL"/>
        </w:rPr>
      </w:pPr>
      <w:r w:rsidRPr="00D46E82">
        <w:rPr>
          <w:rFonts w:asciiTheme="minorHAnsi" w:hAnsiTheme="minorHAnsi"/>
          <w:lang w:eastAsia="pl-PL"/>
        </w:rPr>
        <w:t>wys. montażu h=0,3m.</w:t>
      </w:r>
    </w:p>
    <w:p w:rsidR="00D46E82" w:rsidRPr="00D46E82" w:rsidRDefault="00D46E82" w:rsidP="00D46E8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46E82">
        <w:rPr>
          <w:rFonts w:asciiTheme="minorHAnsi" w:hAnsiTheme="minorHAnsi" w:cs="Calibri"/>
          <w:b/>
          <w:u w:val="single"/>
          <w:lang w:eastAsia="pl-PL"/>
        </w:rPr>
        <w:t>Pytanie nr 24</w:t>
      </w:r>
      <w:r>
        <w:rPr>
          <w:rFonts w:asciiTheme="minorHAnsi" w:hAnsiTheme="minorHAnsi" w:cs="Calibri"/>
          <w:b/>
          <w:u w:val="single"/>
          <w:lang w:eastAsia="pl-PL"/>
        </w:rPr>
        <w:t>7</w:t>
      </w:r>
      <w:r w:rsidRPr="00D46E82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E82" w:rsidRPr="00D46E82" w:rsidRDefault="00D46E82" w:rsidP="004C7E6D">
      <w:pPr>
        <w:contextualSpacing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Instalacja CCTV- schemat blokowy CCTV i przedmiar nie uwzględniają kamer zewnętrznych instalowanych na słupach oświetleniowych. Czy należy je ująć w wycenie? Jeżeli tak, proszę o</w:t>
      </w:r>
      <w:r w:rsidR="00DF5B6F">
        <w:rPr>
          <w:rFonts w:asciiTheme="minorHAnsi" w:hAnsiTheme="minorHAnsi"/>
        </w:rPr>
        <w:t> </w:t>
      </w:r>
      <w:r w:rsidRPr="00D46E82">
        <w:rPr>
          <w:rFonts w:asciiTheme="minorHAnsi" w:hAnsiTheme="minorHAnsi"/>
        </w:rPr>
        <w:t>podanie wymagań dla tych kamer.</w:t>
      </w:r>
    </w:p>
    <w:p w:rsidR="00D46E82" w:rsidRPr="00D46E82" w:rsidRDefault="00D46E82" w:rsidP="004C7E6D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D46E82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24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</w:t>
      </w:r>
      <w:r w:rsidRPr="00D46E82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46E82" w:rsidRPr="00D46E82" w:rsidRDefault="00D46E82" w:rsidP="004C7E6D">
      <w:pPr>
        <w:jc w:val="both"/>
        <w:rPr>
          <w:rFonts w:asciiTheme="minorHAnsi" w:hAnsiTheme="minorHAnsi"/>
          <w:lang w:eastAsia="pl-PL"/>
        </w:rPr>
      </w:pPr>
      <w:r w:rsidRPr="00D46E82">
        <w:rPr>
          <w:rFonts w:asciiTheme="minorHAnsi" w:hAnsiTheme="minorHAnsi"/>
          <w:lang w:eastAsia="pl-PL"/>
        </w:rPr>
        <w:t>Kamery montowane na słupach – tego samego rodzaju jak kamery zewnętrzne na budynku.</w:t>
      </w:r>
    </w:p>
    <w:p w:rsidR="00D46E82" w:rsidRPr="00D46E82" w:rsidRDefault="00D46E82" w:rsidP="00D46E8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46E82">
        <w:rPr>
          <w:rFonts w:asciiTheme="minorHAnsi" w:hAnsiTheme="minorHAnsi" w:cs="Calibri"/>
          <w:b/>
          <w:u w:val="single"/>
          <w:lang w:eastAsia="pl-PL"/>
        </w:rPr>
        <w:t>Pytanie nr 24</w:t>
      </w:r>
      <w:r>
        <w:rPr>
          <w:rFonts w:asciiTheme="minorHAnsi" w:hAnsiTheme="minorHAnsi" w:cs="Calibri"/>
          <w:b/>
          <w:u w:val="single"/>
          <w:lang w:eastAsia="pl-PL"/>
        </w:rPr>
        <w:t>8</w:t>
      </w:r>
      <w:r w:rsidRPr="00D46E82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E82" w:rsidRPr="00D46E82" w:rsidRDefault="00D46E82" w:rsidP="004C7E6D">
      <w:pPr>
        <w:contextualSpacing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>Kanalizacja teletechniczna zewnętrzna- nie została ujęta w przedmiarze, czy jest objęta z</w:t>
      </w:r>
      <w:r w:rsidR="00DF5B6F">
        <w:rPr>
          <w:rFonts w:asciiTheme="minorHAnsi" w:hAnsiTheme="minorHAnsi"/>
        </w:rPr>
        <w:t> </w:t>
      </w:r>
      <w:r w:rsidRPr="00D46E82">
        <w:rPr>
          <w:rFonts w:asciiTheme="minorHAnsi" w:hAnsiTheme="minorHAnsi"/>
        </w:rPr>
        <w:t>zakresem zamówienia?</w:t>
      </w:r>
    </w:p>
    <w:p w:rsidR="00D46E82" w:rsidRPr="00D46E82" w:rsidRDefault="00D46E82" w:rsidP="004C7E6D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D46E82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lastRenderedPageBreak/>
        <w:t>Wyjaśnienia do pytania nr 24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8</w:t>
      </w:r>
      <w:r w:rsidRPr="00D46E82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46E82" w:rsidRPr="00D46E82" w:rsidRDefault="00D46E82" w:rsidP="004C7E6D">
      <w:pPr>
        <w:ind w:right="-426"/>
        <w:jc w:val="both"/>
        <w:rPr>
          <w:rFonts w:asciiTheme="minorHAnsi" w:hAnsiTheme="minorHAnsi"/>
          <w:lang w:eastAsia="pl-PL"/>
        </w:rPr>
      </w:pPr>
      <w:r w:rsidRPr="00D46E82">
        <w:rPr>
          <w:rFonts w:asciiTheme="minorHAnsi" w:hAnsiTheme="minorHAnsi"/>
          <w:lang w:eastAsia="pl-PL"/>
        </w:rPr>
        <w:t>Kanalizację teletechniczną należy wykonać według projektu PT Przyłącz teletechniczny.</w:t>
      </w:r>
    </w:p>
    <w:p w:rsidR="00D46E82" w:rsidRPr="00D46E82" w:rsidRDefault="00D46E82" w:rsidP="004C7E6D">
      <w:pPr>
        <w:jc w:val="both"/>
        <w:rPr>
          <w:rFonts w:asciiTheme="minorHAnsi" w:hAnsiTheme="minorHAnsi"/>
          <w:lang w:eastAsia="pl-PL"/>
        </w:rPr>
      </w:pPr>
      <w:r w:rsidRPr="00D46E82">
        <w:rPr>
          <w:rFonts w:asciiTheme="minorHAnsi" w:hAnsiTheme="minorHAnsi"/>
          <w:lang w:eastAsia="pl-PL"/>
        </w:rPr>
        <w:t>W załączeniu przedmiar robót dla powyższego zakresu.</w:t>
      </w:r>
    </w:p>
    <w:p w:rsidR="00D46E82" w:rsidRPr="00D46E82" w:rsidRDefault="00D46E82" w:rsidP="00D46E82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D46E82">
        <w:rPr>
          <w:rFonts w:asciiTheme="minorHAnsi" w:hAnsiTheme="minorHAnsi" w:cs="Calibri"/>
          <w:b/>
          <w:u w:val="single"/>
          <w:lang w:eastAsia="pl-PL"/>
        </w:rPr>
        <w:t>Pytanie nr 24</w:t>
      </w:r>
      <w:r>
        <w:rPr>
          <w:rFonts w:asciiTheme="minorHAnsi" w:hAnsiTheme="minorHAnsi" w:cs="Calibri"/>
          <w:b/>
          <w:u w:val="single"/>
          <w:lang w:eastAsia="pl-PL"/>
        </w:rPr>
        <w:t>9</w:t>
      </w:r>
      <w:r w:rsidRPr="00D46E82">
        <w:rPr>
          <w:rFonts w:asciiTheme="minorHAnsi" w:hAnsiTheme="minorHAnsi" w:cs="Calibri"/>
          <w:b/>
          <w:u w:val="single"/>
          <w:lang w:eastAsia="pl-PL"/>
        </w:rPr>
        <w:t>:</w:t>
      </w:r>
    </w:p>
    <w:p w:rsidR="00D46E82" w:rsidRPr="00D46E82" w:rsidRDefault="00D46E82" w:rsidP="004C7E6D">
      <w:pPr>
        <w:contextualSpacing/>
        <w:jc w:val="both"/>
        <w:rPr>
          <w:rFonts w:asciiTheme="minorHAnsi" w:hAnsiTheme="minorHAnsi"/>
        </w:rPr>
      </w:pPr>
      <w:r w:rsidRPr="00D46E82">
        <w:rPr>
          <w:rFonts w:asciiTheme="minorHAnsi" w:hAnsiTheme="minorHAnsi"/>
        </w:rPr>
        <w:t xml:space="preserve">Instalacja </w:t>
      </w:r>
      <w:proofErr w:type="spellStart"/>
      <w:r w:rsidRPr="00D46E82">
        <w:rPr>
          <w:rFonts w:asciiTheme="minorHAnsi" w:hAnsiTheme="minorHAnsi"/>
        </w:rPr>
        <w:t>SSWiN</w:t>
      </w:r>
      <w:proofErr w:type="spellEnd"/>
      <w:r w:rsidRPr="00D46E82">
        <w:rPr>
          <w:rFonts w:asciiTheme="minorHAnsi" w:hAnsiTheme="minorHAnsi"/>
        </w:rPr>
        <w:t>- ze względu na różnice pomiędzy rysunkami, a przedmiarem proszę o</w:t>
      </w:r>
      <w:r w:rsidR="00DF5B6F">
        <w:rPr>
          <w:rFonts w:asciiTheme="minorHAnsi" w:hAnsiTheme="minorHAnsi"/>
        </w:rPr>
        <w:t> </w:t>
      </w:r>
      <w:r w:rsidRPr="00D46E82">
        <w:rPr>
          <w:rFonts w:asciiTheme="minorHAnsi" w:hAnsiTheme="minorHAnsi"/>
        </w:rPr>
        <w:t xml:space="preserve">odpowiedź czy ilość czujek dymu przyjąć z rysunków czy z przedmiaru? </w:t>
      </w:r>
    </w:p>
    <w:p w:rsidR="00D46E82" w:rsidRPr="00D46E82" w:rsidRDefault="00D46E82" w:rsidP="004C7E6D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D46E82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24</w:t>
      </w: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9</w:t>
      </w:r>
      <w:r w:rsidRPr="00D46E82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46E82" w:rsidRDefault="00D46E82" w:rsidP="004C7E6D">
      <w:pPr>
        <w:ind w:right="-426"/>
        <w:jc w:val="both"/>
        <w:rPr>
          <w:rFonts w:asciiTheme="minorHAnsi" w:hAnsiTheme="minorHAnsi"/>
          <w:lang w:eastAsia="pl-PL"/>
        </w:rPr>
      </w:pPr>
      <w:r w:rsidRPr="00D46E82">
        <w:rPr>
          <w:rFonts w:asciiTheme="minorHAnsi" w:hAnsiTheme="minorHAnsi"/>
          <w:lang w:eastAsia="pl-PL"/>
        </w:rPr>
        <w:t>Ilość czujek – według rysunków.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50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CA44D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Prosimy o potwierdzenie, że w zakresie postępowania przetargowego nie ma dostawy i</w:t>
      </w:r>
      <w:r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 xml:space="preserve">montażu centrali telefonicznej wraz z licencjami i telefonami.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50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2653D9" w:rsidRDefault="00CA44DE" w:rsidP="00CA44D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Dostawa i montaż centrali telefonicznej nie jest w zakresie postępowania przetargowego.</w:t>
      </w:r>
    </w:p>
    <w:p w:rsidR="00CA44DE" w:rsidRPr="002653D9" w:rsidRDefault="00CA44DE" w:rsidP="007C6BF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51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tabs>
          <w:tab w:val="left" w:pos="8647"/>
        </w:tabs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 Prosimy o potwierdzenie, że w zakresie postępowania przetargowego nie ma dostawy i</w:t>
      </w:r>
      <w:r w:rsidR="007C6BFE"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 xml:space="preserve">montażu sprzętu aktywnego. </w:t>
      </w:r>
    </w:p>
    <w:p w:rsidR="00CA44DE" w:rsidRPr="002653D9" w:rsidRDefault="00CA44DE" w:rsidP="007C6BF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51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Dostawa i montaż sprzętu aktywnego nie jest w zakresie postępowania przetargowego.</w:t>
      </w:r>
    </w:p>
    <w:p w:rsidR="00CA44DE" w:rsidRPr="002653D9" w:rsidRDefault="00FB6AD7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>
        <w:rPr>
          <w:rFonts w:asciiTheme="minorHAnsi" w:hAnsiTheme="minorHAnsi" w:cs="Calibri"/>
          <w:b/>
          <w:u w:val="single"/>
          <w:lang w:eastAsia="pl-PL"/>
        </w:rPr>
        <w:t>Pytanie nr 252</w:t>
      </w:r>
      <w:r w:rsidR="00CA44DE"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Przedmiar dla Instalacji Teletechnicznych nie zawiera elementów/pozycji dla systemu Audio-Video. Prosimy o aktualizację.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52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CA44DE">
      <w:pPr>
        <w:suppressAutoHyphens w:val="0"/>
        <w:spacing w:line="261" w:lineRule="auto"/>
        <w:ind w:left="-5" w:right="566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W załączeniu uzupełnienie przedmiaru robót o instalację AV.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53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tabs>
          <w:tab w:val="left" w:pos="9923"/>
        </w:tabs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Przedmiar dla Instalacji Teletechnicznych nie zawiera elementów/pozycji dla systemu </w:t>
      </w:r>
      <w:proofErr w:type="spellStart"/>
      <w:r w:rsidRPr="00CA44DE">
        <w:rPr>
          <w:rFonts w:asciiTheme="minorHAnsi" w:eastAsia="Calibri" w:hAnsiTheme="minorHAnsi" w:cs="Calibri"/>
          <w:lang w:eastAsia="en-US"/>
        </w:rPr>
        <w:t>przyzywowego</w:t>
      </w:r>
      <w:proofErr w:type="spellEnd"/>
      <w:r w:rsidRPr="00CA44DE">
        <w:rPr>
          <w:rFonts w:asciiTheme="minorHAnsi" w:eastAsia="Calibri" w:hAnsiTheme="minorHAnsi" w:cs="Calibri"/>
          <w:lang w:eastAsia="en-US"/>
        </w:rPr>
        <w:t xml:space="preserve">. Prosimy o aktualizację.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53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CA44DE">
      <w:pPr>
        <w:suppressAutoHyphens w:val="0"/>
        <w:spacing w:line="261" w:lineRule="auto"/>
        <w:ind w:left="-5" w:right="566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W załączeniu uzupełnienie przedmiaru robót o instalację </w:t>
      </w:r>
      <w:proofErr w:type="spellStart"/>
      <w:r w:rsidRPr="00CA44DE">
        <w:rPr>
          <w:rFonts w:asciiTheme="minorHAnsi" w:eastAsia="Calibri" w:hAnsiTheme="minorHAnsi" w:cs="Calibri"/>
          <w:lang w:eastAsia="en-US"/>
        </w:rPr>
        <w:t>przyzywową</w:t>
      </w:r>
      <w:proofErr w:type="spellEnd"/>
      <w:r w:rsidRPr="00CA44DE">
        <w:rPr>
          <w:rFonts w:asciiTheme="minorHAnsi" w:eastAsia="Calibri" w:hAnsiTheme="minorHAnsi" w:cs="Calibri"/>
          <w:lang w:eastAsia="en-US"/>
        </w:rPr>
        <w:t>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54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Przedmiar dla Instalacji Teletechnicznych nie zawiera elementów/pozycji dla systemu RTV w</w:t>
      </w:r>
      <w:r w:rsidR="007C6BFE"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 xml:space="preserve">pomieszczeniach. Prosimy o aktualizację.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54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CA44DE">
      <w:pPr>
        <w:suppressAutoHyphens w:val="0"/>
        <w:spacing w:line="261" w:lineRule="auto"/>
        <w:ind w:left="-5" w:right="566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W załączeniu uzupełnienie przedmiaru robót o instalację RTV.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55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Prosimy o uzupełnienie dokumentacji o schemat ideowy instalacji RTV.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lastRenderedPageBreak/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55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CA44DE">
      <w:pPr>
        <w:suppressAutoHyphens w:val="0"/>
        <w:spacing w:line="261" w:lineRule="auto"/>
        <w:ind w:left="-5" w:right="566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W załączeniu uzupełnienie - schemat instalacji RTV</w:t>
      </w:r>
      <w:r w:rsidR="000C1DA1">
        <w:rPr>
          <w:rFonts w:asciiTheme="minorHAnsi" w:eastAsia="Calibri" w:hAnsiTheme="minorHAnsi" w:cs="Calibri"/>
          <w:lang w:eastAsia="en-US"/>
        </w:rPr>
        <w:t>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56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Prosimy o uzupełnienie dokumentacji o schemat ideowy instalacji </w:t>
      </w:r>
      <w:proofErr w:type="spellStart"/>
      <w:r w:rsidRPr="00CA44DE">
        <w:rPr>
          <w:rFonts w:asciiTheme="minorHAnsi" w:eastAsia="Calibri" w:hAnsiTheme="minorHAnsi" w:cs="Calibri"/>
          <w:lang w:eastAsia="en-US"/>
        </w:rPr>
        <w:t>przyzywowej</w:t>
      </w:r>
      <w:proofErr w:type="spellEnd"/>
      <w:r w:rsidRPr="00CA44DE">
        <w:rPr>
          <w:rFonts w:asciiTheme="minorHAnsi" w:eastAsia="Calibri" w:hAnsiTheme="minorHAnsi" w:cs="Calibri"/>
          <w:lang w:eastAsia="en-US"/>
        </w:rPr>
        <w:t xml:space="preserve">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56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CA44DE">
      <w:pPr>
        <w:suppressAutoHyphens w:val="0"/>
        <w:spacing w:line="261" w:lineRule="auto"/>
        <w:ind w:left="-5" w:right="566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W załączeniu uzupełnienie - schemat instalacji </w:t>
      </w:r>
      <w:proofErr w:type="spellStart"/>
      <w:r w:rsidRPr="00CA44DE">
        <w:rPr>
          <w:rFonts w:asciiTheme="minorHAnsi" w:eastAsia="Calibri" w:hAnsiTheme="minorHAnsi" w:cs="Calibri"/>
          <w:lang w:eastAsia="en-US"/>
        </w:rPr>
        <w:t>przyzywowej</w:t>
      </w:r>
      <w:proofErr w:type="spellEnd"/>
      <w:r w:rsidR="002653D9">
        <w:rPr>
          <w:rFonts w:asciiTheme="minorHAnsi" w:eastAsia="Calibri" w:hAnsiTheme="minorHAnsi" w:cs="Calibri"/>
          <w:lang w:eastAsia="en-US"/>
        </w:rPr>
        <w:t>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57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Projekt Budowlany – Projekt Zagospodarowania Terenu – Instalacje Teletechniczne – zawiera następujący zapis: "Projekt obejmuje budowę: - teletechnicznej kanalizacji kablowej - studni kablowych typu SK-1 - 4 szt. - studni kablowych typu SKR-1 – 4 szt." Natomiast schemat PZT-T.01 - Projekt Budowlany – Projekt Zagospodarowania Terenu – Instalacje Teletechniczne zawiera następujące studnie kablowe: - studnia kablowa typu SK-1 - 4 sztuki - studnia kablowa typu SKR-1 – 3 sztuki - studnia kablowa typu SKR-1 zabezpieczona pokrywą </w:t>
      </w:r>
      <w:proofErr w:type="spellStart"/>
      <w:r w:rsidRPr="00CA44DE">
        <w:rPr>
          <w:rFonts w:asciiTheme="minorHAnsi" w:eastAsia="Calibri" w:hAnsiTheme="minorHAnsi" w:cs="Calibri"/>
          <w:lang w:eastAsia="en-US"/>
        </w:rPr>
        <w:t>nastudzienną</w:t>
      </w:r>
      <w:proofErr w:type="spellEnd"/>
      <w:r w:rsidRPr="00CA44DE">
        <w:rPr>
          <w:rFonts w:asciiTheme="minorHAnsi" w:eastAsia="Calibri" w:hAnsiTheme="minorHAnsi" w:cs="Calibri"/>
          <w:lang w:eastAsia="en-US"/>
        </w:rPr>
        <w:t xml:space="preserve"> z</w:t>
      </w:r>
      <w:r w:rsidR="007C6BFE"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>włazem żeliwnym kanalizacyjnym typu ciężkiego i pierścieniem odciążającym – 1 sztuka oraz 9 studni kablowych nieuwzględnionych w w/w opisie z Projektu Budowlanego oraz w</w:t>
      </w:r>
      <w:r w:rsidR="007C6BFE"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>legendzie i bez określenia typu danych studni: ST-1, ST-2, ST-3, ST-4, ST-5, ST-6, ST-14, ST-15, ST-16. Biorąc pod uwagę powyższe rozbieżności z opisem z Projektu Budowlanego – prosimy o precyzyjne określenie zakresu i typu studni kablowych wraz z aktualizacją dokumentacji i przedmiarów.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57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Powyższy zakres robót ujęty jest w projekcie PT Przyłącz Teletechniczny oraz PW Instalacje Teletechniczne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W załączeniu uzupełnienie - przedmiar robót Kanalizacja Teletechniczna Przyłącz oraz przedmiar robót Kanalizacja Teletechniczna Wewnętrzna 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58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2653D9">
        <w:rPr>
          <w:rFonts w:asciiTheme="minorHAnsi" w:eastAsia="Calibri" w:hAnsiTheme="minorHAnsi" w:cs="Calibri"/>
          <w:lang w:eastAsia="en-US"/>
        </w:rPr>
        <w:t xml:space="preserve"> </w:t>
      </w:r>
      <w:r w:rsidRPr="00CA44DE">
        <w:rPr>
          <w:rFonts w:asciiTheme="minorHAnsi" w:eastAsia="Calibri" w:hAnsiTheme="minorHAnsi" w:cs="Calibri"/>
          <w:lang w:eastAsia="en-US"/>
        </w:rPr>
        <w:t xml:space="preserve">Schemat PZT-T.01 – Projekt Budowlany – Projekt Zagospodarowania Terenu – Instalacje Teletechniczne zawiera następujące elementy będącą poza zakresem Inwestycji: - studnie kablowa ST-1, - odcinek kanalizacji teletechnicznej 2otworowej wraz z elementami RT-5 od studni ST-1 do studni kablowej Multimedia nr ST.1407.23032. Prosimy o potwierdzenie, że w/w zakresy prac będące poza zakresem Inwestycji nie wchodzą w zakres oferty i o precyzyjne określenie zakresu prac wraz z aktualizacją dokumentacji i przedmiarów.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58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Powyższy zakres robót ujęty jest w projekcie PT Przyłącz Teletechniczny.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W załączeniu  uzupełnienie - przedmiar robót Kanalizacja Teletechniczna Przyłącz.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59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 xml:space="preserve">Schemat PZT-T.01 - Projekt Budowlany – Projekt Zagospodarowania Terenu – Instalacje Teletechniczne zawiera następujące elementy: RT-1, RT-2, RT-3, RT-4, RT-5, RT-6, RT-7, które nie zostały precyzyjnie określone w legendzie tego schematu ani w opisie Projektu </w:t>
      </w:r>
      <w:r w:rsidRPr="00CA44DE">
        <w:rPr>
          <w:rFonts w:asciiTheme="minorHAnsi" w:eastAsia="Calibri" w:hAnsiTheme="minorHAnsi" w:cs="Calibri"/>
          <w:lang w:eastAsia="en-US"/>
        </w:rPr>
        <w:lastRenderedPageBreak/>
        <w:t xml:space="preserve">Budowlanego dot. w/w zakresu. Prosimy o potwierdzenie, że w/w zakresy prac będące poza zakresem Inwestycji nie wchodzą w zakres postępowania przetargowego i o precyzyjne określenie zakresu prac wraz z aktualizacją dokumentacji przetargowej i przedmiarów. </w:t>
      </w:r>
    </w:p>
    <w:p w:rsidR="00CA44DE" w:rsidRPr="002653D9" w:rsidRDefault="00CA44DE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FB6AD7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Pr="002653D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9</w:t>
      </w:r>
      <w:r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Typ i wielkość rur ochronnych RT określony jest na rysunku nr PZT-T.01,</w:t>
      </w:r>
    </w:p>
    <w:p w:rsidR="00CA44DE" w:rsidRPr="002653D9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Załączone uzupełnienie przedmiaru robót dla Kanalizacji Teletechnicznych ujmuje montaż tych rur.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60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Projekt Budowlany – Projekt Zagospodarowania Terenu – Instalacje Teletechniczne – zawiera następujący zapis: "9. Instalacja okablowania strukturalnego. Od głównego punktu dystrybucyjnego (GPD) w budynku administracyjnym do lokalnych punktów dystrybucyjnych (LPD 3, LPD4) w budynkach garażowych należy ułożyć okablowanie "pionowe" - kable światłowodowe 12włóknowe. Kable światłowodowe prowadzić w kanalizacji kablowej między budynkowej." W związku z powyższym prosimy o uzupełnienie dokumentacji przetargowej o</w:t>
      </w:r>
      <w:r w:rsidR="007C6BFE"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>brakujące schematy: - schemat ideowy całego systemu okablowania strukturalnego wraz z</w:t>
      </w:r>
      <w:r w:rsidR="007C6BFE"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 xml:space="preserve">określeniem ilości szaf RACK i ilości poszczególnych elementów, - schemat/widok szafy LPD3, - schemat/widok szafy LPD4, oraz o aktualizację przedmiarów dot. w/w zakresów prac. </w:t>
      </w:r>
    </w:p>
    <w:p w:rsidR="00CA44DE" w:rsidRPr="002653D9" w:rsidRDefault="00FB6AD7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260</w:t>
      </w:r>
      <w:r w:rsidR="00CA44DE"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Instalacje teletechniczne należy wykonać według Projektu Wykonawczego.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Projekt Wykonawczy nie obejmuje instalacji teletechnicznych w budynkach garażowych oraz połączeń między budynkowych.</w:t>
      </w:r>
    </w:p>
    <w:p w:rsidR="00CA44DE" w:rsidRPr="002653D9" w:rsidRDefault="00CA44DE" w:rsidP="00CA44DE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653D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FB6AD7">
        <w:rPr>
          <w:rFonts w:asciiTheme="minorHAnsi" w:hAnsiTheme="minorHAnsi" w:cs="Calibri"/>
          <w:b/>
          <w:u w:val="single"/>
          <w:lang w:eastAsia="pl-PL"/>
        </w:rPr>
        <w:t>61</w:t>
      </w:r>
      <w:r w:rsidRPr="002653D9">
        <w:rPr>
          <w:rFonts w:asciiTheme="minorHAnsi" w:hAnsiTheme="minorHAnsi" w:cs="Calibri"/>
          <w:b/>
          <w:u w:val="single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Projekt Budowlany – Projekt Zagospodarowania Terenu – Instalacje Teletechniczne wskazuje konieczność wykonania kanalizacji teletechnicznej 2-otworowej do garażu nr 1 i garażu nr 2. Przedmiar zawiera Pozycję „Wprowadzenie kanalizacji kablowej do budynku” – 1 sztuka. Prosimy o precyzyjne określenie zakresu prac wraz z aktualizacją dokumentacji przetargowej i</w:t>
      </w:r>
      <w:r w:rsidR="007C6BFE" w:rsidRPr="002653D9">
        <w:rPr>
          <w:rFonts w:asciiTheme="minorHAnsi" w:eastAsia="Calibri" w:hAnsiTheme="minorHAnsi" w:cs="Calibri"/>
          <w:lang w:eastAsia="en-US"/>
        </w:rPr>
        <w:t> </w:t>
      </w:r>
      <w:r w:rsidRPr="00CA44DE">
        <w:rPr>
          <w:rFonts w:asciiTheme="minorHAnsi" w:eastAsia="Calibri" w:hAnsiTheme="minorHAnsi" w:cs="Calibri"/>
          <w:lang w:eastAsia="en-US"/>
        </w:rPr>
        <w:t>przedmiarów.</w:t>
      </w:r>
    </w:p>
    <w:p w:rsidR="00CA44DE" w:rsidRPr="002653D9" w:rsidRDefault="00FB6AD7" w:rsidP="00CA44DE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261</w:t>
      </w:r>
      <w:r w:rsidR="00CA44DE" w:rsidRPr="002653D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Kanalizację kablową należy wykonać według projektu wykonawczego Instalacje Teletechniczne oraz projektu technicznego przyłącza teletechnicznego.</w:t>
      </w:r>
    </w:p>
    <w:p w:rsidR="00CA44DE" w:rsidRPr="00CA44DE" w:rsidRDefault="00CA44DE" w:rsidP="007C6BFE">
      <w:pPr>
        <w:suppressAutoHyphens w:val="0"/>
        <w:spacing w:line="261" w:lineRule="auto"/>
        <w:ind w:left="-5" w:hanging="10"/>
        <w:jc w:val="both"/>
        <w:rPr>
          <w:rFonts w:asciiTheme="minorHAnsi" w:eastAsia="Calibri" w:hAnsiTheme="minorHAnsi" w:cs="Calibri"/>
          <w:lang w:eastAsia="en-US"/>
        </w:rPr>
      </w:pPr>
      <w:r w:rsidRPr="00CA44DE">
        <w:rPr>
          <w:rFonts w:asciiTheme="minorHAnsi" w:eastAsia="Calibri" w:hAnsiTheme="minorHAnsi" w:cs="Calibri"/>
          <w:lang w:eastAsia="en-US"/>
        </w:rPr>
        <w:t>W załączeniu przedmiary robót dla powyższego zakresu robót.</w:t>
      </w:r>
    </w:p>
    <w:p w:rsidR="00142C8C" w:rsidRPr="00CA2A05" w:rsidRDefault="00142C8C" w:rsidP="00142C8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2A05">
        <w:rPr>
          <w:rFonts w:asciiTheme="minorHAnsi" w:hAnsiTheme="minorHAnsi" w:cs="Calibri"/>
          <w:b/>
          <w:u w:val="single"/>
          <w:lang w:eastAsia="pl-PL"/>
        </w:rPr>
        <w:t>Pytanie nr 26</w:t>
      </w:r>
      <w:r w:rsidR="00952F8F" w:rsidRPr="00CA2A05">
        <w:rPr>
          <w:rFonts w:asciiTheme="minorHAnsi" w:hAnsiTheme="minorHAnsi" w:cs="Calibri"/>
          <w:b/>
          <w:u w:val="single"/>
          <w:lang w:eastAsia="pl-PL"/>
        </w:rPr>
        <w:t>2</w:t>
      </w:r>
      <w:r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CA2A05" w:rsidRDefault="006D7342" w:rsidP="00DB1AE0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CA2A05">
        <w:rPr>
          <w:rFonts w:asciiTheme="minorHAnsi" w:eastAsia="Georgia" w:hAnsiTheme="minorHAnsi" w:cs="Georgia"/>
          <w:color w:val="000000"/>
          <w:lang w:eastAsia="en-US"/>
        </w:rPr>
        <w:t>Jakiego typu napis elewacyjny ma zostać wykonany na elewacji południowej oraz elewacji północnej. Rysunek BA-37 projektu architektury określa sam napis POLICJA o wysokości 700, natomiast Załącznik do opisu przedmiotu zamówienia zawiera napis POLICJA o wysokości 500 oraz dodatkowo LOGO, którego nie zawierają rysunki elewacji. Prosimy o jednoznaczne określenie, wg których kryteriów i wg którego rysunku Oferenci powinni wykonać wycenę. Proszę również o określenie sposobu zasilania obu napisów na elewacji – z których rozdzielnic elektrycznych będą zasilane dane odbiorniki.</w:t>
      </w:r>
    </w:p>
    <w:p w:rsidR="009B4B44" w:rsidRDefault="009B4B44" w:rsidP="00DB1AE0">
      <w:pPr>
        <w:pStyle w:val="Legenda"/>
        <w:spacing w:after="0"/>
        <w:jc w:val="both"/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</w:pPr>
    </w:p>
    <w:p w:rsidR="00AF6ECC" w:rsidRDefault="00AF6ECC" w:rsidP="00DB1AE0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lastRenderedPageBreak/>
        <w:t>Wyjaśnienia do pytania nr 26</w:t>
      </w:r>
      <w:r w:rsidR="00CA2A05"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2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710EC" w:rsidRPr="001710EC" w:rsidRDefault="00B37898" w:rsidP="001710EC">
      <w:pPr>
        <w:rPr>
          <w:rFonts w:asciiTheme="minorHAnsi" w:hAnsiTheme="minorHAnsi"/>
          <w:lang w:eastAsia="pl-PL"/>
        </w:rPr>
      </w:pPr>
      <w:r>
        <w:rPr>
          <w:rFonts w:asciiTheme="minorHAnsi" w:hAnsiTheme="minorHAnsi"/>
          <w:lang w:eastAsia="pl-PL"/>
        </w:rPr>
        <w:t>Odpowiedź została udzielona (pytanie nr 88 – pismo l.dz.298/2021).</w:t>
      </w:r>
      <w:r w:rsidR="001710EC" w:rsidRPr="001710EC">
        <w:rPr>
          <w:rFonts w:asciiTheme="minorHAnsi" w:hAnsiTheme="minorHAnsi"/>
          <w:lang w:eastAsia="pl-PL"/>
        </w:rPr>
        <w:t xml:space="preserve"> </w:t>
      </w:r>
    </w:p>
    <w:p w:rsidR="006D7342" w:rsidRPr="006D7342" w:rsidRDefault="006D7342" w:rsidP="00DB1AE0">
      <w:pPr>
        <w:suppressAutoHyphens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>Napisy świetlne na elewacji budynku należy zasilić z rozdzielnicy obwodowej piętrowej TR4B.</w:t>
      </w:r>
    </w:p>
    <w:p w:rsidR="00142C8C" w:rsidRPr="00CA2A05" w:rsidRDefault="00142C8C" w:rsidP="00142C8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2A05">
        <w:rPr>
          <w:rFonts w:asciiTheme="minorHAnsi" w:hAnsiTheme="minorHAnsi" w:cs="Calibri"/>
          <w:b/>
          <w:u w:val="single"/>
          <w:lang w:eastAsia="pl-PL"/>
        </w:rPr>
        <w:t>Pytanie nr 26</w:t>
      </w:r>
      <w:r w:rsidR="00CA2A05" w:rsidRPr="00CA2A05">
        <w:rPr>
          <w:rFonts w:asciiTheme="minorHAnsi" w:hAnsiTheme="minorHAnsi" w:cs="Calibri"/>
          <w:b/>
          <w:u w:val="single"/>
          <w:lang w:eastAsia="pl-PL"/>
        </w:rPr>
        <w:t>3</w:t>
      </w:r>
      <w:r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6D7342" w:rsidRDefault="006D7342" w:rsidP="00DB1AE0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Proszę o uzupełnienie dokumentacji przetargowej o aktualne warunki przyłączenia do sieci dystrybucyjnej PGE Dystrybucja S.A. Warunki przyłączenia nr 18-F1/WP/00810 oraz 18-F1/WP/00811 z dnia 09-04-2018 straciły swoją ważność po upływie dwóch lat od daty doręczenia – projekt budowany oraz projekt wykonawczy instalacji elektrycznych opiera się o</w:t>
      </w:r>
      <w:r w:rsidR="00952F8F" w:rsidRPr="00CA2A05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przedmiotowe warunki, dlatego też konieczne jest ich odnowienie. </w:t>
      </w:r>
    </w:p>
    <w:p w:rsidR="006D7342" w:rsidRPr="006D7342" w:rsidRDefault="006D7342" w:rsidP="00DB1AE0">
      <w:pPr>
        <w:suppressAutoHyphens w:val="0"/>
        <w:jc w:val="both"/>
        <w:rPr>
          <w:rFonts w:asciiTheme="minorHAnsi" w:eastAsia="Georgia" w:hAnsiTheme="minorHAnsi" w:cs="Arial"/>
          <w:b/>
          <w:color w:val="548DD4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Brak w dokumentacji schematu tablicy rozdzielczej TR1A rys. A-E50 budynek administracyjny oraz brak w dokumentacji schematu zasilania awaryjnego rys EZ-01 instalacje elektryczne zewnętrzne. Prosimy o uzupełnienie.</w:t>
      </w:r>
      <w:r w:rsidRPr="006D7342">
        <w:rPr>
          <w:rFonts w:asciiTheme="minorHAnsi" w:eastAsia="Georgia" w:hAnsiTheme="minorHAnsi" w:cs="Arial"/>
          <w:b/>
          <w:color w:val="548DD4"/>
          <w:lang w:eastAsia="en-US"/>
        </w:rPr>
        <w:t xml:space="preserve">  </w:t>
      </w:r>
    </w:p>
    <w:p w:rsidR="00AF6ECC" w:rsidRPr="00CA2A05" w:rsidRDefault="00AF6ECC" w:rsidP="00DB1AE0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</w:t>
      </w:r>
      <w:r w:rsidR="00CA2A05"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3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6D7342" w:rsidRPr="006D7342" w:rsidRDefault="006D7342" w:rsidP="00DB1AE0">
      <w:pPr>
        <w:suppressAutoHyphens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>Schemat tablicy rozdzielczej TR1A (rys. A-E50) zawarty jest w dokumentacji. W załączeniu – przedmiotowy rysunek.</w:t>
      </w:r>
    </w:p>
    <w:p w:rsidR="00142C8C" w:rsidRPr="00CA2A05" w:rsidRDefault="00142C8C" w:rsidP="00142C8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2A05">
        <w:rPr>
          <w:rFonts w:asciiTheme="minorHAnsi" w:hAnsiTheme="minorHAnsi" w:cs="Calibri"/>
          <w:b/>
          <w:u w:val="single"/>
          <w:lang w:eastAsia="pl-PL"/>
        </w:rPr>
        <w:t>Pytanie nr 26</w:t>
      </w:r>
      <w:r w:rsidR="00CA2A05" w:rsidRPr="00CA2A05">
        <w:rPr>
          <w:rFonts w:asciiTheme="minorHAnsi" w:hAnsiTheme="minorHAnsi" w:cs="Calibri"/>
          <w:b/>
          <w:u w:val="single"/>
          <w:lang w:eastAsia="pl-PL"/>
        </w:rPr>
        <w:t>4</w:t>
      </w:r>
      <w:r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6D7342" w:rsidRDefault="006D7342" w:rsidP="009F4999">
      <w:pPr>
        <w:suppressAutoHyphens w:val="0"/>
        <w:spacing w:after="5" w:line="250" w:lineRule="auto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W związku z rozbieżnością między opisem instalacji elektrycznych zewnętrzne a schematem instalacji oświetlenia terenu oraz przedmiarem dotyczącego tego zakresu prosimy o</w:t>
      </w:r>
      <w:r w:rsidR="00952F8F" w:rsidRPr="00CA2A05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informację odnośnie słupów oświetleniowych:  </w:t>
      </w:r>
    </w:p>
    <w:p w:rsidR="006D7342" w:rsidRPr="006D7342" w:rsidRDefault="006D7342" w:rsidP="009F4999">
      <w:pPr>
        <w:numPr>
          <w:ilvl w:val="1"/>
          <w:numId w:val="32"/>
        </w:numPr>
        <w:suppressAutoHyphens w:val="0"/>
        <w:spacing w:after="5" w:line="250" w:lineRule="auto"/>
        <w:ind w:right="453" w:hanging="212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czy słupy mają być aluminiowe, czy stalowe? </w:t>
      </w:r>
    </w:p>
    <w:p w:rsidR="006D7342" w:rsidRPr="006D7342" w:rsidRDefault="006D7342" w:rsidP="009F4999">
      <w:pPr>
        <w:numPr>
          <w:ilvl w:val="1"/>
          <w:numId w:val="32"/>
        </w:numPr>
        <w:suppressAutoHyphens w:val="0"/>
        <w:spacing w:after="5" w:line="250" w:lineRule="auto"/>
        <w:ind w:left="339" w:right="453" w:hanging="212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jakiej wysokości mają być słupy H=4 metry czy H=5 metrów? </w:t>
      </w:r>
    </w:p>
    <w:p w:rsidR="006D7342" w:rsidRPr="006D7342" w:rsidRDefault="006D7342" w:rsidP="009F4999">
      <w:pPr>
        <w:numPr>
          <w:ilvl w:val="1"/>
          <w:numId w:val="32"/>
        </w:numPr>
        <w:suppressAutoHyphens w:val="0"/>
        <w:spacing w:after="5" w:line="250" w:lineRule="auto"/>
        <w:ind w:left="339" w:right="453" w:hanging="212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z wysięgnikiem czy bez? Jeśli z wysięgnikiem, to jakiej długości? </w:t>
      </w:r>
    </w:p>
    <w:p w:rsidR="00AF6ECC" w:rsidRPr="00CA2A05" w:rsidRDefault="00AF6ECC" w:rsidP="009F499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</w:t>
      </w:r>
      <w:r w:rsidR="00CA2A05"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4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6D7342" w:rsidRPr="009F4999" w:rsidRDefault="006D7342" w:rsidP="009F4999">
      <w:pPr>
        <w:widowControl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>Słupy aluminiowe, proste, wysokości H=5m, bez wysięgnika.</w:t>
      </w:r>
    </w:p>
    <w:p w:rsidR="00142C8C" w:rsidRPr="00CA2A05" w:rsidRDefault="00142C8C" w:rsidP="00CA2A0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2A05">
        <w:rPr>
          <w:rFonts w:asciiTheme="minorHAnsi" w:hAnsiTheme="minorHAnsi" w:cs="Calibri"/>
          <w:b/>
          <w:u w:val="single"/>
          <w:lang w:eastAsia="pl-PL"/>
        </w:rPr>
        <w:t>Pytanie nr 26</w:t>
      </w:r>
      <w:r w:rsidR="00CA2A05" w:rsidRPr="00CA2A05">
        <w:rPr>
          <w:rFonts w:asciiTheme="minorHAnsi" w:hAnsiTheme="minorHAnsi" w:cs="Calibri"/>
          <w:b/>
          <w:u w:val="single"/>
          <w:lang w:eastAsia="pl-PL"/>
        </w:rPr>
        <w:t>5</w:t>
      </w:r>
      <w:r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6D7342" w:rsidRDefault="006D7342" w:rsidP="009F4999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Projekt Budowlany – Budynek Administracyjny – Instalacje Teletechniczne zawiera następujący zapis:  </w:t>
      </w:r>
    </w:p>
    <w:p w:rsidR="006D7342" w:rsidRPr="006D7342" w:rsidRDefault="006D7342" w:rsidP="009F4999">
      <w:pPr>
        <w:suppressAutoHyphens w:val="0"/>
        <w:ind w:left="282"/>
        <w:jc w:val="both"/>
        <w:rPr>
          <w:rFonts w:asciiTheme="minorHAnsi" w:eastAsia="Georgia" w:hAnsiTheme="minorHAnsi" w:cs="Georgia"/>
          <w:color w:val="000000"/>
          <w:lang w:val="en-US" w:eastAsia="en-US"/>
        </w:rPr>
      </w:pPr>
      <w:r w:rsidRPr="00CA2A05">
        <w:rPr>
          <w:rFonts w:asciiTheme="minorHAnsi" w:eastAsia="Georgia" w:hAnsiTheme="minorHAnsi" w:cs="Georgia"/>
          <w:noProof/>
          <w:color w:val="000000"/>
          <w:lang w:eastAsia="pl-PL"/>
        </w:rPr>
        <w:drawing>
          <wp:inline distT="0" distB="0" distL="0" distR="0">
            <wp:extent cx="5762625" cy="552450"/>
            <wp:effectExtent l="0" t="0" r="9525" b="0"/>
            <wp:docPr id="5" name="Obraz 5" descr="Fragment dokumentacji projektowej" title="Fragment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42" w:rsidRPr="006D7342" w:rsidRDefault="006D7342" w:rsidP="009F4999">
      <w:pPr>
        <w:suppressAutoHyphens w:val="0"/>
        <w:ind w:hanging="284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Taki sam zapis znajduje się również w opisie punktu LPD. </w:t>
      </w:r>
    </w:p>
    <w:p w:rsidR="006D7342" w:rsidRPr="006D7342" w:rsidRDefault="006D7342" w:rsidP="00E5252C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Dokumentacja przetargowa nie zawiera żadnego schema</w:t>
      </w:r>
      <w:r w:rsidR="00E5252C">
        <w:rPr>
          <w:rFonts w:asciiTheme="minorHAnsi" w:eastAsia="Georgia" w:hAnsiTheme="minorHAnsi" w:cs="Georgia"/>
          <w:color w:val="000000"/>
          <w:lang w:eastAsia="en-US"/>
        </w:rPr>
        <w:t>tu/rzutu/zestawienia elementów/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>przedmiaru dla w/w systemu monitoringu serwerowni GPD i LPD. Prosimy o</w:t>
      </w:r>
      <w:r w:rsidR="00E5252C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>precyzyjne określenie zakresu i</w:t>
      </w:r>
      <w:r w:rsidR="00E5252C">
        <w:rPr>
          <w:rFonts w:asciiTheme="minorHAnsi" w:eastAsia="Georgia" w:hAnsiTheme="minorHAnsi" w:cs="Georgia"/>
          <w:color w:val="000000"/>
          <w:lang w:eastAsia="en-US"/>
        </w:rPr>
        <w:t xml:space="preserve"> warunków wykonania w/w prac.</w:t>
      </w:r>
    </w:p>
    <w:p w:rsidR="006D7342" w:rsidRPr="006D7342" w:rsidRDefault="006D7342" w:rsidP="009F4999">
      <w:pPr>
        <w:suppressAutoHyphens w:val="0"/>
        <w:ind w:right="-142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Prosimy o zaktualizowanie dokumentacji przetargowej o potrzebne dane (schemat, rzut kondygnacji z zaznaczeniem lokalizacji elementów, zestawienie materiałów) wraz z</w:t>
      </w:r>
      <w:r w:rsidR="00952F8F" w:rsidRPr="00CA2A05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aktualizacją przedmiarów.  </w:t>
      </w:r>
    </w:p>
    <w:p w:rsidR="00AF6ECC" w:rsidRPr="00CA2A05" w:rsidRDefault="00AF6ECC" w:rsidP="009F499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</w:t>
      </w:r>
      <w:r w:rsidR="00CA2A05"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5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6D7342" w:rsidRPr="009F4999" w:rsidRDefault="006D7342" w:rsidP="009F4999">
      <w:pPr>
        <w:widowControl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>Wyposażenie pomieszczeń punktów dystrybucyjnych GPD i LPD należy przyjąć według Projektu Wykonawczego. Brak w w/w pomieszczeniach systemów kontroli parametrów środowiskowych.</w:t>
      </w:r>
    </w:p>
    <w:p w:rsidR="00142C8C" w:rsidRPr="00CA2A05" w:rsidRDefault="00142C8C" w:rsidP="00142C8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2A05">
        <w:rPr>
          <w:rFonts w:asciiTheme="minorHAnsi" w:hAnsiTheme="minorHAnsi" w:cs="Calibri"/>
          <w:b/>
          <w:u w:val="single"/>
          <w:lang w:eastAsia="pl-PL"/>
        </w:rPr>
        <w:lastRenderedPageBreak/>
        <w:t>Pytanie nr 26</w:t>
      </w:r>
      <w:r w:rsidR="00CA2A05">
        <w:rPr>
          <w:rFonts w:asciiTheme="minorHAnsi" w:hAnsiTheme="minorHAnsi" w:cs="Calibri"/>
          <w:b/>
          <w:u w:val="single"/>
          <w:lang w:eastAsia="pl-PL"/>
        </w:rPr>
        <w:t>6</w:t>
      </w:r>
      <w:r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6D7342" w:rsidRDefault="006D7342" w:rsidP="00DB1AE0">
      <w:pPr>
        <w:suppressAutoHyphens w:val="0"/>
        <w:spacing w:after="5" w:line="250" w:lineRule="auto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Projekt Budowlany – Budynek Administracyjny – Instalacje Teletechniczne zawiera następujący zapis:</w:t>
      </w:r>
    </w:p>
    <w:p w:rsidR="006D7342" w:rsidRPr="006D7342" w:rsidRDefault="006D7342" w:rsidP="006D7342">
      <w:pPr>
        <w:suppressAutoHyphens w:val="0"/>
        <w:spacing w:line="259" w:lineRule="auto"/>
        <w:ind w:left="283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</w:t>
      </w:r>
    </w:p>
    <w:p w:rsidR="006D7342" w:rsidRPr="006D7342" w:rsidRDefault="006D7342" w:rsidP="006D7342">
      <w:pPr>
        <w:suppressAutoHyphens w:val="0"/>
        <w:spacing w:line="259" w:lineRule="auto"/>
        <w:jc w:val="right"/>
        <w:rPr>
          <w:rFonts w:asciiTheme="minorHAnsi" w:eastAsia="Georgia" w:hAnsiTheme="minorHAnsi" w:cs="Georgia"/>
          <w:color w:val="000000"/>
          <w:lang w:eastAsia="en-US"/>
        </w:rPr>
      </w:pPr>
      <w:r w:rsidRPr="00CA2A05">
        <w:rPr>
          <w:rFonts w:asciiTheme="minorHAnsi" w:eastAsia="Georgia" w:hAnsiTheme="minorHAnsi" w:cs="Georgia"/>
          <w:noProof/>
          <w:color w:val="000000"/>
          <w:lang w:eastAsia="pl-PL"/>
        </w:rPr>
        <w:drawing>
          <wp:inline distT="0" distB="0" distL="0" distR="0">
            <wp:extent cx="5562600" cy="2543175"/>
            <wp:effectExtent l="0" t="0" r="0" b="9525"/>
            <wp:docPr id="4" name="Obraz 4" descr="Fragment dokumentacji projektowej" title="Fragment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88" cy="25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</w:t>
      </w:r>
    </w:p>
    <w:p w:rsidR="006D7342" w:rsidRPr="006D7342" w:rsidRDefault="006D7342" w:rsidP="006D7342">
      <w:pPr>
        <w:suppressAutoHyphens w:val="0"/>
        <w:spacing w:after="5" w:line="250" w:lineRule="auto"/>
        <w:ind w:left="137" w:right="453" w:hanging="10"/>
        <w:jc w:val="both"/>
        <w:rPr>
          <w:rFonts w:asciiTheme="minorHAnsi" w:eastAsia="Georgia" w:hAnsiTheme="minorHAnsi" w:cs="Georgia"/>
          <w:color w:val="000000"/>
          <w:lang w:eastAsia="en-US"/>
        </w:rPr>
      </w:pPr>
    </w:p>
    <w:p w:rsidR="006D7342" w:rsidRPr="006D7342" w:rsidRDefault="006D7342" w:rsidP="009F4999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Dokumentacja przetargowa nie zawiera żadnego schematu/rzutu/zestawienia elementów /przedmiaru dla w/w systemu monitoringu serwerowni GPD i LPD. </w:t>
      </w:r>
    </w:p>
    <w:p w:rsidR="006D7342" w:rsidRPr="006D7342" w:rsidRDefault="006D7342" w:rsidP="009F4999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Prosimy o precyzyjne określenie zakresu i warunków wykonania w/w prac.</w:t>
      </w:r>
    </w:p>
    <w:p w:rsidR="006D7342" w:rsidRPr="006D7342" w:rsidRDefault="006D7342" w:rsidP="009F4999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Prosimy o zaktualizowanie dokumentacji przetargowej o potrzebne dane (schemat, rzut kondygnacji z zaznaczeniem lokalizacji elementów, zestawienie materiałów) wraz z</w:t>
      </w:r>
      <w:r w:rsidR="00FD5381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aktualizacją przedmiarów. </w:t>
      </w:r>
    </w:p>
    <w:p w:rsidR="00AF6ECC" w:rsidRPr="00CA2A05" w:rsidRDefault="00AF6ECC" w:rsidP="009F499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</w:t>
      </w:r>
      <w:r w:rsid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6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B1AE0" w:rsidRPr="009F4999" w:rsidRDefault="006D7342" w:rsidP="009F4999">
      <w:pPr>
        <w:suppressAutoHyphens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 xml:space="preserve">W załączeniu schemat instalacji oddymiania klatek schodowych (rys_A-E-80) oraz uzupełnienie przedmiaru robót </w:t>
      </w:r>
    </w:p>
    <w:p w:rsidR="006D7342" w:rsidRPr="006D7342" w:rsidRDefault="006D7342" w:rsidP="009F4999">
      <w:pPr>
        <w:suppressAutoHyphens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>(Przedmiar_KP-II_Elektryczne_Uzupełnienie_Oddymianie_Klatek_Schod).</w:t>
      </w:r>
    </w:p>
    <w:p w:rsidR="00142C8C" w:rsidRPr="00CA2A05" w:rsidRDefault="006D7342" w:rsidP="00142C8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</w:t>
      </w:r>
      <w:r w:rsidR="00142C8C" w:rsidRPr="00CA2A05">
        <w:rPr>
          <w:rFonts w:asciiTheme="minorHAnsi" w:hAnsiTheme="minorHAnsi" w:cs="Calibri"/>
          <w:b/>
          <w:u w:val="single"/>
          <w:lang w:eastAsia="pl-PL"/>
        </w:rPr>
        <w:t>Pytanie nr 26</w:t>
      </w:r>
      <w:r w:rsidR="00CA2A05">
        <w:rPr>
          <w:rFonts w:asciiTheme="minorHAnsi" w:hAnsiTheme="minorHAnsi" w:cs="Calibri"/>
          <w:b/>
          <w:u w:val="single"/>
          <w:lang w:eastAsia="pl-PL"/>
        </w:rPr>
        <w:t>7</w:t>
      </w:r>
      <w:r w:rsidR="00142C8C"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6D7342" w:rsidRDefault="006D7342" w:rsidP="009F4999">
      <w:pPr>
        <w:tabs>
          <w:tab w:val="left" w:pos="8619"/>
        </w:tabs>
        <w:suppressAutoHyphens w:val="0"/>
        <w:ind w:right="453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Projekt Budowlany – Budynek Administracyjny – Instalacje Teletechniczne – Instalacja RTV zawiera </w:t>
      </w:r>
    </w:p>
    <w:p w:rsidR="006D7342" w:rsidRPr="006D7342" w:rsidRDefault="006D7342" w:rsidP="009F4999">
      <w:pPr>
        <w:suppressAutoHyphens w:val="0"/>
        <w:ind w:right="453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następujący zapis:</w:t>
      </w:r>
    </w:p>
    <w:p w:rsidR="006D7342" w:rsidRPr="006D7342" w:rsidRDefault="006D7342" w:rsidP="009F4999">
      <w:pPr>
        <w:suppressAutoHyphens w:val="0"/>
        <w:ind w:left="569"/>
        <w:jc w:val="both"/>
        <w:rPr>
          <w:rFonts w:asciiTheme="minorHAnsi" w:eastAsia="Georgia" w:hAnsiTheme="minorHAnsi" w:cs="Georgia"/>
          <w:color w:val="000000"/>
          <w:lang w:eastAsia="en-US"/>
        </w:rPr>
      </w:pPr>
    </w:p>
    <w:p w:rsidR="006D7342" w:rsidRPr="006D7342" w:rsidRDefault="006D7342" w:rsidP="009F4999">
      <w:pPr>
        <w:tabs>
          <w:tab w:val="left" w:pos="9072"/>
        </w:tabs>
        <w:suppressAutoHyphens w:val="0"/>
        <w:ind w:left="142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„</w:t>
      </w:r>
      <w:r w:rsidRPr="006D7342">
        <w:rPr>
          <w:rFonts w:asciiTheme="minorHAnsi" w:eastAsia="Georgia" w:hAnsiTheme="minorHAnsi" w:cs="Georgia"/>
          <w:i/>
          <w:color w:val="000000"/>
          <w:lang w:eastAsia="en-US"/>
        </w:rPr>
        <w:t xml:space="preserve">Zestaw anten zamontowany będzie na dachu budynku. </w:t>
      </w:r>
    </w:p>
    <w:p w:rsidR="006D7342" w:rsidRPr="006D7342" w:rsidRDefault="006D7342" w:rsidP="009F4999">
      <w:pPr>
        <w:suppressAutoHyphens w:val="0"/>
        <w:ind w:left="284" w:right="504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i/>
          <w:color w:val="000000"/>
          <w:lang w:eastAsia="en-US"/>
        </w:rPr>
        <w:t xml:space="preserve">Osprzęt aktywny i pasywny zamontowany będzie w pomieszczeniach punktów dystrybucyjnych”.  oraz </w:t>
      </w:r>
    </w:p>
    <w:p w:rsidR="006D7342" w:rsidRPr="006D7342" w:rsidRDefault="006D7342" w:rsidP="009F4999">
      <w:pPr>
        <w:suppressAutoHyphens w:val="0"/>
        <w:ind w:left="142" w:right="504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i/>
          <w:color w:val="000000"/>
          <w:lang w:eastAsia="en-US"/>
        </w:rPr>
        <w:t>„Zestaw anten instalować na dachu budynku na typowym maszcie antenowym. Anteny należy objąć instalacją ochrony odgromowej”.</w:t>
      </w:r>
    </w:p>
    <w:p w:rsidR="006D7342" w:rsidRPr="006D7342" w:rsidRDefault="006D7342" w:rsidP="009F4999">
      <w:pPr>
        <w:suppressAutoHyphens w:val="0"/>
        <w:ind w:left="142"/>
        <w:jc w:val="both"/>
        <w:rPr>
          <w:rFonts w:asciiTheme="minorHAnsi" w:eastAsia="Georgia" w:hAnsiTheme="minorHAnsi" w:cs="Georgia"/>
          <w:color w:val="000000"/>
          <w:lang w:eastAsia="en-US"/>
        </w:rPr>
      </w:pPr>
    </w:p>
    <w:p w:rsidR="006D7342" w:rsidRPr="006D7342" w:rsidRDefault="006D7342" w:rsidP="009F4999">
      <w:pPr>
        <w:tabs>
          <w:tab w:val="left" w:pos="8619"/>
        </w:tabs>
        <w:suppressAutoHyphens w:val="0"/>
        <w:ind w:right="453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Dokumentacja przetargowa nie zawiera żadnego schematu/rzutu/precyzyjnego zestawienia elementów/przedmiaru dla w/w systemu RTV.  </w:t>
      </w:r>
    </w:p>
    <w:p w:rsidR="006D7342" w:rsidRPr="006D7342" w:rsidRDefault="006D7342" w:rsidP="009F4999">
      <w:pPr>
        <w:suppressAutoHyphens w:val="0"/>
        <w:ind w:left="293" w:right="453" w:hanging="293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Prosimy o precyzyjne określenie zakresu i warunków wykonania w/w prac. </w:t>
      </w:r>
    </w:p>
    <w:p w:rsidR="006D7342" w:rsidRPr="006D7342" w:rsidRDefault="006D7342" w:rsidP="009F4999">
      <w:pPr>
        <w:suppressAutoHyphens w:val="0"/>
        <w:spacing w:after="4" w:line="249" w:lineRule="auto"/>
        <w:ind w:right="158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Prosimy o zaktualizowanie dokumentacji przetargowej o potrzebne dane (schemat, rzut kondygnacji z zaznaczeniem lokalizacji elementów, zestawienie materiałów) wraz z</w:t>
      </w:r>
      <w:r w:rsidR="00FD5381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aktualizacją przedmiarów. </w:t>
      </w:r>
    </w:p>
    <w:p w:rsidR="00AF6ECC" w:rsidRPr="00CA2A05" w:rsidRDefault="00AF6ECC" w:rsidP="009F499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lastRenderedPageBreak/>
        <w:t>Wyjaśnienia do pytania nr 26</w:t>
      </w:r>
      <w:r w:rsid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6D7342" w:rsidRPr="006D7342" w:rsidRDefault="006D7342" w:rsidP="009F4999">
      <w:pPr>
        <w:suppressAutoHyphens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>W załączeniu schemat instalacji RTV - rys_AT-32 oraz uzupełnienie przedmiaru robót - Przedmiar_KP-II_Elektryczne_Uzupełnienie_Instalacja_RTV.pdf</w:t>
      </w:r>
    </w:p>
    <w:p w:rsidR="00142C8C" w:rsidRPr="00CA2A05" w:rsidRDefault="00142C8C" w:rsidP="00142C8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2A05">
        <w:rPr>
          <w:rFonts w:asciiTheme="minorHAnsi" w:hAnsiTheme="minorHAnsi" w:cs="Calibri"/>
          <w:b/>
          <w:u w:val="single"/>
          <w:lang w:eastAsia="pl-PL"/>
        </w:rPr>
        <w:t>Pytanie nr 26</w:t>
      </w:r>
      <w:r w:rsidR="00CA2A05">
        <w:rPr>
          <w:rFonts w:asciiTheme="minorHAnsi" w:hAnsiTheme="minorHAnsi" w:cs="Calibri"/>
          <w:b/>
          <w:u w:val="single"/>
          <w:lang w:eastAsia="pl-PL"/>
        </w:rPr>
        <w:t>8</w:t>
      </w:r>
      <w:r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6D7342" w:rsidRDefault="006D7342" w:rsidP="00952F8F">
      <w:pPr>
        <w:suppressAutoHyphens w:val="0"/>
        <w:ind w:right="453"/>
        <w:jc w:val="both"/>
        <w:rPr>
          <w:rFonts w:asciiTheme="minorHAnsi" w:eastAsia="Georgia" w:hAnsiTheme="minorHAnsi" w:cs="Georgia"/>
          <w:color w:val="000000"/>
          <w:lang w:eastAsia="en-US"/>
        </w:rPr>
      </w:pPr>
      <w:proofErr w:type="spellStart"/>
      <w:r w:rsidRPr="006D7342">
        <w:rPr>
          <w:rFonts w:asciiTheme="minorHAnsi" w:eastAsia="Georgia" w:hAnsiTheme="minorHAnsi" w:cs="Georgia"/>
          <w:color w:val="000000"/>
          <w:lang w:eastAsia="en-US"/>
        </w:rPr>
        <w:t>STWiOR</w:t>
      </w:r>
      <w:proofErr w:type="spellEnd"/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 – Instalacje Teletechniczne Wewnętrzne zawiera następujące zapisy:</w:t>
      </w:r>
    </w:p>
    <w:p w:rsidR="006D7342" w:rsidRPr="006D7342" w:rsidRDefault="006D7342" w:rsidP="00952F8F">
      <w:pPr>
        <w:suppressAutoHyphens w:val="0"/>
        <w:ind w:left="569"/>
        <w:rPr>
          <w:rFonts w:asciiTheme="minorHAnsi" w:eastAsia="Georgia" w:hAnsiTheme="minorHAnsi" w:cs="Georgia"/>
          <w:color w:val="000000"/>
          <w:lang w:eastAsia="en-US"/>
        </w:rPr>
      </w:pPr>
    </w:p>
    <w:p w:rsidR="006D7342" w:rsidRPr="006D7342" w:rsidRDefault="006D7342" w:rsidP="00952F8F">
      <w:pPr>
        <w:suppressAutoHyphens w:val="0"/>
        <w:ind w:left="564" w:right="504" w:hanging="10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i/>
          <w:color w:val="000000"/>
          <w:lang w:eastAsia="en-US"/>
        </w:rPr>
        <w:t xml:space="preserve">„1) 1.2. Przedmiot ST </w:t>
      </w:r>
    </w:p>
    <w:p w:rsidR="006D7342" w:rsidRPr="006D7342" w:rsidRDefault="006D7342" w:rsidP="00952F8F">
      <w:pPr>
        <w:suppressAutoHyphens w:val="0"/>
        <w:ind w:left="564" w:right="504" w:hanging="10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i/>
          <w:color w:val="000000"/>
          <w:lang w:eastAsia="en-US"/>
        </w:rPr>
        <w:t xml:space="preserve">- instalacji sygnalizacji alarmu pożarowego” </w:t>
      </w:r>
    </w:p>
    <w:p w:rsidR="006D7342" w:rsidRPr="006D7342" w:rsidRDefault="006D7342" w:rsidP="00952F8F">
      <w:pPr>
        <w:suppressAutoHyphens w:val="0"/>
        <w:ind w:left="564" w:right="504" w:hanging="10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i/>
          <w:color w:val="000000"/>
          <w:lang w:eastAsia="en-US"/>
        </w:rPr>
        <w:t xml:space="preserve">2) 1.4. Przedmiot i zakres robót objętych ST </w:t>
      </w:r>
    </w:p>
    <w:p w:rsidR="006D7342" w:rsidRPr="006D7342" w:rsidRDefault="006D7342" w:rsidP="00952F8F">
      <w:pPr>
        <w:suppressAutoHyphens w:val="0"/>
        <w:ind w:left="568"/>
        <w:rPr>
          <w:rFonts w:asciiTheme="minorHAnsi" w:eastAsia="Georgia" w:hAnsiTheme="minorHAnsi" w:cs="Georgia"/>
          <w:color w:val="000000"/>
          <w:lang w:val="en-US" w:eastAsia="en-US"/>
        </w:rPr>
      </w:pPr>
      <w:r w:rsidRPr="00CA2A05">
        <w:rPr>
          <w:rFonts w:asciiTheme="minorHAnsi" w:eastAsia="Georgia" w:hAnsiTheme="minorHAnsi" w:cs="Georgia"/>
          <w:noProof/>
          <w:color w:val="000000"/>
          <w:lang w:eastAsia="pl-PL"/>
        </w:rPr>
        <mc:AlternateContent>
          <mc:Choice Requires="wpg">
            <w:drawing>
              <wp:inline distT="0" distB="0" distL="0" distR="0">
                <wp:extent cx="5544185" cy="3385185"/>
                <wp:effectExtent l="0" t="0" r="0" b="5715"/>
                <wp:docPr id="6799" name="Grupa 6799" descr="Fragment dokumentacji projektowej" title="Fragment dokumentacji projekt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3385185"/>
                          <a:chOff x="0" y="0"/>
                          <a:chExt cx="5544185" cy="3489960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Fragment dokumentacji projektowej" title="Fragment dokumentacji projektowej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169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Rectangle 980"/>
                        <wps:cNvSpPr/>
                        <wps:spPr>
                          <a:xfrm>
                            <a:off x="3030601" y="1610397"/>
                            <a:ext cx="36637" cy="14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2C" w:rsidRDefault="00E5252C" w:rsidP="006D734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54" y="1715552"/>
                            <a:ext cx="140111" cy="14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2C" w:rsidRDefault="00E5252C" w:rsidP="006D734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106934" y="1715552"/>
                            <a:ext cx="36637" cy="14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2C" w:rsidRDefault="00E5252C" w:rsidP="006D734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" name="Picture 984" descr="Fragment dokumentacji projektowej" title="Fragment dokumentacji projektowej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5625"/>
                            <a:ext cx="550608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Rectangle 985"/>
                        <wps:cNvSpPr/>
                        <wps:spPr>
                          <a:xfrm>
                            <a:off x="5507482" y="2044737"/>
                            <a:ext cx="36637" cy="14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2C" w:rsidRDefault="00E5252C" w:rsidP="006D734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54" y="2149893"/>
                            <a:ext cx="142138" cy="14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2C" w:rsidRDefault="00E5252C" w:rsidP="006D734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108458" y="2149893"/>
                            <a:ext cx="36637" cy="148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5252C" w:rsidRDefault="00E5252C" w:rsidP="006D7342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Picture 989" descr="Fragment dokumentacji projektowej" title="Fragment dokumentacji projektowej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1870"/>
                            <a:ext cx="5544185" cy="1228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a 6799" o:spid="_x0000_s1026" alt="Tytuł: Fragment dokumentacji projektowej — opis: Fragment dokumentacji projektowej" style="width:436.55pt;height:266.55pt;mso-position-horizontal-relative:char;mso-position-vertical-relative:line" coordsize="55441,3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">
                <v:shape id="Picture 979" o:spid="_x0000_s1027" type="#_x0000_t75" alt="Fragment dokumentacji projektowej" style="position:absolute;width:30295;height:1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">
                  <v:imagedata r:id="rId15" o:title="Fragment dokumentacji projektowej"/>
                </v:shape>
                <v:rect id="Rectangle 980" o:spid="_x0000_s1028" style="position:absolute;left:30306;top:16103;width:366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E5252C" w:rsidRDefault="00E5252C" w:rsidP="006D7342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o:spid="_x0000_s1029" style="position:absolute;left:2;top:17155;width:1401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E5252C" w:rsidRDefault="00E5252C" w:rsidP="006D7342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>3)</w:t>
                        </w:r>
                      </w:p>
                    </w:txbxContent>
                  </v:textbox>
                </v:rect>
                <v:rect id="Rectangle 982" o:spid="_x0000_s1030" style="position:absolute;left:1069;top:17155;width:366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E5252C" w:rsidRDefault="00E5252C" w:rsidP="006D7342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4" o:spid="_x0000_s1031" type="#_x0000_t75" alt="Fragment dokumentacji projektowej" style="position:absolute;top:18256;width:5506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">
                  <v:imagedata r:id="rId16" o:title="Fragment dokumentacji projektowej"/>
                </v:shape>
                <v:rect id="Rectangle 985" o:spid="_x0000_s1032" style="position:absolute;left:55074;top:20447;width:367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E5252C" w:rsidRDefault="00E5252C" w:rsidP="006D7342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o:spid="_x0000_s1033" style="position:absolute;left:2;top:21498;width:1421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E5252C" w:rsidRDefault="00E5252C" w:rsidP="006D7342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>4)</w:t>
                        </w:r>
                      </w:p>
                    </w:txbxContent>
                  </v:textbox>
                </v:rect>
                <v:rect id="Rectangle 987" o:spid="_x0000_s1034" style="position:absolute;left:1084;top:21498;width:366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E5252C" w:rsidRDefault="00E5252C" w:rsidP="006D7342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9" o:spid="_x0000_s1035" type="#_x0000_t75" alt="Fragment dokumentacji projektowej" style="position:absolute;top:22618;width:55441;height:1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">
                  <v:imagedata r:id="rId17" o:title="Fragment dokumentacji projektowej"/>
                </v:shape>
                <w10:anchorlock/>
              </v:group>
            </w:pict>
          </mc:Fallback>
        </mc:AlternateContent>
      </w:r>
    </w:p>
    <w:p w:rsidR="006D7342" w:rsidRPr="006D7342" w:rsidRDefault="006D7342" w:rsidP="00952F8F">
      <w:pPr>
        <w:suppressAutoHyphens w:val="0"/>
        <w:ind w:left="569"/>
        <w:rPr>
          <w:rFonts w:asciiTheme="minorHAnsi" w:eastAsia="Georgia" w:hAnsiTheme="minorHAnsi" w:cs="Georgia"/>
          <w:color w:val="000000"/>
          <w:lang w:eastAsia="en-US"/>
        </w:rPr>
      </w:pPr>
    </w:p>
    <w:p w:rsidR="006D7342" w:rsidRPr="006D7342" w:rsidRDefault="006D7342" w:rsidP="00CA43B9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>Dokumentacja przetargowa nie zawiera żadnego schematu/rzutu/precyzyjnego zestawienia elementów /przedmiaru dla w/w systemu SSP/SAP.</w:t>
      </w:r>
    </w:p>
    <w:p w:rsidR="006D7342" w:rsidRPr="006D7342" w:rsidRDefault="006D7342" w:rsidP="00CA43B9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Prosimy o precyzyjne określenie zakresu i warunków wykonania w/w prac, bądź o</w:t>
      </w:r>
      <w:r w:rsidR="00FD5381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potwierdzenie,  że wszystkie zapisy </w:t>
      </w:r>
      <w:proofErr w:type="spellStart"/>
      <w:r w:rsidRPr="006D7342">
        <w:rPr>
          <w:rFonts w:asciiTheme="minorHAnsi" w:eastAsia="Georgia" w:hAnsiTheme="minorHAnsi" w:cs="Georgia"/>
          <w:color w:val="000000"/>
          <w:lang w:eastAsia="en-US"/>
        </w:rPr>
        <w:t>STWiOR</w:t>
      </w:r>
      <w:proofErr w:type="spellEnd"/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i PW </w:t>
      </w:r>
      <w:r w:rsidR="00E5252C">
        <w:rPr>
          <w:rFonts w:asciiTheme="minorHAnsi" w:eastAsia="Georgia" w:hAnsiTheme="minorHAnsi" w:cs="Georgia"/>
          <w:color w:val="000000"/>
          <w:lang w:eastAsia="en-US"/>
        </w:rPr>
        <w:t>dot. systemu SSP/SAP są omyłką.</w:t>
      </w:r>
    </w:p>
    <w:p w:rsidR="006D7342" w:rsidRPr="006D7342" w:rsidRDefault="006D7342" w:rsidP="00CA43B9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Prosimy o zaktualizowanie dokumentacji przetargowej o potrzebne dane (schemat, rzut kondygnacji z zaznaczeniem lokalizacji elementów, zestawienie materiałów) wraz z</w:t>
      </w:r>
      <w:r w:rsidR="00FD5381">
        <w:rPr>
          <w:rFonts w:asciiTheme="minorHAnsi" w:eastAsia="Georgia" w:hAnsiTheme="minorHAnsi" w:cs="Georgia"/>
          <w:color w:val="000000"/>
          <w:lang w:eastAsia="en-US"/>
        </w:rPr>
        <w:t> </w:t>
      </w: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aktualizacją przedmiarów. </w:t>
      </w:r>
    </w:p>
    <w:p w:rsidR="00AF6ECC" w:rsidRPr="00CA2A05" w:rsidRDefault="00AF6ECC" w:rsidP="00952F8F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</w:t>
      </w:r>
      <w:r w:rsid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8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6D7342" w:rsidRPr="006D7342" w:rsidRDefault="006D7342" w:rsidP="00952F8F">
      <w:pPr>
        <w:suppressAutoHyphens w:val="0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>Instalacja sygnalizacji alarmu pożaru nie występuje w projekcie.</w:t>
      </w:r>
    </w:p>
    <w:p w:rsidR="00142C8C" w:rsidRPr="00CA2A05" w:rsidRDefault="00142C8C" w:rsidP="00142C8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2A05">
        <w:rPr>
          <w:rFonts w:asciiTheme="minorHAnsi" w:hAnsiTheme="minorHAnsi" w:cs="Calibri"/>
          <w:b/>
          <w:u w:val="single"/>
          <w:lang w:eastAsia="pl-PL"/>
        </w:rPr>
        <w:t>Pytanie nr 26</w:t>
      </w:r>
      <w:r w:rsidR="00CA2A05">
        <w:rPr>
          <w:rFonts w:asciiTheme="minorHAnsi" w:hAnsiTheme="minorHAnsi" w:cs="Calibri"/>
          <w:b/>
          <w:u w:val="single"/>
          <w:lang w:eastAsia="pl-PL"/>
        </w:rPr>
        <w:t>9</w:t>
      </w:r>
      <w:r w:rsidRPr="00CA2A05">
        <w:rPr>
          <w:rFonts w:asciiTheme="minorHAnsi" w:hAnsiTheme="minorHAnsi" w:cs="Calibri"/>
          <w:b/>
          <w:u w:val="single"/>
          <w:lang w:eastAsia="pl-PL"/>
        </w:rPr>
        <w:t>:</w:t>
      </w:r>
    </w:p>
    <w:p w:rsidR="006D7342" w:rsidRPr="006D7342" w:rsidRDefault="006D7342" w:rsidP="00952F8F">
      <w:pPr>
        <w:suppressAutoHyphens w:val="0"/>
        <w:ind w:right="453"/>
        <w:jc w:val="both"/>
        <w:rPr>
          <w:rFonts w:asciiTheme="minorHAnsi" w:eastAsia="Georgia" w:hAnsiTheme="minorHAnsi" w:cs="Georgia"/>
          <w:color w:val="000000"/>
          <w:lang w:eastAsia="en-US"/>
        </w:rPr>
      </w:pPr>
      <w:proofErr w:type="spellStart"/>
      <w:r w:rsidRPr="006D7342">
        <w:rPr>
          <w:rFonts w:asciiTheme="minorHAnsi" w:eastAsia="Georgia" w:hAnsiTheme="minorHAnsi" w:cs="Georgia"/>
          <w:color w:val="000000"/>
          <w:lang w:eastAsia="en-US"/>
        </w:rPr>
        <w:t>STWiOR</w:t>
      </w:r>
      <w:proofErr w:type="spellEnd"/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-  Instalacje Teletechniczne Wewnętrzne zawiera następujące zapisy: </w:t>
      </w:r>
    </w:p>
    <w:p w:rsidR="006D7342" w:rsidRPr="006D7342" w:rsidRDefault="006D7342" w:rsidP="00CA43B9">
      <w:pPr>
        <w:suppressAutoHyphens w:val="0"/>
        <w:ind w:left="862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 „ 1.4. Przedmiot i zakres robót objętych ST </w:t>
      </w:r>
    </w:p>
    <w:p w:rsidR="006D7342" w:rsidRPr="006D7342" w:rsidRDefault="006D7342" w:rsidP="00E5252C">
      <w:pPr>
        <w:suppressAutoHyphens w:val="0"/>
        <w:ind w:left="717" w:right="453" w:hanging="1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CA2A05">
        <w:rPr>
          <w:rFonts w:asciiTheme="minorHAnsi" w:eastAsia="Georgia" w:hAnsiTheme="minorHAnsi" w:cs="Georgia"/>
          <w:noProof/>
          <w:color w:val="000000"/>
          <w:lang w:eastAsia="pl-PL"/>
        </w:rPr>
        <w:lastRenderedPageBreak/>
        <w:drawing>
          <wp:inline distT="0" distB="0" distL="0" distR="0">
            <wp:extent cx="4286250" cy="1771650"/>
            <wp:effectExtent l="0" t="0" r="0" b="0"/>
            <wp:docPr id="3" name="Obraz 3" descr="Fragment dokumentacji projektowej" title="Fragment dokumentacji projek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52C">
        <w:rPr>
          <w:rFonts w:asciiTheme="minorHAnsi" w:eastAsia="Georgia" w:hAnsiTheme="minorHAnsi" w:cs="Georgia"/>
          <w:color w:val="000000"/>
          <w:lang w:eastAsia="en-US"/>
        </w:rPr>
        <w:t>”</w:t>
      </w:r>
    </w:p>
    <w:p w:rsidR="006D7342" w:rsidRPr="006D7342" w:rsidRDefault="006D7342" w:rsidP="00952F8F">
      <w:pPr>
        <w:suppressAutoHyphens w:val="0"/>
        <w:jc w:val="both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W/w zapisy są sprzeczne z parametrami elementów okablowania strukturalnego określonymi w Projekcie Wykonawczym – Instalacje Teletechniczne.  </w:t>
      </w:r>
    </w:p>
    <w:p w:rsidR="006D7342" w:rsidRPr="006D7342" w:rsidRDefault="006D7342" w:rsidP="009B4B44">
      <w:pPr>
        <w:suppressAutoHyphens w:val="0"/>
        <w:rPr>
          <w:rFonts w:asciiTheme="minorHAnsi" w:eastAsia="Georgia" w:hAnsiTheme="minorHAnsi" w:cs="Georgia"/>
          <w:color w:val="000000"/>
          <w:lang w:eastAsia="en-US"/>
        </w:rPr>
      </w:pPr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Prosimy o korektę błędnych zapisów w w/w </w:t>
      </w:r>
      <w:proofErr w:type="spellStart"/>
      <w:r w:rsidRPr="006D7342">
        <w:rPr>
          <w:rFonts w:asciiTheme="minorHAnsi" w:eastAsia="Georgia" w:hAnsiTheme="minorHAnsi" w:cs="Georgia"/>
          <w:color w:val="000000"/>
          <w:lang w:eastAsia="en-US"/>
        </w:rPr>
        <w:t>STWiOR</w:t>
      </w:r>
      <w:proofErr w:type="spellEnd"/>
      <w:r w:rsidRPr="006D7342">
        <w:rPr>
          <w:rFonts w:asciiTheme="minorHAnsi" w:eastAsia="Georgia" w:hAnsiTheme="minorHAnsi" w:cs="Georgia"/>
          <w:color w:val="000000"/>
          <w:lang w:eastAsia="en-US"/>
        </w:rPr>
        <w:t xml:space="preserve">.  </w:t>
      </w:r>
    </w:p>
    <w:p w:rsidR="00AF6ECC" w:rsidRPr="00CA2A05" w:rsidRDefault="00AF6ECC" w:rsidP="00952F8F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26</w:t>
      </w:r>
      <w:r w:rsidR="00CA2A05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9</w:t>
      </w:r>
      <w:r w:rsidRPr="00CA2A05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6D7342" w:rsidRPr="006D7342" w:rsidRDefault="006D7342" w:rsidP="00952F8F">
      <w:pPr>
        <w:suppressAutoHyphens w:val="0"/>
        <w:jc w:val="both"/>
        <w:rPr>
          <w:rFonts w:asciiTheme="minorHAnsi" w:eastAsia="Georgia" w:hAnsiTheme="minorHAnsi" w:cs="Arial"/>
          <w:lang w:eastAsia="en-US"/>
        </w:rPr>
      </w:pPr>
      <w:r w:rsidRPr="006D7342">
        <w:rPr>
          <w:rFonts w:asciiTheme="minorHAnsi" w:eastAsia="Georgia" w:hAnsiTheme="minorHAnsi" w:cs="Arial"/>
          <w:lang w:eastAsia="en-US"/>
        </w:rPr>
        <w:t xml:space="preserve">Błędne zapisy w </w:t>
      </w:r>
      <w:proofErr w:type="spellStart"/>
      <w:r w:rsidRPr="006D7342">
        <w:rPr>
          <w:rFonts w:asciiTheme="minorHAnsi" w:eastAsia="Georgia" w:hAnsiTheme="minorHAnsi" w:cs="Arial"/>
          <w:lang w:eastAsia="en-US"/>
        </w:rPr>
        <w:t>STWiOR</w:t>
      </w:r>
      <w:proofErr w:type="spellEnd"/>
      <w:r w:rsidRPr="006D7342">
        <w:rPr>
          <w:rFonts w:asciiTheme="minorHAnsi" w:eastAsia="Georgia" w:hAnsiTheme="minorHAnsi" w:cs="Arial"/>
          <w:lang w:eastAsia="en-US"/>
        </w:rPr>
        <w:t xml:space="preserve"> – parametry okablowania przyjmować według projektu wykonawczego.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70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353534">
      <w:pPr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Proszę o podanie parametrów dla masztów odgromowych oznaczonych m01 i m02?</w:t>
      </w:r>
    </w:p>
    <w:p w:rsidR="00B87DA5" w:rsidRDefault="00B87DA5" w:rsidP="00353534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70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B4C04" w:rsidRPr="004938A6" w:rsidRDefault="00DB4C04" w:rsidP="00DB4C04">
      <w:pPr>
        <w:jc w:val="both"/>
        <w:rPr>
          <w:rFonts w:asciiTheme="minorHAnsi" w:hAnsiTheme="minorHAnsi"/>
          <w:i/>
          <w:u w:val="single"/>
          <w:lang w:eastAsia="pl-PL"/>
        </w:rPr>
      </w:pPr>
      <w:r w:rsidRPr="004938A6">
        <w:rPr>
          <w:rFonts w:asciiTheme="minorHAnsi" w:hAnsiTheme="minorHAnsi"/>
          <w:i/>
          <w:u w:val="single"/>
          <w:lang w:eastAsia="pl-PL"/>
        </w:rPr>
        <w:t>W związku z poniższymi wyjaśnieniami odpowiedź do pytania nr 118 (pismo l.dz. SZ-298/2021) staje się nieaktualna.</w:t>
      </w:r>
    </w:p>
    <w:p w:rsidR="001D414F" w:rsidRPr="00CA43B9" w:rsidRDefault="001D414F" w:rsidP="00353534">
      <w:pPr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Rezygnacja z masztów odgromowych MO1 i MO2.</w:t>
      </w:r>
    </w:p>
    <w:p w:rsidR="001D414F" w:rsidRPr="00CA43B9" w:rsidRDefault="001D414F" w:rsidP="00353534">
      <w:pPr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Ochrona odgromowa budynku oraz urządzeń technicznych na dachu realizowana będzie z</w:t>
      </w:r>
      <w:r w:rsidR="00353534">
        <w:rPr>
          <w:rFonts w:asciiTheme="minorHAnsi" w:hAnsiTheme="minorHAnsi"/>
          <w:lang w:eastAsia="pl-PL"/>
        </w:rPr>
        <w:t> </w:t>
      </w:r>
      <w:r w:rsidRPr="00CA43B9">
        <w:rPr>
          <w:rFonts w:asciiTheme="minorHAnsi" w:hAnsiTheme="minorHAnsi"/>
          <w:lang w:eastAsia="pl-PL"/>
        </w:rPr>
        <w:t>wykorzystaniem masztów odgromowych wysokonapięciowych zamontowanych na masztach antenowych.</w:t>
      </w:r>
    </w:p>
    <w:p w:rsidR="001D414F" w:rsidRPr="00CA43B9" w:rsidRDefault="001D414F" w:rsidP="00353534">
      <w:pPr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W załączeniu zaktualizowany rysunek A-E34 (instalacja odgromowa).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71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CA43B9">
      <w:pPr>
        <w:contextualSpacing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Proszę o podanie szczegółów dotyczących parametrów rejestracji CCTV:</w:t>
      </w:r>
    </w:p>
    <w:p w:rsidR="001D414F" w:rsidRPr="00CA43B9" w:rsidRDefault="001D414F" w:rsidP="00CA43B9">
      <w:pPr>
        <w:pStyle w:val="Akapitzlist"/>
        <w:numPr>
          <w:ilvl w:val="0"/>
          <w:numId w:val="35"/>
        </w:numPr>
        <w:ind w:left="567" w:hanging="283"/>
        <w:contextualSpacing/>
        <w:rPr>
          <w:rFonts w:asciiTheme="minorHAnsi" w:hAnsiTheme="minorHAnsi"/>
          <w:sz w:val="24"/>
          <w:szCs w:val="24"/>
          <w:lang w:eastAsia="pl-PL"/>
        </w:rPr>
      </w:pPr>
      <w:r w:rsidRPr="00CA43B9">
        <w:rPr>
          <w:rFonts w:asciiTheme="minorHAnsi" w:hAnsiTheme="minorHAnsi"/>
          <w:sz w:val="24"/>
          <w:szCs w:val="24"/>
          <w:lang w:eastAsia="pl-PL"/>
        </w:rPr>
        <w:t>Czas archiwizacji</w:t>
      </w:r>
    </w:p>
    <w:p w:rsidR="001D414F" w:rsidRPr="00CA43B9" w:rsidRDefault="001D414F" w:rsidP="00CA43B9">
      <w:pPr>
        <w:pStyle w:val="Akapitzlist"/>
        <w:numPr>
          <w:ilvl w:val="0"/>
          <w:numId w:val="35"/>
        </w:numPr>
        <w:ind w:left="567" w:hanging="283"/>
        <w:contextualSpacing/>
        <w:rPr>
          <w:rFonts w:asciiTheme="minorHAnsi" w:hAnsiTheme="minorHAnsi"/>
          <w:sz w:val="24"/>
          <w:szCs w:val="24"/>
          <w:lang w:eastAsia="pl-PL"/>
        </w:rPr>
      </w:pPr>
      <w:r w:rsidRPr="00CA43B9">
        <w:rPr>
          <w:rFonts w:asciiTheme="minorHAnsi" w:hAnsiTheme="minorHAnsi"/>
          <w:sz w:val="24"/>
          <w:szCs w:val="24"/>
          <w:lang w:eastAsia="pl-PL"/>
        </w:rPr>
        <w:t>Rodzaj kompresji</w:t>
      </w:r>
    </w:p>
    <w:p w:rsidR="001D414F" w:rsidRPr="00CA43B9" w:rsidRDefault="001D414F" w:rsidP="00CA43B9">
      <w:pPr>
        <w:pStyle w:val="Akapitzlist"/>
        <w:numPr>
          <w:ilvl w:val="0"/>
          <w:numId w:val="35"/>
        </w:numPr>
        <w:ind w:left="567" w:hanging="283"/>
        <w:contextualSpacing/>
        <w:rPr>
          <w:rFonts w:asciiTheme="minorHAnsi" w:hAnsiTheme="minorHAnsi"/>
          <w:sz w:val="24"/>
          <w:szCs w:val="24"/>
          <w:lang w:eastAsia="pl-PL"/>
        </w:rPr>
      </w:pPr>
      <w:r w:rsidRPr="00CA43B9">
        <w:rPr>
          <w:rFonts w:asciiTheme="minorHAnsi" w:hAnsiTheme="minorHAnsi"/>
          <w:sz w:val="24"/>
          <w:szCs w:val="24"/>
          <w:lang w:eastAsia="pl-PL"/>
        </w:rPr>
        <w:t>Liczba klatek na sekundę</w:t>
      </w:r>
    </w:p>
    <w:p w:rsidR="00B87DA5" w:rsidRPr="00CA43B9" w:rsidRDefault="00B87DA5" w:rsidP="00CA43B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71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Pr="00CA43B9" w:rsidRDefault="001D414F" w:rsidP="00CA43B9">
      <w:pPr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Parametry rejestratora CCTV:</w:t>
      </w:r>
    </w:p>
    <w:p w:rsidR="001D414F" w:rsidRPr="00CA43B9" w:rsidRDefault="001D414F" w:rsidP="00CA43B9">
      <w:pPr>
        <w:ind w:firstLine="709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- czas archiwizacji – 30 dni</w:t>
      </w:r>
    </w:p>
    <w:p w:rsidR="001D414F" w:rsidRPr="00CA43B9" w:rsidRDefault="001D414F" w:rsidP="00CA43B9">
      <w:pPr>
        <w:ind w:firstLine="709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- kompresja –  H.265+/H.265/H.264+/H.264/MJPEG</w:t>
      </w:r>
    </w:p>
    <w:p w:rsidR="001D414F" w:rsidRPr="00CA43B9" w:rsidRDefault="001D414F" w:rsidP="00CA43B9">
      <w:pPr>
        <w:ind w:firstLine="709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- płynność zapisu –  15 klatek / s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72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190025">
      <w:pPr>
        <w:spacing w:before="100" w:beforeAutospacing="1" w:after="100" w:afterAutospacing="1"/>
        <w:contextualSpacing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Na rys. A-E 34 (instalacja odgromowa) wrysowano poniższy element, proszę o wyjaśnienie co oznacza?</w:t>
      </w:r>
      <w:r w:rsidRPr="00CA43B9">
        <w:rPr>
          <w:rFonts w:asciiTheme="minorHAnsi" w:hAnsiTheme="minorHAnsi"/>
          <w:u w:val="single"/>
          <w:lang w:eastAsia="pl-PL"/>
        </w:rPr>
        <w:t>(element wskazano niebieską strzałką)</w:t>
      </w:r>
    </w:p>
    <w:p w:rsidR="001D414F" w:rsidRPr="00CA43B9" w:rsidRDefault="001D414F" w:rsidP="001D414F">
      <w:pPr>
        <w:spacing w:beforeAutospacing="1" w:after="100" w:afterAutospacing="1"/>
        <w:ind w:left="360"/>
        <w:rPr>
          <w:rFonts w:asciiTheme="minorHAnsi" w:hAnsiTheme="minorHAnsi"/>
          <w:lang w:eastAsia="pl-PL"/>
        </w:rPr>
      </w:pPr>
      <w:r w:rsidRPr="00CA43B9">
        <w:rPr>
          <w:rFonts w:asciiTheme="minorHAnsi" w:eastAsiaTheme="minorHAnsi" w:hAnsiTheme="minorHAnsi" w:cstheme="minorBid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65B36" wp14:editId="75E5F271">
                <wp:simplePos x="0" y="0"/>
                <wp:positionH relativeFrom="column">
                  <wp:posOffset>3062605</wp:posOffset>
                </wp:positionH>
                <wp:positionV relativeFrom="paragraph">
                  <wp:posOffset>1668145</wp:posOffset>
                </wp:positionV>
                <wp:extent cx="809625" cy="742950"/>
                <wp:effectExtent l="38100" t="38100" r="28575" b="19050"/>
                <wp:wrapNone/>
                <wp:docPr id="7" name="Łącznik prosty ze strzałką 7" descr="Strzałka" title="Strzał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0962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D23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alt="Tytuł: Strzałka — opis: Strzałka" style="position:absolute;margin-left:241.15pt;margin-top:131.35pt;width:63.75pt;height:58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CA43B9">
        <w:rPr>
          <w:rFonts w:asciiTheme="minorHAnsi" w:hAnsiTheme="minorHAnsi"/>
          <w:noProof/>
          <w:lang w:eastAsia="pl-PL"/>
        </w:rPr>
        <w:drawing>
          <wp:inline distT="0" distB="0" distL="0" distR="0" wp14:anchorId="1192DDDD" wp14:editId="4A562C72">
            <wp:extent cx="5486400" cy="2381250"/>
            <wp:effectExtent l="0" t="0" r="0" b="0"/>
            <wp:docPr id="6" name="Obraz 6" descr="Rysunek" title="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12051" r="14848" b="1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A5" w:rsidRDefault="00B87DA5" w:rsidP="00B87DA5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72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DB4C04" w:rsidRPr="004938A6" w:rsidRDefault="00DB4C04" w:rsidP="00DB4C04">
      <w:pPr>
        <w:jc w:val="both"/>
        <w:rPr>
          <w:rFonts w:asciiTheme="minorHAnsi" w:hAnsiTheme="minorHAnsi"/>
          <w:i/>
          <w:u w:val="single"/>
          <w:lang w:eastAsia="pl-PL"/>
        </w:rPr>
      </w:pPr>
      <w:r w:rsidRPr="004938A6">
        <w:rPr>
          <w:rFonts w:asciiTheme="minorHAnsi" w:hAnsiTheme="minorHAnsi"/>
          <w:i/>
          <w:u w:val="single"/>
          <w:lang w:eastAsia="pl-PL"/>
        </w:rPr>
        <w:t>W związku z poniższymi wyjaśnieniami odpowiedź do pytania nr 118 (pismo l.dz. SZ-298/2021) staje się nieaktualna.</w:t>
      </w:r>
    </w:p>
    <w:p w:rsidR="001D414F" w:rsidRPr="00CA43B9" w:rsidRDefault="001D414F" w:rsidP="00353534">
      <w:pPr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Rezygnacja z masztów odgromowych MO2 i zawieszonych na nich zwodów poziomych tworzących klatkę ochronną nad centralą wentylacyjną.</w:t>
      </w:r>
    </w:p>
    <w:p w:rsidR="001D414F" w:rsidRPr="00CA43B9" w:rsidRDefault="001D414F" w:rsidP="00353534">
      <w:pPr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Ochrona odgromowa budynku oraz urządzeń technicznych na dachu realizowana będzie z</w:t>
      </w:r>
      <w:r w:rsidR="00353534">
        <w:rPr>
          <w:rFonts w:asciiTheme="minorHAnsi" w:hAnsiTheme="minorHAnsi"/>
          <w:lang w:eastAsia="pl-PL"/>
        </w:rPr>
        <w:t> </w:t>
      </w:r>
      <w:r w:rsidRPr="00CA43B9">
        <w:rPr>
          <w:rFonts w:asciiTheme="minorHAnsi" w:hAnsiTheme="minorHAnsi"/>
          <w:lang w:eastAsia="pl-PL"/>
        </w:rPr>
        <w:t>wykorzystaniem masztów odgromowych wysokonapięciowych zamontowanych na masztach antenowych.</w:t>
      </w:r>
    </w:p>
    <w:p w:rsidR="001D414F" w:rsidRPr="00CA43B9" w:rsidRDefault="001D414F" w:rsidP="00353534">
      <w:pPr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W załączeniu zaktualizowany rysunek A-E34 (instalacja odgromowa).</w:t>
      </w:r>
    </w:p>
    <w:p w:rsidR="00190025" w:rsidRPr="00CA43B9" w:rsidRDefault="00CA43B9" w:rsidP="00EC3BE4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273:</w:t>
      </w:r>
    </w:p>
    <w:p w:rsidR="001D414F" w:rsidRPr="00CA43B9" w:rsidRDefault="001D414F" w:rsidP="00EC3BE4">
      <w:pPr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W projekcie instalacji elektrycznych zewnętrznych brak rysunków:</w:t>
      </w:r>
    </w:p>
    <w:p w:rsidR="001D414F" w:rsidRPr="00CA43B9" w:rsidRDefault="001D414F" w:rsidP="00EC3BE4">
      <w:pPr>
        <w:pStyle w:val="Akapitzlist"/>
        <w:numPr>
          <w:ilvl w:val="0"/>
          <w:numId w:val="36"/>
        </w:numPr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CA43B9">
        <w:rPr>
          <w:rFonts w:asciiTheme="minorHAnsi" w:hAnsiTheme="minorHAnsi"/>
          <w:sz w:val="24"/>
          <w:szCs w:val="24"/>
          <w:lang w:eastAsia="pl-PL"/>
        </w:rPr>
        <w:t>Schemat instalacji zasilania awaryjnego. EZ-01,</w:t>
      </w:r>
    </w:p>
    <w:p w:rsidR="001D414F" w:rsidRPr="00CA43B9" w:rsidRDefault="001D414F" w:rsidP="00EC3BE4">
      <w:pPr>
        <w:pStyle w:val="Akapitzlist"/>
        <w:numPr>
          <w:ilvl w:val="0"/>
          <w:numId w:val="36"/>
        </w:numPr>
        <w:ind w:left="1066" w:hanging="357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CA43B9">
        <w:rPr>
          <w:rFonts w:asciiTheme="minorHAnsi" w:hAnsiTheme="minorHAnsi"/>
          <w:sz w:val="24"/>
          <w:szCs w:val="24"/>
          <w:lang w:eastAsia="pl-PL"/>
        </w:rPr>
        <w:t>Projekt Zagospodarowania Terenu. EZ-07?</w:t>
      </w:r>
    </w:p>
    <w:p w:rsidR="00B87DA5" w:rsidRPr="00CA43B9" w:rsidRDefault="00CA43B9" w:rsidP="00EC3BE4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273</w:t>
      </w:r>
      <w:r w:rsidR="00B87DA5"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Pr="00CA43B9" w:rsidRDefault="001D414F" w:rsidP="00EC3BE4">
      <w:pPr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W załączeniu rysunki EZ-01 oraz EZ-07 (Projekt Zagospodarowania Terenu).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74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353534">
      <w:pPr>
        <w:spacing w:before="100" w:beforeAutospacing="1"/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Brak przekroju kabla dla linii zasilającej relacji rozdzielnica główna – agregat prądotwórczy. Proszę o uzupełnienie dokumentacji w tym zakresie?</w:t>
      </w:r>
    </w:p>
    <w:p w:rsidR="00B87DA5" w:rsidRPr="00CA43B9" w:rsidRDefault="00B87DA5" w:rsidP="00B87DA5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74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Pr="00CA43B9" w:rsidRDefault="001D414F" w:rsidP="00B87DA5">
      <w:pPr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Typ i przekrój kabla podano na rysunku nr EZ-01 (4x YKXS-1x185 + 1x YKXSYżo-1x120).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75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353534">
      <w:pPr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Proszę o wskazanie rozdzielnicy, z której należy zasilić szafkę oświetlenia zewnętrznego TOZ? Brak takiego odpływu w dostępnych rozdzielnicach.</w:t>
      </w:r>
    </w:p>
    <w:p w:rsidR="00B87DA5" w:rsidRPr="00CA43B9" w:rsidRDefault="00B87DA5" w:rsidP="00CA43B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75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Pr="00CA43B9" w:rsidRDefault="001D414F" w:rsidP="00CA43B9">
      <w:pPr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Tablicę oświetlenia zewnętrznego należy zasilić z rozdzielni głównej RG-R.</w:t>
      </w:r>
    </w:p>
    <w:p w:rsidR="009B4B44" w:rsidRDefault="009B4B44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lastRenderedPageBreak/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76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353534">
      <w:pPr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Proszę o wskazanie rozdzielnicy, z której należy zasilić furtki? Brak takiego odpływu w</w:t>
      </w:r>
      <w:r w:rsidR="00353534">
        <w:rPr>
          <w:rFonts w:asciiTheme="minorHAnsi" w:hAnsiTheme="minorHAnsi"/>
          <w:lang w:eastAsia="pl-PL"/>
        </w:rPr>
        <w:t> </w:t>
      </w:r>
      <w:r w:rsidRPr="00CA43B9">
        <w:rPr>
          <w:rFonts w:asciiTheme="minorHAnsi" w:hAnsiTheme="minorHAnsi"/>
          <w:lang w:eastAsia="pl-PL"/>
        </w:rPr>
        <w:t>dostępnych rozdzielnicach.</w:t>
      </w:r>
    </w:p>
    <w:p w:rsidR="00B87DA5" w:rsidRPr="00CA43B9" w:rsidRDefault="00B87DA5" w:rsidP="00CA43B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76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Pr="00CA43B9" w:rsidRDefault="001D414F" w:rsidP="00CA43B9">
      <w:pPr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Furtki zasilane są z tablicy rozdzielczej TR0B.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77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353534">
      <w:pPr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Proszę o wskazanie rozdzielnicy, z której należy zasilić szlabany?</w:t>
      </w:r>
      <w:r w:rsidR="00CA43B9" w:rsidRPr="00CA43B9">
        <w:rPr>
          <w:rFonts w:asciiTheme="minorHAnsi" w:hAnsiTheme="minorHAnsi"/>
          <w:lang w:eastAsia="pl-PL"/>
        </w:rPr>
        <w:t xml:space="preserve"> </w:t>
      </w:r>
      <w:r w:rsidRPr="00CA43B9">
        <w:rPr>
          <w:rFonts w:asciiTheme="minorHAnsi" w:hAnsiTheme="minorHAnsi"/>
          <w:lang w:eastAsia="pl-PL"/>
        </w:rPr>
        <w:t>Brak takiego odpływu w</w:t>
      </w:r>
      <w:r w:rsidR="00353534">
        <w:rPr>
          <w:rFonts w:asciiTheme="minorHAnsi" w:hAnsiTheme="minorHAnsi"/>
          <w:lang w:eastAsia="pl-PL"/>
        </w:rPr>
        <w:t> </w:t>
      </w:r>
      <w:r w:rsidRPr="00CA43B9">
        <w:rPr>
          <w:rFonts w:asciiTheme="minorHAnsi" w:hAnsiTheme="minorHAnsi"/>
          <w:lang w:eastAsia="pl-PL"/>
        </w:rPr>
        <w:t>dostępnych rozdzielnicach.</w:t>
      </w:r>
    </w:p>
    <w:p w:rsidR="00B87DA5" w:rsidRPr="00CA43B9" w:rsidRDefault="00B87DA5" w:rsidP="00CA43B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77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Pr="00CA43B9" w:rsidRDefault="001D414F" w:rsidP="00CA43B9">
      <w:pPr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Szlabany zasilane są z tablicy rozdzielczej TR0B.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78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353534">
      <w:pPr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Proszę o wskazanie rozdzielnicy, z której należy zasilić bramy wjazdowej?</w:t>
      </w:r>
      <w:r w:rsidR="00CA43B9" w:rsidRPr="00CA43B9">
        <w:rPr>
          <w:rFonts w:asciiTheme="minorHAnsi" w:hAnsiTheme="minorHAnsi"/>
          <w:lang w:eastAsia="pl-PL"/>
        </w:rPr>
        <w:t xml:space="preserve"> </w:t>
      </w:r>
      <w:r w:rsidRPr="00CA43B9">
        <w:rPr>
          <w:rFonts w:asciiTheme="minorHAnsi" w:hAnsiTheme="minorHAnsi"/>
          <w:lang w:eastAsia="pl-PL"/>
        </w:rPr>
        <w:t>Brak takiego odpływu w dostępnych rozdzielnicach.</w:t>
      </w:r>
    </w:p>
    <w:p w:rsidR="00B87DA5" w:rsidRPr="00CA43B9" w:rsidRDefault="00CA43B9" w:rsidP="00CA43B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278</w:t>
      </w:r>
      <w:r w:rsidR="00B87DA5"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Pr="00CA43B9" w:rsidRDefault="001D414F" w:rsidP="00CA43B9">
      <w:pPr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Bramy wjazdowe zasilane są z tablicy rozdzielczej TR0B.</w:t>
      </w:r>
    </w:p>
    <w:p w:rsidR="00190025" w:rsidRPr="00CA43B9" w:rsidRDefault="00190025" w:rsidP="00190025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 w:rsidR="00CA43B9" w:rsidRPr="00CA43B9">
        <w:rPr>
          <w:rFonts w:asciiTheme="minorHAnsi" w:hAnsiTheme="minorHAnsi" w:cs="Calibri"/>
          <w:b/>
          <w:u w:val="single"/>
          <w:lang w:eastAsia="pl-PL"/>
        </w:rPr>
        <w:t>79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1D414F" w:rsidRPr="00CA43B9" w:rsidRDefault="001D414F" w:rsidP="00353534">
      <w:pPr>
        <w:contextualSpacing/>
        <w:jc w:val="both"/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Proszę o wskazanie rozdzielnicy, z której należy zasilić pylonu świetlnego?</w:t>
      </w:r>
      <w:r w:rsidR="00CA43B9" w:rsidRPr="00CA43B9">
        <w:rPr>
          <w:rFonts w:asciiTheme="minorHAnsi" w:hAnsiTheme="minorHAnsi"/>
          <w:lang w:eastAsia="pl-PL"/>
        </w:rPr>
        <w:t xml:space="preserve"> </w:t>
      </w:r>
      <w:r w:rsidRPr="00CA43B9">
        <w:rPr>
          <w:rFonts w:asciiTheme="minorHAnsi" w:hAnsiTheme="minorHAnsi"/>
          <w:lang w:eastAsia="pl-PL"/>
        </w:rPr>
        <w:t>Brak takiego odpływu w dostępnych rozdzielnicach.</w:t>
      </w:r>
    </w:p>
    <w:p w:rsidR="00B87DA5" w:rsidRPr="00CA43B9" w:rsidRDefault="00B87DA5" w:rsidP="00CA43B9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</w:t>
      </w:r>
      <w:r w:rsidR="00CA43B9" w:rsidRPr="00CA43B9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79</w:t>
      </w:r>
      <w:r w:rsidRPr="00CA43B9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1D414F" w:rsidRDefault="001D414F" w:rsidP="00CA43B9">
      <w:pPr>
        <w:rPr>
          <w:rFonts w:asciiTheme="minorHAnsi" w:hAnsiTheme="minorHAnsi"/>
          <w:lang w:eastAsia="pl-PL"/>
        </w:rPr>
      </w:pPr>
      <w:r w:rsidRPr="00CA43B9">
        <w:rPr>
          <w:rFonts w:asciiTheme="minorHAnsi" w:hAnsiTheme="minorHAnsi"/>
          <w:lang w:eastAsia="pl-PL"/>
        </w:rPr>
        <w:t>Pylon świetlny należy zasilić z tablicy TOZ.</w:t>
      </w:r>
    </w:p>
    <w:p w:rsidR="00A04FEC" w:rsidRPr="00A04FEC" w:rsidRDefault="00A04FEC" w:rsidP="00A04FE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A04FEC">
        <w:rPr>
          <w:rFonts w:asciiTheme="minorHAnsi" w:hAnsiTheme="minorHAnsi" w:cs="Calibri"/>
          <w:b/>
          <w:u w:val="single"/>
          <w:lang w:eastAsia="pl-PL"/>
        </w:rPr>
        <w:t>Pytanie nr 280:</w:t>
      </w:r>
    </w:p>
    <w:p w:rsidR="00A04FEC" w:rsidRPr="00A04FEC" w:rsidRDefault="00A04FEC" w:rsidP="00A04FEC">
      <w:pPr>
        <w:contextualSpacing/>
        <w:jc w:val="both"/>
        <w:rPr>
          <w:rFonts w:asciiTheme="minorHAnsi" w:hAnsiTheme="minorHAnsi"/>
          <w:lang w:eastAsia="pl-PL"/>
        </w:rPr>
      </w:pPr>
      <w:r w:rsidRPr="00A04FEC">
        <w:rPr>
          <w:rFonts w:asciiTheme="minorHAnsi" w:hAnsiTheme="minorHAnsi"/>
          <w:lang w:eastAsia="pl-PL"/>
        </w:rPr>
        <w:t>Na rzucie oświetlenia (rys E-08) wrysowano oprawę K1- brak opisu w legendzie. Proszę o</w:t>
      </w:r>
      <w:r>
        <w:rPr>
          <w:rFonts w:asciiTheme="minorHAnsi" w:hAnsiTheme="minorHAnsi"/>
          <w:lang w:eastAsia="pl-PL"/>
        </w:rPr>
        <w:t> </w:t>
      </w:r>
      <w:r w:rsidRPr="00A04FEC">
        <w:rPr>
          <w:rFonts w:asciiTheme="minorHAnsi" w:hAnsiTheme="minorHAnsi"/>
          <w:lang w:eastAsia="pl-PL"/>
        </w:rPr>
        <w:t>podobanie parametrów technicznych w/w oprawy.</w:t>
      </w:r>
    </w:p>
    <w:p w:rsidR="00A04FEC" w:rsidRPr="00A04FEC" w:rsidRDefault="00A04FEC" w:rsidP="00A04FE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A04FE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280</w:t>
      </w:r>
      <w:r w:rsidRPr="00A04FE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A04FEC" w:rsidRDefault="00A04FEC" w:rsidP="00A04FEC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eastAsia="pl-PL"/>
        </w:rPr>
      </w:pPr>
      <w:r w:rsidRPr="00A04FEC">
        <w:rPr>
          <w:rFonts w:asciiTheme="minorHAnsi" w:hAnsiTheme="minorHAnsi"/>
          <w:sz w:val="24"/>
          <w:szCs w:val="24"/>
          <w:lang w:eastAsia="pl-PL"/>
        </w:rPr>
        <w:t xml:space="preserve">Oprawa oświetleniowa </w:t>
      </w:r>
      <w:proofErr w:type="spellStart"/>
      <w:r w:rsidRPr="00A04FEC">
        <w:rPr>
          <w:rFonts w:asciiTheme="minorHAnsi" w:hAnsiTheme="minorHAnsi"/>
          <w:sz w:val="24"/>
          <w:szCs w:val="24"/>
          <w:lang w:eastAsia="pl-PL"/>
        </w:rPr>
        <w:t>dostropowa</w:t>
      </w:r>
      <w:proofErr w:type="spellEnd"/>
      <w:r w:rsidRPr="00A04FEC">
        <w:rPr>
          <w:rFonts w:asciiTheme="minorHAnsi" w:hAnsiTheme="minorHAnsi"/>
          <w:sz w:val="24"/>
          <w:szCs w:val="24"/>
          <w:lang w:eastAsia="pl-PL"/>
        </w:rPr>
        <w:t xml:space="preserve"> kasetonowa  1195x295x13,5mm obudowa aluminium lakierowane, dyfuzor opalizowany rozsył bezpośredni szeroki symetryczny</w:t>
      </w:r>
    </w:p>
    <w:p w:rsidR="00A04FEC" w:rsidRPr="00A04FEC" w:rsidRDefault="00A04FEC" w:rsidP="00A04FEC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val="pl-PL" w:eastAsia="pl-PL"/>
        </w:rPr>
      </w:pPr>
      <w:r w:rsidRPr="00A04FEC">
        <w:rPr>
          <w:rFonts w:asciiTheme="minorHAnsi" w:hAnsiTheme="minorHAnsi"/>
          <w:sz w:val="24"/>
          <w:szCs w:val="24"/>
          <w:lang w:eastAsia="pl-PL"/>
        </w:rPr>
        <w:t>LED-42W 4400lm 4000K  Ra&gt;80  IP20</w:t>
      </w:r>
      <w:r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A04FEC" w:rsidRPr="00CA43B9" w:rsidRDefault="00A04FEC" w:rsidP="00A04FE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>
        <w:rPr>
          <w:rFonts w:asciiTheme="minorHAnsi" w:hAnsiTheme="minorHAnsi" w:cs="Calibri"/>
          <w:b/>
          <w:u w:val="single"/>
          <w:lang w:eastAsia="pl-PL"/>
        </w:rPr>
        <w:t>81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A04FEC" w:rsidRPr="00A04FEC" w:rsidRDefault="00A04FEC" w:rsidP="00A04FEC">
      <w:pPr>
        <w:contextualSpacing/>
        <w:jc w:val="both"/>
        <w:rPr>
          <w:rFonts w:asciiTheme="minorHAnsi" w:hAnsiTheme="minorHAnsi"/>
          <w:lang w:eastAsia="pl-PL"/>
        </w:rPr>
      </w:pPr>
      <w:r w:rsidRPr="00A04FEC">
        <w:rPr>
          <w:rFonts w:asciiTheme="minorHAnsi" w:hAnsiTheme="minorHAnsi"/>
          <w:lang w:eastAsia="pl-PL"/>
        </w:rPr>
        <w:t>Na rzucie oświetlenia (rys E-11) wrysowano oprawyE2 oraz E3 - brak opisu w legendzie. Proszę</w:t>
      </w:r>
      <w:r w:rsidR="001710EC">
        <w:rPr>
          <w:rFonts w:asciiTheme="minorHAnsi" w:hAnsiTheme="minorHAnsi"/>
          <w:lang w:eastAsia="pl-PL"/>
        </w:rPr>
        <w:t xml:space="preserve"> o pod</w:t>
      </w:r>
      <w:r w:rsidRPr="00A04FEC">
        <w:rPr>
          <w:rFonts w:asciiTheme="minorHAnsi" w:hAnsiTheme="minorHAnsi"/>
          <w:lang w:eastAsia="pl-PL"/>
        </w:rPr>
        <w:t xml:space="preserve">anie parametrów technicznych w/w opraw. </w:t>
      </w:r>
    </w:p>
    <w:p w:rsidR="00A04FEC" w:rsidRPr="00A04FEC" w:rsidRDefault="00A04FEC" w:rsidP="00A04FE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A04FE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281</w:t>
      </w:r>
      <w:r w:rsidRPr="00A04FE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A04FEC" w:rsidRDefault="00A04FEC" w:rsidP="00A04FEC">
      <w:pPr>
        <w:pStyle w:val="Akapitzlist"/>
        <w:ind w:left="651" w:hanging="651"/>
        <w:jc w:val="both"/>
        <w:rPr>
          <w:rFonts w:asciiTheme="minorHAnsi" w:hAnsiTheme="minorHAnsi"/>
          <w:sz w:val="24"/>
          <w:szCs w:val="24"/>
          <w:lang w:eastAsia="pl-PL"/>
        </w:rPr>
      </w:pPr>
      <w:r w:rsidRPr="00A04FEC">
        <w:rPr>
          <w:rFonts w:asciiTheme="minorHAnsi" w:hAnsiTheme="minorHAnsi"/>
          <w:sz w:val="24"/>
          <w:szCs w:val="24"/>
          <w:lang w:eastAsia="pl-PL"/>
        </w:rPr>
        <w:t>Omyłka – poprawnie powinny być oprawy oznaczone symbolem E1.</w:t>
      </w:r>
    </w:p>
    <w:p w:rsidR="00A04FEC" w:rsidRPr="00CA43B9" w:rsidRDefault="00A04FEC" w:rsidP="00A04FE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>
        <w:rPr>
          <w:rFonts w:asciiTheme="minorHAnsi" w:hAnsiTheme="minorHAnsi" w:cs="Calibri"/>
          <w:b/>
          <w:u w:val="single"/>
          <w:lang w:eastAsia="pl-PL"/>
        </w:rPr>
        <w:t>82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A04FEC" w:rsidRPr="00A04FEC" w:rsidRDefault="00A04FEC" w:rsidP="00A04FEC">
      <w:pPr>
        <w:contextualSpacing/>
        <w:jc w:val="both"/>
        <w:rPr>
          <w:rFonts w:asciiTheme="minorHAnsi" w:hAnsiTheme="minorHAnsi"/>
          <w:lang w:eastAsia="pl-PL"/>
        </w:rPr>
      </w:pPr>
      <w:r w:rsidRPr="00A04FEC">
        <w:rPr>
          <w:rFonts w:asciiTheme="minorHAnsi" w:hAnsiTheme="minorHAnsi"/>
          <w:lang w:eastAsia="pl-PL"/>
        </w:rPr>
        <w:t>W projekcie wykonawczym - budynek administracyjny (rys E-06)-trasy kablowe dach - brak opisów dla projektowanych koryt/drabin elektrycznych i teletechnicznych -  proszę o</w:t>
      </w:r>
      <w:r>
        <w:rPr>
          <w:rFonts w:asciiTheme="minorHAnsi" w:hAnsiTheme="minorHAnsi"/>
          <w:lang w:eastAsia="pl-PL"/>
        </w:rPr>
        <w:t> </w:t>
      </w:r>
      <w:r w:rsidRPr="00A04FEC">
        <w:rPr>
          <w:rFonts w:asciiTheme="minorHAnsi" w:hAnsiTheme="minorHAnsi"/>
          <w:lang w:eastAsia="pl-PL"/>
        </w:rPr>
        <w:t>uzupełnienie dokumentacji w/w zakresie.</w:t>
      </w:r>
    </w:p>
    <w:p w:rsidR="009B4B44" w:rsidRDefault="009B4B44" w:rsidP="00A04FEC">
      <w:pPr>
        <w:pStyle w:val="Legenda"/>
        <w:spacing w:after="0"/>
        <w:jc w:val="both"/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</w:pPr>
    </w:p>
    <w:p w:rsidR="00A04FEC" w:rsidRPr="00A04FEC" w:rsidRDefault="00A04FEC" w:rsidP="00A04FE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A04FE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lastRenderedPageBreak/>
        <w:t>Wyjaśnienia do pytania nr 282</w:t>
      </w:r>
      <w:r w:rsidRPr="00A04FE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A04FEC" w:rsidRDefault="00A04FEC" w:rsidP="00A04FEC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eastAsia="pl-PL"/>
        </w:rPr>
      </w:pPr>
      <w:r w:rsidRPr="00A04FEC">
        <w:rPr>
          <w:rFonts w:asciiTheme="minorHAnsi" w:hAnsiTheme="minorHAnsi"/>
          <w:sz w:val="24"/>
          <w:szCs w:val="24"/>
          <w:lang w:eastAsia="pl-PL"/>
        </w:rPr>
        <w:t>Koryta systemu zewnętrznego z pokrywą, stalowe ocynkowane, szer. 200mm wys. 50mm grubość blachy 2mm.</w:t>
      </w:r>
    </w:p>
    <w:p w:rsidR="00A04FEC" w:rsidRPr="00CA43B9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>
        <w:rPr>
          <w:rFonts w:asciiTheme="minorHAnsi" w:hAnsiTheme="minorHAnsi" w:cs="Calibri"/>
          <w:b/>
          <w:u w:val="single"/>
          <w:lang w:eastAsia="pl-PL"/>
        </w:rPr>
        <w:t>83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A04FEC" w:rsidRPr="00A04FE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A04FEC">
        <w:rPr>
          <w:rFonts w:asciiTheme="minorHAnsi" w:hAnsiTheme="minorHAnsi"/>
          <w:lang w:eastAsia="pl-PL"/>
        </w:rPr>
        <w:t xml:space="preserve">Na rzucie budynku administracyjnego (rys E-17) występują punkty </w:t>
      </w:r>
      <w:proofErr w:type="spellStart"/>
      <w:r w:rsidRPr="00A04FEC">
        <w:rPr>
          <w:rFonts w:asciiTheme="minorHAnsi" w:hAnsiTheme="minorHAnsi"/>
          <w:lang w:eastAsia="pl-PL"/>
        </w:rPr>
        <w:t>elektryczno</w:t>
      </w:r>
      <w:proofErr w:type="spellEnd"/>
      <w:r w:rsidRPr="00A04FEC">
        <w:rPr>
          <w:rFonts w:asciiTheme="minorHAnsi" w:hAnsiTheme="minorHAnsi"/>
          <w:lang w:eastAsia="pl-PL"/>
        </w:rPr>
        <w:t xml:space="preserve"> logiczne </w:t>
      </w:r>
      <w:proofErr w:type="spellStart"/>
      <w:r w:rsidRPr="00A04FEC">
        <w:rPr>
          <w:rFonts w:asciiTheme="minorHAnsi" w:hAnsiTheme="minorHAnsi"/>
          <w:lang w:eastAsia="pl-PL"/>
        </w:rPr>
        <w:t>PELm</w:t>
      </w:r>
      <w:proofErr w:type="spellEnd"/>
      <w:r w:rsidRPr="00A04FEC">
        <w:rPr>
          <w:rFonts w:asciiTheme="minorHAnsi" w:hAnsiTheme="minorHAnsi"/>
          <w:lang w:eastAsia="pl-PL"/>
        </w:rPr>
        <w:t>, - brak wytycznych co do wyposażenie (jakie gniazda ?) w/w punktu. Proszę o uzupełnienie.</w:t>
      </w:r>
    </w:p>
    <w:p w:rsidR="00A04FEC" w:rsidRPr="00A04FE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A04FE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283</w:t>
      </w:r>
      <w:r w:rsidRPr="00A04FE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A04FE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proofErr w:type="spellStart"/>
      <w:r w:rsidRPr="00A04FEC">
        <w:rPr>
          <w:rFonts w:asciiTheme="minorHAnsi" w:hAnsiTheme="minorHAnsi"/>
          <w:sz w:val="24"/>
          <w:szCs w:val="24"/>
          <w:lang w:eastAsia="pl-PL"/>
        </w:rPr>
        <w:t>PELm</w:t>
      </w:r>
      <w:proofErr w:type="spellEnd"/>
      <w:r w:rsidRPr="00A04FEC">
        <w:rPr>
          <w:rFonts w:asciiTheme="minorHAnsi" w:hAnsiTheme="minorHAnsi"/>
          <w:sz w:val="24"/>
          <w:szCs w:val="24"/>
          <w:lang w:eastAsia="pl-PL"/>
        </w:rPr>
        <w:t xml:space="preserve"> - 2x230V-DATA (w ramce 2-krotnej) + 2xRJ-45-kat.6 (w ramce 2-krotnej)</w:t>
      </w:r>
    </w:p>
    <w:p w:rsidR="00A04FEC" w:rsidRPr="00A04FE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A04FEC">
        <w:rPr>
          <w:rFonts w:asciiTheme="minorHAnsi" w:hAnsiTheme="minorHAnsi"/>
          <w:sz w:val="24"/>
          <w:szCs w:val="24"/>
          <w:lang w:eastAsia="pl-PL"/>
        </w:rPr>
        <w:t>wys. montażu h=0,3m</w:t>
      </w:r>
    </w:p>
    <w:p w:rsidR="00A04FEC" w:rsidRPr="00CA43B9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>
        <w:rPr>
          <w:rFonts w:asciiTheme="minorHAnsi" w:hAnsiTheme="minorHAnsi" w:cs="Calibri"/>
          <w:b/>
          <w:u w:val="single"/>
          <w:lang w:eastAsia="pl-PL"/>
        </w:rPr>
        <w:t>84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A04FEC" w:rsidRPr="009F1FB6" w:rsidRDefault="00A04FEC" w:rsidP="0028110C">
      <w:pPr>
        <w:pStyle w:val="Akapitzlist"/>
        <w:ind w:left="0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9F1FB6">
        <w:rPr>
          <w:rFonts w:asciiTheme="minorHAnsi" w:hAnsiTheme="minorHAnsi"/>
          <w:sz w:val="24"/>
          <w:szCs w:val="24"/>
          <w:lang w:eastAsia="pl-PL"/>
        </w:rPr>
        <w:t xml:space="preserve">Na rzucie budynku administracyjnego (rys E-18) występują punkty </w:t>
      </w:r>
      <w:proofErr w:type="spellStart"/>
      <w:r w:rsidRPr="009F1FB6">
        <w:rPr>
          <w:rFonts w:asciiTheme="minorHAnsi" w:hAnsiTheme="minorHAnsi"/>
          <w:sz w:val="24"/>
          <w:szCs w:val="24"/>
          <w:lang w:eastAsia="pl-PL"/>
        </w:rPr>
        <w:t>elektryczno</w:t>
      </w:r>
      <w:proofErr w:type="spellEnd"/>
      <w:r w:rsidRPr="009F1FB6">
        <w:rPr>
          <w:rFonts w:asciiTheme="minorHAnsi" w:hAnsiTheme="minorHAnsi"/>
          <w:sz w:val="24"/>
          <w:szCs w:val="24"/>
          <w:lang w:eastAsia="pl-PL"/>
        </w:rPr>
        <w:t xml:space="preserve"> logiczne  </w:t>
      </w:r>
      <w:proofErr w:type="spellStart"/>
      <w:r w:rsidRPr="009F1FB6">
        <w:rPr>
          <w:rFonts w:asciiTheme="minorHAnsi" w:hAnsiTheme="minorHAnsi"/>
          <w:sz w:val="24"/>
          <w:szCs w:val="24"/>
          <w:lang w:eastAsia="pl-PL"/>
        </w:rPr>
        <w:t>PELdk</w:t>
      </w:r>
      <w:proofErr w:type="spellEnd"/>
      <w:r w:rsidRPr="009F1FB6">
        <w:rPr>
          <w:rFonts w:asciiTheme="minorHAnsi" w:hAnsiTheme="minorHAnsi"/>
          <w:sz w:val="24"/>
          <w:szCs w:val="24"/>
          <w:lang w:eastAsia="pl-PL"/>
        </w:rPr>
        <w:t>, - brak wytycznych co do wyposażenie (jakie gniazda ?) w/w punktu. Proszę o uzupełnienie.</w:t>
      </w:r>
    </w:p>
    <w:p w:rsidR="00A04FEC" w:rsidRPr="009F1FB6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9F1FB6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284</w:t>
      </w:r>
      <w:r w:rsidRPr="009F1FB6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9F1FB6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proofErr w:type="spellStart"/>
      <w:r w:rsidRPr="009F1FB6">
        <w:rPr>
          <w:rFonts w:asciiTheme="minorHAnsi" w:hAnsiTheme="minorHAnsi"/>
          <w:sz w:val="24"/>
          <w:szCs w:val="24"/>
          <w:lang w:eastAsia="pl-PL"/>
        </w:rPr>
        <w:t>PELdk</w:t>
      </w:r>
      <w:proofErr w:type="spellEnd"/>
      <w:r w:rsidRPr="009F1FB6">
        <w:rPr>
          <w:rFonts w:asciiTheme="minorHAnsi" w:hAnsiTheme="minorHAnsi"/>
          <w:sz w:val="24"/>
          <w:szCs w:val="24"/>
          <w:lang w:eastAsia="pl-PL"/>
        </w:rPr>
        <w:t xml:space="preserve"> – wyposażenie jak </w:t>
      </w:r>
      <w:proofErr w:type="spellStart"/>
      <w:r w:rsidRPr="009F1FB6">
        <w:rPr>
          <w:rFonts w:asciiTheme="minorHAnsi" w:hAnsiTheme="minorHAnsi"/>
          <w:sz w:val="24"/>
          <w:szCs w:val="24"/>
          <w:lang w:eastAsia="pl-PL"/>
        </w:rPr>
        <w:t>PELd</w:t>
      </w:r>
      <w:proofErr w:type="spellEnd"/>
      <w:r w:rsidRPr="009F1FB6">
        <w:rPr>
          <w:rFonts w:asciiTheme="minorHAnsi" w:hAnsiTheme="minorHAnsi"/>
          <w:sz w:val="24"/>
          <w:szCs w:val="24"/>
          <w:lang w:eastAsia="pl-PL"/>
        </w:rPr>
        <w:t xml:space="preserve"> </w:t>
      </w:r>
    </w:p>
    <w:p w:rsidR="00A04FEC" w:rsidRPr="009F1FB6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9F1FB6">
        <w:rPr>
          <w:rFonts w:asciiTheme="minorHAnsi" w:hAnsiTheme="minorHAnsi"/>
          <w:sz w:val="24"/>
          <w:szCs w:val="24"/>
          <w:lang w:eastAsia="pl-PL"/>
        </w:rPr>
        <w:t>2x230V-DATA (w ramce 2-krotnej) + 2xRJ-45-kat.6 (w ramce 2-krotnej)</w:t>
      </w:r>
    </w:p>
    <w:p w:rsidR="00A04FEC" w:rsidRPr="009F1FB6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9F1FB6">
        <w:rPr>
          <w:rFonts w:asciiTheme="minorHAnsi" w:hAnsiTheme="minorHAnsi"/>
          <w:sz w:val="24"/>
          <w:szCs w:val="24"/>
          <w:lang w:eastAsia="pl-PL"/>
        </w:rPr>
        <w:t>wys. montażu h=2,0m</w:t>
      </w:r>
    </w:p>
    <w:p w:rsidR="00A04FEC" w:rsidRPr="00CA43B9" w:rsidRDefault="00A04FEC" w:rsidP="00A04FE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CA43B9">
        <w:rPr>
          <w:rFonts w:asciiTheme="minorHAnsi" w:hAnsiTheme="minorHAnsi" w:cs="Calibri"/>
          <w:b/>
          <w:u w:val="single"/>
          <w:lang w:eastAsia="pl-PL"/>
        </w:rPr>
        <w:t>Pytanie nr 2</w:t>
      </w:r>
      <w:r>
        <w:rPr>
          <w:rFonts w:asciiTheme="minorHAnsi" w:hAnsiTheme="minorHAnsi" w:cs="Calibri"/>
          <w:b/>
          <w:u w:val="single"/>
          <w:lang w:eastAsia="pl-PL"/>
        </w:rPr>
        <w:t>85</w:t>
      </w:r>
      <w:r w:rsidRPr="00CA43B9">
        <w:rPr>
          <w:rFonts w:asciiTheme="minorHAnsi" w:hAnsiTheme="minorHAnsi" w:cs="Calibri"/>
          <w:b/>
          <w:u w:val="single"/>
          <w:lang w:eastAsia="pl-PL"/>
        </w:rPr>
        <w:t>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lang w:eastAsia="pl-PL"/>
        </w:rPr>
        <w:t xml:space="preserve">W dostępnym projekcie wykonawczym branży elektrycznej brak schematów rozdzielnic </w:t>
      </w:r>
      <w:r w:rsidRPr="0028110C">
        <w:rPr>
          <w:rFonts w:asciiTheme="minorHAnsi" w:hAnsiTheme="minorHAnsi"/>
          <w:lang w:eastAsia="pl-PL"/>
        </w:rPr>
        <w:t>TW0B,TUPS,TSRW1,TSRW2; TSW1; TSW2 – proszę o uzupełnienie dokumentacji w tym zakresie lub potwierdzenie że w/w rozdzielnice są poza zakresem branży elektrycznej.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285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 xml:space="preserve">TW0B  –  brak rozdzielnicy, nie występuje 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TUPS   –  błędne oznaczenie na rysunku, powinno być R-UPS ( rys. nr A-E.37-3)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TSRW1   –  uzupełniono,  w załączeniu  rys. nr A-E.37-4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TSRW2   –  uzupełniono,  w załączeniu  rys. nr A-E.37-5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val="pl-PL"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TSW1, TSW2   –  według schematu z  rys. nr A-E.58 zawartego w dokumentacji</w:t>
      </w:r>
      <w:r w:rsidR="0028110C" w:rsidRPr="0028110C"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A04FEC" w:rsidRPr="0028110C" w:rsidRDefault="00A04FEC" w:rsidP="00A04FE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286: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>Proszę o podanie wyposażenia puszek podłogowych PP1 oraz PP2.( Ile gniazd 230V, 230 V DATA, RJ45 itp.)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286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Puszka podłogowa PP1: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4x 230V-DATA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4x RJ-45-kat.6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Puszka podłogowa PP2: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val="en-US" w:eastAsia="pl-PL"/>
        </w:rPr>
      </w:pPr>
      <w:r w:rsidRPr="0028110C">
        <w:rPr>
          <w:rFonts w:asciiTheme="minorHAnsi" w:hAnsiTheme="minorHAnsi"/>
          <w:sz w:val="24"/>
          <w:szCs w:val="24"/>
          <w:lang w:val="en-US" w:eastAsia="pl-PL"/>
        </w:rPr>
        <w:t>4x 230V-DATA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val="en-US" w:eastAsia="pl-PL"/>
        </w:rPr>
      </w:pPr>
      <w:r w:rsidRPr="0028110C">
        <w:rPr>
          <w:rFonts w:asciiTheme="minorHAnsi" w:hAnsiTheme="minorHAnsi"/>
          <w:sz w:val="24"/>
          <w:szCs w:val="24"/>
          <w:lang w:val="en-US" w:eastAsia="pl-PL"/>
        </w:rPr>
        <w:t>4x RJ-45-kat.6</w:t>
      </w:r>
    </w:p>
    <w:p w:rsidR="00A04FEC" w:rsidRPr="0028110C" w:rsidRDefault="00A04FEC" w:rsidP="0028110C">
      <w:pPr>
        <w:pStyle w:val="Akapitzlist"/>
        <w:ind w:left="426" w:hanging="357"/>
        <w:jc w:val="both"/>
        <w:rPr>
          <w:rFonts w:asciiTheme="minorHAnsi" w:hAnsiTheme="minorHAnsi"/>
          <w:sz w:val="24"/>
          <w:szCs w:val="24"/>
          <w:lang w:val="en-US" w:eastAsia="pl-PL"/>
        </w:rPr>
      </w:pPr>
      <w:r w:rsidRPr="0028110C">
        <w:rPr>
          <w:rFonts w:asciiTheme="minorHAnsi" w:hAnsiTheme="minorHAnsi"/>
          <w:sz w:val="24"/>
          <w:szCs w:val="24"/>
          <w:lang w:val="en-US" w:eastAsia="pl-PL"/>
        </w:rPr>
        <w:t>1x HDMI</w:t>
      </w:r>
    </w:p>
    <w:p w:rsidR="00A04FEC" w:rsidRPr="0028110C" w:rsidRDefault="00A04FEC" w:rsidP="0028110C">
      <w:pPr>
        <w:pStyle w:val="Akapitzlist"/>
        <w:ind w:left="426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1x VGA</w:t>
      </w:r>
    </w:p>
    <w:p w:rsidR="009B4B44" w:rsidRDefault="009B4B44" w:rsidP="00A04FE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A04FEC" w:rsidRPr="0028110C" w:rsidRDefault="00A04FEC" w:rsidP="00A04FE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lastRenderedPageBreak/>
        <w:t>Pytanie nr 287: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>W dostępnym projekcie wykonawczym branży elektrycznej i teletechnicznej brak wytycznych dla masztów antenowych.  Proszę o potwierdzenie, że maszty stalowe kratowe (maszty antenowe –h=12m) są poza zakresem opracowania branży elektrycznej jak i teletechnicznej lub uzupełnienie dokumentacji w tym zakresie.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287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Maszty antenowe kratowe – według branży konstrukcyjnej, poza zakresem branży elektrycznej i teletechnicznej.</w:t>
      </w: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288: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>Proszę o potwierdzenie że urządzenie aktywne na potrzeby instalacji okablowania strukturalnego są poza zakresem dostawy i montażu branży elektrycznej.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288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61765F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Sprzęt aktywny – poza zakresem dostawy i montażu branży elektrycznej.</w:t>
      </w: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289: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>W projekcie wykonawczym branży elektrycznej (rys E-05) wyrysowano centralki oddymiania klatki schodowej COD. Brak wytycznych dla tego zakresu w projekcie instalacji elektrycznych i</w:t>
      </w:r>
      <w:r w:rsidR="008E3111">
        <w:rPr>
          <w:rFonts w:asciiTheme="minorHAnsi" w:hAnsiTheme="minorHAnsi"/>
          <w:lang w:eastAsia="pl-PL"/>
        </w:rPr>
        <w:t> </w:t>
      </w:r>
      <w:r w:rsidRPr="0028110C">
        <w:rPr>
          <w:rFonts w:asciiTheme="minorHAnsi" w:hAnsiTheme="minorHAnsi"/>
          <w:lang w:eastAsia="pl-PL"/>
        </w:rPr>
        <w:t xml:space="preserve">teletechnicznych. Proszę o uzupełnienie dokumentacji w tym zakresie lub potwierdzenie że instalacji oddymiania klatek schodowych jest poza zakresem oferty. 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289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Klatki schodowe w budynku wyposażone będą w grawitacyjny system oddymiania.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W załączeniu schemat instalacji oddymiania klatek schodowych (rys. A-E-80).</w:t>
      </w: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290: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 xml:space="preserve">W projekcie wykonawczym branży elektrycznej i teletechnicznej brak schematu dla systemu </w:t>
      </w:r>
      <w:proofErr w:type="spellStart"/>
      <w:r w:rsidRPr="0028110C">
        <w:rPr>
          <w:rFonts w:asciiTheme="minorHAnsi" w:hAnsiTheme="minorHAnsi"/>
          <w:lang w:eastAsia="pl-PL"/>
        </w:rPr>
        <w:t>przyzywowego</w:t>
      </w:r>
      <w:proofErr w:type="spellEnd"/>
      <w:r w:rsidRPr="0028110C">
        <w:rPr>
          <w:rFonts w:asciiTheme="minorHAnsi" w:hAnsiTheme="minorHAnsi"/>
          <w:lang w:eastAsia="pl-PL"/>
        </w:rPr>
        <w:t xml:space="preserve"> dla osób niepełnosprawnych oraz osób zatrzymanych. Proszę o uzupełnienie.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290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 xml:space="preserve">W załączeniu schemat systemu </w:t>
      </w:r>
      <w:proofErr w:type="spellStart"/>
      <w:r w:rsidRPr="0028110C">
        <w:rPr>
          <w:rFonts w:asciiTheme="minorHAnsi" w:hAnsiTheme="minorHAnsi"/>
          <w:lang w:eastAsia="pl-PL"/>
        </w:rPr>
        <w:t>przyzywowego</w:t>
      </w:r>
      <w:proofErr w:type="spellEnd"/>
      <w:r w:rsidRPr="0028110C">
        <w:rPr>
          <w:rFonts w:asciiTheme="minorHAnsi" w:hAnsiTheme="minorHAnsi"/>
          <w:lang w:eastAsia="pl-PL"/>
        </w:rPr>
        <w:t xml:space="preserve"> (rys. A-T-31).</w:t>
      </w: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291: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>W projekcie wykonawczym branży elektrycznej i teletechnicznej brak schematu dla instalacji RTV Proszę o uzupełnienie dokumentacji w/w zakresie.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291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W załączeniu schemat instalacji RTV (rys. A-T-32).</w:t>
      </w: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292: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>Proszę o określenie klasy dla studnie kablowych ujętych w projekcie instalacji elektrycznych i</w:t>
      </w:r>
      <w:r w:rsidR="0028110C">
        <w:rPr>
          <w:rFonts w:asciiTheme="minorHAnsi" w:hAnsiTheme="minorHAnsi"/>
          <w:lang w:eastAsia="pl-PL"/>
        </w:rPr>
        <w:t> </w:t>
      </w:r>
      <w:r w:rsidRPr="0028110C">
        <w:rPr>
          <w:rFonts w:asciiTheme="minorHAnsi" w:hAnsiTheme="minorHAnsi"/>
          <w:lang w:eastAsia="pl-PL"/>
        </w:rPr>
        <w:t>teletechnicznych.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292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Studnie kablowe klasy nie mniejszej niż B125.</w:t>
      </w:r>
    </w:p>
    <w:p w:rsidR="009B4B44" w:rsidRDefault="009B4B44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lastRenderedPageBreak/>
        <w:t>Pytanie nr 293: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  <w:lang w:eastAsia="pl-PL"/>
        </w:rPr>
      </w:pPr>
      <w:r w:rsidRPr="0028110C">
        <w:rPr>
          <w:rFonts w:asciiTheme="minorHAnsi" w:hAnsiTheme="minorHAnsi"/>
          <w:lang w:eastAsia="pl-PL"/>
        </w:rPr>
        <w:t xml:space="preserve">Proszę o informacje jaki rodzaj zabezpieczenia przyjąć dla studni kanalizacji teletechnicznej  ST-4 oraz ST-7: pokrywę ryglowaną, czy dodatkową pokrywę antywłamaniową PW-PB-2 (odpowiednik </w:t>
      </w:r>
      <w:proofErr w:type="spellStart"/>
      <w:r w:rsidRPr="0028110C">
        <w:rPr>
          <w:rFonts w:asciiTheme="minorHAnsi" w:hAnsiTheme="minorHAnsi"/>
          <w:lang w:eastAsia="pl-PL"/>
        </w:rPr>
        <w:t>Piocha</w:t>
      </w:r>
      <w:proofErr w:type="spellEnd"/>
      <w:r w:rsidRPr="0028110C">
        <w:rPr>
          <w:rFonts w:asciiTheme="minorHAnsi" w:hAnsiTheme="minorHAnsi"/>
          <w:lang w:eastAsia="pl-PL"/>
        </w:rPr>
        <w:t xml:space="preserve"> ).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293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Zabezpieczenie studni – pokrywy ryglowane.</w:t>
      </w: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294: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</w:rPr>
      </w:pPr>
      <w:r w:rsidRPr="0028110C">
        <w:rPr>
          <w:rFonts w:asciiTheme="minorHAnsi" w:hAnsiTheme="minorHAnsi"/>
          <w:lang w:eastAsia="pl-PL"/>
        </w:rPr>
        <w:t>Brak schematu instalacji audio-video. Proszę o uzupełnienie dokumentacji w/w zakresie.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294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W załączeniu schemat instalacji A-V (rys. A-T-33).</w:t>
      </w:r>
    </w:p>
    <w:p w:rsidR="00A04FEC" w:rsidRPr="0028110C" w:rsidRDefault="00A04FEC" w:rsidP="0028110C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295:</w:t>
      </w:r>
    </w:p>
    <w:p w:rsidR="00A04FEC" w:rsidRPr="0028110C" w:rsidRDefault="00A04FEC" w:rsidP="0028110C">
      <w:pPr>
        <w:contextualSpacing/>
        <w:jc w:val="both"/>
        <w:rPr>
          <w:rFonts w:asciiTheme="minorHAnsi" w:hAnsiTheme="minorHAnsi"/>
        </w:rPr>
      </w:pPr>
      <w:r w:rsidRPr="0028110C">
        <w:rPr>
          <w:rFonts w:asciiTheme="minorHAnsi" w:hAnsiTheme="minorHAnsi"/>
          <w:lang w:eastAsia="pl-PL"/>
        </w:rPr>
        <w:t xml:space="preserve">Ze względu na niespójności pomiędzy schematem rozdziału energii elektrycznej  </w:t>
      </w:r>
      <w:proofErr w:type="spellStart"/>
      <w:r w:rsidRPr="0028110C">
        <w:rPr>
          <w:rFonts w:asciiTheme="minorHAnsi" w:hAnsiTheme="minorHAnsi"/>
          <w:lang w:eastAsia="pl-PL"/>
        </w:rPr>
        <w:t>og</w:t>
      </w:r>
      <w:proofErr w:type="spellEnd"/>
      <w:r w:rsidRPr="0028110C">
        <w:rPr>
          <w:rFonts w:asciiTheme="minorHAnsi" w:hAnsiTheme="minorHAnsi"/>
          <w:lang w:eastAsia="pl-PL"/>
        </w:rPr>
        <w:t xml:space="preserve"> (rys 36) a</w:t>
      </w:r>
      <w:r w:rsidR="0028110C">
        <w:rPr>
          <w:rFonts w:asciiTheme="minorHAnsi" w:hAnsiTheme="minorHAnsi"/>
          <w:lang w:eastAsia="pl-PL"/>
        </w:rPr>
        <w:t> </w:t>
      </w:r>
      <w:r w:rsidRPr="0028110C">
        <w:rPr>
          <w:rFonts w:asciiTheme="minorHAnsi" w:hAnsiTheme="minorHAnsi"/>
          <w:lang w:eastAsia="pl-PL"/>
        </w:rPr>
        <w:t xml:space="preserve">schematami poszczególnych rozdzielnic. Proszę o wyjaśnienie poniższych zagadnień: </w:t>
      </w:r>
    </w:p>
    <w:p w:rsidR="00A04FEC" w:rsidRDefault="0028110C" w:rsidP="0028110C">
      <w:pPr>
        <w:pStyle w:val="Akapitzlist"/>
        <w:ind w:left="357"/>
        <w:jc w:val="both"/>
        <w:rPr>
          <w:rFonts w:asciiTheme="minorHAnsi" w:hAnsiTheme="minorHAnsi"/>
          <w:sz w:val="24"/>
          <w:szCs w:val="24"/>
          <w:lang w:eastAsia="pl-PL"/>
        </w:rPr>
      </w:pPr>
      <w:r>
        <w:rPr>
          <w:rFonts w:asciiTheme="minorHAnsi" w:hAnsiTheme="minorHAnsi"/>
          <w:sz w:val="24"/>
          <w:szCs w:val="24"/>
          <w:lang w:val="pl-PL" w:eastAsia="pl-PL"/>
        </w:rPr>
        <w:t xml:space="preserve">1) </w:t>
      </w:r>
      <w:r w:rsidR="00A04FEC" w:rsidRPr="0028110C">
        <w:rPr>
          <w:rFonts w:asciiTheme="minorHAnsi" w:hAnsiTheme="minorHAnsi"/>
          <w:sz w:val="24"/>
          <w:szCs w:val="24"/>
          <w:lang w:eastAsia="pl-PL"/>
        </w:rPr>
        <w:t>rozbieżności pomiędzy przekrojami kabli – inne przekroje na schemacie rozdziały energi</w:t>
      </w:r>
      <w:r>
        <w:rPr>
          <w:rFonts w:asciiTheme="minorHAnsi" w:hAnsiTheme="minorHAnsi"/>
          <w:sz w:val="24"/>
          <w:szCs w:val="24"/>
          <w:lang w:eastAsia="pl-PL"/>
        </w:rPr>
        <w:t>i niż na schematach rozdzielnic,</w:t>
      </w:r>
    </w:p>
    <w:p w:rsidR="0028110C" w:rsidRPr="0028110C" w:rsidRDefault="0028110C" w:rsidP="0028110C">
      <w:pPr>
        <w:pStyle w:val="Akapitzlist"/>
        <w:ind w:left="357"/>
        <w:jc w:val="both"/>
        <w:rPr>
          <w:rFonts w:asciiTheme="minorHAnsi" w:hAnsiTheme="minorHAnsi"/>
          <w:sz w:val="24"/>
          <w:szCs w:val="24"/>
          <w:lang w:eastAsia="pl-PL"/>
        </w:rPr>
      </w:pPr>
      <w:r>
        <w:rPr>
          <w:rFonts w:asciiTheme="minorHAnsi" w:hAnsiTheme="minorHAnsi"/>
          <w:sz w:val="24"/>
          <w:szCs w:val="24"/>
          <w:lang w:val="pl-PL" w:eastAsia="pl-PL"/>
        </w:rPr>
        <w:t xml:space="preserve">2) </w:t>
      </w:r>
      <w:r w:rsidRPr="0028110C">
        <w:rPr>
          <w:rFonts w:asciiTheme="minorHAnsi" w:hAnsiTheme="minorHAnsi"/>
          <w:sz w:val="24"/>
          <w:szCs w:val="24"/>
          <w:lang w:eastAsia="pl-PL"/>
        </w:rPr>
        <w:t>rozbieżności pomiędzy mocami poszczególnych rozdzielnic – inne moce na schemacie rozdziały energi</w:t>
      </w:r>
      <w:r>
        <w:rPr>
          <w:rFonts w:asciiTheme="minorHAnsi" w:hAnsiTheme="minorHAnsi"/>
          <w:sz w:val="24"/>
          <w:szCs w:val="24"/>
          <w:lang w:eastAsia="pl-PL"/>
        </w:rPr>
        <w:t>i niż na schematach rozdzielnic,</w:t>
      </w:r>
    </w:p>
    <w:p w:rsidR="0028110C" w:rsidRDefault="0028110C" w:rsidP="0028110C">
      <w:pPr>
        <w:pStyle w:val="Akapitzlist"/>
        <w:ind w:left="357"/>
        <w:jc w:val="both"/>
        <w:rPr>
          <w:rFonts w:asciiTheme="minorHAnsi" w:hAnsiTheme="minorHAnsi"/>
          <w:sz w:val="24"/>
          <w:szCs w:val="24"/>
          <w:lang w:eastAsia="pl-PL"/>
        </w:rPr>
      </w:pPr>
      <w:r>
        <w:rPr>
          <w:rFonts w:asciiTheme="minorHAnsi" w:hAnsiTheme="minorHAnsi"/>
          <w:sz w:val="24"/>
          <w:szCs w:val="24"/>
          <w:lang w:val="pl-PL" w:eastAsia="pl-PL"/>
        </w:rPr>
        <w:t xml:space="preserve">3) </w:t>
      </w:r>
      <w:r w:rsidRPr="0028110C">
        <w:rPr>
          <w:rFonts w:asciiTheme="minorHAnsi" w:hAnsiTheme="minorHAnsi"/>
          <w:sz w:val="24"/>
          <w:szCs w:val="24"/>
          <w:lang w:eastAsia="pl-PL"/>
        </w:rPr>
        <w:t>rozbieżności pomiędzy oznaczeniami rozdzielnic – inne przekroje na schemacie rozdziały energi</w:t>
      </w:r>
      <w:r>
        <w:rPr>
          <w:rFonts w:asciiTheme="minorHAnsi" w:hAnsiTheme="minorHAnsi"/>
          <w:sz w:val="24"/>
          <w:szCs w:val="24"/>
          <w:lang w:eastAsia="pl-PL"/>
        </w:rPr>
        <w:t>i niż na schematach rozdzielnic,</w:t>
      </w:r>
    </w:p>
    <w:p w:rsidR="0028110C" w:rsidRPr="0028110C" w:rsidRDefault="0028110C" w:rsidP="0028110C">
      <w:pPr>
        <w:pStyle w:val="Akapitzlist"/>
        <w:ind w:left="357"/>
        <w:jc w:val="both"/>
        <w:rPr>
          <w:rFonts w:asciiTheme="minorHAnsi" w:hAnsiTheme="minorHAnsi"/>
          <w:sz w:val="24"/>
          <w:szCs w:val="24"/>
          <w:lang w:eastAsia="pl-PL"/>
        </w:rPr>
      </w:pPr>
      <w:r>
        <w:rPr>
          <w:rFonts w:asciiTheme="minorHAnsi" w:hAnsiTheme="minorHAnsi"/>
          <w:sz w:val="24"/>
          <w:szCs w:val="24"/>
          <w:lang w:eastAsia="pl-PL"/>
        </w:rPr>
        <w:t xml:space="preserve">4) </w:t>
      </w:r>
      <w:r w:rsidRPr="0028110C">
        <w:rPr>
          <w:rFonts w:asciiTheme="minorHAnsi" w:hAnsiTheme="minorHAnsi"/>
          <w:sz w:val="24"/>
          <w:szCs w:val="24"/>
          <w:lang w:eastAsia="pl-PL"/>
        </w:rPr>
        <w:t>na schemacie rozdziału energii odpływu nr 27 z rozdzielnicy głównej.</w:t>
      </w:r>
    </w:p>
    <w:p w:rsidR="00A04FEC" w:rsidRPr="0028110C" w:rsidRDefault="00A04FEC" w:rsidP="0028110C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28110C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295</w:t>
      </w:r>
      <w:r w:rsidRPr="0028110C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AA09C1" w:rsidRPr="00AA09C1" w:rsidRDefault="00076E6D" w:rsidP="0028110C">
      <w:pPr>
        <w:pStyle w:val="Akapitzlist"/>
        <w:ind w:left="357" w:hanging="357"/>
        <w:jc w:val="both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AA09C1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 xml:space="preserve">Ad. 1 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Przekroje kabli należy przyjmować według schematów poszczególnych rozdzielnic.</w:t>
      </w:r>
    </w:p>
    <w:p w:rsidR="00AA09C1" w:rsidRPr="00AA09C1" w:rsidRDefault="00076E6D" w:rsidP="0028110C">
      <w:pPr>
        <w:pStyle w:val="Akapitzlist"/>
        <w:ind w:left="357" w:hanging="357"/>
        <w:jc w:val="both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AA09C1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 xml:space="preserve">Ad. 2 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Moce poszczególnych rozdzielnic - według schematów tych rozdzielnic.</w:t>
      </w:r>
    </w:p>
    <w:p w:rsidR="00AA09C1" w:rsidRPr="00AA09C1" w:rsidRDefault="00076E6D" w:rsidP="0028110C">
      <w:pPr>
        <w:pStyle w:val="Akapitzlist"/>
        <w:ind w:left="357" w:hanging="357"/>
        <w:jc w:val="both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AA09C1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 xml:space="preserve">Ad. 3 </w:t>
      </w:r>
    </w:p>
    <w:p w:rsidR="00A04FEC" w:rsidRPr="0028110C" w:rsidRDefault="00A04FEC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 w:rsidRPr="0028110C">
        <w:rPr>
          <w:rFonts w:asciiTheme="minorHAnsi" w:hAnsiTheme="minorHAnsi"/>
          <w:sz w:val="24"/>
          <w:szCs w:val="24"/>
          <w:lang w:eastAsia="pl-PL"/>
        </w:rPr>
        <w:t>Przekroje kabli należy przyjmować według schematów poszczególnych rozdzielnic.</w:t>
      </w:r>
    </w:p>
    <w:p w:rsidR="00AA09C1" w:rsidRPr="00AA09C1" w:rsidRDefault="00076E6D" w:rsidP="0028110C">
      <w:pPr>
        <w:pStyle w:val="Akapitzlist"/>
        <w:ind w:left="357" w:hanging="357"/>
        <w:jc w:val="both"/>
        <w:rPr>
          <w:rFonts w:asciiTheme="minorHAnsi" w:hAnsiTheme="minorHAnsi"/>
          <w:b/>
          <w:sz w:val="24"/>
          <w:szCs w:val="24"/>
          <w:u w:val="single"/>
          <w:lang w:eastAsia="pl-PL"/>
        </w:rPr>
      </w:pPr>
      <w:r w:rsidRPr="00AA09C1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 xml:space="preserve">Ad. 4 </w:t>
      </w:r>
    </w:p>
    <w:p w:rsidR="00A04FEC" w:rsidRPr="0028110C" w:rsidRDefault="00AA09C1" w:rsidP="0028110C">
      <w:pPr>
        <w:pStyle w:val="Akapitzlist"/>
        <w:ind w:left="357" w:hanging="357"/>
        <w:jc w:val="both"/>
        <w:rPr>
          <w:rFonts w:asciiTheme="minorHAnsi" w:hAnsiTheme="minorHAnsi"/>
          <w:sz w:val="24"/>
          <w:szCs w:val="24"/>
          <w:lang w:eastAsia="pl-PL"/>
        </w:rPr>
      </w:pPr>
      <w:r>
        <w:rPr>
          <w:rFonts w:asciiTheme="minorHAnsi" w:hAnsiTheme="minorHAnsi"/>
          <w:sz w:val="24"/>
          <w:szCs w:val="24"/>
          <w:lang w:val="pl-PL" w:eastAsia="pl-PL"/>
        </w:rPr>
        <w:t>Z</w:t>
      </w:r>
      <w:r w:rsidR="00A04FEC" w:rsidRPr="0028110C">
        <w:rPr>
          <w:rFonts w:asciiTheme="minorHAnsi" w:hAnsiTheme="minorHAnsi"/>
          <w:sz w:val="24"/>
          <w:szCs w:val="24"/>
          <w:lang w:eastAsia="pl-PL"/>
        </w:rPr>
        <w:t>godnie ze schematem rozdzielnicy kabel N2XH-J-5x10.</w:t>
      </w:r>
    </w:p>
    <w:p w:rsidR="00B0659F" w:rsidRPr="0028110C" w:rsidRDefault="00B0659F" w:rsidP="00B0659F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28110C">
        <w:rPr>
          <w:rFonts w:asciiTheme="minorHAnsi" w:hAnsiTheme="minorHAnsi" w:cs="Calibri"/>
          <w:b/>
          <w:u w:val="single"/>
          <w:lang w:eastAsia="pl-PL"/>
        </w:rPr>
        <w:t>Pytanie nr 29</w:t>
      </w:r>
      <w:r>
        <w:rPr>
          <w:rFonts w:asciiTheme="minorHAnsi" w:hAnsiTheme="minorHAnsi" w:cs="Calibri"/>
          <w:b/>
          <w:u w:val="single"/>
          <w:lang w:eastAsia="pl-PL"/>
        </w:rPr>
        <w:t>6</w:t>
      </w:r>
      <w:r w:rsidRPr="0028110C">
        <w:rPr>
          <w:rFonts w:asciiTheme="minorHAnsi" w:hAnsiTheme="minorHAnsi" w:cs="Calibri"/>
          <w:b/>
          <w:u w:val="single"/>
          <w:lang w:eastAsia="pl-PL"/>
        </w:rPr>
        <w:t>:</w:t>
      </w:r>
    </w:p>
    <w:p w:rsidR="0062354F" w:rsidRPr="00B0659F" w:rsidRDefault="0062354F" w:rsidP="00B0659F">
      <w:pPr>
        <w:contextualSpacing/>
        <w:jc w:val="both"/>
        <w:rPr>
          <w:rFonts w:asciiTheme="minorHAnsi" w:hAnsiTheme="minorHAnsi"/>
          <w:lang w:eastAsia="pl-PL"/>
        </w:rPr>
      </w:pPr>
      <w:r w:rsidRPr="00B0659F">
        <w:rPr>
          <w:rFonts w:asciiTheme="minorHAnsi" w:hAnsiTheme="minorHAnsi"/>
          <w:lang w:eastAsia="pl-PL"/>
        </w:rPr>
        <w:t>Ze względu na nieścisłości występujące w dokumentacji proszę o wyjaśnienie: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Ile ma być szaf GPD? 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Jeśli ma być osobna szafa GPD dla przyłącza światłowodowego to proszę o</w:t>
      </w:r>
      <w:r w:rsidR="00B0659F">
        <w:rPr>
          <w:rFonts w:asciiTheme="minorHAnsi" w:hAnsiTheme="minorHAnsi"/>
          <w:sz w:val="24"/>
          <w:szCs w:val="24"/>
          <w:lang w:val="pl-PL" w:eastAsia="pl-PL"/>
        </w:rPr>
        <w:t> </w:t>
      </w:r>
      <w:r w:rsidRPr="00B0659F">
        <w:rPr>
          <w:rFonts w:asciiTheme="minorHAnsi" w:hAnsiTheme="minorHAnsi"/>
          <w:sz w:val="24"/>
          <w:szCs w:val="24"/>
          <w:lang w:eastAsia="pl-PL"/>
        </w:rPr>
        <w:t xml:space="preserve">uzupełnienie dokumentacji, w której będą zawarte wszystkie urządzenia wchodzące w </w:t>
      </w:r>
      <w:r w:rsidR="00B0659F">
        <w:rPr>
          <w:rFonts w:asciiTheme="minorHAnsi" w:hAnsiTheme="minorHAnsi"/>
          <w:sz w:val="24"/>
          <w:szCs w:val="24"/>
          <w:lang w:val="pl-PL" w:eastAsia="pl-PL"/>
        </w:rPr>
        <w:t>jej skład oraz ich parametry.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Proszę o podanie pełnych informacji o wyposażeniu szafy, w której ma znajdować się system CCTV, KD oraz RTV. Nie zostało to przedstawione w dokumentacji.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Proszę o uzupełnienie informacji dotyczących kamer zewnętrznych, dlaczego na słupach mają być kamery </w:t>
      </w:r>
      <w:proofErr w:type="spellStart"/>
      <w:r w:rsidRPr="00B0659F">
        <w:rPr>
          <w:rFonts w:asciiTheme="minorHAnsi" w:hAnsiTheme="minorHAnsi"/>
          <w:sz w:val="24"/>
          <w:szCs w:val="24"/>
          <w:lang w:eastAsia="pl-PL"/>
        </w:rPr>
        <w:t>kopułkowe</w:t>
      </w:r>
      <w:proofErr w:type="spellEnd"/>
      <w:r w:rsidRPr="00B0659F">
        <w:rPr>
          <w:rFonts w:asciiTheme="minorHAnsi" w:hAnsiTheme="minorHAnsi"/>
          <w:sz w:val="24"/>
          <w:szCs w:val="24"/>
          <w:lang w:eastAsia="pl-PL"/>
        </w:rPr>
        <w:t xml:space="preserve">? 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Czy każda kamera zewnętrza ma mieć dodatkowy system podgrzewania? Jakie zastosować sposoby?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W jaki sposób należy połączyć komunikację pomiędzy szafami GPD? Gwiazda, czy ring?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lastRenderedPageBreak/>
        <w:t>Brak dokumentacji dotyczącej kamery obrotowej.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Prosimy o potwierdzenie czy odcinek od stacji multimedia do studni kablowej ST-1 jest poza zakresem?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Proszę o wyjaśnienie, dlaczego na schemacie KD i rzucie KD jest różna liczba niespójna liczba elementów (manipulatory, czytniki, kontaktrony).</w:t>
      </w:r>
    </w:p>
    <w:p w:rsidR="0062354F" w:rsidRPr="00B0659F" w:rsidRDefault="0062354F" w:rsidP="003D69E2">
      <w:pPr>
        <w:pStyle w:val="Akapitzlist"/>
        <w:numPr>
          <w:ilvl w:val="0"/>
          <w:numId w:val="44"/>
        </w:numPr>
        <w:ind w:left="426" w:hanging="426"/>
        <w:contextualSpacing/>
        <w:jc w:val="both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Na schemacie CCTV (AT-22) brakuje e</w:t>
      </w:r>
      <w:r w:rsidR="00E27D78">
        <w:rPr>
          <w:rFonts w:asciiTheme="minorHAnsi" w:hAnsiTheme="minorHAnsi"/>
          <w:sz w:val="24"/>
          <w:szCs w:val="24"/>
          <w:lang w:eastAsia="pl-PL"/>
        </w:rPr>
        <w:t>lementów dla pi</w:t>
      </w:r>
      <w:r w:rsidR="00E27D78">
        <w:rPr>
          <w:rFonts w:asciiTheme="minorHAnsi" w:hAnsiTheme="minorHAnsi"/>
          <w:sz w:val="24"/>
          <w:szCs w:val="24"/>
          <w:lang w:val="pl-PL" w:eastAsia="pl-PL"/>
        </w:rPr>
        <w:t>ę</w:t>
      </w:r>
      <w:bookmarkStart w:id="0" w:name="_GoBack"/>
      <w:bookmarkEnd w:id="0"/>
      <w:r w:rsidRPr="00B0659F">
        <w:rPr>
          <w:rFonts w:asciiTheme="minorHAnsi" w:hAnsiTheme="minorHAnsi"/>
          <w:sz w:val="24"/>
          <w:szCs w:val="24"/>
          <w:lang w:eastAsia="pl-PL"/>
        </w:rPr>
        <w:t>tra I, II oraz III. Prosimy o</w:t>
      </w:r>
      <w:r w:rsidR="00B0659F">
        <w:rPr>
          <w:rFonts w:asciiTheme="minorHAnsi" w:hAnsiTheme="minorHAnsi"/>
          <w:sz w:val="24"/>
          <w:szCs w:val="24"/>
          <w:lang w:val="pl-PL" w:eastAsia="pl-PL"/>
        </w:rPr>
        <w:t> </w:t>
      </w:r>
      <w:r w:rsidRPr="00B0659F">
        <w:rPr>
          <w:rFonts w:asciiTheme="minorHAnsi" w:hAnsiTheme="minorHAnsi"/>
          <w:sz w:val="24"/>
          <w:szCs w:val="24"/>
          <w:lang w:eastAsia="pl-PL"/>
        </w:rPr>
        <w:t>uzupełnienie</w:t>
      </w:r>
      <w:r w:rsidR="00B0659F"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B0659F" w:rsidRPr="00B0659F" w:rsidRDefault="00B0659F" w:rsidP="00B0659F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B0659F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296</w:t>
      </w:r>
      <w:r w:rsidRPr="00B0659F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 xml:space="preserve">Ad. 1 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GPD – trzy szafy, zgodnie z rysunkiem nr A-T.06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2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Przyłącza zewnętrzne doprowadzone będą do szafy GPD.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Wyposażenie szafy GPD - według rysunku  nr A-T.06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3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szafa  CCTV – według rysunku A-T-22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KD  – w szafach GPD na parterze oraz  LPD na III piętrze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RTV  – w szafie  LPD na III piętrze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4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Kamery zewnętrzne na słupach: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Kamera </w:t>
      </w:r>
      <w:proofErr w:type="spellStart"/>
      <w:r w:rsidRPr="00B0659F">
        <w:rPr>
          <w:rFonts w:asciiTheme="minorHAnsi" w:hAnsiTheme="minorHAnsi"/>
          <w:sz w:val="24"/>
          <w:szCs w:val="24"/>
          <w:lang w:eastAsia="pl-PL"/>
        </w:rPr>
        <w:t>bullet</w:t>
      </w:r>
      <w:proofErr w:type="spellEnd"/>
      <w:r w:rsidRPr="00B0659F">
        <w:rPr>
          <w:rFonts w:asciiTheme="minorHAnsi" w:hAnsiTheme="minorHAnsi"/>
          <w:sz w:val="24"/>
          <w:szCs w:val="24"/>
          <w:lang w:eastAsia="pl-PL"/>
        </w:rPr>
        <w:t xml:space="preserve"> 1/2,9";  6 </w:t>
      </w:r>
      <w:proofErr w:type="spellStart"/>
      <w:r w:rsidRPr="00B0659F">
        <w:rPr>
          <w:rFonts w:asciiTheme="minorHAnsi" w:hAnsiTheme="minorHAnsi"/>
          <w:sz w:val="24"/>
          <w:szCs w:val="24"/>
          <w:lang w:eastAsia="pl-PL"/>
        </w:rPr>
        <w:t>Mpx</w:t>
      </w:r>
      <w:proofErr w:type="spellEnd"/>
      <w:r w:rsidRPr="00B0659F">
        <w:rPr>
          <w:rFonts w:asciiTheme="minorHAnsi" w:hAnsiTheme="minorHAnsi"/>
          <w:sz w:val="24"/>
          <w:szCs w:val="24"/>
          <w:lang w:eastAsia="pl-PL"/>
        </w:rPr>
        <w:t>;   STARVIS™ CMOS;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20 kl./s -  6Mpx,  25/30 kl./s - 4 </w:t>
      </w:r>
      <w:proofErr w:type="spellStart"/>
      <w:r w:rsidRPr="00B0659F">
        <w:rPr>
          <w:rFonts w:asciiTheme="minorHAnsi" w:hAnsiTheme="minorHAnsi"/>
          <w:sz w:val="24"/>
          <w:szCs w:val="24"/>
          <w:lang w:eastAsia="pl-PL"/>
        </w:rPr>
        <w:t>Mpx</w:t>
      </w:r>
      <w:proofErr w:type="spellEnd"/>
      <w:r w:rsidRPr="00B0659F">
        <w:rPr>
          <w:rFonts w:asciiTheme="minorHAnsi" w:hAnsiTheme="minorHAnsi"/>
          <w:sz w:val="24"/>
          <w:szCs w:val="24"/>
          <w:lang w:eastAsia="pl-PL"/>
        </w:rPr>
        <w:t xml:space="preserve">, 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H.265&amp;H.264 trzy strumienie, </w:t>
      </w:r>
    </w:p>
    <w:p w:rsidR="00B0659F" w:rsidRPr="00B0659F" w:rsidRDefault="00B0659F" w:rsidP="00B0659F">
      <w:pPr>
        <w:pStyle w:val="Akapitzlist"/>
        <w:ind w:left="0" w:right="-284"/>
        <w:rPr>
          <w:rFonts w:asciiTheme="minorHAnsi" w:hAnsiTheme="minorHAnsi"/>
          <w:sz w:val="24"/>
          <w:szCs w:val="24"/>
          <w:lang w:val="en-US" w:eastAsia="pl-PL"/>
        </w:rPr>
      </w:pPr>
      <w:r w:rsidRPr="00B0659F">
        <w:rPr>
          <w:rFonts w:asciiTheme="minorHAnsi" w:hAnsiTheme="minorHAnsi"/>
          <w:sz w:val="24"/>
          <w:szCs w:val="24"/>
          <w:lang w:val="en-US" w:eastAsia="pl-PL"/>
        </w:rPr>
        <w:t>ICR,  IP67,  IK10,  120db WDR, 3DNR, AWB, AGC, BLC, Smart Detection,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2/1 alarm we/wy,  1/1 audio we/wy, IR do 100 m, Smart IR, 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obiektyw </w:t>
      </w:r>
      <w:proofErr w:type="spellStart"/>
      <w:r w:rsidRPr="00B0659F">
        <w:rPr>
          <w:rFonts w:asciiTheme="minorHAnsi" w:hAnsiTheme="minorHAnsi"/>
          <w:sz w:val="24"/>
          <w:szCs w:val="24"/>
          <w:lang w:eastAsia="pl-PL"/>
        </w:rPr>
        <w:t>motozoom</w:t>
      </w:r>
      <w:proofErr w:type="spellEnd"/>
      <w:r w:rsidRPr="00B0659F">
        <w:rPr>
          <w:rFonts w:asciiTheme="minorHAnsi" w:hAnsiTheme="minorHAnsi"/>
          <w:sz w:val="24"/>
          <w:szCs w:val="24"/>
          <w:lang w:eastAsia="pl-PL"/>
        </w:rPr>
        <w:t xml:space="preserve"> 7 - 35 mm, 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 xml:space="preserve">micro SD,  </w:t>
      </w:r>
      <w:proofErr w:type="spellStart"/>
      <w:r w:rsidRPr="00B0659F">
        <w:rPr>
          <w:rFonts w:asciiTheme="minorHAnsi" w:hAnsiTheme="minorHAnsi"/>
          <w:sz w:val="24"/>
          <w:szCs w:val="24"/>
          <w:lang w:eastAsia="pl-PL"/>
        </w:rPr>
        <w:t>ePoE</w:t>
      </w:r>
      <w:proofErr w:type="spellEnd"/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5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val="pl-PL"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Brak podgrzewania dla kamer zewnętrznych</w:t>
      </w:r>
      <w:r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6</w:t>
      </w:r>
    </w:p>
    <w:p w:rsidR="00B0659F" w:rsidRPr="00890DA6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val="pl-PL"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Połączenie typu gwiazda</w:t>
      </w:r>
      <w:r w:rsidR="00890DA6"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7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val="pl-PL"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W projekcie nie występują kamery obrotowe</w:t>
      </w:r>
      <w:r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8</w:t>
      </w:r>
    </w:p>
    <w:p w:rsidR="00B0659F" w:rsidRDefault="00B0659F" w:rsidP="003D69E2">
      <w:pPr>
        <w:pStyle w:val="Akapitzlist"/>
        <w:ind w:left="0"/>
        <w:jc w:val="both"/>
        <w:rPr>
          <w:rFonts w:asciiTheme="minorHAnsi" w:hAnsiTheme="minorHAnsi"/>
          <w:sz w:val="24"/>
          <w:szCs w:val="24"/>
          <w:lang w:val="pl-PL"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Odcinek kanalizacji kablowej od studni Multimedia do studni ST-1 należy wykonać według projektu przyłącza teletechnicznego objętego zgłoszeniem robót</w:t>
      </w:r>
      <w:r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9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Schemat instalacji KD jest zgodny z planami instalacji KD na rzutach budynku.</w:t>
      </w:r>
    </w:p>
    <w:p w:rsidR="00B0659F" w:rsidRPr="00B0659F" w:rsidRDefault="00B0659F" w:rsidP="00B0659F">
      <w:pPr>
        <w:pStyle w:val="Akapitzlist"/>
        <w:ind w:left="0"/>
        <w:rPr>
          <w:rFonts w:asciiTheme="minorHAnsi" w:hAnsiTheme="minorHAnsi"/>
          <w:b/>
          <w:sz w:val="24"/>
          <w:szCs w:val="24"/>
          <w:u w:val="single"/>
          <w:lang w:val="pl-PL" w:eastAsia="pl-PL"/>
        </w:rPr>
      </w:pPr>
      <w:r w:rsidRPr="00B0659F">
        <w:rPr>
          <w:rFonts w:asciiTheme="minorHAnsi" w:hAnsiTheme="minorHAnsi"/>
          <w:b/>
          <w:sz w:val="24"/>
          <w:szCs w:val="24"/>
          <w:u w:val="single"/>
          <w:lang w:val="pl-PL" w:eastAsia="pl-PL"/>
        </w:rPr>
        <w:t>Ad. 10</w:t>
      </w:r>
    </w:p>
    <w:p w:rsidR="00B0659F" w:rsidRPr="00890DA6" w:rsidRDefault="00B0659F" w:rsidP="00B0659F">
      <w:pPr>
        <w:pStyle w:val="Akapitzlist"/>
        <w:ind w:left="0"/>
        <w:rPr>
          <w:rFonts w:asciiTheme="minorHAnsi" w:hAnsiTheme="minorHAnsi"/>
          <w:sz w:val="24"/>
          <w:szCs w:val="24"/>
          <w:lang w:val="pl-PL" w:eastAsia="pl-PL"/>
        </w:rPr>
      </w:pPr>
      <w:r w:rsidRPr="00B0659F">
        <w:rPr>
          <w:rFonts w:asciiTheme="minorHAnsi" w:hAnsiTheme="minorHAnsi"/>
          <w:sz w:val="24"/>
          <w:szCs w:val="24"/>
          <w:lang w:eastAsia="pl-PL"/>
        </w:rPr>
        <w:t>Instalacja CCTV nie obejmuje piętra I, II, III</w:t>
      </w:r>
      <w:r w:rsidR="00890DA6">
        <w:rPr>
          <w:rFonts w:asciiTheme="minorHAnsi" w:hAnsiTheme="minorHAnsi"/>
          <w:sz w:val="24"/>
          <w:szCs w:val="24"/>
          <w:lang w:val="pl-PL" w:eastAsia="pl-PL"/>
        </w:rPr>
        <w:t>.</w:t>
      </w:r>
    </w:p>
    <w:p w:rsidR="0062354F" w:rsidRPr="00781E18" w:rsidRDefault="00781E18" w:rsidP="00781E18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81E18">
        <w:rPr>
          <w:rFonts w:asciiTheme="minorHAnsi" w:hAnsiTheme="minorHAnsi" w:cs="Calibri"/>
          <w:b/>
          <w:u w:val="single"/>
          <w:lang w:eastAsia="pl-PL"/>
        </w:rPr>
        <w:t>Pytanie nr 297:</w:t>
      </w:r>
    </w:p>
    <w:p w:rsidR="00781E18" w:rsidRPr="00781E18" w:rsidRDefault="00781E18" w:rsidP="00781E18">
      <w:pPr>
        <w:contextualSpacing/>
        <w:jc w:val="both"/>
        <w:rPr>
          <w:rFonts w:asciiTheme="minorHAnsi" w:hAnsiTheme="minorHAnsi"/>
          <w:lang w:eastAsia="pl-PL"/>
        </w:rPr>
      </w:pPr>
      <w:r w:rsidRPr="00781E18">
        <w:rPr>
          <w:rFonts w:asciiTheme="minorHAnsi" w:hAnsiTheme="minorHAnsi"/>
          <w:lang w:eastAsia="pl-PL"/>
        </w:rPr>
        <w:t>W dostępnej dokumentacji brak schematu rozdzielnicy TWC. Proszę o uzupełnienie dokumentacji.</w:t>
      </w:r>
    </w:p>
    <w:p w:rsidR="00781E18" w:rsidRPr="00781E18" w:rsidRDefault="00781E18" w:rsidP="00781E18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781E1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297</w:t>
      </w:r>
      <w:r w:rsidRPr="00781E18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781E18" w:rsidRPr="00781E18" w:rsidRDefault="00781E18" w:rsidP="00781E18">
      <w:pPr>
        <w:jc w:val="both"/>
        <w:rPr>
          <w:rFonts w:asciiTheme="minorHAnsi" w:hAnsiTheme="minorHAnsi"/>
          <w:lang w:eastAsia="pl-PL"/>
        </w:rPr>
      </w:pPr>
      <w:r w:rsidRPr="00781E18">
        <w:rPr>
          <w:rFonts w:asciiTheme="minorHAnsi" w:hAnsiTheme="minorHAnsi"/>
          <w:lang w:eastAsia="pl-PL"/>
        </w:rPr>
        <w:t xml:space="preserve">Schemat rozdzielnicy TWC zawarty jest w projekcie PW Instalacje elektryczne i </w:t>
      </w:r>
      <w:proofErr w:type="spellStart"/>
      <w:r w:rsidRPr="00781E18">
        <w:rPr>
          <w:rFonts w:asciiTheme="minorHAnsi" w:hAnsiTheme="minorHAnsi"/>
          <w:lang w:eastAsia="pl-PL"/>
        </w:rPr>
        <w:t>AKPiA</w:t>
      </w:r>
      <w:proofErr w:type="spellEnd"/>
      <w:r w:rsidRPr="00781E18">
        <w:rPr>
          <w:rFonts w:asciiTheme="minorHAnsi" w:hAnsiTheme="minorHAnsi"/>
          <w:lang w:eastAsia="pl-PL"/>
        </w:rPr>
        <w:t xml:space="preserve"> węzła cieplnego. Załączamy również opis techniczny do projektu instalacji elektrycznych i </w:t>
      </w:r>
      <w:proofErr w:type="spellStart"/>
      <w:r w:rsidRPr="00781E18">
        <w:rPr>
          <w:rFonts w:asciiTheme="minorHAnsi" w:hAnsiTheme="minorHAnsi"/>
          <w:lang w:eastAsia="pl-PL"/>
        </w:rPr>
        <w:t>AKPiA</w:t>
      </w:r>
      <w:proofErr w:type="spellEnd"/>
      <w:r w:rsidRPr="00781E18">
        <w:rPr>
          <w:rFonts w:asciiTheme="minorHAnsi" w:hAnsiTheme="minorHAnsi"/>
          <w:lang w:eastAsia="pl-PL"/>
        </w:rPr>
        <w:t xml:space="preserve"> dla węzła cieplnego.</w:t>
      </w:r>
    </w:p>
    <w:p w:rsidR="00781E18" w:rsidRPr="00781E18" w:rsidRDefault="00781E18" w:rsidP="00781E18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81E18">
        <w:rPr>
          <w:rFonts w:asciiTheme="minorHAnsi" w:hAnsiTheme="minorHAnsi" w:cs="Calibri"/>
          <w:b/>
          <w:u w:val="single"/>
          <w:lang w:eastAsia="pl-PL"/>
        </w:rPr>
        <w:lastRenderedPageBreak/>
        <w:t>Pytanie nr 298:</w:t>
      </w:r>
    </w:p>
    <w:p w:rsidR="00781E18" w:rsidRPr="00781E18" w:rsidRDefault="00781E18" w:rsidP="00781E18">
      <w:pPr>
        <w:contextualSpacing/>
        <w:jc w:val="both"/>
        <w:rPr>
          <w:rFonts w:asciiTheme="minorHAnsi" w:hAnsiTheme="minorHAnsi"/>
          <w:lang w:eastAsia="pl-PL"/>
        </w:rPr>
      </w:pPr>
      <w:r w:rsidRPr="00781E18">
        <w:rPr>
          <w:rFonts w:asciiTheme="minorHAnsi" w:hAnsiTheme="minorHAnsi"/>
          <w:lang w:eastAsia="pl-PL"/>
        </w:rPr>
        <w:t xml:space="preserve">Niezgodność pomiędzy rysunkiem E-12 </w:t>
      </w:r>
      <w:r w:rsidRPr="00781E18">
        <w:rPr>
          <w:rFonts w:asciiTheme="minorHAnsi" w:hAnsiTheme="minorHAnsi"/>
          <w:i/>
          <w:lang w:eastAsia="pl-PL"/>
        </w:rPr>
        <w:t>węzeł cieplny,</w:t>
      </w:r>
      <w:r w:rsidRPr="00781E18">
        <w:rPr>
          <w:rFonts w:asciiTheme="minorHAnsi" w:hAnsiTheme="minorHAnsi"/>
          <w:lang w:eastAsia="pl-PL"/>
        </w:rPr>
        <w:t xml:space="preserve"> a przedmiarem. Czy w ofercie należy ująć korytka 150? Proszę o wskazanie lokalizacji w dokumentacji.</w:t>
      </w:r>
    </w:p>
    <w:p w:rsidR="00781E18" w:rsidRPr="00781E18" w:rsidRDefault="00781E18" w:rsidP="00781E18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781E1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298</w:t>
      </w:r>
      <w:r w:rsidRPr="00781E18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781E18" w:rsidRPr="00781E18" w:rsidRDefault="00781E18" w:rsidP="00781E18">
      <w:pPr>
        <w:jc w:val="both"/>
        <w:rPr>
          <w:rFonts w:asciiTheme="minorHAnsi" w:hAnsiTheme="minorHAnsi"/>
          <w:lang w:eastAsia="pl-PL"/>
        </w:rPr>
      </w:pPr>
      <w:r w:rsidRPr="00781E18">
        <w:rPr>
          <w:rFonts w:asciiTheme="minorHAnsi" w:hAnsiTheme="minorHAnsi"/>
          <w:lang w:eastAsia="pl-PL"/>
        </w:rPr>
        <w:t>W projekcie zastosowano korytka kablowe K100.</w:t>
      </w:r>
    </w:p>
    <w:p w:rsidR="00781E18" w:rsidRPr="00781E18" w:rsidRDefault="00781E18" w:rsidP="00781E18">
      <w:pPr>
        <w:jc w:val="both"/>
        <w:rPr>
          <w:rFonts w:asciiTheme="minorHAnsi" w:hAnsiTheme="minorHAnsi"/>
          <w:lang w:eastAsia="pl-PL"/>
        </w:rPr>
      </w:pPr>
      <w:r w:rsidRPr="00781E18">
        <w:rPr>
          <w:rFonts w:asciiTheme="minorHAnsi" w:hAnsiTheme="minorHAnsi"/>
          <w:lang w:eastAsia="pl-PL"/>
        </w:rPr>
        <w:t>W przedmiarze robót w pozycji nr 11 błędnie przyjęto korytko K50 – należy przyjąć koryto K100.</w:t>
      </w:r>
    </w:p>
    <w:p w:rsidR="00781E18" w:rsidRPr="00781E18" w:rsidRDefault="00781E18" w:rsidP="00781E18">
      <w:pPr>
        <w:suppressAutoHyphens w:val="0"/>
        <w:spacing w:before="480"/>
        <w:jc w:val="both"/>
        <w:rPr>
          <w:rFonts w:asciiTheme="minorHAnsi" w:hAnsiTheme="minorHAnsi" w:cs="Calibri"/>
          <w:b/>
          <w:u w:val="single"/>
          <w:lang w:eastAsia="pl-PL"/>
        </w:rPr>
      </w:pPr>
      <w:r w:rsidRPr="00781E18">
        <w:rPr>
          <w:rFonts w:asciiTheme="minorHAnsi" w:hAnsiTheme="minorHAnsi" w:cs="Calibri"/>
          <w:b/>
          <w:u w:val="single"/>
          <w:lang w:eastAsia="pl-PL"/>
        </w:rPr>
        <w:t>Pytanie nr 299:</w:t>
      </w:r>
    </w:p>
    <w:p w:rsidR="00781E18" w:rsidRPr="00781E18" w:rsidRDefault="00781E18" w:rsidP="00781E18">
      <w:pPr>
        <w:contextualSpacing/>
        <w:jc w:val="both"/>
        <w:rPr>
          <w:rFonts w:asciiTheme="minorHAnsi" w:hAnsiTheme="minorHAnsi"/>
          <w:lang w:eastAsia="pl-PL"/>
        </w:rPr>
      </w:pPr>
      <w:r w:rsidRPr="00781E18">
        <w:rPr>
          <w:rFonts w:asciiTheme="minorHAnsi" w:hAnsiTheme="minorHAnsi"/>
          <w:lang w:eastAsia="pl-PL"/>
        </w:rPr>
        <w:t xml:space="preserve">Niezgodność pomiędzy rysunkiem E-06 </w:t>
      </w:r>
      <w:r w:rsidRPr="00781E18">
        <w:rPr>
          <w:rFonts w:asciiTheme="minorHAnsi" w:hAnsiTheme="minorHAnsi"/>
          <w:i/>
          <w:lang w:eastAsia="pl-PL"/>
        </w:rPr>
        <w:t>garaże,</w:t>
      </w:r>
      <w:r w:rsidRPr="00781E18">
        <w:rPr>
          <w:rFonts w:asciiTheme="minorHAnsi" w:hAnsiTheme="minorHAnsi"/>
          <w:lang w:eastAsia="pl-PL"/>
        </w:rPr>
        <w:t xml:space="preserve"> a przedmiarem. Czy w ofercie należy ująć iglice kominowe? Proszę o wskazanie lokalizacji w dokumentacji.</w:t>
      </w:r>
    </w:p>
    <w:p w:rsidR="00781E18" w:rsidRPr="00781E18" w:rsidRDefault="00781E18" w:rsidP="00781E18">
      <w:pPr>
        <w:pStyle w:val="Legenda"/>
        <w:spacing w:after="0"/>
        <w:jc w:val="both"/>
        <w:rPr>
          <w:rFonts w:asciiTheme="minorHAnsi" w:hAnsiTheme="minorHAnsi"/>
          <w:i w:val="0"/>
          <w:color w:val="auto"/>
          <w:sz w:val="24"/>
          <w:szCs w:val="24"/>
          <w:lang w:eastAsia="pl-PL"/>
        </w:rPr>
      </w:pPr>
      <w:r w:rsidRPr="00781E18">
        <w:rPr>
          <w:rFonts w:asciiTheme="minorHAnsi" w:hAnsiTheme="minorHAnsi" w:cs="Calibri"/>
          <w:b/>
          <w:i w:val="0"/>
          <w:color w:val="auto"/>
          <w:sz w:val="24"/>
          <w:szCs w:val="24"/>
          <w:u w:val="single"/>
          <w:lang w:eastAsia="pl-PL"/>
        </w:rPr>
        <w:t>Wyjaśnienia do pytania nr 299</w:t>
      </w:r>
      <w:r w:rsidRPr="00781E18">
        <w:rPr>
          <w:rFonts w:asciiTheme="minorHAnsi" w:hAnsiTheme="minorHAnsi"/>
          <w:i w:val="0"/>
          <w:color w:val="auto"/>
          <w:sz w:val="24"/>
          <w:szCs w:val="24"/>
          <w:lang w:eastAsia="pl-PL"/>
        </w:rPr>
        <w:t>:</w:t>
      </w:r>
    </w:p>
    <w:p w:rsidR="00781E18" w:rsidRPr="00781E18" w:rsidRDefault="00781E18" w:rsidP="00781E18">
      <w:pPr>
        <w:jc w:val="both"/>
        <w:rPr>
          <w:rFonts w:asciiTheme="minorHAnsi" w:hAnsiTheme="minorHAnsi"/>
          <w:lang w:eastAsia="pl-PL"/>
        </w:rPr>
      </w:pPr>
      <w:r w:rsidRPr="00781E18">
        <w:rPr>
          <w:rFonts w:asciiTheme="minorHAnsi" w:hAnsiTheme="minorHAnsi"/>
          <w:lang w:eastAsia="pl-PL"/>
        </w:rPr>
        <w:t>Rysunek E-06 uzupełniono o iglice kominowe (rysunek G-0-6 rev-1 – w załączeniu).</w:t>
      </w:r>
    </w:p>
    <w:p w:rsidR="002E0CD7" w:rsidRPr="002E0CD7" w:rsidRDefault="002E0CD7" w:rsidP="00286E44">
      <w:pPr>
        <w:suppressAutoHyphens w:val="0"/>
        <w:spacing w:before="720"/>
        <w:jc w:val="both"/>
        <w:rPr>
          <w:rFonts w:asciiTheme="minorHAnsi" w:hAnsiTheme="minorHAnsi"/>
          <w:b/>
          <w:lang w:eastAsia="pl-PL"/>
        </w:rPr>
      </w:pPr>
      <w:r w:rsidRPr="002E0CD7">
        <w:rPr>
          <w:rFonts w:asciiTheme="minorHAnsi" w:hAnsiTheme="minorHAnsi"/>
          <w:b/>
          <w:lang w:eastAsia="pl-PL"/>
        </w:rPr>
        <w:t>W odniesieniu do pytania nr 123 (pismo l.dz. SZ-298/2021</w:t>
      </w:r>
      <w:r>
        <w:rPr>
          <w:rFonts w:asciiTheme="minorHAnsi" w:hAnsiTheme="minorHAnsi"/>
          <w:b/>
          <w:lang w:eastAsia="pl-PL"/>
        </w:rPr>
        <w:t>)</w:t>
      </w:r>
      <w:r w:rsidRPr="002E0CD7">
        <w:rPr>
          <w:rFonts w:asciiTheme="minorHAnsi" w:hAnsiTheme="minorHAnsi"/>
          <w:b/>
          <w:lang w:eastAsia="pl-PL"/>
        </w:rPr>
        <w:t>, Zamawiający dodatkowo przekazuje Specyfikację techniczną agregatu prądotwórczego.</w:t>
      </w:r>
    </w:p>
    <w:sectPr w:rsidR="002E0CD7" w:rsidRPr="002E0CD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804" w:rsidRDefault="00166804" w:rsidP="008223A1">
      <w:r>
        <w:separator/>
      </w:r>
    </w:p>
  </w:endnote>
  <w:endnote w:type="continuationSeparator" w:id="0">
    <w:p w:rsidR="00166804" w:rsidRDefault="00166804" w:rsidP="00822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52C" w:rsidRDefault="00E5252C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E27D78">
      <w:rPr>
        <w:b/>
        <w:bCs/>
        <w:noProof/>
      </w:rPr>
      <w:t>30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E27D78">
      <w:rPr>
        <w:b/>
        <w:bCs/>
        <w:noProof/>
      </w:rPr>
      <w:t>30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804" w:rsidRDefault="00166804" w:rsidP="008223A1">
      <w:r>
        <w:separator/>
      </w:r>
    </w:p>
  </w:footnote>
  <w:footnote w:type="continuationSeparator" w:id="0">
    <w:p w:rsidR="00166804" w:rsidRDefault="00166804" w:rsidP="00822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pt;height:.75pt;visibility:visible;mso-wrap-style:square" o:bullet="t">
        <v:imagedata r:id="rId1" o:title=""/>
      </v:shape>
    </w:pict>
  </w:numPicBullet>
  <w:abstractNum w:abstractNumId="0" w15:restartNumberingAfterBreak="0">
    <w:nsid w:val="006C579D"/>
    <w:multiLevelType w:val="hybridMultilevel"/>
    <w:tmpl w:val="BA26D628"/>
    <w:lvl w:ilvl="0" w:tplc="B23ACBE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D4AD1"/>
    <w:multiLevelType w:val="hybridMultilevel"/>
    <w:tmpl w:val="C3508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C11AF"/>
    <w:multiLevelType w:val="hybridMultilevel"/>
    <w:tmpl w:val="3484364E"/>
    <w:lvl w:ilvl="0" w:tplc="7C4A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D2D40"/>
    <w:multiLevelType w:val="hybridMultilevel"/>
    <w:tmpl w:val="6D5A7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C522C"/>
    <w:multiLevelType w:val="hybridMultilevel"/>
    <w:tmpl w:val="4A16A678"/>
    <w:lvl w:ilvl="0" w:tplc="B75CD500">
      <w:start w:val="9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24BC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C628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649CB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D4D5C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C45D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30E9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A017F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784F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C70C8C"/>
    <w:multiLevelType w:val="hybridMultilevel"/>
    <w:tmpl w:val="0AD6F3C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DA512A8"/>
    <w:multiLevelType w:val="hybridMultilevel"/>
    <w:tmpl w:val="4732AF98"/>
    <w:lvl w:ilvl="0" w:tplc="87569144">
      <w:start w:val="1"/>
      <w:numFmt w:val="lowerLetter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2DFA"/>
    <w:multiLevelType w:val="hybridMultilevel"/>
    <w:tmpl w:val="32CAEBE4"/>
    <w:lvl w:ilvl="0" w:tplc="1076F894">
      <w:start w:val="17"/>
      <w:numFmt w:val="decimal"/>
      <w:lvlText w:val="%1."/>
      <w:lvlJc w:val="left"/>
      <w:pPr>
        <w:ind w:left="42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E2E3542">
      <w:start w:val="1"/>
      <w:numFmt w:val="lowerLetter"/>
      <w:lvlText w:val="%2"/>
      <w:lvlJc w:val="left"/>
      <w:pPr>
        <w:ind w:left="113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6FC8730">
      <w:start w:val="1"/>
      <w:numFmt w:val="lowerRoman"/>
      <w:lvlText w:val="%3"/>
      <w:lvlJc w:val="left"/>
      <w:pPr>
        <w:ind w:left="185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87011D6">
      <w:start w:val="1"/>
      <w:numFmt w:val="decimal"/>
      <w:lvlText w:val="%4"/>
      <w:lvlJc w:val="left"/>
      <w:pPr>
        <w:ind w:left="257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8E2CE9A">
      <w:start w:val="1"/>
      <w:numFmt w:val="lowerLetter"/>
      <w:lvlText w:val="%5"/>
      <w:lvlJc w:val="left"/>
      <w:pPr>
        <w:ind w:left="329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2F0482C">
      <w:start w:val="1"/>
      <w:numFmt w:val="lowerRoman"/>
      <w:lvlText w:val="%6"/>
      <w:lvlJc w:val="left"/>
      <w:pPr>
        <w:ind w:left="401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BFE32C8">
      <w:start w:val="1"/>
      <w:numFmt w:val="decimal"/>
      <w:lvlText w:val="%7"/>
      <w:lvlJc w:val="left"/>
      <w:pPr>
        <w:ind w:left="473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F5AA5F0">
      <w:start w:val="1"/>
      <w:numFmt w:val="lowerLetter"/>
      <w:lvlText w:val="%8"/>
      <w:lvlJc w:val="left"/>
      <w:pPr>
        <w:ind w:left="545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CC8686">
      <w:start w:val="1"/>
      <w:numFmt w:val="lowerRoman"/>
      <w:lvlText w:val="%9"/>
      <w:lvlJc w:val="left"/>
      <w:pPr>
        <w:ind w:left="6175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7808EE"/>
    <w:multiLevelType w:val="hybridMultilevel"/>
    <w:tmpl w:val="1CF655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510CAB"/>
    <w:multiLevelType w:val="hybridMultilevel"/>
    <w:tmpl w:val="F4E0C1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D52B6"/>
    <w:multiLevelType w:val="hybridMultilevel"/>
    <w:tmpl w:val="270E8FD2"/>
    <w:lvl w:ilvl="0" w:tplc="1ECCBE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4842FBE"/>
    <w:multiLevelType w:val="hybridMultilevel"/>
    <w:tmpl w:val="7A8A9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970506"/>
    <w:multiLevelType w:val="hybridMultilevel"/>
    <w:tmpl w:val="AB1A8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43D62"/>
    <w:multiLevelType w:val="hybridMultilevel"/>
    <w:tmpl w:val="580088AE"/>
    <w:lvl w:ilvl="0" w:tplc="E86028AA">
      <w:start w:val="1"/>
      <w:numFmt w:val="decimal"/>
      <w:lvlText w:val="%1"/>
      <w:lvlJc w:val="left"/>
      <w:pPr>
        <w:ind w:left="3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D6018E">
      <w:start w:val="1"/>
      <w:numFmt w:val="lowerLetter"/>
      <w:lvlText w:val="%2)"/>
      <w:lvlJc w:val="left"/>
      <w:pPr>
        <w:ind w:left="33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9F857FA">
      <w:start w:val="1"/>
      <w:numFmt w:val="lowerRoman"/>
      <w:lvlText w:val="%3"/>
      <w:lvlJc w:val="left"/>
      <w:pPr>
        <w:ind w:left="139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ABC12B0">
      <w:start w:val="1"/>
      <w:numFmt w:val="decimal"/>
      <w:lvlText w:val="%4"/>
      <w:lvlJc w:val="left"/>
      <w:pPr>
        <w:ind w:left="211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C5EE6EC">
      <w:start w:val="1"/>
      <w:numFmt w:val="lowerLetter"/>
      <w:lvlText w:val="%5"/>
      <w:lvlJc w:val="left"/>
      <w:pPr>
        <w:ind w:left="283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F505A42">
      <w:start w:val="1"/>
      <w:numFmt w:val="lowerRoman"/>
      <w:lvlText w:val="%6"/>
      <w:lvlJc w:val="left"/>
      <w:pPr>
        <w:ind w:left="355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AE67700">
      <w:start w:val="1"/>
      <w:numFmt w:val="decimal"/>
      <w:lvlText w:val="%7"/>
      <w:lvlJc w:val="left"/>
      <w:pPr>
        <w:ind w:left="427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42ECADE">
      <w:start w:val="1"/>
      <w:numFmt w:val="lowerLetter"/>
      <w:lvlText w:val="%8"/>
      <w:lvlJc w:val="left"/>
      <w:pPr>
        <w:ind w:left="499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38612B6">
      <w:start w:val="1"/>
      <w:numFmt w:val="lowerRoman"/>
      <w:lvlText w:val="%9"/>
      <w:lvlJc w:val="left"/>
      <w:pPr>
        <w:ind w:left="5714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77B06F3"/>
    <w:multiLevelType w:val="hybridMultilevel"/>
    <w:tmpl w:val="AA90E034"/>
    <w:lvl w:ilvl="0" w:tplc="A828881C">
      <w:start w:val="24"/>
      <w:numFmt w:val="decimal"/>
      <w:lvlText w:val="%1."/>
      <w:lvlJc w:val="left"/>
      <w:pPr>
        <w:ind w:left="0" w:firstLine="0"/>
      </w:pPr>
      <w:rPr>
        <w:rFonts w:ascii="Georgia" w:eastAsia="Georgia" w:hAnsi="Georgia" w:cs="Georgi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5" w15:restartNumberingAfterBreak="0">
    <w:nsid w:val="19DA03EA"/>
    <w:multiLevelType w:val="hybridMultilevel"/>
    <w:tmpl w:val="8F9E318C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570BD3"/>
    <w:multiLevelType w:val="singleLevel"/>
    <w:tmpl w:val="92C2AC6E"/>
    <w:lvl w:ilvl="0">
      <w:start w:val="1"/>
      <w:numFmt w:val="decimal"/>
      <w:suff w:val="space"/>
      <w:lvlText w:val="%1."/>
      <w:lvlJc w:val="left"/>
      <w:pPr>
        <w:ind w:left="0" w:firstLine="0"/>
      </w:pPr>
      <w:rPr>
        <w:b w:val="0"/>
        <w:bCs w:val="0"/>
      </w:rPr>
    </w:lvl>
  </w:abstractNum>
  <w:abstractNum w:abstractNumId="17" w15:restartNumberingAfterBreak="0">
    <w:nsid w:val="257F3E35"/>
    <w:multiLevelType w:val="hybridMultilevel"/>
    <w:tmpl w:val="89F85910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26F82E06"/>
    <w:multiLevelType w:val="hybridMultilevel"/>
    <w:tmpl w:val="15CEE3D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DA7B09"/>
    <w:multiLevelType w:val="hybridMultilevel"/>
    <w:tmpl w:val="D00CF31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0631187"/>
    <w:multiLevelType w:val="hybridMultilevel"/>
    <w:tmpl w:val="4A90E142"/>
    <w:lvl w:ilvl="0" w:tplc="7C4A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55A83"/>
    <w:multiLevelType w:val="hybridMultilevel"/>
    <w:tmpl w:val="B6C06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627A79"/>
    <w:multiLevelType w:val="hybridMultilevel"/>
    <w:tmpl w:val="89EA37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3B17AA"/>
    <w:multiLevelType w:val="hybridMultilevel"/>
    <w:tmpl w:val="3084B2F8"/>
    <w:lvl w:ilvl="0" w:tplc="576063B0">
      <w:start w:val="1"/>
      <w:numFmt w:val="decimal"/>
      <w:lvlText w:val="%1."/>
      <w:lvlJc w:val="left"/>
      <w:pPr>
        <w:ind w:left="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EE946C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1E8D3C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12D33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6A4B1C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D62EC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2C2AB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92223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B6F5A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C41CE6"/>
    <w:multiLevelType w:val="hybridMultilevel"/>
    <w:tmpl w:val="CB38AF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B7471D8"/>
    <w:multiLevelType w:val="hybridMultilevel"/>
    <w:tmpl w:val="48E60C5C"/>
    <w:lvl w:ilvl="0" w:tplc="97901608">
      <w:start w:val="1"/>
      <w:numFmt w:val="decimal"/>
      <w:lvlText w:val="%1."/>
      <w:lvlJc w:val="left"/>
      <w:pPr>
        <w:ind w:left="631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CCB150">
      <w:start w:val="1"/>
      <w:numFmt w:val="bullet"/>
      <w:lvlText w:val="-"/>
      <w:lvlJc w:val="left"/>
      <w:pPr>
        <w:ind w:left="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165478">
      <w:start w:val="1"/>
      <w:numFmt w:val="bullet"/>
      <w:lvlText w:val="▪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448C98">
      <w:start w:val="1"/>
      <w:numFmt w:val="bullet"/>
      <w:lvlText w:val="•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2AADEA">
      <w:start w:val="1"/>
      <w:numFmt w:val="bullet"/>
      <w:lvlText w:val="o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F2EA00">
      <w:start w:val="1"/>
      <w:numFmt w:val="bullet"/>
      <w:lvlText w:val="▪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E23076">
      <w:start w:val="1"/>
      <w:numFmt w:val="bullet"/>
      <w:lvlText w:val="•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06F02C">
      <w:start w:val="1"/>
      <w:numFmt w:val="bullet"/>
      <w:lvlText w:val="o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7A5C16">
      <w:start w:val="1"/>
      <w:numFmt w:val="bullet"/>
      <w:lvlText w:val="▪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BEB2DA1"/>
    <w:multiLevelType w:val="hybridMultilevel"/>
    <w:tmpl w:val="45765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738D1"/>
    <w:multiLevelType w:val="hybridMultilevel"/>
    <w:tmpl w:val="F300D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14A59"/>
    <w:multiLevelType w:val="hybridMultilevel"/>
    <w:tmpl w:val="03E4B2FE"/>
    <w:lvl w:ilvl="0" w:tplc="5D4E105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74F90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7C0BA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30C2E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940C1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EF8A07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5CC3A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DC9FE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286B7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9C6C3D"/>
    <w:multiLevelType w:val="hybridMultilevel"/>
    <w:tmpl w:val="B986E9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8010E0"/>
    <w:multiLevelType w:val="hybridMultilevel"/>
    <w:tmpl w:val="7758FBB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1A201D"/>
    <w:multiLevelType w:val="hybridMultilevel"/>
    <w:tmpl w:val="86F631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B30EB8"/>
    <w:multiLevelType w:val="hybridMultilevel"/>
    <w:tmpl w:val="D018BC16"/>
    <w:lvl w:ilvl="0" w:tplc="1EE22942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AACE0C">
      <w:start w:val="1"/>
      <w:numFmt w:val="bullet"/>
      <w:lvlText w:val="-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424370">
      <w:start w:val="1"/>
      <w:numFmt w:val="bullet"/>
      <w:lvlText w:val="▪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E4263C">
      <w:start w:val="1"/>
      <w:numFmt w:val="bullet"/>
      <w:lvlText w:val="•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38F032">
      <w:start w:val="1"/>
      <w:numFmt w:val="bullet"/>
      <w:lvlText w:val="o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1C0DDAA">
      <w:start w:val="1"/>
      <w:numFmt w:val="bullet"/>
      <w:lvlText w:val="▪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AC13C6">
      <w:start w:val="1"/>
      <w:numFmt w:val="bullet"/>
      <w:lvlText w:val="•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74B47A">
      <w:start w:val="1"/>
      <w:numFmt w:val="bullet"/>
      <w:lvlText w:val="o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C882FE">
      <w:start w:val="1"/>
      <w:numFmt w:val="bullet"/>
      <w:lvlText w:val="▪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13D2F33"/>
    <w:multiLevelType w:val="hybridMultilevel"/>
    <w:tmpl w:val="FB187B74"/>
    <w:lvl w:ilvl="0" w:tplc="ADE6BC3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800F0A">
      <w:start w:val="1"/>
      <w:numFmt w:val="lowerLetter"/>
      <w:lvlText w:val="%2)"/>
      <w:lvlJc w:val="left"/>
      <w:pPr>
        <w:ind w:left="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9088CE">
      <w:start w:val="1"/>
      <w:numFmt w:val="lowerRoman"/>
      <w:lvlText w:val="%3"/>
      <w:lvlJc w:val="left"/>
      <w:pPr>
        <w:ind w:left="1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2E07B4">
      <w:start w:val="1"/>
      <w:numFmt w:val="decimal"/>
      <w:lvlText w:val="%4"/>
      <w:lvlJc w:val="left"/>
      <w:pPr>
        <w:ind w:left="2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1CE4AE">
      <w:start w:val="1"/>
      <w:numFmt w:val="lowerLetter"/>
      <w:lvlText w:val="%5"/>
      <w:lvlJc w:val="left"/>
      <w:pPr>
        <w:ind w:left="3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12D730">
      <w:start w:val="1"/>
      <w:numFmt w:val="lowerRoman"/>
      <w:lvlText w:val="%6"/>
      <w:lvlJc w:val="left"/>
      <w:pPr>
        <w:ind w:left="3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50C1D2">
      <w:start w:val="1"/>
      <w:numFmt w:val="decimal"/>
      <w:lvlText w:val="%7"/>
      <w:lvlJc w:val="left"/>
      <w:pPr>
        <w:ind w:left="4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2AD3E2">
      <w:start w:val="1"/>
      <w:numFmt w:val="lowerLetter"/>
      <w:lvlText w:val="%8"/>
      <w:lvlJc w:val="left"/>
      <w:pPr>
        <w:ind w:left="5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662C3E">
      <w:start w:val="1"/>
      <w:numFmt w:val="lowerRoman"/>
      <w:lvlText w:val="%9"/>
      <w:lvlJc w:val="left"/>
      <w:pPr>
        <w:ind w:left="6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39D583F"/>
    <w:multiLevelType w:val="hybridMultilevel"/>
    <w:tmpl w:val="C1AED6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32064"/>
    <w:multiLevelType w:val="hybridMultilevel"/>
    <w:tmpl w:val="BCE05F42"/>
    <w:lvl w:ilvl="0" w:tplc="DAE644BC">
      <w:start w:val="8"/>
      <w:numFmt w:val="decimal"/>
      <w:lvlText w:val="%1."/>
      <w:lvlJc w:val="left"/>
      <w:pPr>
        <w:ind w:left="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166AB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CE603A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6AF1B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5C6D9DA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ACBB3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D8B5E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D8727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A87026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9983F42"/>
    <w:multiLevelType w:val="hybridMultilevel"/>
    <w:tmpl w:val="E1A4140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56CFB"/>
    <w:multiLevelType w:val="hybridMultilevel"/>
    <w:tmpl w:val="9B72D432"/>
    <w:lvl w:ilvl="0" w:tplc="A44EB8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E521DE4"/>
    <w:multiLevelType w:val="hybridMultilevel"/>
    <w:tmpl w:val="3D8812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071EEE"/>
    <w:multiLevelType w:val="hybridMultilevel"/>
    <w:tmpl w:val="905800F2"/>
    <w:lvl w:ilvl="0" w:tplc="2E0627C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3063A"/>
    <w:multiLevelType w:val="hybridMultilevel"/>
    <w:tmpl w:val="FEC45DE8"/>
    <w:lvl w:ilvl="0" w:tplc="7B6075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2615A"/>
    <w:multiLevelType w:val="hybridMultilevel"/>
    <w:tmpl w:val="E06669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E60A8"/>
    <w:multiLevelType w:val="hybridMultilevel"/>
    <w:tmpl w:val="67D4C1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A64813"/>
    <w:multiLevelType w:val="hybridMultilevel"/>
    <w:tmpl w:val="F24848E8"/>
    <w:lvl w:ilvl="0" w:tplc="0C84A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6"/>
    <w:lvlOverride w:ilvl="0">
      <w:startOverride w:val="1"/>
    </w:lvlOverride>
  </w:num>
  <w:num w:numId="3">
    <w:abstractNumId w:val="6"/>
  </w:num>
  <w:num w:numId="4">
    <w:abstractNumId w:val="2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"/>
  </w:num>
  <w:num w:numId="8">
    <w:abstractNumId w:val="26"/>
  </w:num>
  <w:num w:numId="9">
    <w:abstractNumId w:val="36"/>
  </w:num>
  <w:num w:numId="10">
    <w:abstractNumId w:val="18"/>
  </w:num>
  <w:num w:numId="11">
    <w:abstractNumId w:val="12"/>
  </w:num>
  <w:num w:numId="12">
    <w:abstractNumId w:val="0"/>
  </w:num>
  <w:num w:numId="13">
    <w:abstractNumId w:val="39"/>
  </w:num>
  <w:num w:numId="14">
    <w:abstractNumId w:val="11"/>
  </w:num>
  <w:num w:numId="15">
    <w:abstractNumId w:val="22"/>
  </w:num>
  <w:num w:numId="16">
    <w:abstractNumId w:val="30"/>
  </w:num>
  <w:num w:numId="17">
    <w:abstractNumId w:val="15"/>
  </w:num>
  <w:num w:numId="18">
    <w:abstractNumId w:val="3"/>
  </w:num>
  <w:num w:numId="19">
    <w:abstractNumId w:val="43"/>
  </w:num>
  <w:num w:numId="20">
    <w:abstractNumId w:val="21"/>
  </w:num>
  <w:num w:numId="21">
    <w:abstractNumId w:val="28"/>
  </w:num>
  <w:num w:numId="22">
    <w:abstractNumId w:val="4"/>
  </w:num>
  <w:num w:numId="23">
    <w:abstractNumId w:val="32"/>
  </w:num>
  <w:num w:numId="24">
    <w:abstractNumId w:val="37"/>
  </w:num>
  <w:num w:numId="25">
    <w:abstractNumId w:val="40"/>
  </w:num>
  <w:num w:numId="26">
    <w:abstractNumId w:val="25"/>
  </w:num>
  <w:num w:numId="27">
    <w:abstractNumId w:val="23"/>
  </w:num>
  <w:num w:numId="28">
    <w:abstractNumId w:val="35"/>
  </w:num>
  <w:num w:numId="29">
    <w:abstractNumId w:val="33"/>
  </w:num>
  <w:num w:numId="30">
    <w:abstractNumId w:val="27"/>
  </w:num>
  <w:num w:numId="31">
    <w:abstractNumId w:val="7"/>
  </w:num>
  <w:num w:numId="32">
    <w:abstractNumId w:val="13"/>
  </w:num>
  <w:num w:numId="33">
    <w:abstractNumId w:val="14"/>
  </w:num>
  <w:num w:numId="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10"/>
  </w:num>
  <w:num w:numId="39">
    <w:abstractNumId w:val="19"/>
  </w:num>
  <w:num w:numId="40">
    <w:abstractNumId w:val="17"/>
  </w:num>
  <w:num w:numId="41">
    <w:abstractNumId w:val="42"/>
  </w:num>
  <w:num w:numId="42">
    <w:abstractNumId w:val="31"/>
  </w:num>
  <w:num w:numId="43">
    <w:abstractNumId w:val="9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797"/>
    <w:rsid w:val="0000141C"/>
    <w:rsid w:val="000044E9"/>
    <w:rsid w:val="00013652"/>
    <w:rsid w:val="000142B0"/>
    <w:rsid w:val="00014A7C"/>
    <w:rsid w:val="00014D5A"/>
    <w:rsid w:val="00020FAD"/>
    <w:rsid w:val="00022345"/>
    <w:rsid w:val="00025E56"/>
    <w:rsid w:val="0002649B"/>
    <w:rsid w:val="00032630"/>
    <w:rsid w:val="00034C87"/>
    <w:rsid w:val="000363E2"/>
    <w:rsid w:val="00041FC4"/>
    <w:rsid w:val="00044853"/>
    <w:rsid w:val="00052F56"/>
    <w:rsid w:val="00053120"/>
    <w:rsid w:val="00053492"/>
    <w:rsid w:val="000609BA"/>
    <w:rsid w:val="00070113"/>
    <w:rsid w:val="00070A75"/>
    <w:rsid w:val="00070C7B"/>
    <w:rsid w:val="00076E6D"/>
    <w:rsid w:val="000814FD"/>
    <w:rsid w:val="00087A01"/>
    <w:rsid w:val="000911C4"/>
    <w:rsid w:val="00095E08"/>
    <w:rsid w:val="000A51F3"/>
    <w:rsid w:val="000B4385"/>
    <w:rsid w:val="000B68CF"/>
    <w:rsid w:val="000C1DA1"/>
    <w:rsid w:val="000C2F7B"/>
    <w:rsid w:val="000D3C09"/>
    <w:rsid w:val="000D3DFF"/>
    <w:rsid w:val="000D3F1C"/>
    <w:rsid w:val="000D5D3E"/>
    <w:rsid w:val="000D62AE"/>
    <w:rsid w:val="000E0499"/>
    <w:rsid w:val="000E1054"/>
    <w:rsid w:val="000E38AD"/>
    <w:rsid w:val="000E425E"/>
    <w:rsid w:val="000F5985"/>
    <w:rsid w:val="001002E3"/>
    <w:rsid w:val="001006E7"/>
    <w:rsid w:val="00100BBC"/>
    <w:rsid w:val="00104F32"/>
    <w:rsid w:val="001052F6"/>
    <w:rsid w:val="00105EED"/>
    <w:rsid w:val="00107A6D"/>
    <w:rsid w:val="00115561"/>
    <w:rsid w:val="0013680F"/>
    <w:rsid w:val="0013702B"/>
    <w:rsid w:val="00142C8C"/>
    <w:rsid w:val="00145424"/>
    <w:rsid w:val="00152420"/>
    <w:rsid w:val="00153F7C"/>
    <w:rsid w:val="00166804"/>
    <w:rsid w:val="001710EC"/>
    <w:rsid w:val="00175CAE"/>
    <w:rsid w:val="00186FBE"/>
    <w:rsid w:val="00190025"/>
    <w:rsid w:val="0019239C"/>
    <w:rsid w:val="00192A06"/>
    <w:rsid w:val="00194F32"/>
    <w:rsid w:val="001D34C9"/>
    <w:rsid w:val="001D414F"/>
    <w:rsid w:val="001D456E"/>
    <w:rsid w:val="001F0451"/>
    <w:rsid w:val="001F0D4A"/>
    <w:rsid w:val="001F0E0D"/>
    <w:rsid w:val="001F178E"/>
    <w:rsid w:val="001F1BC8"/>
    <w:rsid w:val="001F38C4"/>
    <w:rsid w:val="00202EA2"/>
    <w:rsid w:val="00203003"/>
    <w:rsid w:val="00204211"/>
    <w:rsid w:val="00206ED3"/>
    <w:rsid w:val="00207953"/>
    <w:rsid w:val="00210DAB"/>
    <w:rsid w:val="002248A6"/>
    <w:rsid w:val="00240760"/>
    <w:rsid w:val="002423EE"/>
    <w:rsid w:val="002533DB"/>
    <w:rsid w:val="00256CF6"/>
    <w:rsid w:val="00257B07"/>
    <w:rsid w:val="002653D9"/>
    <w:rsid w:val="002667D5"/>
    <w:rsid w:val="00266F6D"/>
    <w:rsid w:val="0027116C"/>
    <w:rsid w:val="00276206"/>
    <w:rsid w:val="002766F5"/>
    <w:rsid w:val="002778E0"/>
    <w:rsid w:val="0028110C"/>
    <w:rsid w:val="00281650"/>
    <w:rsid w:val="00281D96"/>
    <w:rsid w:val="00286E44"/>
    <w:rsid w:val="00290950"/>
    <w:rsid w:val="0029115D"/>
    <w:rsid w:val="00292D1F"/>
    <w:rsid w:val="002930DE"/>
    <w:rsid w:val="00294D6C"/>
    <w:rsid w:val="002A048C"/>
    <w:rsid w:val="002A1DC1"/>
    <w:rsid w:val="002A20AD"/>
    <w:rsid w:val="002A75D3"/>
    <w:rsid w:val="002A7E80"/>
    <w:rsid w:val="002B0EAA"/>
    <w:rsid w:val="002C044B"/>
    <w:rsid w:val="002C6929"/>
    <w:rsid w:val="002C73BC"/>
    <w:rsid w:val="002D2A24"/>
    <w:rsid w:val="002E0CD7"/>
    <w:rsid w:val="002F7A34"/>
    <w:rsid w:val="0030084E"/>
    <w:rsid w:val="003071B4"/>
    <w:rsid w:val="00311226"/>
    <w:rsid w:val="003137D4"/>
    <w:rsid w:val="00323868"/>
    <w:rsid w:val="0033081F"/>
    <w:rsid w:val="00331F6B"/>
    <w:rsid w:val="003332EF"/>
    <w:rsid w:val="003359D9"/>
    <w:rsid w:val="003432CB"/>
    <w:rsid w:val="00344C60"/>
    <w:rsid w:val="00346E8A"/>
    <w:rsid w:val="00351CEF"/>
    <w:rsid w:val="00353534"/>
    <w:rsid w:val="003544F0"/>
    <w:rsid w:val="003624A9"/>
    <w:rsid w:val="0036310D"/>
    <w:rsid w:val="00363421"/>
    <w:rsid w:val="00374262"/>
    <w:rsid w:val="003817B9"/>
    <w:rsid w:val="003844AA"/>
    <w:rsid w:val="0039017E"/>
    <w:rsid w:val="003C2243"/>
    <w:rsid w:val="003C26F6"/>
    <w:rsid w:val="003D3108"/>
    <w:rsid w:val="003D538A"/>
    <w:rsid w:val="003D69E2"/>
    <w:rsid w:val="003E1292"/>
    <w:rsid w:val="003E4703"/>
    <w:rsid w:val="003E6CB5"/>
    <w:rsid w:val="003F001A"/>
    <w:rsid w:val="003F1495"/>
    <w:rsid w:val="003F2E3A"/>
    <w:rsid w:val="00403729"/>
    <w:rsid w:val="0041108F"/>
    <w:rsid w:val="004137C3"/>
    <w:rsid w:val="00415FA6"/>
    <w:rsid w:val="004175CF"/>
    <w:rsid w:val="00417E78"/>
    <w:rsid w:val="00421B73"/>
    <w:rsid w:val="00425961"/>
    <w:rsid w:val="00426193"/>
    <w:rsid w:val="00435DEC"/>
    <w:rsid w:val="00440136"/>
    <w:rsid w:val="00442ABE"/>
    <w:rsid w:val="004475A7"/>
    <w:rsid w:val="00460637"/>
    <w:rsid w:val="00485F10"/>
    <w:rsid w:val="00490ACA"/>
    <w:rsid w:val="004938A6"/>
    <w:rsid w:val="004A3921"/>
    <w:rsid w:val="004A4407"/>
    <w:rsid w:val="004A7CAB"/>
    <w:rsid w:val="004B1485"/>
    <w:rsid w:val="004B7EC3"/>
    <w:rsid w:val="004C10FB"/>
    <w:rsid w:val="004C26A2"/>
    <w:rsid w:val="004C4D6B"/>
    <w:rsid w:val="004C4FE6"/>
    <w:rsid w:val="004C7E6D"/>
    <w:rsid w:val="004F3F67"/>
    <w:rsid w:val="004F5D83"/>
    <w:rsid w:val="004F70E7"/>
    <w:rsid w:val="00507868"/>
    <w:rsid w:val="00521236"/>
    <w:rsid w:val="00531F8D"/>
    <w:rsid w:val="00543762"/>
    <w:rsid w:val="00546784"/>
    <w:rsid w:val="00547224"/>
    <w:rsid w:val="00554CE8"/>
    <w:rsid w:val="005550F3"/>
    <w:rsid w:val="005709BA"/>
    <w:rsid w:val="00577A44"/>
    <w:rsid w:val="00580B32"/>
    <w:rsid w:val="005851C4"/>
    <w:rsid w:val="00586BFF"/>
    <w:rsid w:val="0058778D"/>
    <w:rsid w:val="005A20BD"/>
    <w:rsid w:val="005A6E4E"/>
    <w:rsid w:val="005B09F4"/>
    <w:rsid w:val="005B316D"/>
    <w:rsid w:val="005B707E"/>
    <w:rsid w:val="005C0981"/>
    <w:rsid w:val="005C545E"/>
    <w:rsid w:val="005C7BB0"/>
    <w:rsid w:val="005D4375"/>
    <w:rsid w:val="005F01DC"/>
    <w:rsid w:val="005F7B71"/>
    <w:rsid w:val="005F7FF4"/>
    <w:rsid w:val="00600DBC"/>
    <w:rsid w:val="00604420"/>
    <w:rsid w:val="00615B44"/>
    <w:rsid w:val="0061765F"/>
    <w:rsid w:val="00617FF1"/>
    <w:rsid w:val="006205DD"/>
    <w:rsid w:val="0062132C"/>
    <w:rsid w:val="0062166D"/>
    <w:rsid w:val="0062354F"/>
    <w:rsid w:val="0062449D"/>
    <w:rsid w:val="006426D4"/>
    <w:rsid w:val="006429D6"/>
    <w:rsid w:val="00643080"/>
    <w:rsid w:val="00650754"/>
    <w:rsid w:val="00665477"/>
    <w:rsid w:val="006716A4"/>
    <w:rsid w:val="00673025"/>
    <w:rsid w:val="00685612"/>
    <w:rsid w:val="00685CB9"/>
    <w:rsid w:val="0068715B"/>
    <w:rsid w:val="00697737"/>
    <w:rsid w:val="00697A46"/>
    <w:rsid w:val="006A2154"/>
    <w:rsid w:val="006A64C9"/>
    <w:rsid w:val="006B5977"/>
    <w:rsid w:val="006C4B99"/>
    <w:rsid w:val="006D0A13"/>
    <w:rsid w:val="006D704D"/>
    <w:rsid w:val="006D7342"/>
    <w:rsid w:val="006D7640"/>
    <w:rsid w:val="006E01C3"/>
    <w:rsid w:val="006E5797"/>
    <w:rsid w:val="006E780D"/>
    <w:rsid w:val="006F32F0"/>
    <w:rsid w:val="0070375D"/>
    <w:rsid w:val="00704583"/>
    <w:rsid w:val="00706151"/>
    <w:rsid w:val="0070779B"/>
    <w:rsid w:val="007143B2"/>
    <w:rsid w:val="007146D1"/>
    <w:rsid w:val="00726E5E"/>
    <w:rsid w:val="00730661"/>
    <w:rsid w:val="00737C76"/>
    <w:rsid w:val="007444A6"/>
    <w:rsid w:val="00744DA0"/>
    <w:rsid w:val="00747390"/>
    <w:rsid w:val="0074759A"/>
    <w:rsid w:val="00750442"/>
    <w:rsid w:val="0075319E"/>
    <w:rsid w:val="00762A0A"/>
    <w:rsid w:val="007636F6"/>
    <w:rsid w:val="00767B2D"/>
    <w:rsid w:val="00771BB7"/>
    <w:rsid w:val="00774AA8"/>
    <w:rsid w:val="0078189E"/>
    <w:rsid w:val="00781E18"/>
    <w:rsid w:val="007827A0"/>
    <w:rsid w:val="00786DCB"/>
    <w:rsid w:val="007943EA"/>
    <w:rsid w:val="00795B68"/>
    <w:rsid w:val="00796EB1"/>
    <w:rsid w:val="007A1764"/>
    <w:rsid w:val="007B5C86"/>
    <w:rsid w:val="007B6A56"/>
    <w:rsid w:val="007B6CCA"/>
    <w:rsid w:val="007C14C5"/>
    <w:rsid w:val="007C40B9"/>
    <w:rsid w:val="007C5B91"/>
    <w:rsid w:val="007C60BB"/>
    <w:rsid w:val="007C6BFE"/>
    <w:rsid w:val="007D62B6"/>
    <w:rsid w:val="007E1AC0"/>
    <w:rsid w:val="007E4064"/>
    <w:rsid w:val="007F6F1A"/>
    <w:rsid w:val="008000F6"/>
    <w:rsid w:val="00800B45"/>
    <w:rsid w:val="008042E3"/>
    <w:rsid w:val="00805391"/>
    <w:rsid w:val="008054E7"/>
    <w:rsid w:val="00816C31"/>
    <w:rsid w:val="00816EEC"/>
    <w:rsid w:val="00822354"/>
    <w:rsid w:val="008223A1"/>
    <w:rsid w:val="008223A9"/>
    <w:rsid w:val="00826E19"/>
    <w:rsid w:val="00833808"/>
    <w:rsid w:val="00837F0F"/>
    <w:rsid w:val="0084037D"/>
    <w:rsid w:val="00841CFB"/>
    <w:rsid w:val="0084564A"/>
    <w:rsid w:val="008466F3"/>
    <w:rsid w:val="00846B50"/>
    <w:rsid w:val="008603B2"/>
    <w:rsid w:val="00866D9B"/>
    <w:rsid w:val="008751CE"/>
    <w:rsid w:val="00880350"/>
    <w:rsid w:val="00880957"/>
    <w:rsid w:val="008815E7"/>
    <w:rsid w:val="00882669"/>
    <w:rsid w:val="00890DA6"/>
    <w:rsid w:val="00892735"/>
    <w:rsid w:val="008A163C"/>
    <w:rsid w:val="008A5B43"/>
    <w:rsid w:val="008A67B2"/>
    <w:rsid w:val="008C19C4"/>
    <w:rsid w:val="008C2A71"/>
    <w:rsid w:val="008D05CA"/>
    <w:rsid w:val="008D2903"/>
    <w:rsid w:val="008D54B5"/>
    <w:rsid w:val="008D653A"/>
    <w:rsid w:val="008E3046"/>
    <w:rsid w:val="008E3111"/>
    <w:rsid w:val="008F2842"/>
    <w:rsid w:val="008F2DF9"/>
    <w:rsid w:val="008F3537"/>
    <w:rsid w:val="008F4CFE"/>
    <w:rsid w:val="009014A8"/>
    <w:rsid w:val="00906C22"/>
    <w:rsid w:val="00936F19"/>
    <w:rsid w:val="0093783F"/>
    <w:rsid w:val="00937967"/>
    <w:rsid w:val="00940E40"/>
    <w:rsid w:val="009477C2"/>
    <w:rsid w:val="00947E26"/>
    <w:rsid w:val="00952F8F"/>
    <w:rsid w:val="009564EB"/>
    <w:rsid w:val="00962DA3"/>
    <w:rsid w:val="00965D8F"/>
    <w:rsid w:val="009674E3"/>
    <w:rsid w:val="00972AD2"/>
    <w:rsid w:val="00974068"/>
    <w:rsid w:val="009744DB"/>
    <w:rsid w:val="009800B4"/>
    <w:rsid w:val="00981B87"/>
    <w:rsid w:val="00982B0A"/>
    <w:rsid w:val="00985380"/>
    <w:rsid w:val="00994793"/>
    <w:rsid w:val="0099686B"/>
    <w:rsid w:val="009A468D"/>
    <w:rsid w:val="009A78E8"/>
    <w:rsid w:val="009B136E"/>
    <w:rsid w:val="009B4B44"/>
    <w:rsid w:val="009D16D7"/>
    <w:rsid w:val="009D18CA"/>
    <w:rsid w:val="009D32F5"/>
    <w:rsid w:val="009E5365"/>
    <w:rsid w:val="009E71B7"/>
    <w:rsid w:val="009F0EF2"/>
    <w:rsid w:val="009F13F3"/>
    <w:rsid w:val="009F1FB6"/>
    <w:rsid w:val="009F3986"/>
    <w:rsid w:val="009F4999"/>
    <w:rsid w:val="00A03E89"/>
    <w:rsid w:val="00A04931"/>
    <w:rsid w:val="00A04FEC"/>
    <w:rsid w:val="00A055B9"/>
    <w:rsid w:val="00A06C25"/>
    <w:rsid w:val="00A07CBF"/>
    <w:rsid w:val="00A109BE"/>
    <w:rsid w:val="00A149FE"/>
    <w:rsid w:val="00A14D21"/>
    <w:rsid w:val="00A164F5"/>
    <w:rsid w:val="00A171D0"/>
    <w:rsid w:val="00A203A5"/>
    <w:rsid w:val="00A25C4F"/>
    <w:rsid w:val="00A418D7"/>
    <w:rsid w:val="00A423C5"/>
    <w:rsid w:val="00A5230A"/>
    <w:rsid w:val="00A526BF"/>
    <w:rsid w:val="00A54C23"/>
    <w:rsid w:val="00A55CED"/>
    <w:rsid w:val="00A61B4F"/>
    <w:rsid w:val="00A62605"/>
    <w:rsid w:val="00A731C0"/>
    <w:rsid w:val="00A75E9D"/>
    <w:rsid w:val="00A806ED"/>
    <w:rsid w:val="00A80E84"/>
    <w:rsid w:val="00A83A5E"/>
    <w:rsid w:val="00A86F99"/>
    <w:rsid w:val="00A93777"/>
    <w:rsid w:val="00AA09C1"/>
    <w:rsid w:val="00AA0C13"/>
    <w:rsid w:val="00AA3E91"/>
    <w:rsid w:val="00AA6CEE"/>
    <w:rsid w:val="00AB1F0A"/>
    <w:rsid w:val="00AB3FC5"/>
    <w:rsid w:val="00AB6EC8"/>
    <w:rsid w:val="00AC0229"/>
    <w:rsid w:val="00AC3888"/>
    <w:rsid w:val="00AC4189"/>
    <w:rsid w:val="00AD18F0"/>
    <w:rsid w:val="00AD2612"/>
    <w:rsid w:val="00AD3EF1"/>
    <w:rsid w:val="00AD4B24"/>
    <w:rsid w:val="00AD5735"/>
    <w:rsid w:val="00AE2967"/>
    <w:rsid w:val="00AE36F1"/>
    <w:rsid w:val="00AE6933"/>
    <w:rsid w:val="00AF05EE"/>
    <w:rsid w:val="00AF0AF2"/>
    <w:rsid w:val="00AF1908"/>
    <w:rsid w:val="00AF253D"/>
    <w:rsid w:val="00AF2DBF"/>
    <w:rsid w:val="00AF6ECC"/>
    <w:rsid w:val="00B05A17"/>
    <w:rsid w:val="00B0659F"/>
    <w:rsid w:val="00B07DDD"/>
    <w:rsid w:val="00B10316"/>
    <w:rsid w:val="00B1031B"/>
    <w:rsid w:val="00B109A3"/>
    <w:rsid w:val="00B16633"/>
    <w:rsid w:val="00B17875"/>
    <w:rsid w:val="00B17A7A"/>
    <w:rsid w:val="00B22BDB"/>
    <w:rsid w:val="00B237F2"/>
    <w:rsid w:val="00B246CD"/>
    <w:rsid w:val="00B37898"/>
    <w:rsid w:val="00B37A3E"/>
    <w:rsid w:val="00B406DB"/>
    <w:rsid w:val="00B46EF2"/>
    <w:rsid w:val="00B470FA"/>
    <w:rsid w:val="00B501FA"/>
    <w:rsid w:val="00B64828"/>
    <w:rsid w:val="00B65088"/>
    <w:rsid w:val="00B65579"/>
    <w:rsid w:val="00B72A74"/>
    <w:rsid w:val="00B8388D"/>
    <w:rsid w:val="00B84C63"/>
    <w:rsid w:val="00B87DA5"/>
    <w:rsid w:val="00B925C7"/>
    <w:rsid w:val="00B92651"/>
    <w:rsid w:val="00B95EC1"/>
    <w:rsid w:val="00BA20DD"/>
    <w:rsid w:val="00BA25C5"/>
    <w:rsid w:val="00BA4081"/>
    <w:rsid w:val="00BB0BDF"/>
    <w:rsid w:val="00BC6BA5"/>
    <w:rsid w:val="00BC79E0"/>
    <w:rsid w:val="00BD0A00"/>
    <w:rsid w:val="00BD26BA"/>
    <w:rsid w:val="00BD6478"/>
    <w:rsid w:val="00BD7CEF"/>
    <w:rsid w:val="00BE64FA"/>
    <w:rsid w:val="00BF6675"/>
    <w:rsid w:val="00C04F90"/>
    <w:rsid w:val="00C05752"/>
    <w:rsid w:val="00C05AAF"/>
    <w:rsid w:val="00C1562B"/>
    <w:rsid w:val="00C22047"/>
    <w:rsid w:val="00C22198"/>
    <w:rsid w:val="00C249D2"/>
    <w:rsid w:val="00C257FB"/>
    <w:rsid w:val="00C25D3C"/>
    <w:rsid w:val="00C34B81"/>
    <w:rsid w:val="00C36D30"/>
    <w:rsid w:val="00C3727D"/>
    <w:rsid w:val="00C37F72"/>
    <w:rsid w:val="00C4213A"/>
    <w:rsid w:val="00C50BCE"/>
    <w:rsid w:val="00C51AC5"/>
    <w:rsid w:val="00C530A9"/>
    <w:rsid w:val="00C56FBF"/>
    <w:rsid w:val="00C609EC"/>
    <w:rsid w:val="00C62676"/>
    <w:rsid w:val="00C65D34"/>
    <w:rsid w:val="00C66A6E"/>
    <w:rsid w:val="00C709B9"/>
    <w:rsid w:val="00C72A79"/>
    <w:rsid w:val="00C73372"/>
    <w:rsid w:val="00C778CE"/>
    <w:rsid w:val="00C81640"/>
    <w:rsid w:val="00C81EBF"/>
    <w:rsid w:val="00C82CAB"/>
    <w:rsid w:val="00C87C4F"/>
    <w:rsid w:val="00C95CDD"/>
    <w:rsid w:val="00CA2A05"/>
    <w:rsid w:val="00CA43B9"/>
    <w:rsid w:val="00CA44DE"/>
    <w:rsid w:val="00CA7477"/>
    <w:rsid w:val="00CB2A5F"/>
    <w:rsid w:val="00CB70E3"/>
    <w:rsid w:val="00CC1210"/>
    <w:rsid w:val="00CC14DE"/>
    <w:rsid w:val="00CC6966"/>
    <w:rsid w:val="00CD3909"/>
    <w:rsid w:val="00CD66E5"/>
    <w:rsid w:val="00CE44DD"/>
    <w:rsid w:val="00CE69FF"/>
    <w:rsid w:val="00CE790C"/>
    <w:rsid w:val="00CF2489"/>
    <w:rsid w:val="00CF6226"/>
    <w:rsid w:val="00D10724"/>
    <w:rsid w:val="00D15E21"/>
    <w:rsid w:val="00D17FB1"/>
    <w:rsid w:val="00D23854"/>
    <w:rsid w:val="00D266FA"/>
    <w:rsid w:val="00D3196A"/>
    <w:rsid w:val="00D3299D"/>
    <w:rsid w:val="00D40732"/>
    <w:rsid w:val="00D407AE"/>
    <w:rsid w:val="00D41601"/>
    <w:rsid w:val="00D41994"/>
    <w:rsid w:val="00D41CCE"/>
    <w:rsid w:val="00D43D00"/>
    <w:rsid w:val="00D44AFC"/>
    <w:rsid w:val="00D465CD"/>
    <w:rsid w:val="00D46E82"/>
    <w:rsid w:val="00D50BD7"/>
    <w:rsid w:val="00D54AAD"/>
    <w:rsid w:val="00D63840"/>
    <w:rsid w:val="00D67687"/>
    <w:rsid w:val="00D735A3"/>
    <w:rsid w:val="00D845C6"/>
    <w:rsid w:val="00D85242"/>
    <w:rsid w:val="00D90BFD"/>
    <w:rsid w:val="00D91CAA"/>
    <w:rsid w:val="00D93E3A"/>
    <w:rsid w:val="00D946DF"/>
    <w:rsid w:val="00DA069F"/>
    <w:rsid w:val="00DA3192"/>
    <w:rsid w:val="00DB07A2"/>
    <w:rsid w:val="00DB1AE0"/>
    <w:rsid w:val="00DB4C04"/>
    <w:rsid w:val="00DB57B5"/>
    <w:rsid w:val="00DC1090"/>
    <w:rsid w:val="00DC2482"/>
    <w:rsid w:val="00DC30A3"/>
    <w:rsid w:val="00DC741F"/>
    <w:rsid w:val="00DD4E9F"/>
    <w:rsid w:val="00DE3F5B"/>
    <w:rsid w:val="00DE6998"/>
    <w:rsid w:val="00DF00BC"/>
    <w:rsid w:val="00DF5B6F"/>
    <w:rsid w:val="00DF7B7D"/>
    <w:rsid w:val="00E014C0"/>
    <w:rsid w:val="00E07734"/>
    <w:rsid w:val="00E2564E"/>
    <w:rsid w:val="00E27D78"/>
    <w:rsid w:val="00E3205D"/>
    <w:rsid w:val="00E340EB"/>
    <w:rsid w:val="00E34A19"/>
    <w:rsid w:val="00E47750"/>
    <w:rsid w:val="00E47E9A"/>
    <w:rsid w:val="00E5252C"/>
    <w:rsid w:val="00E52EF4"/>
    <w:rsid w:val="00E5303F"/>
    <w:rsid w:val="00E55615"/>
    <w:rsid w:val="00E613CB"/>
    <w:rsid w:val="00E642A0"/>
    <w:rsid w:val="00E72B52"/>
    <w:rsid w:val="00E7653C"/>
    <w:rsid w:val="00E769AC"/>
    <w:rsid w:val="00E773FB"/>
    <w:rsid w:val="00E807CB"/>
    <w:rsid w:val="00E86EF8"/>
    <w:rsid w:val="00E93BA1"/>
    <w:rsid w:val="00E9454C"/>
    <w:rsid w:val="00EA0BB6"/>
    <w:rsid w:val="00EA4A43"/>
    <w:rsid w:val="00EA7801"/>
    <w:rsid w:val="00EA7B72"/>
    <w:rsid w:val="00EB3E23"/>
    <w:rsid w:val="00EB67B4"/>
    <w:rsid w:val="00EC06A4"/>
    <w:rsid w:val="00EC221B"/>
    <w:rsid w:val="00EC3BE4"/>
    <w:rsid w:val="00EC4A2A"/>
    <w:rsid w:val="00EC4B52"/>
    <w:rsid w:val="00EC6820"/>
    <w:rsid w:val="00ED150E"/>
    <w:rsid w:val="00ED644B"/>
    <w:rsid w:val="00EE18E0"/>
    <w:rsid w:val="00EE1FFD"/>
    <w:rsid w:val="00EE356C"/>
    <w:rsid w:val="00EE6BE8"/>
    <w:rsid w:val="00EE72DA"/>
    <w:rsid w:val="00EF626C"/>
    <w:rsid w:val="00F00DAD"/>
    <w:rsid w:val="00F02CE4"/>
    <w:rsid w:val="00F04C01"/>
    <w:rsid w:val="00F11431"/>
    <w:rsid w:val="00F11824"/>
    <w:rsid w:val="00F11DD5"/>
    <w:rsid w:val="00F120A4"/>
    <w:rsid w:val="00F132B9"/>
    <w:rsid w:val="00F141BE"/>
    <w:rsid w:val="00F14741"/>
    <w:rsid w:val="00F17DF9"/>
    <w:rsid w:val="00F22668"/>
    <w:rsid w:val="00F32F00"/>
    <w:rsid w:val="00F33DB4"/>
    <w:rsid w:val="00F458DC"/>
    <w:rsid w:val="00F53F41"/>
    <w:rsid w:val="00F55BD5"/>
    <w:rsid w:val="00F62B92"/>
    <w:rsid w:val="00F670FC"/>
    <w:rsid w:val="00F752EA"/>
    <w:rsid w:val="00F764DE"/>
    <w:rsid w:val="00F94CDD"/>
    <w:rsid w:val="00F955DB"/>
    <w:rsid w:val="00F95BBD"/>
    <w:rsid w:val="00F97C12"/>
    <w:rsid w:val="00FA27D3"/>
    <w:rsid w:val="00FA30F8"/>
    <w:rsid w:val="00FA78BD"/>
    <w:rsid w:val="00FA7AF1"/>
    <w:rsid w:val="00FB00E3"/>
    <w:rsid w:val="00FB2C6A"/>
    <w:rsid w:val="00FB394A"/>
    <w:rsid w:val="00FB6AD7"/>
    <w:rsid w:val="00FC1C22"/>
    <w:rsid w:val="00FC4D15"/>
    <w:rsid w:val="00FC50D6"/>
    <w:rsid w:val="00FD25F1"/>
    <w:rsid w:val="00FD4142"/>
    <w:rsid w:val="00FD5381"/>
    <w:rsid w:val="00FD74CB"/>
    <w:rsid w:val="00FE3539"/>
    <w:rsid w:val="00FE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4650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579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54CE8"/>
    <w:pPr>
      <w:spacing w:before="720" w:after="480" w:line="360" w:lineRule="auto"/>
      <w:jc w:val="center"/>
      <w:outlineLvl w:val="0"/>
    </w:pPr>
    <w:rPr>
      <w:rFonts w:ascii="Calibri" w:hAnsi="Calibri"/>
      <w:b/>
      <w:cap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6E5797"/>
    <w:rPr>
      <w:b/>
      <w:bCs/>
    </w:rPr>
  </w:style>
  <w:style w:type="character" w:customStyle="1" w:styleId="redactor-invisible-space">
    <w:name w:val="redactor-invisible-space"/>
    <w:rsid w:val="006E5797"/>
    <w:rPr>
      <w:rFonts w:cs="Times New Roman"/>
    </w:rPr>
  </w:style>
  <w:style w:type="paragraph" w:styleId="Nagwek">
    <w:name w:val="header"/>
    <w:basedOn w:val="Normalny"/>
    <w:link w:val="NagwekZnak"/>
    <w:rsid w:val="008223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223A1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8223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223A1"/>
    <w:rPr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rsid w:val="00153F7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153F7C"/>
    <w:rPr>
      <w:rFonts w:ascii="Segoe UI" w:hAnsi="Segoe UI" w:cs="Segoe UI"/>
      <w:sz w:val="18"/>
      <w:szCs w:val="18"/>
      <w:lang w:eastAsia="ar-SA"/>
    </w:rPr>
  </w:style>
  <w:style w:type="paragraph" w:customStyle="1" w:styleId="Default">
    <w:name w:val="Default"/>
    <w:rsid w:val="00962DA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39"/>
    <w:rsid w:val="008042E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554CE8"/>
    <w:rPr>
      <w:rFonts w:ascii="Calibri" w:hAnsi="Calibri"/>
      <w:b/>
      <w:caps/>
      <w:sz w:val="28"/>
      <w:szCs w:val="28"/>
      <w:lang w:eastAsia="ar-SA"/>
    </w:rPr>
  </w:style>
  <w:style w:type="paragraph" w:styleId="Legenda">
    <w:name w:val="caption"/>
    <w:basedOn w:val="Normalny"/>
    <w:next w:val="Normalny"/>
    <w:unhideWhenUsed/>
    <w:qFormat/>
    <w:rsid w:val="007C5B9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aliases w:val="Normal Znak,Akapit z listą3 Znak,Akapit z listą31 Znak,Wypunktowanie Znak,Normal2 Znak,Akapit z listą1 Znak,List Paragraph Znak"/>
    <w:link w:val="Akapitzlist"/>
    <w:uiPriority w:val="34"/>
    <w:locked/>
    <w:rsid w:val="008F2842"/>
    <w:rPr>
      <w:rFonts w:ascii="Calibri" w:hAnsi="Calibri"/>
      <w:lang w:val="x-none" w:eastAsia="x-none"/>
    </w:rPr>
  </w:style>
  <w:style w:type="paragraph" w:styleId="Akapitzlist">
    <w:name w:val="List Paragraph"/>
    <w:aliases w:val="Normal,Akapit z listą3,Akapit z listą31,Wypunktowanie,Normal2,Akapit z listą1,List Paragraph"/>
    <w:basedOn w:val="Normalny"/>
    <w:link w:val="AkapitzlistZnak"/>
    <w:uiPriority w:val="34"/>
    <w:qFormat/>
    <w:rsid w:val="008F2842"/>
    <w:pPr>
      <w:suppressAutoHyphens w:val="0"/>
      <w:ind w:left="720"/>
    </w:pPr>
    <w:rPr>
      <w:rFonts w:ascii="Calibri" w:hAnsi="Calibri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59747-52DA-4D9F-A47D-5F9B0D344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8460</Words>
  <Characters>50760</Characters>
  <Application>Microsoft Office Word</Application>
  <DocSecurity>0</DocSecurity>
  <Lines>423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2021-04-13T07:51:00Z</dcterms:created>
  <dcterms:modified xsi:type="dcterms:W3CDTF">2021-05-07T09:12:00Z</dcterms:modified>
</cp:coreProperties>
</file>