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7F792" w14:textId="77777777" w:rsid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63314C84" w14:textId="77777777" w:rsidR="00A04EFA" w:rsidRDefault="00A04EFA"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755151CC" w14:textId="77777777" w:rsidR="00CB1A07" w:rsidRP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r w:rsidRPr="00CB1A07">
        <w:rPr>
          <w:rFonts w:ascii="Arial" w:eastAsia="Times New Roman" w:hAnsi="Arial" w:cs="Arial"/>
          <w:b/>
          <w:spacing w:val="202"/>
          <w:sz w:val="18"/>
          <w:szCs w:val="20"/>
          <w:u w:val="single"/>
          <w:lang w:eastAsia="ar-SA"/>
        </w:rPr>
        <w:t>Załącznik Nr 2 do SWZ</w:t>
      </w:r>
    </w:p>
    <w:p w14:paraId="4BBBE3E3" w14:textId="77777777" w:rsidR="00CB1A07" w:rsidRP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02226126"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spacing w:val="202"/>
          <w:sz w:val="18"/>
          <w:szCs w:val="20"/>
          <w:u w:val="single"/>
          <w:lang w:eastAsia="ar-SA"/>
        </w:rPr>
      </w:pPr>
    </w:p>
    <w:p w14:paraId="7BF58E92"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sz w:val="2"/>
          <w:szCs w:val="20"/>
          <w:lang w:eastAsia="ar-SA"/>
        </w:rPr>
      </w:pPr>
    </w:p>
    <w:p w14:paraId="166B77D9"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bCs/>
          <w:smallCaps/>
          <w:sz w:val="52"/>
          <w:szCs w:val="20"/>
          <w:lang w:eastAsia="ar-SA"/>
        </w:rPr>
      </w:pPr>
    </w:p>
    <w:p w14:paraId="33E16D2A"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bCs/>
          <w:smallCaps/>
          <w:sz w:val="52"/>
          <w:szCs w:val="20"/>
          <w:lang w:eastAsia="ar-SA"/>
        </w:rPr>
      </w:pPr>
    </w:p>
    <w:p w14:paraId="6A25B9F9" w14:textId="77777777" w:rsidR="00CB1A07" w:rsidRPr="00CB1A07" w:rsidRDefault="00CB1A07" w:rsidP="00A04EFA">
      <w:pPr>
        <w:suppressAutoHyphens/>
        <w:autoSpaceDE w:val="0"/>
        <w:spacing w:after="0" w:line="240" w:lineRule="auto"/>
        <w:rPr>
          <w:rFonts w:ascii="Arial" w:eastAsia="Times New Roman" w:hAnsi="Arial" w:cs="Arial"/>
          <w:b/>
          <w:bCs/>
          <w:smallCaps/>
          <w:sz w:val="56"/>
          <w:szCs w:val="56"/>
          <w:lang w:eastAsia="ar-SA"/>
        </w:rPr>
      </w:pPr>
    </w:p>
    <w:p w14:paraId="445C7DDE" w14:textId="77777777" w:rsidR="00CB1A07" w:rsidRDefault="00CB1A07" w:rsidP="00CB1A07">
      <w:pPr>
        <w:suppressAutoHyphens/>
        <w:autoSpaceDE w:val="0"/>
        <w:spacing w:after="0" w:line="240" w:lineRule="auto"/>
        <w:jc w:val="center"/>
        <w:rPr>
          <w:rFonts w:ascii="Arial" w:eastAsia="Times New Roman" w:hAnsi="Arial" w:cs="Arial"/>
          <w:b/>
          <w:bCs/>
          <w:smallCaps/>
          <w:sz w:val="80"/>
          <w:szCs w:val="80"/>
          <w:lang w:eastAsia="ar-SA"/>
        </w:rPr>
      </w:pPr>
      <w:r w:rsidRPr="00A04EFA">
        <w:rPr>
          <w:rFonts w:ascii="Arial" w:eastAsia="Times New Roman" w:hAnsi="Arial" w:cs="Arial"/>
          <w:b/>
          <w:bCs/>
          <w:smallCaps/>
          <w:sz w:val="80"/>
          <w:szCs w:val="80"/>
          <w:lang w:eastAsia="ar-SA"/>
        </w:rPr>
        <w:t>Opis przedmiotu zamówienia/ FORMULARZ CENOWY</w:t>
      </w:r>
    </w:p>
    <w:p w14:paraId="1C913E1A" w14:textId="3776CEE6" w:rsidR="001D7EF8" w:rsidRPr="00A04EFA" w:rsidRDefault="001D7EF8" w:rsidP="00CB1A07">
      <w:pPr>
        <w:suppressAutoHyphens/>
        <w:autoSpaceDE w:val="0"/>
        <w:spacing w:after="0" w:line="240" w:lineRule="auto"/>
        <w:jc w:val="center"/>
        <w:rPr>
          <w:rFonts w:ascii="Arial" w:eastAsia="Times New Roman" w:hAnsi="Arial" w:cs="Arial"/>
          <w:b/>
          <w:bCs/>
          <w:smallCaps/>
          <w:sz w:val="80"/>
          <w:szCs w:val="80"/>
          <w:lang w:eastAsia="ar-SA"/>
        </w:rPr>
      </w:pPr>
      <w:r w:rsidRPr="00362F97">
        <w:rPr>
          <w:rFonts w:ascii="Arial" w:hAnsi="Arial" w:cs="Arial"/>
          <w:b/>
          <w:bCs/>
          <w:color w:val="FF0000"/>
          <w:sz w:val="28"/>
          <w:szCs w:val="28"/>
          <w:lang w:eastAsia="pl-PL"/>
        </w:rPr>
        <w:t>M</w:t>
      </w:r>
      <w:r w:rsidRPr="00362F97">
        <w:rPr>
          <w:rFonts w:ascii="Arial" w:hAnsi="Arial" w:cs="Arial"/>
          <w:b/>
          <w:bCs/>
          <w:color w:val="FF0000"/>
          <w:lang w:eastAsia="pl-PL"/>
        </w:rPr>
        <w:t>ODYFIKACJA</w:t>
      </w:r>
      <w:r>
        <w:rPr>
          <w:rFonts w:ascii="Arial" w:hAnsi="Arial" w:cs="Arial"/>
          <w:b/>
          <w:bCs/>
          <w:color w:val="FF0000"/>
          <w:lang w:eastAsia="pl-PL"/>
        </w:rPr>
        <w:t xml:space="preserve"> </w:t>
      </w:r>
      <w:r w:rsidRPr="00362F97">
        <w:rPr>
          <w:rFonts w:ascii="Arial" w:hAnsi="Arial" w:cs="Arial"/>
          <w:b/>
          <w:bCs/>
          <w:color w:val="FF0000"/>
          <w:lang w:eastAsia="pl-PL"/>
        </w:rPr>
        <w:t xml:space="preserve">ZGODNIE Z PISMEM </w:t>
      </w:r>
      <w:r w:rsidRPr="00362F97">
        <w:rPr>
          <w:rFonts w:ascii="Arial" w:hAnsi="Arial" w:cs="Arial"/>
          <w:b/>
          <w:bCs/>
          <w:color w:val="FF0000"/>
          <w:sz w:val="28"/>
          <w:szCs w:val="28"/>
          <w:lang w:eastAsia="pl-PL"/>
        </w:rPr>
        <w:t>WSPR</w:t>
      </w:r>
      <w:r w:rsidRPr="00362F97">
        <w:rPr>
          <w:rFonts w:ascii="Arial" w:hAnsi="Arial" w:cs="Arial"/>
          <w:b/>
          <w:bCs/>
          <w:color w:val="FF0000"/>
          <w:lang w:eastAsia="pl-PL"/>
        </w:rPr>
        <w:t>I</w:t>
      </w:r>
      <w:r w:rsidRPr="00362F97">
        <w:rPr>
          <w:rFonts w:ascii="Arial" w:hAnsi="Arial" w:cs="Arial"/>
          <w:b/>
          <w:bCs/>
          <w:color w:val="FF0000"/>
          <w:sz w:val="28"/>
          <w:szCs w:val="28"/>
          <w:lang w:eastAsia="pl-PL"/>
        </w:rPr>
        <w:t>TS/ZP/</w:t>
      </w:r>
      <w:r w:rsidR="008C1D3C">
        <w:rPr>
          <w:rFonts w:ascii="Arial" w:hAnsi="Arial" w:cs="Arial"/>
          <w:b/>
          <w:bCs/>
          <w:color w:val="FF0000"/>
          <w:sz w:val="28"/>
          <w:szCs w:val="28"/>
          <w:lang w:eastAsia="pl-PL"/>
        </w:rPr>
        <w:t>247</w:t>
      </w:r>
      <w:r>
        <w:rPr>
          <w:rFonts w:ascii="Arial" w:hAnsi="Arial" w:cs="Arial"/>
          <w:b/>
          <w:bCs/>
          <w:color w:val="FF0000"/>
          <w:sz w:val="28"/>
          <w:szCs w:val="28"/>
          <w:lang w:eastAsia="pl-PL"/>
        </w:rPr>
        <w:t>/</w:t>
      </w:r>
      <w:r w:rsidRPr="00362F97">
        <w:rPr>
          <w:rFonts w:ascii="Arial" w:hAnsi="Arial" w:cs="Arial"/>
          <w:b/>
          <w:bCs/>
          <w:color w:val="FF0000"/>
          <w:sz w:val="28"/>
          <w:szCs w:val="28"/>
          <w:lang w:eastAsia="pl-PL"/>
        </w:rPr>
        <w:t xml:space="preserve">2024 </w:t>
      </w:r>
      <w:r w:rsidRPr="00362F97">
        <w:rPr>
          <w:rFonts w:ascii="Arial" w:hAnsi="Arial" w:cs="Arial"/>
          <w:b/>
          <w:bCs/>
          <w:color w:val="FF0000"/>
          <w:lang w:eastAsia="pl-PL"/>
        </w:rPr>
        <w:t xml:space="preserve">Z DNIA </w:t>
      </w:r>
      <w:r>
        <w:rPr>
          <w:rFonts w:ascii="Arial" w:hAnsi="Arial" w:cs="Arial"/>
          <w:b/>
          <w:bCs/>
          <w:color w:val="FF0000"/>
          <w:sz w:val="28"/>
          <w:szCs w:val="28"/>
          <w:lang w:eastAsia="pl-PL"/>
        </w:rPr>
        <w:t>22</w:t>
      </w:r>
      <w:r w:rsidRPr="00362F97">
        <w:rPr>
          <w:rFonts w:ascii="Arial" w:hAnsi="Arial" w:cs="Arial"/>
          <w:b/>
          <w:bCs/>
          <w:color w:val="FF0000"/>
          <w:sz w:val="28"/>
          <w:szCs w:val="28"/>
          <w:lang w:eastAsia="pl-PL"/>
        </w:rPr>
        <w:t>.</w:t>
      </w:r>
      <w:r>
        <w:rPr>
          <w:rFonts w:ascii="Arial" w:hAnsi="Arial" w:cs="Arial"/>
          <w:b/>
          <w:bCs/>
          <w:color w:val="FF0000"/>
          <w:sz w:val="28"/>
          <w:szCs w:val="28"/>
          <w:lang w:eastAsia="pl-PL"/>
        </w:rPr>
        <w:t>10.</w:t>
      </w:r>
      <w:r w:rsidRPr="00362F97">
        <w:rPr>
          <w:rFonts w:ascii="Arial" w:hAnsi="Arial" w:cs="Arial"/>
          <w:b/>
          <w:bCs/>
          <w:color w:val="FF0000"/>
          <w:sz w:val="28"/>
          <w:szCs w:val="28"/>
          <w:lang w:eastAsia="pl-PL"/>
        </w:rPr>
        <w:t xml:space="preserve">2024 </w:t>
      </w:r>
      <w:r w:rsidRPr="00362F97">
        <w:rPr>
          <w:rFonts w:ascii="Arial" w:hAnsi="Arial" w:cs="Arial"/>
          <w:b/>
          <w:bCs/>
          <w:color w:val="FF0000"/>
          <w:lang w:eastAsia="pl-PL"/>
        </w:rPr>
        <w:t>R</w:t>
      </w:r>
      <w:r w:rsidRPr="00362F97">
        <w:rPr>
          <w:rFonts w:ascii="Arial" w:hAnsi="Arial" w:cs="Arial"/>
          <w:b/>
          <w:bCs/>
          <w:color w:val="FF0000"/>
          <w:sz w:val="28"/>
          <w:szCs w:val="28"/>
          <w:lang w:eastAsia="pl-PL"/>
        </w:rPr>
        <w:t>.</w:t>
      </w:r>
    </w:p>
    <w:p w14:paraId="2B558385" w14:textId="77777777" w:rsidR="00CB1A07" w:rsidRPr="00CB1A07" w:rsidRDefault="00CB1A07" w:rsidP="00CB1A07">
      <w:pPr>
        <w:tabs>
          <w:tab w:val="left" w:pos="0"/>
          <w:tab w:val="left" w:pos="426"/>
        </w:tabs>
        <w:suppressAutoHyphens/>
        <w:autoSpaceDE w:val="0"/>
        <w:spacing w:after="0" w:line="240" w:lineRule="auto"/>
        <w:jc w:val="center"/>
        <w:rPr>
          <w:rFonts w:ascii="Arial" w:eastAsia="Times New Roman" w:hAnsi="Arial" w:cs="Arial"/>
          <w:b/>
          <w:spacing w:val="202"/>
          <w:sz w:val="18"/>
          <w:szCs w:val="20"/>
          <w:u w:val="single"/>
          <w:lang w:eastAsia="ar-SA"/>
        </w:rPr>
      </w:pPr>
    </w:p>
    <w:p w14:paraId="0AA33EF1" w14:textId="77777777" w:rsidR="00CB1A07" w:rsidRPr="00CB1A07" w:rsidRDefault="00CB1A07" w:rsidP="00CB1A07">
      <w:pPr>
        <w:tabs>
          <w:tab w:val="left" w:pos="0"/>
          <w:tab w:val="left" w:pos="426"/>
        </w:tabs>
        <w:suppressAutoHyphens/>
        <w:autoSpaceDE w:val="0"/>
        <w:spacing w:after="0" w:line="240" w:lineRule="auto"/>
        <w:jc w:val="center"/>
        <w:rPr>
          <w:rFonts w:ascii="Arial" w:eastAsia="Times New Roman" w:hAnsi="Arial" w:cs="Arial"/>
          <w:b/>
          <w:spacing w:val="202"/>
          <w:sz w:val="18"/>
          <w:szCs w:val="20"/>
          <w:u w:val="single"/>
          <w:lang w:eastAsia="ar-SA"/>
        </w:rPr>
      </w:pPr>
    </w:p>
    <w:p w14:paraId="33B24AD0"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59ECEE4B"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17EA030"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21D455B0"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9E80B57" w14:textId="77777777" w:rsid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0607F09C"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9A648A4"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B3DAFB7"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088AEE4E"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54E4CC53"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87F6983"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AFFACDD" w14:textId="77777777" w:rsidR="00D1415C" w:rsidRDefault="00D1415C"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3D97982A" w14:textId="77777777" w:rsidR="00D1415C" w:rsidRDefault="00D1415C"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BB56316"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8A74F68" w14:textId="77777777" w:rsidR="00BD7B82" w:rsidRPr="00CB1A07" w:rsidRDefault="00BD7B82"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459E31E8"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0ED6520" w14:textId="77777777" w:rsidR="00CB1A07" w:rsidRPr="00CB1A07" w:rsidRDefault="00CB1A07" w:rsidP="00CB1A07">
      <w:pPr>
        <w:tabs>
          <w:tab w:val="left" w:pos="0"/>
          <w:tab w:val="left" w:pos="426"/>
        </w:tabs>
        <w:suppressAutoHyphens/>
        <w:autoSpaceDE w:val="0"/>
        <w:spacing w:after="0" w:line="360" w:lineRule="auto"/>
        <w:ind w:right="-736"/>
        <w:rPr>
          <w:rFonts w:ascii="Arial" w:eastAsia="Times New Roman" w:hAnsi="Arial" w:cs="Arial"/>
          <w:b/>
          <w:color w:val="000000"/>
          <w:lang w:eastAsia="ar-SA"/>
        </w:rPr>
      </w:pPr>
    </w:p>
    <w:p w14:paraId="0E4D6048" w14:textId="77777777" w:rsidR="00BD7B82" w:rsidRDefault="00BD7B82" w:rsidP="00ED5BA4">
      <w:pPr>
        <w:tabs>
          <w:tab w:val="left" w:pos="0"/>
          <w:tab w:val="left" w:pos="426"/>
        </w:tabs>
        <w:suppressAutoHyphens/>
        <w:autoSpaceDE w:val="0"/>
        <w:spacing w:after="0" w:line="240" w:lineRule="auto"/>
        <w:ind w:left="-907"/>
        <w:jc w:val="both"/>
        <w:rPr>
          <w:rFonts w:ascii="Arial" w:eastAsia="Times New Roman" w:hAnsi="Arial" w:cs="Arial"/>
          <w:b/>
          <w:bCs/>
          <w:sz w:val="24"/>
          <w:szCs w:val="24"/>
          <w:lang w:eastAsia="ar-SA"/>
        </w:rPr>
      </w:pPr>
    </w:p>
    <w:p w14:paraId="497373F6" w14:textId="77777777" w:rsidR="00CB1A07" w:rsidRPr="00A04EFA" w:rsidRDefault="00FF189C" w:rsidP="00A04EFA">
      <w:pPr>
        <w:tabs>
          <w:tab w:val="left" w:pos="0"/>
          <w:tab w:val="left" w:pos="426"/>
        </w:tabs>
        <w:suppressAutoHyphens/>
        <w:autoSpaceDE w:val="0"/>
        <w:spacing w:after="0" w:line="240" w:lineRule="auto"/>
        <w:ind w:left="-907"/>
        <w:jc w:val="center"/>
        <w:rPr>
          <w:rFonts w:ascii="Arial" w:eastAsia="Times New Roman" w:hAnsi="Arial" w:cs="Arial"/>
          <w:b/>
          <w:bCs/>
          <w:sz w:val="26"/>
          <w:szCs w:val="26"/>
          <w:lang w:eastAsia="ar-SA"/>
        </w:rPr>
      </w:pPr>
      <w:r w:rsidRPr="00A04EFA">
        <w:rPr>
          <w:rFonts w:ascii="Arial" w:eastAsia="Times New Roman" w:hAnsi="Arial" w:cs="Arial"/>
          <w:b/>
          <w:bCs/>
          <w:sz w:val="26"/>
          <w:szCs w:val="26"/>
          <w:lang w:eastAsia="ar-SA"/>
        </w:rPr>
        <w:t>Materiały eksploatacyjne do urządzeń biurowych</w:t>
      </w:r>
    </w:p>
    <w:p w14:paraId="6D347AFB" w14:textId="77777777" w:rsidR="00BD7B82" w:rsidRDefault="00BD7B82" w:rsidP="00ED5BA4">
      <w:pPr>
        <w:tabs>
          <w:tab w:val="left" w:pos="0"/>
          <w:tab w:val="left" w:pos="426"/>
        </w:tabs>
        <w:suppressAutoHyphens/>
        <w:autoSpaceDE w:val="0"/>
        <w:spacing w:after="0" w:line="240" w:lineRule="auto"/>
        <w:ind w:left="-907"/>
        <w:jc w:val="both"/>
        <w:rPr>
          <w:rFonts w:ascii="Arial" w:eastAsia="Times New Roman" w:hAnsi="Arial" w:cs="Arial"/>
          <w:b/>
          <w:bCs/>
          <w:sz w:val="24"/>
          <w:szCs w:val="24"/>
          <w:lang w:eastAsia="ar-SA"/>
        </w:rPr>
      </w:pPr>
    </w:p>
    <w:tbl>
      <w:tblPr>
        <w:tblW w:w="15593" w:type="dxa"/>
        <w:tblInd w:w="-904" w:type="dxa"/>
        <w:tblLayout w:type="fixed"/>
        <w:tblCellMar>
          <w:left w:w="70" w:type="dxa"/>
          <w:right w:w="70" w:type="dxa"/>
        </w:tblCellMar>
        <w:tblLook w:val="0000" w:firstRow="0" w:lastRow="0" w:firstColumn="0" w:lastColumn="0" w:noHBand="0" w:noVBand="0"/>
      </w:tblPr>
      <w:tblGrid>
        <w:gridCol w:w="567"/>
        <w:gridCol w:w="3686"/>
        <w:gridCol w:w="2127"/>
        <w:gridCol w:w="850"/>
        <w:gridCol w:w="1134"/>
        <w:gridCol w:w="1418"/>
        <w:gridCol w:w="1559"/>
        <w:gridCol w:w="850"/>
        <w:gridCol w:w="1418"/>
        <w:gridCol w:w="1984"/>
      </w:tblGrid>
      <w:tr w:rsidR="00FF189C" w:rsidRPr="007B1CE6" w14:paraId="1F19DA24" w14:textId="77777777" w:rsidTr="004F64C7">
        <w:trPr>
          <w:trHeight w:val="1061"/>
        </w:trPr>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15EEE7D"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Lp.</w:t>
            </w:r>
          </w:p>
        </w:tc>
        <w:tc>
          <w:tcPr>
            <w:tcW w:w="368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1EFFC45"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Opis przedmiotu zamówienia</w:t>
            </w:r>
          </w:p>
        </w:tc>
        <w:tc>
          <w:tcPr>
            <w:tcW w:w="212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EAD81C9"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 xml:space="preserve">Nazwa producenta/ </w:t>
            </w:r>
          </w:p>
          <w:p w14:paraId="1158E7FF" w14:textId="77777777" w:rsidR="00FF189C" w:rsidRPr="009C1627" w:rsidRDefault="009C1627" w:rsidP="009C1627">
            <w:pPr>
              <w:spacing w:after="0"/>
              <w:jc w:val="center"/>
              <w:rPr>
                <w:rFonts w:ascii="Arial" w:hAnsi="Arial" w:cs="Arial"/>
                <w:b/>
                <w:bCs/>
                <w:sz w:val="19"/>
                <w:szCs w:val="19"/>
              </w:rPr>
            </w:pPr>
            <w:r>
              <w:rPr>
                <w:rFonts w:ascii="Arial" w:hAnsi="Arial" w:cs="Arial"/>
                <w:b/>
                <w:bCs/>
                <w:sz w:val="19"/>
                <w:szCs w:val="19"/>
              </w:rPr>
              <w:t>s</w:t>
            </w:r>
            <w:r w:rsidR="00FF189C" w:rsidRPr="009C1627">
              <w:rPr>
                <w:rFonts w:ascii="Arial" w:hAnsi="Arial" w:cs="Arial"/>
                <w:b/>
                <w:bCs/>
                <w:sz w:val="19"/>
                <w:szCs w:val="19"/>
              </w:rPr>
              <w:t>ymbol oferowanego materiału</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AC8E24D"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J.m.</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79E7473" w14:textId="77777777" w:rsidR="00FF189C" w:rsidRPr="009C1627" w:rsidRDefault="00FF189C" w:rsidP="009C1627">
            <w:pPr>
              <w:keepNext/>
              <w:widowControl w:val="0"/>
              <w:spacing w:after="0"/>
              <w:jc w:val="center"/>
              <w:outlineLvl w:val="0"/>
              <w:rPr>
                <w:rFonts w:ascii="Arial" w:hAnsi="Arial" w:cs="Arial"/>
                <w:b/>
                <w:bCs/>
                <w:sz w:val="19"/>
                <w:szCs w:val="19"/>
              </w:rPr>
            </w:pPr>
            <w:r w:rsidRPr="009C1627">
              <w:rPr>
                <w:rFonts w:ascii="Arial" w:hAnsi="Arial" w:cs="Arial"/>
                <w:b/>
                <w:bCs/>
                <w:sz w:val="19"/>
                <w:szCs w:val="19"/>
              </w:rPr>
              <w:t>Ilość</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4E61667"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Cena netto jednostki</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9F630DB"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Wartość</w:t>
            </w:r>
          </w:p>
          <w:p w14:paraId="44BD0751"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Netto</w:t>
            </w:r>
          </w:p>
          <w:p w14:paraId="22CE8C63" w14:textId="77777777" w:rsidR="00FF189C" w:rsidRPr="009C1627" w:rsidRDefault="00FF189C" w:rsidP="009C1627">
            <w:pPr>
              <w:spacing w:after="0"/>
              <w:jc w:val="center"/>
              <w:rPr>
                <w:rFonts w:ascii="Arial" w:hAnsi="Arial" w:cs="Arial"/>
                <w:sz w:val="18"/>
                <w:szCs w:val="18"/>
              </w:rPr>
            </w:pPr>
            <w:r w:rsidRPr="009C1627">
              <w:rPr>
                <w:rFonts w:ascii="Arial" w:hAnsi="Arial" w:cs="Arial"/>
                <w:sz w:val="18"/>
                <w:szCs w:val="18"/>
              </w:rPr>
              <w:t>(obliczyć: 5 x 6)</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8EC8343"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Stawka</w:t>
            </w:r>
          </w:p>
          <w:p w14:paraId="54747E40"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VAT</w:t>
            </w:r>
          </w:p>
          <w:p w14:paraId="141C4015" w14:textId="77777777" w:rsidR="00FF189C" w:rsidRPr="009C1627" w:rsidRDefault="00FF189C" w:rsidP="009C1627">
            <w:pPr>
              <w:spacing w:after="0"/>
              <w:jc w:val="center"/>
              <w:rPr>
                <w:rFonts w:ascii="Arial" w:hAnsi="Arial" w:cs="Arial"/>
                <w:sz w:val="19"/>
                <w:szCs w:val="19"/>
              </w:rPr>
            </w:pPr>
            <w:r w:rsidRPr="009C1627">
              <w:rPr>
                <w:rFonts w:ascii="Arial" w:hAnsi="Arial" w:cs="Arial"/>
                <w:sz w:val="19"/>
                <w:szCs w:val="19"/>
              </w:rPr>
              <w:t>%</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AD32F83"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Kwota</w:t>
            </w:r>
          </w:p>
          <w:p w14:paraId="32D26BD0"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VAT</w:t>
            </w:r>
          </w:p>
          <w:p w14:paraId="4D7EDF61" w14:textId="77777777" w:rsidR="00FF189C" w:rsidRPr="009C1627" w:rsidRDefault="00FF189C" w:rsidP="009C1627">
            <w:pPr>
              <w:spacing w:after="0"/>
              <w:jc w:val="center"/>
              <w:rPr>
                <w:rFonts w:ascii="Arial" w:hAnsi="Arial" w:cs="Arial"/>
                <w:sz w:val="18"/>
                <w:szCs w:val="18"/>
              </w:rPr>
            </w:pPr>
            <w:r w:rsidRPr="009C1627">
              <w:rPr>
                <w:rFonts w:ascii="Arial" w:hAnsi="Arial" w:cs="Arial"/>
                <w:sz w:val="18"/>
                <w:szCs w:val="18"/>
              </w:rPr>
              <w:t>(obliczyć: 7 x 8)</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74C7DC2"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Wartość</w:t>
            </w:r>
          </w:p>
          <w:p w14:paraId="6C813611"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brutto</w:t>
            </w:r>
          </w:p>
          <w:p w14:paraId="34042C07" w14:textId="77777777" w:rsidR="00FF189C" w:rsidRPr="009C1627" w:rsidRDefault="00FF189C" w:rsidP="009C1627">
            <w:pPr>
              <w:spacing w:after="0"/>
              <w:jc w:val="center"/>
              <w:rPr>
                <w:rFonts w:ascii="Arial" w:hAnsi="Arial" w:cs="Arial"/>
                <w:b/>
                <w:bCs/>
                <w:sz w:val="18"/>
                <w:szCs w:val="18"/>
              </w:rPr>
            </w:pPr>
            <w:r w:rsidRPr="009C1627">
              <w:rPr>
                <w:rFonts w:ascii="Arial" w:hAnsi="Arial" w:cs="Arial"/>
                <w:sz w:val="18"/>
                <w:szCs w:val="18"/>
              </w:rPr>
              <w:t>(obliczyć: 7 + 9)</w:t>
            </w:r>
          </w:p>
        </w:tc>
      </w:tr>
      <w:tr w:rsidR="00FF189C" w:rsidRPr="007B1CE6" w14:paraId="3073B46C" w14:textId="77777777" w:rsidTr="004F64C7">
        <w:trPr>
          <w:trHeight w:val="287"/>
        </w:trPr>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DD26980"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1</w:t>
            </w:r>
          </w:p>
        </w:tc>
        <w:tc>
          <w:tcPr>
            <w:tcW w:w="368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C2625D9"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2</w:t>
            </w:r>
          </w:p>
        </w:tc>
        <w:tc>
          <w:tcPr>
            <w:tcW w:w="212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E86C135"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3</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2AF041E"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4</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F3DC219"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5</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F4C12B3"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6</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47619CB"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7</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1C8667F"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8</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01109C1"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9</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8AFEF15"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10</w:t>
            </w:r>
          </w:p>
        </w:tc>
      </w:tr>
      <w:tr w:rsidR="00FF189C" w:rsidRPr="00520CF3" w14:paraId="20F9C7C3" w14:textId="77777777" w:rsidTr="009C1627">
        <w:trPr>
          <w:trHeight w:val="410"/>
        </w:trPr>
        <w:tc>
          <w:tcPr>
            <w:tcW w:w="567" w:type="dxa"/>
            <w:tcBorders>
              <w:top w:val="nil"/>
              <w:left w:val="thinThickLargeGap" w:sz="24" w:space="0" w:color="auto"/>
              <w:bottom w:val="single" w:sz="2" w:space="0" w:color="000000"/>
              <w:right w:val="nil"/>
            </w:tcBorders>
            <w:vAlign w:val="center"/>
          </w:tcPr>
          <w:p w14:paraId="61DD6B20" w14:textId="77777777"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1</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66386F1"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Brother MFC 7440N typu TN2120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333C76A3"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1A00FB3"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r w:rsidR="00FF189C" w:rsidRPr="009C1627">
              <w:rPr>
                <w:rFonts w:ascii="Arial" w:hAnsi="Arial" w:cs="Arial"/>
                <w:color w:val="000000"/>
                <w:sz w:val="20"/>
                <w:szCs w:val="20"/>
              </w:rPr>
              <w:t>Symbol materiału:</w:t>
            </w:r>
          </w:p>
          <w:p w14:paraId="6487209D"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EFB180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1D59B15" w14:textId="77777777" w:rsidR="00FF189C" w:rsidRPr="00867732" w:rsidRDefault="00C8620D"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2AAB6CF7"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D800EC9" w14:textId="77777777" w:rsidR="00597BD0" w:rsidRPr="00520CF3" w:rsidRDefault="00597BD0"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4C3DA56"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89BDA40"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E10AE41" w14:textId="77777777" w:rsidR="00597BD0" w:rsidRPr="00520CF3" w:rsidRDefault="00597BD0" w:rsidP="009C1627">
            <w:pPr>
              <w:spacing w:after="0"/>
              <w:jc w:val="center"/>
              <w:rPr>
                <w:rFonts w:ascii="Arial" w:hAnsi="Arial" w:cs="Arial"/>
                <w:color w:val="000000"/>
                <w:sz w:val="20"/>
                <w:szCs w:val="20"/>
              </w:rPr>
            </w:pPr>
          </w:p>
        </w:tc>
      </w:tr>
      <w:tr w:rsidR="00FF189C" w:rsidRPr="00520CF3" w14:paraId="5025AA93" w14:textId="77777777" w:rsidTr="009C1627">
        <w:trPr>
          <w:trHeight w:val="430"/>
        </w:trPr>
        <w:tc>
          <w:tcPr>
            <w:tcW w:w="567" w:type="dxa"/>
            <w:tcBorders>
              <w:top w:val="nil"/>
              <w:left w:val="thinThickLargeGap" w:sz="24" w:space="0" w:color="auto"/>
              <w:bottom w:val="single" w:sz="2" w:space="0" w:color="000000"/>
              <w:right w:val="nil"/>
            </w:tcBorders>
            <w:vAlign w:val="center"/>
          </w:tcPr>
          <w:p w14:paraId="297136A5" w14:textId="77777777"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2</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74A1142"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Bęben do drukarki Brother MFC 7440N typu DR2100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6F850F7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EAEC65B"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r w:rsidR="00FF189C" w:rsidRPr="009C1627">
              <w:rPr>
                <w:rFonts w:ascii="Arial" w:hAnsi="Arial" w:cs="Arial"/>
                <w:color w:val="000000"/>
                <w:sz w:val="20"/>
                <w:szCs w:val="20"/>
              </w:rPr>
              <w:t>Symbol materiału:</w:t>
            </w:r>
          </w:p>
          <w:p w14:paraId="71FC7C94"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E442CB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873E7CF" w14:textId="77777777" w:rsidR="00FF189C" w:rsidRPr="00867732" w:rsidRDefault="009A3FFA" w:rsidP="009C1627">
            <w:pPr>
              <w:spacing w:after="0"/>
              <w:jc w:val="center"/>
              <w:rPr>
                <w:rFonts w:ascii="Arial" w:hAnsi="Arial" w:cs="Arial"/>
                <w:color w:val="FF0000"/>
                <w:sz w:val="20"/>
                <w:szCs w:val="20"/>
                <w:lang w:eastAsia="pl-PL"/>
              </w:rPr>
            </w:pPr>
            <w:r>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3190B1C3"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7005D36"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4048C28"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D817C19" w14:textId="77777777" w:rsidR="00597BD0" w:rsidRPr="00520CF3" w:rsidRDefault="00597BD0"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B82B34F" w14:textId="77777777" w:rsidR="00FF189C" w:rsidRPr="00520CF3" w:rsidRDefault="00FF189C" w:rsidP="009C1627">
            <w:pPr>
              <w:spacing w:after="0"/>
              <w:jc w:val="center"/>
              <w:rPr>
                <w:rFonts w:ascii="Arial" w:hAnsi="Arial" w:cs="Arial"/>
                <w:color w:val="000000"/>
                <w:sz w:val="20"/>
                <w:szCs w:val="20"/>
              </w:rPr>
            </w:pPr>
          </w:p>
        </w:tc>
      </w:tr>
      <w:tr w:rsidR="00FF189C" w:rsidRPr="00520CF3" w14:paraId="611CD53F" w14:textId="77777777" w:rsidTr="009C1627">
        <w:trPr>
          <w:trHeight w:val="430"/>
        </w:trPr>
        <w:tc>
          <w:tcPr>
            <w:tcW w:w="567" w:type="dxa"/>
            <w:tcBorders>
              <w:top w:val="nil"/>
              <w:left w:val="thinThickLargeGap" w:sz="24" w:space="0" w:color="auto"/>
              <w:bottom w:val="single" w:sz="2" w:space="0" w:color="000000"/>
              <w:right w:val="nil"/>
            </w:tcBorders>
            <w:vAlign w:val="center"/>
          </w:tcPr>
          <w:p w14:paraId="500DB12D" w14:textId="77777777"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3</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852FB24"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Brother MFC 7460DN typu TN2220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62796E3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7862186"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r w:rsidR="00FF189C" w:rsidRPr="009C1627">
              <w:rPr>
                <w:rFonts w:ascii="Arial" w:hAnsi="Arial" w:cs="Arial"/>
                <w:color w:val="000000"/>
                <w:sz w:val="20"/>
                <w:szCs w:val="20"/>
              </w:rPr>
              <w:t>Symbol materiału:</w:t>
            </w:r>
          </w:p>
          <w:p w14:paraId="1FC100F3"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A4E3A00"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613F608" w14:textId="77777777" w:rsidR="00FF189C" w:rsidRPr="00867732" w:rsidRDefault="00C8620D"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15</w:t>
            </w:r>
            <w:r w:rsidR="00867732">
              <w:rPr>
                <w:rFonts w:ascii="Arial" w:hAnsi="Arial" w:cs="Arial"/>
                <w:sz w:val="20"/>
                <w:szCs w:val="20"/>
                <w:lang w:eastAsia="pl-PL"/>
              </w:rPr>
              <w:t xml:space="preserve"> </w:t>
            </w:r>
          </w:p>
        </w:tc>
        <w:tc>
          <w:tcPr>
            <w:tcW w:w="1418" w:type="dxa"/>
            <w:tcBorders>
              <w:top w:val="single" w:sz="4" w:space="0" w:color="auto"/>
              <w:left w:val="single" w:sz="2" w:space="0" w:color="000000"/>
              <w:bottom w:val="single" w:sz="4" w:space="0" w:color="auto"/>
              <w:right w:val="single" w:sz="4" w:space="0" w:color="auto"/>
            </w:tcBorders>
            <w:vAlign w:val="center"/>
          </w:tcPr>
          <w:p w14:paraId="36D25731"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67B4D0"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B906A61"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E4DC468"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874BA52" w14:textId="77777777" w:rsidR="00FF189C" w:rsidRPr="00520CF3" w:rsidRDefault="00FF189C" w:rsidP="009C1627">
            <w:pPr>
              <w:spacing w:after="0"/>
              <w:jc w:val="center"/>
              <w:rPr>
                <w:rFonts w:ascii="Arial" w:hAnsi="Arial" w:cs="Arial"/>
                <w:color w:val="000000"/>
                <w:sz w:val="20"/>
                <w:szCs w:val="20"/>
              </w:rPr>
            </w:pPr>
          </w:p>
        </w:tc>
      </w:tr>
      <w:tr w:rsidR="00FF189C" w:rsidRPr="00520CF3" w14:paraId="5DEF51BB" w14:textId="77777777" w:rsidTr="009C1627">
        <w:trPr>
          <w:trHeight w:val="400"/>
        </w:trPr>
        <w:tc>
          <w:tcPr>
            <w:tcW w:w="567" w:type="dxa"/>
            <w:tcBorders>
              <w:top w:val="single" w:sz="2" w:space="0" w:color="000000"/>
              <w:left w:val="thinThickLargeGap" w:sz="24" w:space="0" w:color="auto"/>
              <w:bottom w:val="single" w:sz="4" w:space="0" w:color="auto"/>
              <w:right w:val="nil"/>
            </w:tcBorders>
            <w:vAlign w:val="center"/>
          </w:tcPr>
          <w:p w14:paraId="2A2DBC96" w14:textId="77777777"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4</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7A89325"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Bęben do drukarki Brother MFC 7460DN typu DR2200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5921C550"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F9B63DA"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752A19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80D562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2AED02B"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774A55E" w14:textId="77777777" w:rsidR="00FF189C" w:rsidRPr="00867732" w:rsidRDefault="009A3FFA" w:rsidP="009C1627">
            <w:pPr>
              <w:spacing w:after="0"/>
              <w:jc w:val="center"/>
              <w:rPr>
                <w:rFonts w:ascii="Arial" w:hAnsi="Arial" w:cs="Arial"/>
                <w:color w:val="FF0000"/>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20F8ACEB"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0E6C74"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7639ED4"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3D116D6"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765F831" w14:textId="77777777" w:rsidR="00FF189C" w:rsidRPr="00520CF3" w:rsidRDefault="00FF189C" w:rsidP="009C1627">
            <w:pPr>
              <w:spacing w:after="0"/>
              <w:jc w:val="center"/>
              <w:rPr>
                <w:rFonts w:ascii="Arial" w:hAnsi="Arial" w:cs="Arial"/>
                <w:color w:val="000000"/>
                <w:sz w:val="20"/>
                <w:szCs w:val="20"/>
              </w:rPr>
            </w:pPr>
          </w:p>
        </w:tc>
      </w:tr>
      <w:tr w:rsidR="00FF189C" w:rsidRPr="00520CF3" w14:paraId="74352326" w14:textId="77777777" w:rsidTr="009C1627">
        <w:trPr>
          <w:trHeight w:val="70"/>
        </w:trPr>
        <w:tc>
          <w:tcPr>
            <w:tcW w:w="567" w:type="dxa"/>
            <w:tcBorders>
              <w:top w:val="single" w:sz="4" w:space="0" w:color="auto"/>
              <w:left w:val="thinThickLargeGap" w:sz="24" w:space="0" w:color="auto"/>
              <w:bottom w:val="single" w:sz="4" w:space="0" w:color="auto"/>
              <w:right w:val="nil"/>
            </w:tcBorders>
            <w:vAlign w:val="center"/>
          </w:tcPr>
          <w:p w14:paraId="411F5C48" w14:textId="77777777"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5</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B241ED4"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Brother L2700 typu TN2320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63BFA1B3"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9AB4571"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A93CBBA"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2FB89F2"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6E7C78E"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4DF66BB" w14:textId="77777777" w:rsidR="00FF189C" w:rsidRPr="009C1627" w:rsidRDefault="00C8620D" w:rsidP="009C1627">
            <w:pPr>
              <w:spacing w:after="0"/>
              <w:jc w:val="center"/>
              <w:rPr>
                <w:rFonts w:ascii="Arial" w:hAnsi="Arial" w:cs="Arial"/>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2974ED1A" w14:textId="77777777" w:rsidR="00FF189C" w:rsidRPr="009C1627" w:rsidRDefault="00FF189C" w:rsidP="004D12F5">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B8B7C5"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A6EB252"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3BBBEA5"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48D8506" w14:textId="77777777" w:rsidR="00FF189C" w:rsidRPr="00520CF3" w:rsidRDefault="00FF189C" w:rsidP="009C1627">
            <w:pPr>
              <w:spacing w:after="0"/>
              <w:jc w:val="center"/>
              <w:rPr>
                <w:rFonts w:ascii="Arial" w:hAnsi="Arial" w:cs="Arial"/>
                <w:color w:val="000000"/>
                <w:sz w:val="20"/>
                <w:szCs w:val="20"/>
              </w:rPr>
            </w:pPr>
          </w:p>
        </w:tc>
      </w:tr>
      <w:tr w:rsidR="00FF189C" w:rsidRPr="00520CF3" w14:paraId="38F0A58A"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35925F44" w14:textId="77777777"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6</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B5D9449"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Bęben do drukarki Brother L2700 typu DR2300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600E938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A3E882C"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BFAC991"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F13816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A579845"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D7958B9" w14:textId="77777777" w:rsidR="009A3FFA" w:rsidRPr="009C1627" w:rsidRDefault="009A3FFA" w:rsidP="009A3FFA">
            <w:pPr>
              <w:spacing w:after="0"/>
              <w:jc w:val="center"/>
              <w:rPr>
                <w:rFonts w:ascii="Arial" w:hAnsi="Arial" w:cs="Arial"/>
                <w:sz w:val="20"/>
                <w:szCs w:val="20"/>
                <w:lang w:eastAsia="pl-PL"/>
              </w:rPr>
            </w:pPr>
            <w:r>
              <w:rPr>
                <w:rFonts w:ascii="Arial" w:hAnsi="Arial" w:cs="Arial"/>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534D79E3"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49DAA5"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255DC55"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2F29467"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F33FFFE" w14:textId="77777777" w:rsidR="00FF189C" w:rsidRPr="00520CF3" w:rsidRDefault="00FF189C" w:rsidP="009C1627">
            <w:pPr>
              <w:spacing w:after="0"/>
              <w:jc w:val="center"/>
              <w:rPr>
                <w:rFonts w:ascii="Arial" w:hAnsi="Arial" w:cs="Arial"/>
                <w:color w:val="000000"/>
                <w:sz w:val="20"/>
                <w:szCs w:val="20"/>
              </w:rPr>
            </w:pPr>
          </w:p>
        </w:tc>
      </w:tr>
      <w:tr w:rsidR="004F64C7" w:rsidRPr="00520CF3" w14:paraId="4CFAE4D9"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030B7920" w14:textId="77777777"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A3279DE"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CP2025 color typu CC530A /304A/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D7A312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3BCD7D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EB2680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D4D51C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A46D71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AB790F7" w14:textId="77777777" w:rsidR="004F64C7" w:rsidRPr="009C1627" w:rsidRDefault="00DE6A5D" w:rsidP="009C1627">
            <w:pPr>
              <w:spacing w:after="0"/>
              <w:jc w:val="center"/>
              <w:rPr>
                <w:rFonts w:ascii="Arial" w:hAnsi="Arial" w:cs="Arial"/>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3F40F8F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9C2680"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37DBF4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A1F411C"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C11ABD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6B96466F"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502A2F13" w14:textId="77777777"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lastRenderedPageBreak/>
              <w:t>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D5CC85C"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CP2025 color typu CC531A /304A-C/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B7F772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40B8F4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1A855F5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9A7EC7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A286DB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C0624C7" w14:textId="77777777" w:rsidR="004F64C7" w:rsidRPr="00867732" w:rsidRDefault="00DE6A5D" w:rsidP="009C1627">
            <w:pPr>
              <w:spacing w:after="0"/>
              <w:jc w:val="center"/>
              <w:rPr>
                <w:rFonts w:ascii="Arial" w:hAnsi="Arial" w:cs="Arial"/>
                <w:color w:val="FF0000"/>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22BDC694"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77DEE6"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2AF142B"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A57DB4"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4D43230" w14:textId="77777777" w:rsidR="004F64C7" w:rsidRPr="00520CF3" w:rsidRDefault="004F64C7" w:rsidP="009C1627">
            <w:pPr>
              <w:spacing w:after="0"/>
              <w:jc w:val="center"/>
              <w:rPr>
                <w:rFonts w:ascii="Arial" w:hAnsi="Arial" w:cs="Arial"/>
                <w:color w:val="000000"/>
                <w:sz w:val="20"/>
                <w:szCs w:val="20"/>
              </w:rPr>
            </w:pPr>
          </w:p>
        </w:tc>
      </w:tr>
      <w:tr w:rsidR="004F64C7" w:rsidRPr="00520CF3" w14:paraId="4D1D582C"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7F18F8D8" w14:textId="77777777"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C0F85A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CP2025 color typu CC532A /304A-Y/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A875C5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5EF500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8DCDF5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C7140E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FD2F8F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BA6E86A" w14:textId="77777777" w:rsidR="004F64C7" w:rsidRPr="009C1627" w:rsidRDefault="00DE6A5D" w:rsidP="009C1627">
            <w:pPr>
              <w:spacing w:after="0"/>
              <w:jc w:val="center"/>
              <w:rPr>
                <w:rFonts w:ascii="Arial" w:hAnsi="Arial" w:cs="Arial"/>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1D2EF091"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CFBE26"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8BE789E"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E2623CE"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83890F2" w14:textId="77777777" w:rsidR="004D12F5" w:rsidRPr="00520CF3" w:rsidRDefault="004D12F5" w:rsidP="004D12F5">
            <w:pPr>
              <w:spacing w:after="0"/>
              <w:jc w:val="center"/>
              <w:rPr>
                <w:rFonts w:ascii="Arial" w:hAnsi="Arial" w:cs="Arial"/>
                <w:color w:val="000000"/>
                <w:sz w:val="20"/>
                <w:szCs w:val="20"/>
              </w:rPr>
            </w:pPr>
          </w:p>
        </w:tc>
      </w:tr>
      <w:tr w:rsidR="004F64C7" w:rsidRPr="00520CF3" w14:paraId="5623388C"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79CC7C07"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0</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4BF15E6"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CP2025 color typu CC533A /304A-M/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1B7EE0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83425D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739D718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A18B3C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0B70AE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92A1FC1" w14:textId="77777777" w:rsidR="004F64C7" w:rsidRPr="009C1627" w:rsidRDefault="00DE6A5D" w:rsidP="009C1627">
            <w:pPr>
              <w:spacing w:after="0"/>
              <w:jc w:val="center"/>
              <w:rPr>
                <w:rFonts w:ascii="Arial" w:hAnsi="Arial" w:cs="Arial"/>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5010EECD"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4A61773"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2DE5C9C"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93B19B"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8112E1F" w14:textId="77777777" w:rsidR="007B6DF2" w:rsidRPr="00520CF3" w:rsidRDefault="007B6DF2" w:rsidP="009C1627">
            <w:pPr>
              <w:spacing w:after="0"/>
              <w:jc w:val="center"/>
              <w:rPr>
                <w:rFonts w:ascii="Arial" w:hAnsi="Arial" w:cs="Arial"/>
                <w:color w:val="000000"/>
                <w:sz w:val="20"/>
                <w:szCs w:val="20"/>
              </w:rPr>
            </w:pPr>
          </w:p>
        </w:tc>
      </w:tr>
      <w:tr w:rsidR="004F64C7" w:rsidRPr="00520CF3" w14:paraId="123C1243"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203D322C"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1</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6BA7742"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1320N typu Q5949A /49A/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1A7DFE7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E96D1E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AFF3BC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CA4DEE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C07A10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BB8647A" w14:textId="77777777" w:rsidR="004F64C7" w:rsidRPr="00867732" w:rsidRDefault="009A3FFA" w:rsidP="009C1627">
            <w:pPr>
              <w:spacing w:after="0"/>
              <w:jc w:val="center"/>
              <w:rPr>
                <w:rFonts w:ascii="Arial" w:hAnsi="Arial" w:cs="Arial"/>
                <w:color w:val="FF0000"/>
                <w:sz w:val="20"/>
                <w:szCs w:val="20"/>
                <w:lang w:eastAsia="pl-PL"/>
              </w:rPr>
            </w:pPr>
            <w:r>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7BF37050"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289EA7"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25B5498"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4C92296" w14:textId="77777777" w:rsidR="007B6DF2" w:rsidRPr="00520CF3" w:rsidRDefault="007B6DF2"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340A663" w14:textId="77777777" w:rsidR="004F64C7" w:rsidRPr="00520CF3" w:rsidRDefault="004F64C7" w:rsidP="009C1627">
            <w:pPr>
              <w:spacing w:after="0"/>
              <w:jc w:val="center"/>
              <w:rPr>
                <w:rFonts w:ascii="Arial" w:hAnsi="Arial" w:cs="Arial"/>
                <w:color w:val="000000"/>
                <w:sz w:val="20"/>
                <w:szCs w:val="20"/>
              </w:rPr>
            </w:pPr>
          </w:p>
        </w:tc>
      </w:tr>
      <w:tr w:rsidR="004F64C7" w:rsidRPr="00520CF3" w14:paraId="63B0F282"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25955634"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2</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D18D5C4"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CF410A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CCDA7F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8B211B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25D6E1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556654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E78B36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787695C" w14:textId="77777777" w:rsidR="004F64C7" w:rsidRPr="009C1627" w:rsidRDefault="00363412" w:rsidP="009C1627">
            <w:pPr>
              <w:spacing w:after="0"/>
              <w:jc w:val="center"/>
              <w:rPr>
                <w:rFonts w:ascii="Arial" w:hAnsi="Arial" w:cs="Arial"/>
                <w:sz w:val="20"/>
                <w:szCs w:val="20"/>
                <w:lang w:eastAsia="pl-PL"/>
              </w:rPr>
            </w:pPr>
            <w:r>
              <w:rPr>
                <w:rFonts w:ascii="Arial" w:hAnsi="Arial" w:cs="Arial"/>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60E1BA53"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B5DC11" w14:textId="77777777" w:rsidR="007B6DF2" w:rsidRPr="00520CF3" w:rsidRDefault="007B6DF2"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1C850D1"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CD13731"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13F47C4"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7F702F6"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165449EF"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3</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AA50E19"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CF411A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91A985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C542C5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4359F1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824B92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3E0D74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3B08AA6" w14:textId="77777777" w:rsidR="004F64C7" w:rsidRPr="00363412" w:rsidRDefault="00363412" w:rsidP="009C1627">
            <w:pPr>
              <w:spacing w:after="0"/>
              <w:jc w:val="center"/>
              <w:rPr>
                <w:rFonts w:ascii="Arial" w:hAnsi="Arial" w:cs="Arial"/>
                <w:color w:val="000000" w:themeColor="text1"/>
                <w:sz w:val="20"/>
                <w:szCs w:val="20"/>
                <w:lang w:eastAsia="pl-PL"/>
              </w:rPr>
            </w:pPr>
            <w:r w:rsidRPr="00363412">
              <w:rPr>
                <w:rFonts w:ascii="Arial" w:hAnsi="Arial" w:cs="Arial"/>
                <w:color w:val="000000" w:themeColor="text1"/>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56C3EECD"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AD08E9"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A3BB5B3"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FB672CF"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55F66C9" w14:textId="77777777" w:rsidR="004F64C7" w:rsidRPr="00520CF3" w:rsidRDefault="004F64C7" w:rsidP="009C1627">
            <w:pPr>
              <w:spacing w:after="0"/>
              <w:jc w:val="center"/>
              <w:rPr>
                <w:rFonts w:ascii="Arial" w:hAnsi="Arial" w:cs="Arial"/>
                <w:color w:val="000000"/>
                <w:sz w:val="20"/>
                <w:szCs w:val="20"/>
              </w:rPr>
            </w:pPr>
          </w:p>
        </w:tc>
      </w:tr>
      <w:tr w:rsidR="004F64C7" w:rsidRPr="00520CF3" w14:paraId="4867C291"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5A397E51"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4</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AAFD971"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LJ P2055DN, typu CE505X,  kolor czarny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735B31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22480E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D71E80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5DEFA5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635712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B42D7CF" w14:textId="77777777" w:rsidR="004F64C7" w:rsidRPr="00867732" w:rsidRDefault="00DE6A5D" w:rsidP="009C1627">
            <w:pPr>
              <w:spacing w:after="0"/>
              <w:jc w:val="center"/>
              <w:rPr>
                <w:rFonts w:ascii="Arial" w:hAnsi="Arial" w:cs="Arial"/>
                <w:color w:val="FF0000"/>
                <w:sz w:val="20"/>
                <w:szCs w:val="20"/>
                <w:lang w:eastAsia="pl-PL"/>
              </w:rPr>
            </w:pPr>
            <w:r w:rsidRPr="00DE6A5D">
              <w:rPr>
                <w:rFonts w:ascii="Arial" w:hAnsi="Arial" w:cs="Arial"/>
                <w:color w:val="000000" w:themeColor="text1"/>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2E5DF69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C9E940" w14:textId="77777777" w:rsidR="00030A3B" w:rsidRPr="00520CF3" w:rsidRDefault="00030A3B"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E0639C2" w14:textId="77777777" w:rsidR="00030A3B" w:rsidRPr="00520CF3" w:rsidRDefault="00030A3B"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FE28478"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000C3E3" w14:textId="77777777" w:rsidR="004F64C7" w:rsidRPr="00520CF3" w:rsidRDefault="004F64C7" w:rsidP="009C1627">
            <w:pPr>
              <w:spacing w:after="0"/>
              <w:jc w:val="center"/>
              <w:rPr>
                <w:rFonts w:ascii="Arial" w:hAnsi="Arial" w:cs="Arial"/>
                <w:color w:val="000000"/>
                <w:sz w:val="20"/>
                <w:szCs w:val="20"/>
              </w:rPr>
            </w:pPr>
          </w:p>
        </w:tc>
      </w:tr>
      <w:tr w:rsidR="004F64C7" w:rsidRPr="00520CF3" w14:paraId="2254E6C0"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4FA00C1E"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5</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9FDB3C3"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 412 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4E62A0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CE69DB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63C58A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421F83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63BAE3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A967CC5" w14:textId="77777777" w:rsidR="004F64C7" w:rsidRPr="009C1627" w:rsidRDefault="00363412" w:rsidP="009C1627">
            <w:pPr>
              <w:spacing w:after="0"/>
              <w:jc w:val="center"/>
              <w:rPr>
                <w:rFonts w:ascii="Arial" w:hAnsi="Arial" w:cs="Arial"/>
                <w:sz w:val="20"/>
                <w:szCs w:val="20"/>
                <w:lang w:eastAsia="pl-PL"/>
              </w:rPr>
            </w:pPr>
            <w:r>
              <w:rPr>
                <w:rFonts w:ascii="Arial" w:hAnsi="Arial" w:cs="Arial"/>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0A3D6BC9"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5CA5CE"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A51BAFD"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C7F25CB" w14:textId="77777777" w:rsidR="00C77FD8" w:rsidRPr="00520CF3" w:rsidRDefault="00C77FD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4D9CB31" w14:textId="77777777" w:rsidR="004F64C7" w:rsidRPr="00520CF3" w:rsidRDefault="004F64C7" w:rsidP="009C1627">
            <w:pPr>
              <w:spacing w:after="0"/>
              <w:jc w:val="center"/>
              <w:rPr>
                <w:rFonts w:ascii="Arial" w:hAnsi="Arial" w:cs="Arial"/>
                <w:color w:val="000000"/>
                <w:sz w:val="20"/>
                <w:szCs w:val="20"/>
              </w:rPr>
            </w:pPr>
          </w:p>
        </w:tc>
      </w:tr>
      <w:tr w:rsidR="004F64C7" w:rsidRPr="00520CF3" w14:paraId="691D5BAD"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2E252653"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6</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23BF812"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 413 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1A8B40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00FB3E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6574AD2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824B3D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3155D0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59DFE41" w14:textId="77777777" w:rsidR="004F64C7" w:rsidRPr="009C1627" w:rsidRDefault="00363412" w:rsidP="009C1627">
            <w:pPr>
              <w:spacing w:after="0"/>
              <w:jc w:val="center"/>
              <w:rPr>
                <w:rFonts w:ascii="Arial" w:hAnsi="Arial" w:cs="Arial"/>
                <w:sz w:val="20"/>
                <w:szCs w:val="20"/>
                <w:lang w:eastAsia="pl-PL"/>
              </w:rPr>
            </w:pPr>
            <w:r>
              <w:rPr>
                <w:rFonts w:ascii="Arial" w:hAnsi="Arial" w:cs="Arial"/>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392FC600"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CBC54A"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C5C992D"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76D1F66"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05A73E8" w14:textId="77777777" w:rsidR="00C77FD8" w:rsidRPr="00520CF3" w:rsidRDefault="00C77FD8" w:rsidP="009C1627">
            <w:pPr>
              <w:spacing w:after="0"/>
              <w:jc w:val="center"/>
              <w:rPr>
                <w:rFonts w:ascii="Arial" w:hAnsi="Arial" w:cs="Arial"/>
                <w:color w:val="000000"/>
                <w:sz w:val="20"/>
                <w:szCs w:val="20"/>
              </w:rPr>
            </w:pPr>
          </w:p>
        </w:tc>
      </w:tr>
      <w:tr w:rsidR="004F64C7" w:rsidRPr="00520CF3" w14:paraId="7815DF62"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2652F83B"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lastRenderedPageBreak/>
              <w:t>1</w:t>
            </w:r>
            <w:r w:rsidR="008622BE">
              <w:rPr>
                <w:rFonts w:ascii="Arial" w:hAnsi="Arial" w:cs="Arial"/>
                <w:color w:val="000000"/>
                <w:sz w:val="20"/>
                <w:szCs w:val="20"/>
              </w:rPr>
              <w:t>7</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809B6FD"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Samsung SL-M4</w:t>
            </w:r>
            <w:r w:rsidR="00DC7534" w:rsidRPr="009C1627">
              <w:rPr>
                <w:rFonts w:ascii="Arial" w:hAnsi="Arial" w:cs="Arial"/>
                <w:color w:val="000000"/>
                <w:sz w:val="20"/>
                <w:szCs w:val="20"/>
                <w:lang w:eastAsia="pl-PL"/>
              </w:rPr>
              <w:t>0</w:t>
            </w:r>
            <w:r w:rsidRPr="009C1627">
              <w:rPr>
                <w:rFonts w:ascii="Arial" w:hAnsi="Arial" w:cs="Arial"/>
                <w:color w:val="000000"/>
                <w:sz w:val="20"/>
                <w:szCs w:val="20"/>
                <w:lang w:eastAsia="pl-PL"/>
              </w:rPr>
              <w:t>70FX typu Samsung MLT-D203L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7BDF3A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D39558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B92687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ABF84C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056EDA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1E76A8B" w14:textId="77777777" w:rsidR="004F64C7" w:rsidRPr="00867732" w:rsidRDefault="00DE6A5D" w:rsidP="009C1627">
            <w:pPr>
              <w:spacing w:after="0"/>
              <w:jc w:val="center"/>
              <w:rPr>
                <w:rFonts w:ascii="Arial" w:hAnsi="Arial" w:cs="Arial"/>
                <w:color w:val="FF0000"/>
                <w:sz w:val="20"/>
                <w:szCs w:val="20"/>
                <w:lang w:eastAsia="pl-PL"/>
              </w:rPr>
            </w:pPr>
            <w:r>
              <w:rPr>
                <w:rFonts w:ascii="Arial" w:hAnsi="Arial" w:cs="Arial"/>
                <w:sz w:val="20"/>
                <w:szCs w:val="20"/>
                <w:lang w:eastAsia="pl-PL"/>
              </w:rPr>
              <w:t>20</w:t>
            </w:r>
          </w:p>
        </w:tc>
        <w:tc>
          <w:tcPr>
            <w:tcW w:w="1418" w:type="dxa"/>
            <w:tcBorders>
              <w:top w:val="single" w:sz="4" w:space="0" w:color="auto"/>
              <w:left w:val="single" w:sz="2" w:space="0" w:color="000000"/>
              <w:bottom w:val="single" w:sz="4" w:space="0" w:color="auto"/>
              <w:right w:val="single" w:sz="4" w:space="0" w:color="auto"/>
            </w:tcBorders>
            <w:vAlign w:val="center"/>
          </w:tcPr>
          <w:p w14:paraId="65EF38A6"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5D3690"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402E84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E9523C9" w14:textId="77777777" w:rsidR="001070A1" w:rsidRPr="00520CF3" w:rsidRDefault="001070A1"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A8AC0DE" w14:textId="77777777" w:rsidR="001070A1" w:rsidRPr="00520CF3" w:rsidRDefault="001070A1" w:rsidP="009C1627">
            <w:pPr>
              <w:spacing w:after="0"/>
              <w:jc w:val="center"/>
              <w:rPr>
                <w:rFonts w:ascii="Arial" w:hAnsi="Arial" w:cs="Arial"/>
                <w:color w:val="000000"/>
                <w:sz w:val="20"/>
                <w:szCs w:val="20"/>
              </w:rPr>
            </w:pPr>
          </w:p>
        </w:tc>
      </w:tr>
      <w:tr w:rsidR="004F64C7" w:rsidRPr="00520CF3" w14:paraId="1D03C049"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7A27B187" w14:textId="77777777" w:rsidR="004F64C7" w:rsidRPr="00D1415C" w:rsidRDefault="008622BE" w:rsidP="00D1415C">
            <w:pPr>
              <w:spacing w:after="0"/>
              <w:jc w:val="center"/>
              <w:rPr>
                <w:rFonts w:ascii="Arial" w:hAnsi="Arial" w:cs="Arial"/>
                <w:color w:val="000000"/>
                <w:sz w:val="20"/>
                <w:szCs w:val="20"/>
              </w:rPr>
            </w:pPr>
            <w:r w:rsidRPr="00D1415C">
              <w:rPr>
                <w:rFonts w:ascii="Arial" w:hAnsi="Arial" w:cs="Arial"/>
                <w:color w:val="000000"/>
                <w:sz w:val="20"/>
                <w:szCs w:val="20"/>
              </w:rPr>
              <w:t>1</w:t>
            </w:r>
            <w:r w:rsidR="00D1415C" w:rsidRPr="00D1415C">
              <w:rPr>
                <w:rFonts w:ascii="Arial" w:hAnsi="Arial" w:cs="Arial"/>
                <w:color w:val="000000"/>
                <w:sz w:val="20"/>
                <w:szCs w:val="20"/>
              </w:rPr>
              <w:t>8</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FD27CDB"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Toner do drukarki Brother MFC 2710 DN typu TN 2420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90CBE4B"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68ED09D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689EE7E6"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3333533F"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30D78EB"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6E4B1D4" w14:textId="77777777" w:rsidR="004F64C7" w:rsidRPr="00D1415C" w:rsidRDefault="005D05AC" w:rsidP="009C1627">
            <w:pPr>
              <w:spacing w:after="0"/>
              <w:jc w:val="center"/>
              <w:rPr>
                <w:rFonts w:ascii="Arial" w:hAnsi="Arial" w:cs="Arial"/>
                <w:sz w:val="20"/>
                <w:szCs w:val="20"/>
                <w:lang w:eastAsia="pl-PL"/>
              </w:rPr>
            </w:pPr>
            <w:r w:rsidRPr="00D1415C">
              <w:rPr>
                <w:rFonts w:ascii="Arial" w:hAnsi="Arial" w:cs="Arial"/>
                <w:sz w:val="20"/>
                <w:szCs w:val="20"/>
                <w:lang w:eastAsia="pl-PL"/>
              </w:rPr>
              <w:t>1</w:t>
            </w:r>
            <w:r w:rsidR="00DE6A5D" w:rsidRPr="00D1415C">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4E86DF6A"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35D7B3"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7A0C0F9"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D17ED38"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9F4523D" w14:textId="77777777" w:rsidR="004F64C7" w:rsidRPr="00D1415C" w:rsidRDefault="004F64C7" w:rsidP="009C1627">
            <w:pPr>
              <w:spacing w:after="0"/>
              <w:jc w:val="center"/>
              <w:rPr>
                <w:rFonts w:ascii="Arial" w:hAnsi="Arial" w:cs="Arial"/>
                <w:color w:val="000000"/>
                <w:sz w:val="20"/>
                <w:szCs w:val="20"/>
              </w:rPr>
            </w:pPr>
          </w:p>
        </w:tc>
      </w:tr>
      <w:tr w:rsidR="004F64C7" w:rsidRPr="00520CF3" w14:paraId="10C753C6"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33F466FE" w14:textId="77777777" w:rsidR="004F64C7" w:rsidRPr="00D1415C" w:rsidRDefault="00D1415C" w:rsidP="008622BE">
            <w:pPr>
              <w:spacing w:after="0"/>
              <w:jc w:val="center"/>
              <w:rPr>
                <w:rFonts w:ascii="Arial" w:hAnsi="Arial" w:cs="Arial"/>
                <w:color w:val="000000"/>
                <w:sz w:val="20"/>
                <w:szCs w:val="20"/>
              </w:rPr>
            </w:pPr>
            <w:r w:rsidRPr="00D1415C">
              <w:rPr>
                <w:rFonts w:ascii="Arial" w:hAnsi="Arial" w:cs="Arial"/>
                <w:color w:val="000000"/>
                <w:sz w:val="20"/>
                <w:szCs w:val="20"/>
              </w:rPr>
              <w:t>19</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21FFA23"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sz w:val="20"/>
                <w:szCs w:val="20"/>
                <w:lang w:eastAsia="pl-PL"/>
              </w:rPr>
              <w:t>Bęben</w:t>
            </w:r>
            <w:r w:rsidRPr="00D1415C">
              <w:rPr>
                <w:rFonts w:ascii="Arial" w:hAnsi="Arial" w:cs="Arial"/>
                <w:color w:val="000000"/>
                <w:sz w:val="20"/>
                <w:szCs w:val="20"/>
                <w:lang w:eastAsia="pl-PL"/>
              </w:rPr>
              <w:t xml:space="preserve"> do drukarki Brother MFC 2710 DN typu DR 2400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FCBDEB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2B2BEFB1"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4F9731A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76584055"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2A9025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8CB1753"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424A9794"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A5ED18"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28593DF"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986D045"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3F09D18" w14:textId="77777777" w:rsidR="004F64C7" w:rsidRPr="00D1415C" w:rsidRDefault="004F64C7" w:rsidP="009C1627">
            <w:pPr>
              <w:spacing w:after="0"/>
              <w:jc w:val="center"/>
              <w:rPr>
                <w:rFonts w:ascii="Arial" w:hAnsi="Arial" w:cs="Arial"/>
                <w:color w:val="000000"/>
                <w:sz w:val="20"/>
                <w:szCs w:val="20"/>
              </w:rPr>
            </w:pPr>
          </w:p>
        </w:tc>
      </w:tr>
      <w:tr w:rsidR="004F64C7" w:rsidRPr="00520CF3" w14:paraId="3B166A88"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49E5934B" w14:textId="77777777" w:rsidR="004F64C7" w:rsidRPr="00D1415C" w:rsidRDefault="004F64C7"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0</w:t>
            </w:r>
            <w:r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7507F36"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sz w:val="20"/>
                <w:szCs w:val="20"/>
              </w:rPr>
              <w:t>Toner do drukarki Brother MFC</w:t>
            </w:r>
            <w:r w:rsidR="00DE6A5D" w:rsidRPr="00D1415C">
              <w:rPr>
                <w:rFonts w:ascii="Arial" w:hAnsi="Arial" w:cs="Arial"/>
                <w:sz w:val="20"/>
                <w:szCs w:val="20"/>
              </w:rPr>
              <w:t xml:space="preserve">           </w:t>
            </w:r>
            <w:r w:rsidRPr="00D1415C">
              <w:rPr>
                <w:rFonts w:ascii="Arial" w:hAnsi="Arial" w:cs="Arial"/>
                <w:sz w:val="20"/>
                <w:szCs w:val="20"/>
              </w:rPr>
              <w:t>L2712DN – toner TN-2421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62D01BA"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77A7FE81"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02DB951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3CF2B745"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66DA2D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70CFB9A" w14:textId="77777777" w:rsidR="004F64C7" w:rsidRPr="00D1415C" w:rsidRDefault="004F64C7" w:rsidP="009C1627">
            <w:pPr>
              <w:spacing w:after="0"/>
              <w:jc w:val="center"/>
              <w:rPr>
                <w:rFonts w:ascii="Arial" w:hAnsi="Arial" w:cs="Arial"/>
                <w:color w:val="FF0000"/>
                <w:sz w:val="20"/>
                <w:szCs w:val="20"/>
                <w:lang w:eastAsia="pl-PL"/>
              </w:rPr>
            </w:pPr>
            <w:r w:rsidRPr="00D1415C">
              <w:rPr>
                <w:rFonts w:ascii="Arial" w:hAnsi="Arial" w:cs="Arial"/>
                <w:sz w:val="20"/>
                <w:szCs w:val="20"/>
                <w:lang w:eastAsia="pl-PL"/>
              </w:rPr>
              <w:t>40</w:t>
            </w:r>
          </w:p>
        </w:tc>
        <w:tc>
          <w:tcPr>
            <w:tcW w:w="1418" w:type="dxa"/>
            <w:tcBorders>
              <w:top w:val="single" w:sz="4" w:space="0" w:color="auto"/>
              <w:left w:val="single" w:sz="2" w:space="0" w:color="000000"/>
              <w:bottom w:val="single" w:sz="4" w:space="0" w:color="auto"/>
              <w:right w:val="single" w:sz="4" w:space="0" w:color="auto"/>
            </w:tcBorders>
            <w:vAlign w:val="center"/>
          </w:tcPr>
          <w:p w14:paraId="481D398E"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35EB1B" w14:textId="77777777" w:rsidR="004F64C7" w:rsidRPr="00D1415C" w:rsidRDefault="004F64C7" w:rsidP="004D12F5">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3894193"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3A58B48" w14:textId="77777777" w:rsidR="00467694" w:rsidRPr="00D1415C" w:rsidRDefault="00467694"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0DD0BB2" w14:textId="77777777" w:rsidR="004F64C7" w:rsidRPr="00D1415C" w:rsidRDefault="004F64C7" w:rsidP="009C1627">
            <w:pPr>
              <w:spacing w:after="0"/>
              <w:jc w:val="center"/>
              <w:rPr>
                <w:rFonts w:ascii="Arial" w:hAnsi="Arial" w:cs="Arial"/>
                <w:color w:val="000000"/>
                <w:sz w:val="20"/>
                <w:szCs w:val="20"/>
              </w:rPr>
            </w:pPr>
          </w:p>
        </w:tc>
      </w:tr>
      <w:tr w:rsidR="004F64C7" w:rsidRPr="00520CF3" w14:paraId="54D5CECA"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6601A617" w14:textId="77777777" w:rsidR="004F64C7" w:rsidRPr="00D1415C" w:rsidRDefault="004F64C7"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1</w:t>
            </w:r>
            <w:r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84DBEFB"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Bęben do drukarki Brother MFC</w:t>
            </w:r>
            <w:r w:rsidR="00DE6A5D" w:rsidRPr="00D1415C">
              <w:rPr>
                <w:rFonts w:ascii="Arial" w:hAnsi="Arial" w:cs="Arial"/>
                <w:color w:val="000000"/>
                <w:sz w:val="20"/>
                <w:szCs w:val="20"/>
                <w:lang w:eastAsia="pl-PL"/>
              </w:rPr>
              <w:t xml:space="preserve">                </w:t>
            </w:r>
            <w:r w:rsidRPr="00D1415C">
              <w:rPr>
                <w:rFonts w:ascii="Arial" w:hAnsi="Arial" w:cs="Arial"/>
                <w:color w:val="000000"/>
                <w:sz w:val="20"/>
                <w:szCs w:val="20"/>
                <w:lang w:eastAsia="pl-PL"/>
              </w:rPr>
              <w:t xml:space="preserve"> </w:t>
            </w:r>
            <w:r w:rsidR="00DE6A5D" w:rsidRPr="00D1415C">
              <w:rPr>
                <w:rFonts w:ascii="Arial" w:hAnsi="Arial" w:cs="Arial"/>
                <w:color w:val="000000"/>
                <w:sz w:val="20"/>
                <w:szCs w:val="20"/>
                <w:lang w:eastAsia="pl-PL"/>
              </w:rPr>
              <w:t>L</w:t>
            </w:r>
            <w:r w:rsidRPr="00D1415C">
              <w:rPr>
                <w:rFonts w:ascii="Arial" w:hAnsi="Arial" w:cs="Arial"/>
                <w:color w:val="000000"/>
                <w:sz w:val="20"/>
                <w:szCs w:val="20"/>
                <w:lang w:eastAsia="pl-PL"/>
              </w:rPr>
              <w:t>2712DN – bęben DR 2401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9A4A25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0BF4A07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42BC222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467661B2"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68EC05B"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6D7642F7" w14:textId="77777777" w:rsidR="004F64C7" w:rsidRPr="00D1415C" w:rsidRDefault="00DE6A5D" w:rsidP="009C1627">
            <w:pPr>
              <w:spacing w:after="0"/>
              <w:jc w:val="center"/>
              <w:rPr>
                <w:rFonts w:ascii="Arial" w:hAnsi="Arial" w:cs="Arial"/>
                <w:color w:val="FF0000"/>
                <w:sz w:val="20"/>
                <w:szCs w:val="20"/>
                <w:lang w:eastAsia="pl-PL"/>
              </w:rPr>
            </w:pPr>
            <w:r w:rsidRPr="00D1415C">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6CF3EAC0" w14:textId="77777777" w:rsidR="002063D5" w:rsidRPr="00D1415C" w:rsidRDefault="002063D5"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81ACAD"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DCA5C76"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749FF1F"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CCD2373" w14:textId="77777777" w:rsidR="004F64C7" w:rsidRPr="00D1415C" w:rsidRDefault="004F64C7" w:rsidP="009C1627">
            <w:pPr>
              <w:spacing w:after="0"/>
              <w:jc w:val="center"/>
              <w:rPr>
                <w:rFonts w:ascii="Arial" w:hAnsi="Arial" w:cs="Arial"/>
                <w:color w:val="000000"/>
                <w:sz w:val="20"/>
                <w:szCs w:val="20"/>
              </w:rPr>
            </w:pPr>
          </w:p>
        </w:tc>
      </w:tr>
      <w:tr w:rsidR="004F64C7" w:rsidRPr="00520CF3" w14:paraId="02AF8AC8" w14:textId="77777777" w:rsidTr="00D1415C">
        <w:trPr>
          <w:trHeight w:val="1029"/>
        </w:trPr>
        <w:tc>
          <w:tcPr>
            <w:tcW w:w="567" w:type="dxa"/>
            <w:tcBorders>
              <w:top w:val="single" w:sz="4" w:space="0" w:color="auto"/>
              <w:left w:val="thinThickLargeGap" w:sz="24" w:space="0" w:color="auto"/>
              <w:bottom w:val="single" w:sz="2" w:space="0" w:color="000000"/>
              <w:right w:val="nil"/>
            </w:tcBorders>
            <w:vAlign w:val="center"/>
          </w:tcPr>
          <w:p w14:paraId="296AF752" w14:textId="77777777" w:rsidR="004F64C7" w:rsidRPr="00D1415C" w:rsidRDefault="002C4590"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2</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79ED9C3"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Toner do kserokopiarki CANON 4225i typu C-EXV39.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414C090"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5B2C536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4E87FF90"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5264282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7654F22"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499CBEE"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0B31379D"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2F46D1"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2BCB664"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CADD48D"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3BFDDDF" w14:textId="77777777" w:rsidR="004F64C7" w:rsidRPr="00D1415C" w:rsidRDefault="004F64C7" w:rsidP="009C1627">
            <w:pPr>
              <w:spacing w:after="0"/>
              <w:jc w:val="center"/>
              <w:rPr>
                <w:rFonts w:ascii="Arial" w:hAnsi="Arial" w:cs="Arial"/>
                <w:color w:val="000000"/>
                <w:sz w:val="20"/>
                <w:szCs w:val="20"/>
              </w:rPr>
            </w:pPr>
          </w:p>
        </w:tc>
      </w:tr>
      <w:tr w:rsidR="004F64C7" w:rsidRPr="00520CF3" w14:paraId="76B2FC3C" w14:textId="77777777" w:rsidTr="00D1415C">
        <w:trPr>
          <w:trHeight w:val="1029"/>
        </w:trPr>
        <w:tc>
          <w:tcPr>
            <w:tcW w:w="567" w:type="dxa"/>
            <w:tcBorders>
              <w:top w:val="nil"/>
              <w:left w:val="thinThickLargeGap" w:sz="24" w:space="0" w:color="auto"/>
              <w:bottom w:val="single" w:sz="4" w:space="0" w:color="auto"/>
              <w:right w:val="nil"/>
            </w:tcBorders>
            <w:vAlign w:val="center"/>
          </w:tcPr>
          <w:p w14:paraId="236BDB2C" w14:textId="77777777" w:rsidR="004F64C7" w:rsidRPr="00D1415C" w:rsidRDefault="002C4590"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3</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BC3E985"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 xml:space="preserve">Toner do kserokopiarki CANON C2020C typu </w:t>
            </w:r>
            <w:r w:rsidRPr="00D1415C">
              <w:rPr>
                <w:rFonts w:ascii="Arial" w:hAnsi="Arial" w:cs="Arial"/>
                <w:sz w:val="20"/>
                <w:szCs w:val="20"/>
                <w:lang w:eastAsia="pl-PL"/>
              </w:rPr>
              <w:t>C</w:t>
            </w:r>
            <w:r w:rsidR="002063D5" w:rsidRPr="00D1415C">
              <w:rPr>
                <w:rFonts w:ascii="Arial" w:hAnsi="Arial" w:cs="Arial"/>
                <w:sz w:val="20"/>
                <w:szCs w:val="20"/>
                <w:lang w:eastAsia="pl-PL"/>
              </w:rPr>
              <w:t>-</w:t>
            </w:r>
            <w:r w:rsidRPr="00D1415C">
              <w:rPr>
                <w:rFonts w:ascii="Arial" w:hAnsi="Arial" w:cs="Arial"/>
                <w:sz w:val="20"/>
                <w:szCs w:val="20"/>
                <w:lang w:eastAsia="pl-PL"/>
              </w:rPr>
              <w:t>EXV34</w:t>
            </w:r>
            <w:r w:rsidR="00050388" w:rsidRPr="00D1415C">
              <w:rPr>
                <w:rFonts w:ascii="Arial" w:hAnsi="Arial" w:cs="Arial"/>
                <w:sz w:val="20"/>
                <w:szCs w:val="20"/>
                <w:lang w:eastAsia="pl-PL"/>
              </w:rPr>
              <w:t xml:space="preserve"> </w:t>
            </w:r>
            <w:r w:rsidRPr="00D1415C">
              <w:rPr>
                <w:rFonts w:ascii="Arial" w:hAnsi="Arial" w:cs="Arial"/>
                <w:sz w:val="20"/>
                <w:szCs w:val="20"/>
                <w:lang w:eastAsia="pl-PL"/>
              </w:rPr>
              <w:t>Y o wydajności 19 tys. kopii.</w:t>
            </w:r>
            <w:r w:rsidRPr="00D1415C">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5E28F8D"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7FA9CDFD"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305064D6"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17393E6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A1B0AE0"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A7CDB9C"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3301DE44"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B8B470"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EF0F71"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304B54"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2C690EF" w14:textId="77777777" w:rsidR="004F64C7" w:rsidRPr="00D1415C" w:rsidRDefault="004F64C7" w:rsidP="009C1627">
            <w:pPr>
              <w:spacing w:after="0"/>
              <w:jc w:val="center"/>
              <w:rPr>
                <w:rFonts w:ascii="Arial" w:hAnsi="Arial" w:cs="Arial"/>
                <w:color w:val="000000"/>
                <w:sz w:val="20"/>
                <w:szCs w:val="20"/>
              </w:rPr>
            </w:pPr>
          </w:p>
        </w:tc>
      </w:tr>
      <w:tr w:rsidR="004F64C7" w:rsidRPr="00520CF3" w14:paraId="6B876538"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4B837AB7" w14:textId="77777777" w:rsidR="004F64C7" w:rsidRPr="00D1415C" w:rsidRDefault="008622BE"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4</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E078E22"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 xml:space="preserve">Toner do kserokopiarki CANON C2020C typu </w:t>
            </w:r>
            <w:r w:rsidRPr="00D1415C">
              <w:rPr>
                <w:rFonts w:ascii="Arial" w:hAnsi="Arial" w:cs="Arial"/>
                <w:sz w:val="20"/>
                <w:szCs w:val="20"/>
                <w:lang w:eastAsia="pl-PL"/>
              </w:rPr>
              <w:t>C</w:t>
            </w:r>
            <w:r w:rsidR="008E6A11" w:rsidRPr="00D1415C">
              <w:rPr>
                <w:rFonts w:ascii="Arial" w:hAnsi="Arial" w:cs="Arial"/>
                <w:sz w:val="20"/>
                <w:szCs w:val="20"/>
                <w:lang w:eastAsia="pl-PL"/>
              </w:rPr>
              <w:t>-</w:t>
            </w:r>
            <w:r w:rsidRPr="00D1415C">
              <w:rPr>
                <w:rFonts w:ascii="Arial" w:hAnsi="Arial" w:cs="Arial"/>
                <w:sz w:val="20"/>
                <w:szCs w:val="20"/>
                <w:lang w:eastAsia="pl-PL"/>
              </w:rPr>
              <w:t>EXV34</w:t>
            </w:r>
            <w:r w:rsidR="00050388" w:rsidRPr="00D1415C">
              <w:rPr>
                <w:rFonts w:ascii="Arial" w:hAnsi="Arial" w:cs="Arial"/>
                <w:sz w:val="20"/>
                <w:szCs w:val="20"/>
                <w:lang w:eastAsia="pl-PL"/>
              </w:rPr>
              <w:t xml:space="preserve"> </w:t>
            </w:r>
            <w:r w:rsidRPr="00D1415C">
              <w:rPr>
                <w:rFonts w:ascii="Arial" w:hAnsi="Arial" w:cs="Arial"/>
                <w:sz w:val="20"/>
                <w:szCs w:val="20"/>
                <w:lang w:eastAsia="pl-PL"/>
              </w:rPr>
              <w:t xml:space="preserve">B o wydajności 23 tys. kopii. </w:t>
            </w:r>
            <w:r w:rsidRPr="00D1415C">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2E4650C"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1F056E21"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2E5EA9A0"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009E3D7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1A8A5A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DE7733F"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6</w:t>
            </w:r>
          </w:p>
          <w:p w14:paraId="433D280E" w14:textId="77777777" w:rsidR="00DE6A5D" w:rsidRPr="00D1415C" w:rsidRDefault="00DE6A5D" w:rsidP="009C1627">
            <w:pPr>
              <w:spacing w:after="0"/>
              <w:jc w:val="center"/>
              <w:rPr>
                <w:rFonts w:ascii="Arial" w:hAnsi="Arial" w:cs="Arial"/>
                <w:sz w:val="20"/>
                <w:szCs w:val="20"/>
                <w:lang w:eastAsia="pl-PL"/>
              </w:rPr>
            </w:pPr>
          </w:p>
        </w:tc>
        <w:tc>
          <w:tcPr>
            <w:tcW w:w="1418" w:type="dxa"/>
            <w:tcBorders>
              <w:top w:val="single" w:sz="4" w:space="0" w:color="auto"/>
              <w:left w:val="single" w:sz="2" w:space="0" w:color="000000"/>
              <w:bottom w:val="single" w:sz="4" w:space="0" w:color="auto"/>
              <w:right w:val="single" w:sz="4" w:space="0" w:color="auto"/>
            </w:tcBorders>
            <w:vAlign w:val="center"/>
          </w:tcPr>
          <w:p w14:paraId="1C3677B5"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9B0D54"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75B40A9"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2CC51A9"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3659811" w14:textId="77777777" w:rsidR="004F64C7" w:rsidRPr="00D1415C" w:rsidRDefault="004F64C7" w:rsidP="009C1627">
            <w:pPr>
              <w:spacing w:after="0"/>
              <w:jc w:val="center"/>
              <w:rPr>
                <w:rFonts w:ascii="Arial" w:hAnsi="Arial" w:cs="Arial"/>
                <w:color w:val="000000"/>
                <w:sz w:val="20"/>
                <w:szCs w:val="20"/>
              </w:rPr>
            </w:pPr>
          </w:p>
        </w:tc>
      </w:tr>
      <w:tr w:rsidR="004F64C7" w:rsidRPr="00520CF3" w14:paraId="68EC02F4" w14:textId="77777777" w:rsidTr="00D1415C">
        <w:trPr>
          <w:trHeight w:val="1029"/>
        </w:trPr>
        <w:tc>
          <w:tcPr>
            <w:tcW w:w="567" w:type="dxa"/>
            <w:tcBorders>
              <w:top w:val="single" w:sz="4" w:space="0" w:color="auto"/>
              <w:left w:val="thinThickLargeGap" w:sz="24" w:space="0" w:color="auto"/>
              <w:bottom w:val="single" w:sz="2" w:space="0" w:color="000000"/>
              <w:right w:val="nil"/>
            </w:tcBorders>
            <w:vAlign w:val="center"/>
          </w:tcPr>
          <w:p w14:paraId="4442F327" w14:textId="77777777" w:rsidR="004F64C7" w:rsidRPr="00D1415C" w:rsidRDefault="008622BE"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5</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77708E4"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Toner do kserokopiarki CANON C2020C typu C</w:t>
            </w:r>
            <w:r w:rsidR="008E6A11" w:rsidRPr="00D1415C">
              <w:rPr>
                <w:rFonts w:ascii="Arial" w:hAnsi="Arial" w:cs="Arial"/>
                <w:color w:val="000000"/>
                <w:sz w:val="20"/>
                <w:szCs w:val="20"/>
                <w:lang w:eastAsia="pl-PL"/>
              </w:rPr>
              <w:t>-</w:t>
            </w:r>
            <w:r w:rsidRPr="00D1415C">
              <w:rPr>
                <w:rFonts w:ascii="Arial" w:hAnsi="Arial" w:cs="Arial"/>
                <w:color w:val="000000"/>
                <w:sz w:val="20"/>
                <w:szCs w:val="20"/>
                <w:lang w:eastAsia="pl-PL"/>
              </w:rPr>
              <w:t>EXV34</w:t>
            </w:r>
            <w:r w:rsidR="00050388" w:rsidRPr="00D1415C">
              <w:rPr>
                <w:rFonts w:ascii="Arial" w:hAnsi="Arial" w:cs="Arial"/>
                <w:color w:val="000000"/>
                <w:sz w:val="20"/>
                <w:szCs w:val="20"/>
                <w:lang w:eastAsia="pl-PL"/>
              </w:rPr>
              <w:t xml:space="preserve"> </w:t>
            </w:r>
            <w:r w:rsidRPr="00D1415C">
              <w:rPr>
                <w:rFonts w:ascii="Arial" w:hAnsi="Arial" w:cs="Arial"/>
                <w:color w:val="000000"/>
                <w:sz w:val="20"/>
                <w:szCs w:val="20"/>
                <w:lang w:eastAsia="pl-PL"/>
              </w:rPr>
              <w:t xml:space="preserve">C </w:t>
            </w:r>
            <w:r w:rsidRPr="00D1415C">
              <w:rPr>
                <w:rFonts w:ascii="Arial" w:hAnsi="Arial" w:cs="Arial"/>
                <w:sz w:val="20"/>
                <w:szCs w:val="20"/>
                <w:lang w:eastAsia="pl-PL"/>
              </w:rPr>
              <w:t xml:space="preserve">o wydajności 19 tys. kopii. </w:t>
            </w:r>
            <w:r w:rsidRPr="00D1415C">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C9CF7FC"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7CE23A4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0DE213A1"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3517C18F"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B695C05"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3FC1A30"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39856C58"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9A3BB1"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DF0D955"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BCE5829"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6190545" w14:textId="77777777" w:rsidR="004F64C7" w:rsidRPr="00D1415C" w:rsidRDefault="004F64C7" w:rsidP="009C1627">
            <w:pPr>
              <w:spacing w:after="0"/>
              <w:jc w:val="center"/>
              <w:rPr>
                <w:rFonts w:ascii="Arial" w:hAnsi="Arial" w:cs="Arial"/>
                <w:color w:val="000000"/>
                <w:sz w:val="20"/>
                <w:szCs w:val="20"/>
              </w:rPr>
            </w:pPr>
          </w:p>
        </w:tc>
      </w:tr>
      <w:tr w:rsidR="004F64C7" w:rsidRPr="00520CF3" w14:paraId="36CFE231" w14:textId="77777777" w:rsidTr="009C1627">
        <w:trPr>
          <w:trHeight w:val="388"/>
        </w:trPr>
        <w:tc>
          <w:tcPr>
            <w:tcW w:w="567" w:type="dxa"/>
            <w:tcBorders>
              <w:top w:val="nil"/>
              <w:left w:val="thinThickLargeGap" w:sz="24" w:space="0" w:color="auto"/>
              <w:bottom w:val="single" w:sz="2" w:space="0" w:color="000000"/>
              <w:right w:val="nil"/>
            </w:tcBorders>
            <w:vAlign w:val="center"/>
          </w:tcPr>
          <w:p w14:paraId="413A3125"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lastRenderedPageBreak/>
              <w:t>2</w:t>
            </w:r>
            <w:r w:rsidR="00D1415C">
              <w:rPr>
                <w:rFonts w:ascii="Arial" w:hAnsi="Arial" w:cs="Arial"/>
                <w:color w:val="000000"/>
                <w:sz w:val="20"/>
                <w:szCs w:val="20"/>
              </w:rPr>
              <w:t>6</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07C1E7F"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C2020C typu </w:t>
            </w:r>
            <w:r w:rsidRPr="009C1627">
              <w:rPr>
                <w:rFonts w:ascii="Arial" w:hAnsi="Arial" w:cs="Arial"/>
                <w:sz w:val="20"/>
                <w:szCs w:val="20"/>
                <w:lang w:eastAsia="pl-PL"/>
              </w:rPr>
              <w:t>C</w:t>
            </w:r>
            <w:r w:rsidR="00050388" w:rsidRPr="009C1627">
              <w:rPr>
                <w:rFonts w:ascii="Arial" w:hAnsi="Arial" w:cs="Arial"/>
                <w:sz w:val="20"/>
                <w:szCs w:val="20"/>
                <w:lang w:eastAsia="pl-PL"/>
              </w:rPr>
              <w:t>-</w:t>
            </w:r>
            <w:r w:rsidRPr="009C1627">
              <w:rPr>
                <w:rFonts w:ascii="Arial" w:hAnsi="Arial" w:cs="Arial"/>
                <w:sz w:val="20"/>
                <w:szCs w:val="20"/>
                <w:lang w:eastAsia="pl-PL"/>
              </w:rPr>
              <w:t>EXV34</w:t>
            </w:r>
            <w:r w:rsidR="00050388" w:rsidRPr="009C1627">
              <w:rPr>
                <w:rFonts w:ascii="Arial" w:hAnsi="Arial" w:cs="Arial"/>
                <w:sz w:val="20"/>
                <w:szCs w:val="20"/>
                <w:lang w:eastAsia="pl-PL"/>
              </w:rPr>
              <w:t xml:space="preserve"> </w:t>
            </w:r>
            <w:r w:rsidRPr="009C1627">
              <w:rPr>
                <w:rFonts w:ascii="Arial" w:hAnsi="Arial" w:cs="Arial"/>
                <w:sz w:val="20"/>
                <w:szCs w:val="20"/>
                <w:lang w:eastAsia="pl-PL"/>
              </w:rPr>
              <w:t xml:space="preserve">M o wydajności 19 tys. kopii. </w:t>
            </w:r>
            <w:r w:rsidRPr="009C1627">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4AAE7F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B91FC6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7A8D813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1A30DD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75702D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014D71C" w14:textId="77777777" w:rsidR="004F64C7" w:rsidRPr="009C1627" w:rsidRDefault="00DE6A5D" w:rsidP="009C1627">
            <w:pPr>
              <w:spacing w:after="0"/>
              <w:jc w:val="center"/>
              <w:rPr>
                <w:rFonts w:ascii="Arial" w:hAnsi="Arial" w:cs="Arial"/>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2A8D2151"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43F998" w14:textId="77777777" w:rsidR="004F64C7" w:rsidRPr="00520CF3" w:rsidRDefault="004F64C7" w:rsidP="000038B4">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1CAF58A"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23A8740"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A63841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10561870" w14:textId="77777777" w:rsidTr="009C1627">
        <w:trPr>
          <w:trHeight w:val="681"/>
        </w:trPr>
        <w:tc>
          <w:tcPr>
            <w:tcW w:w="567" w:type="dxa"/>
            <w:tcBorders>
              <w:top w:val="single" w:sz="4" w:space="0" w:color="auto"/>
              <w:left w:val="thinThickLargeGap" w:sz="24" w:space="0" w:color="auto"/>
              <w:bottom w:val="single" w:sz="2" w:space="0" w:color="000000"/>
              <w:right w:val="nil"/>
            </w:tcBorders>
            <w:vAlign w:val="center"/>
          </w:tcPr>
          <w:p w14:paraId="6025383B"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2</w:t>
            </w:r>
            <w:r w:rsidR="00D1415C">
              <w:rPr>
                <w:rFonts w:ascii="Arial" w:hAnsi="Arial" w:cs="Arial"/>
                <w:color w:val="000000"/>
                <w:sz w:val="20"/>
                <w:szCs w:val="20"/>
              </w:rPr>
              <w:t>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EEB25C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CE410</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E13E2F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BF6B14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11FC271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1749AF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168AD2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67C75AFA" w14:textId="77777777" w:rsidR="004F64C7" w:rsidRPr="00867732" w:rsidRDefault="00050388"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40</w:t>
            </w:r>
          </w:p>
        </w:tc>
        <w:tc>
          <w:tcPr>
            <w:tcW w:w="1418" w:type="dxa"/>
            <w:tcBorders>
              <w:top w:val="single" w:sz="4" w:space="0" w:color="auto"/>
              <w:left w:val="single" w:sz="2" w:space="0" w:color="000000"/>
              <w:bottom w:val="single" w:sz="4" w:space="0" w:color="auto"/>
              <w:right w:val="single" w:sz="4" w:space="0" w:color="auto"/>
            </w:tcBorders>
            <w:vAlign w:val="center"/>
          </w:tcPr>
          <w:p w14:paraId="65FA104B" w14:textId="77777777" w:rsidR="00113EFF" w:rsidRPr="009C1627" w:rsidRDefault="00113EFF"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500787"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3DB0AB"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BAF55CF"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07B96D4" w14:textId="77777777" w:rsidR="004F64C7" w:rsidRPr="00520CF3" w:rsidRDefault="004F64C7" w:rsidP="009C1627">
            <w:pPr>
              <w:spacing w:after="0"/>
              <w:jc w:val="center"/>
              <w:rPr>
                <w:rFonts w:ascii="Arial" w:hAnsi="Arial" w:cs="Arial"/>
                <w:color w:val="000000"/>
                <w:sz w:val="20"/>
                <w:szCs w:val="20"/>
              </w:rPr>
            </w:pPr>
          </w:p>
        </w:tc>
      </w:tr>
      <w:tr w:rsidR="004F64C7" w:rsidRPr="00520CF3" w14:paraId="075196E3" w14:textId="77777777" w:rsidTr="009C1627">
        <w:trPr>
          <w:trHeight w:val="709"/>
        </w:trPr>
        <w:tc>
          <w:tcPr>
            <w:tcW w:w="567" w:type="dxa"/>
            <w:tcBorders>
              <w:top w:val="single" w:sz="2" w:space="0" w:color="000000"/>
              <w:left w:val="thinThickLargeGap" w:sz="24" w:space="0" w:color="auto"/>
              <w:bottom w:val="single" w:sz="2" w:space="0" w:color="000000"/>
              <w:right w:val="nil"/>
            </w:tcBorders>
            <w:vAlign w:val="center"/>
          </w:tcPr>
          <w:p w14:paraId="51F436DC"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2</w:t>
            </w:r>
            <w:r w:rsidR="00D1415C">
              <w:rPr>
                <w:rFonts w:ascii="Arial" w:hAnsi="Arial" w:cs="Arial"/>
                <w:color w:val="000000"/>
                <w:sz w:val="20"/>
                <w:szCs w:val="20"/>
              </w:rPr>
              <w:t>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0E97C4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CE411A.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85167E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60C57B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28E144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FAC808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7CB45E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C45BC15"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2A4D5390"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38B7E4C"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9791249" w14:textId="77777777" w:rsidR="004D12F5" w:rsidRPr="00520CF3" w:rsidRDefault="004D12F5" w:rsidP="004D12F5">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4BF4AEB"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9A9EF63" w14:textId="77777777" w:rsidR="004F64C7" w:rsidRPr="00520CF3" w:rsidRDefault="004F64C7" w:rsidP="009C1627">
            <w:pPr>
              <w:spacing w:after="0"/>
              <w:jc w:val="center"/>
              <w:rPr>
                <w:rFonts w:ascii="Arial" w:hAnsi="Arial" w:cs="Arial"/>
                <w:color w:val="000000"/>
                <w:sz w:val="20"/>
                <w:szCs w:val="20"/>
              </w:rPr>
            </w:pPr>
          </w:p>
        </w:tc>
      </w:tr>
      <w:tr w:rsidR="004F64C7" w:rsidRPr="00520CF3" w14:paraId="055EE7BD" w14:textId="77777777" w:rsidTr="009C1627">
        <w:trPr>
          <w:trHeight w:val="659"/>
        </w:trPr>
        <w:tc>
          <w:tcPr>
            <w:tcW w:w="567" w:type="dxa"/>
            <w:tcBorders>
              <w:top w:val="single" w:sz="2" w:space="0" w:color="000000"/>
              <w:left w:val="thinThickLargeGap" w:sz="24" w:space="0" w:color="auto"/>
              <w:bottom w:val="single" w:sz="4" w:space="0" w:color="auto"/>
              <w:right w:val="nil"/>
            </w:tcBorders>
            <w:vAlign w:val="center"/>
          </w:tcPr>
          <w:p w14:paraId="601647EC" w14:textId="77777777" w:rsidR="004F64C7" w:rsidRPr="009C1627" w:rsidRDefault="00D1415C" w:rsidP="008622BE">
            <w:pPr>
              <w:spacing w:after="0"/>
              <w:jc w:val="center"/>
              <w:rPr>
                <w:rFonts w:ascii="Arial" w:hAnsi="Arial" w:cs="Arial"/>
                <w:color w:val="000000"/>
                <w:sz w:val="20"/>
                <w:szCs w:val="20"/>
              </w:rPr>
            </w:pPr>
            <w:r>
              <w:rPr>
                <w:rFonts w:ascii="Arial" w:hAnsi="Arial" w:cs="Arial"/>
                <w:color w:val="000000"/>
                <w:sz w:val="20"/>
                <w:szCs w:val="20"/>
              </w:rPr>
              <w:t>29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1D2112F"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CE412A.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2EA19D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9EEC1F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794380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C35B1A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12EDBA2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50B1327"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54EAA6B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0ABBBB"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D0DB70"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67F1DBF"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5A4FBD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5B97BF32" w14:textId="77777777" w:rsidTr="009C1627">
        <w:trPr>
          <w:trHeight w:val="752"/>
        </w:trPr>
        <w:tc>
          <w:tcPr>
            <w:tcW w:w="567" w:type="dxa"/>
            <w:tcBorders>
              <w:top w:val="single" w:sz="4" w:space="0" w:color="auto"/>
              <w:left w:val="thinThickLargeGap" w:sz="24" w:space="0" w:color="auto"/>
              <w:bottom w:val="single" w:sz="4" w:space="0" w:color="auto"/>
              <w:right w:val="nil"/>
            </w:tcBorders>
            <w:vAlign w:val="center"/>
          </w:tcPr>
          <w:p w14:paraId="24ECF5B5" w14:textId="77777777" w:rsidR="004F64C7" w:rsidRPr="009C1627" w:rsidRDefault="002C4590" w:rsidP="00D1415C">
            <w:pPr>
              <w:spacing w:after="0"/>
              <w:jc w:val="center"/>
              <w:rPr>
                <w:rFonts w:ascii="Arial" w:hAnsi="Arial" w:cs="Arial"/>
                <w:color w:val="000000"/>
                <w:sz w:val="20"/>
                <w:szCs w:val="20"/>
              </w:rPr>
            </w:pPr>
            <w:r w:rsidRPr="009C1627">
              <w:rPr>
                <w:rFonts w:ascii="Arial" w:hAnsi="Arial" w:cs="Arial"/>
                <w:color w:val="000000"/>
                <w:sz w:val="20"/>
                <w:szCs w:val="20"/>
              </w:rPr>
              <w:t>3</w:t>
            </w:r>
            <w:r w:rsidR="00D1415C">
              <w:rPr>
                <w:rFonts w:ascii="Arial" w:hAnsi="Arial" w:cs="Arial"/>
                <w:color w:val="000000"/>
                <w:sz w:val="20"/>
                <w:szCs w:val="20"/>
              </w:rPr>
              <w:t>0</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19AF58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CE413A.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0C8F3B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83965A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CFD92C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6F4D7B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A03CE1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F05F697"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72D1B51A"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1D93C3"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3BAA0A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9B196B5"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CEF8396" w14:textId="77777777" w:rsidR="004F64C7" w:rsidRPr="00520CF3" w:rsidRDefault="004F64C7" w:rsidP="009C1627">
            <w:pPr>
              <w:spacing w:after="0"/>
              <w:jc w:val="center"/>
              <w:rPr>
                <w:rFonts w:ascii="Arial" w:hAnsi="Arial" w:cs="Arial"/>
                <w:color w:val="000000"/>
                <w:sz w:val="20"/>
                <w:szCs w:val="20"/>
              </w:rPr>
            </w:pPr>
          </w:p>
        </w:tc>
      </w:tr>
      <w:tr w:rsidR="004F64C7" w:rsidRPr="00520CF3" w14:paraId="61F6D213" w14:textId="77777777" w:rsidTr="009C1627">
        <w:trPr>
          <w:trHeight w:val="683"/>
        </w:trPr>
        <w:tc>
          <w:tcPr>
            <w:tcW w:w="567" w:type="dxa"/>
            <w:tcBorders>
              <w:top w:val="single" w:sz="4" w:space="0" w:color="auto"/>
              <w:left w:val="thinThickLargeGap" w:sz="24" w:space="0" w:color="auto"/>
              <w:bottom w:val="single" w:sz="2" w:space="0" w:color="000000"/>
              <w:right w:val="nil"/>
            </w:tcBorders>
            <w:vAlign w:val="center"/>
          </w:tcPr>
          <w:p w14:paraId="678ED9B9" w14:textId="77777777" w:rsidR="004F64C7" w:rsidRPr="009C1627" w:rsidRDefault="002C4590" w:rsidP="00D1415C">
            <w:pPr>
              <w:spacing w:after="0"/>
              <w:jc w:val="center"/>
              <w:rPr>
                <w:rFonts w:ascii="Arial" w:hAnsi="Arial" w:cs="Arial"/>
                <w:color w:val="000000"/>
                <w:sz w:val="20"/>
                <w:szCs w:val="20"/>
              </w:rPr>
            </w:pPr>
            <w:r w:rsidRPr="009C1627">
              <w:rPr>
                <w:rFonts w:ascii="Arial" w:hAnsi="Arial" w:cs="Arial"/>
                <w:color w:val="000000"/>
                <w:sz w:val="20"/>
                <w:szCs w:val="20"/>
              </w:rPr>
              <w:t>3</w:t>
            </w:r>
            <w:r w:rsidR="00D1415C">
              <w:rPr>
                <w:rFonts w:ascii="Arial" w:hAnsi="Arial" w:cs="Arial"/>
                <w:color w:val="000000"/>
                <w:sz w:val="20"/>
                <w:szCs w:val="20"/>
              </w:rPr>
              <w:t>1</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E437202"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CF410</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C79B4D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41B1DD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F542EA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B8F627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6C12AD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B969D54"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20</w:t>
            </w:r>
          </w:p>
        </w:tc>
        <w:tc>
          <w:tcPr>
            <w:tcW w:w="1418" w:type="dxa"/>
            <w:tcBorders>
              <w:top w:val="single" w:sz="4" w:space="0" w:color="auto"/>
              <w:left w:val="single" w:sz="2" w:space="0" w:color="000000"/>
              <w:bottom w:val="single" w:sz="4" w:space="0" w:color="auto"/>
              <w:right w:val="single" w:sz="4" w:space="0" w:color="auto"/>
            </w:tcBorders>
            <w:vAlign w:val="center"/>
          </w:tcPr>
          <w:p w14:paraId="6C1E8411"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BD773C"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942AC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3395F3E"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B07B6A6"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E5A37D5" w14:textId="77777777" w:rsidTr="009C1627">
        <w:trPr>
          <w:trHeight w:val="279"/>
        </w:trPr>
        <w:tc>
          <w:tcPr>
            <w:tcW w:w="567" w:type="dxa"/>
            <w:tcBorders>
              <w:top w:val="nil"/>
              <w:left w:val="thinThickLargeGap" w:sz="24" w:space="0" w:color="auto"/>
              <w:bottom w:val="single" w:sz="2" w:space="0" w:color="000000"/>
              <w:right w:val="nil"/>
            </w:tcBorders>
            <w:vAlign w:val="center"/>
          </w:tcPr>
          <w:p w14:paraId="54E5FF96" w14:textId="77777777" w:rsidR="004F64C7" w:rsidRPr="009C1627" w:rsidRDefault="002C4590" w:rsidP="00D1415C">
            <w:pPr>
              <w:spacing w:after="0"/>
              <w:jc w:val="center"/>
              <w:rPr>
                <w:rFonts w:ascii="Arial" w:hAnsi="Arial" w:cs="Arial"/>
                <w:color w:val="000000"/>
                <w:sz w:val="20"/>
                <w:szCs w:val="20"/>
              </w:rPr>
            </w:pPr>
            <w:r w:rsidRPr="009C1627">
              <w:rPr>
                <w:rFonts w:ascii="Arial" w:hAnsi="Arial" w:cs="Arial"/>
                <w:color w:val="000000"/>
                <w:sz w:val="20"/>
                <w:szCs w:val="20"/>
              </w:rPr>
              <w:t>3</w:t>
            </w:r>
            <w:r w:rsidR="00D1415C">
              <w:rPr>
                <w:rFonts w:ascii="Arial" w:hAnsi="Arial" w:cs="Arial"/>
                <w:color w:val="000000"/>
                <w:sz w:val="20"/>
                <w:szCs w:val="20"/>
              </w:rPr>
              <w:t>2</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168B11C9"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CF411</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035FBE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20D830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B680FF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23A271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BFA707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1B8D67A"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6B08D2F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926D54"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790576"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5D34075"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45C9202" w14:textId="77777777" w:rsidR="004F64C7" w:rsidRPr="00520CF3" w:rsidRDefault="004F64C7" w:rsidP="009C1627">
            <w:pPr>
              <w:spacing w:after="0"/>
              <w:jc w:val="center"/>
              <w:rPr>
                <w:rFonts w:ascii="Arial" w:hAnsi="Arial" w:cs="Arial"/>
                <w:color w:val="000000"/>
                <w:sz w:val="20"/>
                <w:szCs w:val="20"/>
              </w:rPr>
            </w:pPr>
          </w:p>
        </w:tc>
      </w:tr>
      <w:tr w:rsidR="004F64C7" w:rsidRPr="00520CF3" w14:paraId="13AE8F6E" w14:textId="77777777" w:rsidTr="009C1627">
        <w:trPr>
          <w:trHeight w:val="644"/>
        </w:trPr>
        <w:tc>
          <w:tcPr>
            <w:tcW w:w="567" w:type="dxa"/>
            <w:tcBorders>
              <w:top w:val="single" w:sz="4" w:space="0" w:color="auto"/>
              <w:left w:val="thinThickLargeGap" w:sz="24" w:space="0" w:color="auto"/>
              <w:bottom w:val="single" w:sz="2" w:space="0" w:color="000000"/>
              <w:right w:val="nil"/>
            </w:tcBorders>
            <w:vAlign w:val="center"/>
          </w:tcPr>
          <w:p w14:paraId="661CCFCD" w14:textId="77777777" w:rsidR="004F64C7" w:rsidRPr="009C1627" w:rsidRDefault="002C4590" w:rsidP="00D1415C">
            <w:pPr>
              <w:spacing w:after="0"/>
              <w:jc w:val="center"/>
              <w:rPr>
                <w:rFonts w:ascii="Arial" w:hAnsi="Arial" w:cs="Arial"/>
                <w:color w:val="000000"/>
                <w:sz w:val="20"/>
                <w:szCs w:val="20"/>
              </w:rPr>
            </w:pPr>
            <w:r w:rsidRPr="009C1627">
              <w:rPr>
                <w:rFonts w:ascii="Arial" w:hAnsi="Arial" w:cs="Arial"/>
                <w:color w:val="000000"/>
                <w:sz w:val="20"/>
                <w:szCs w:val="20"/>
              </w:rPr>
              <w:t>3</w:t>
            </w:r>
            <w:r w:rsidR="00D1415C">
              <w:rPr>
                <w:rFonts w:ascii="Arial" w:hAnsi="Arial" w:cs="Arial"/>
                <w:color w:val="000000"/>
                <w:sz w:val="20"/>
                <w:szCs w:val="20"/>
              </w:rPr>
              <w:t>3</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A5CDB3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CF412</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751B9F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55850E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824D11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77710B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DC810E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F3CFCAF"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31B670BC"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0FA7C0"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6A34737"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0EFFA59"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163FB5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42770416" w14:textId="77777777" w:rsidTr="009C1627">
        <w:trPr>
          <w:trHeight w:val="567"/>
        </w:trPr>
        <w:tc>
          <w:tcPr>
            <w:tcW w:w="567" w:type="dxa"/>
            <w:tcBorders>
              <w:top w:val="nil"/>
              <w:left w:val="thinThickLargeGap" w:sz="24" w:space="0" w:color="auto"/>
              <w:bottom w:val="single" w:sz="2" w:space="0" w:color="000000"/>
              <w:right w:val="nil"/>
            </w:tcBorders>
            <w:vAlign w:val="center"/>
          </w:tcPr>
          <w:p w14:paraId="2AC1195F"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3</w:t>
            </w:r>
            <w:r w:rsidR="00D1415C">
              <w:rPr>
                <w:rFonts w:ascii="Arial" w:hAnsi="Arial" w:cs="Arial"/>
                <w:color w:val="000000"/>
                <w:sz w:val="20"/>
                <w:szCs w:val="20"/>
              </w:rPr>
              <w:t>4</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CF72402"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CF413</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02D3A0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2187F4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0D6B07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73D770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C0B927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2FFD4E6"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4B974F53"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6CAFFD8"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4C5A908"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DF26E27"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8788443"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4B4F7D4" w14:textId="77777777" w:rsidTr="009C1627">
        <w:trPr>
          <w:trHeight w:val="640"/>
        </w:trPr>
        <w:tc>
          <w:tcPr>
            <w:tcW w:w="567" w:type="dxa"/>
            <w:tcBorders>
              <w:top w:val="single" w:sz="4" w:space="0" w:color="auto"/>
              <w:left w:val="thinThickLargeGap" w:sz="24" w:space="0" w:color="auto"/>
              <w:bottom w:val="single" w:sz="4" w:space="0" w:color="auto"/>
              <w:right w:val="nil"/>
            </w:tcBorders>
            <w:vAlign w:val="center"/>
          </w:tcPr>
          <w:p w14:paraId="6AE4A2AC"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lastRenderedPageBreak/>
              <w:t>3</w:t>
            </w:r>
            <w:r w:rsidR="00D1415C">
              <w:rPr>
                <w:rFonts w:ascii="Arial" w:hAnsi="Arial" w:cs="Arial"/>
                <w:color w:val="000000"/>
                <w:sz w:val="20"/>
                <w:szCs w:val="20"/>
              </w:rPr>
              <w:t>5</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04182CA" w14:textId="77777777" w:rsidR="004F64C7" w:rsidRPr="009C1627" w:rsidRDefault="004F64C7" w:rsidP="009C1627">
            <w:pPr>
              <w:spacing w:after="0"/>
              <w:rPr>
                <w:rFonts w:ascii="Arial" w:hAnsi="Arial" w:cs="Arial"/>
                <w:color w:val="000000"/>
                <w:sz w:val="20"/>
                <w:szCs w:val="20"/>
                <w:lang w:eastAsia="pl-PL"/>
              </w:rPr>
            </w:pPr>
          </w:p>
          <w:p w14:paraId="4C436536"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Tusz do drukarki HP Office Jet 100 Mobile, kolor czarny, typu 337. P</w:t>
            </w:r>
            <w:r w:rsidR="005D3561">
              <w:rPr>
                <w:rFonts w:ascii="Arial" w:hAnsi="Arial" w:cs="Arial"/>
                <w:sz w:val="20"/>
                <w:szCs w:val="20"/>
                <w:lang w:eastAsia="pl-PL"/>
              </w:rPr>
              <w:t>rodukt oryginalny – lub zamiennik</w:t>
            </w:r>
          </w:p>
        </w:tc>
        <w:tc>
          <w:tcPr>
            <w:tcW w:w="2127" w:type="dxa"/>
            <w:tcBorders>
              <w:top w:val="single" w:sz="2" w:space="0" w:color="000000"/>
              <w:left w:val="single" w:sz="2" w:space="0" w:color="000000"/>
              <w:bottom w:val="single" w:sz="2" w:space="0" w:color="000000"/>
              <w:right w:val="single" w:sz="2" w:space="0" w:color="000000"/>
            </w:tcBorders>
            <w:vAlign w:val="center"/>
          </w:tcPr>
          <w:p w14:paraId="508E9CB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A1DDE2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6DFA22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3C5CB04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AE33BC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A7A2787"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2</w:t>
            </w:r>
            <w:r w:rsidR="00867732">
              <w:rPr>
                <w:rFonts w:ascii="Arial" w:hAnsi="Arial" w:cs="Arial"/>
                <w:sz w:val="20"/>
                <w:szCs w:val="20"/>
                <w:lang w:eastAsia="pl-PL"/>
              </w:rPr>
              <w:t> </w:t>
            </w:r>
            <w:r w:rsidR="008F188C" w:rsidRPr="009C1627">
              <w:rPr>
                <w:rFonts w:ascii="Arial" w:hAnsi="Arial" w:cs="Arial"/>
                <w:sz w:val="20"/>
                <w:szCs w:val="20"/>
                <w:lang w:eastAsia="pl-PL"/>
              </w:rPr>
              <w:t>5</w:t>
            </w:r>
            <w:r w:rsidRPr="009C1627">
              <w:rPr>
                <w:rFonts w:ascii="Arial" w:hAnsi="Arial" w:cs="Arial"/>
                <w:sz w:val="20"/>
                <w:szCs w:val="20"/>
                <w:lang w:eastAsia="pl-PL"/>
              </w:rPr>
              <w:t>0</w:t>
            </w:r>
            <w:r w:rsidR="00DE6A5D">
              <w:rPr>
                <w:rFonts w:ascii="Arial" w:hAnsi="Arial" w:cs="Arial"/>
                <w:sz w:val="20"/>
                <w:szCs w:val="20"/>
                <w:lang w:eastAsia="pl-PL"/>
              </w:rPr>
              <w:t>0</w:t>
            </w:r>
          </w:p>
        </w:tc>
        <w:tc>
          <w:tcPr>
            <w:tcW w:w="1418" w:type="dxa"/>
            <w:tcBorders>
              <w:top w:val="single" w:sz="4" w:space="0" w:color="auto"/>
              <w:left w:val="single" w:sz="2" w:space="0" w:color="000000"/>
              <w:bottom w:val="single" w:sz="4" w:space="0" w:color="auto"/>
              <w:right w:val="single" w:sz="4" w:space="0" w:color="auto"/>
            </w:tcBorders>
            <w:vAlign w:val="center"/>
          </w:tcPr>
          <w:p w14:paraId="0B4B29C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8E98EC"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28D8993"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AE39F33"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95F365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3BDA7011" w14:textId="77777777" w:rsidTr="009C1627">
        <w:trPr>
          <w:trHeight w:val="563"/>
        </w:trPr>
        <w:tc>
          <w:tcPr>
            <w:tcW w:w="567" w:type="dxa"/>
            <w:tcBorders>
              <w:top w:val="nil"/>
              <w:left w:val="thinThickLargeGap" w:sz="24" w:space="0" w:color="auto"/>
              <w:bottom w:val="single" w:sz="4" w:space="0" w:color="auto"/>
              <w:right w:val="nil"/>
            </w:tcBorders>
            <w:vAlign w:val="center"/>
          </w:tcPr>
          <w:p w14:paraId="5D9477C0"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3</w:t>
            </w:r>
            <w:r w:rsidR="00D1415C">
              <w:rPr>
                <w:rFonts w:ascii="Arial" w:hAnsi="Arial" w:cs="Arial"/>
                <w:color w:val="000000"/>
                <w:sz w:val="20"/>
                <w:szCs w:val="20"/>
              </w:rPr>
              <w:t>6</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3C2E4C8"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06CF92F1"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CEXV – 29 karmazyn (</w:t>
            </w:r>
            <w:r w:rsidR="005967B5">
              <w:rPr>
                <w:rFonts w:ascii="Arial" w:hAnsi="Arial" w:cs="Arial"/>
                <w:color w:val="000000"/>
                <w:sz w:val="20"/>
                <w:szCs w:val="20"/>
                <w:lang w:eastAsia="pl-PL"/>
              </w:rPr>
              <w:t>magenta</w:t>
            </w:r>
            <w:r w:rsidRPr="009C1627">
              <w:rPr>
                <w:rFonts w:ascii="Arial" w:hAnsi="Arial" w:cs="Arial"/>
                <w:color w:val="000000"/>
                <w:sz w:val="20"/>
                <w:szCs w:val="20"/>
                <w:lang w:eastAsia="pl-PL"/>
              </w:rPr>
              <w:t>).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444E99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2C1142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42DEF2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13CC21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2EE25FF" w14:textId="77777777" w:rsidR="004F64C7" w:rsidRPr="009C1627" w:rsidRDefault="00D1415C" w:rsidP="009C1627">
            <w:pPr>
              <w:spacing w:after="0"/>
              <w:jc w:val="center"/>
              <w:rPr>
                <w:rFonts w:ascii="Arial" w:hAnsi="Arial" w:cs="Arial"/>
                <w:color w:val="000000"/>
                <w:sz w:val="20"/>
                <w:szCs w:val="20"/>
              </w:rPr>
            </w:pPr>
            <w:r>
              <w:rPr>
                <w:rFonts w:ascii="Arial" w:hAnsi="Arial" w:cs="Arial"/>
                <w:color w:val="000000"/>
                <w:sz w:val="20"/>
                <w:szCs w:val="20"/>
              </w:rPr>
              <w:t>s</w:t>
            </w:r>
            <w:r w:rsidR="004F64C7" w:rsidRPr="009C1627">
              <w:rPr>
                <w:rFonts w:ascii="Arial" w:hAnsi="Arial" w:cs="Arial"/>
                <w:color w:val="000000"/>
                <w:sz w:val="20"/>
                <w:szCs w:val="20"/>
              </w:rPr>
              <w:t>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5349269" w14:textId="77777777" w:rsidR="004F64C7" w:rsidRPr="00867732" w:rsidRDefault="00142D37" w:rsidP="009C1627">
            <w:pPr>
              <w:spacing w:after="0"/>
              <w:jc w:val="center"/>
              <w:rPr>
                <w:rFonts w:ascii="Arial" w:hAnsi="Arial" w:cs="Arial"/>
                <w:color w:val="FF0000"/>
                <w:sz w:val="20"/>
                <w:szCs w:val="20"/>
                <w:lang w:eastAsia="pl-PL"/>
              </w:rPr>
            </w:pPr>
            <w:r>
              <w:rPr>
                <w:rFonts w:ascii="Arial" w:hAnsi="Arial" w:cs="Arial"/>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0CE199C5"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D4C2F4"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E47E0D0"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6883AB0"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3407BCE"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8C7EF2A"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460A1B09"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3</w:t>
            </w:r>
            <w:r w:rsidR="00D1415C">
              <w:rPr>
                <w:rFonts w:ascii="Arial" w:hAnsi="Arial" w:cs="Arial"/>
                <w:color w:val="000000"/>
                <w:sz w:val="20"/>
                <w:szCs w:val="20"/>
              </w:rPr>
              <w:t>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CBC007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236A80B1"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w:t>
            </w:r>
            <w:r w:rsidR="00E61001">
              <w:rPr>
                <w:rFonts w:ascii="Arial" w:hAnsi="Arial" w:cs="Arial"/>
                <w:color w:val="000000"/>
                <w:sz w:val="20"/>
                <w:szCs w:val="20"/>
                <w:lang w:eastAsia="pl-PL"/>
              </w:rPr>
              <w:t>-</w:t>
            </w:r>
            <w:r w:rsidRPr="009C1627">
              <w:rPr>
                <w:rFonts w:ascii="Arial" w:hAnsi="Arial" w:cs="Arial"/>
                <w:color w:val="000000"/>
                <w:sz w:val="20"/>
                <w:szCs w:val="20"/>
                <w:lang w:eastAsia="pl-PL"/>
              </w:rPr>
              <w:t>EXV – 29 żółty.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7D7C74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C0441B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A58C97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B34B8F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0A97996" w14:textId="77777777" w:rsidR="004F64C7" w:rsidRPr="009C1627" w:rsidRDefault="00D1415C" w:rsidP="009C1627">
            <w:pPr>
              <w:spacing w:after="0"/>
              <w:jc w:val="center"/>
              <w:rPr>
                <w:rFonts w:ascii="Arial" w:hAnsi="Arial" w:cs="Arial"/>
                <w:color w:val="000000"/>
                <w:sz w:val="20"/>
                <w:szCs w:val="20"/>
              </w:rPr>
            </w:pPr>
            <w:r>
              <w:rPr>
                <w:rFonts w:ascii="Arial" w:hAnsi="Arial" w:cs="Arial"/>
                <w:color w:val="000000"/>
                <w:sz w:val="20"/>
                <w:szCs w:val="20"/>
              </w:rPr>
              <w:t>s</w:t>
            </w:r>
            <w:r w:rsidR="004F64C7" w:rsidRPr="009C1627">
              <w:rPr>
                <w:rFonts w:ascii="Arial" w:hAnsi="Arial" w:cs="Arial"/>
                <w:color w:val="000000"/>
                <w:sz w:val="20"/>
                <w:szCs w:val="20"/>
              </w:rPr>
              <w:t>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0AA2166" w14:textId="77777777" w:rsidR="004F64C7" w:rsidRPr="00867732" w:rsidRDefault="00142D37" w:rsidP="009C1627">
            <w:pPr>
              <w:spacing w:after="0"/>
              <w:jc w:val="center"/>
              <w:rPr>
                <w:rFonts w:ascii="Arial" w:hAnsi="Arial" w:cs="Arial"/>
                <w:color w:val="FF0000"/>
                <w:sz w:val="20"/>
                <w:szCs w:val="20"/>
                <w:lang w:eastAsia="pl-PL"/>
              </w:rPr>
            </w:pPr>
            <w:r>
              <w:rPr>
                <w:rFonts w:ascii="Arial" w:hAnsi="Arial" w:cs="Arial"/>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19CFF87C" w14:textId="77777777" w:rsidR="004F64C7" w:rsidRPr="009C1627" w:rsidRDefault="004F64C7" w:rsidP="005967B5">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7C7563"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3B03B5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AE0FE4D"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488A252"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0D63451" w14:textId="77777777" w:rsidTr="009C1627">
        <w:trPr>
          <w:trHeight w:val="563"/>
        </w:trPr>
        <w:tc>
          <w:tcPr>
            <w:tcW w:w="567" w:type="dxa"/>
            <w:tcBorders>
              <w:top w:val="nil"/>
              <w:left w:val="thinThickLargeGap" w:sz="24" w:space="0" w:color="auto"/>
              <w:bottom w:val="single" w:sz="4" w:space="0" w:color="auto"/>
              <w:right w:val="nil"/>
            </w:tcBorders>
            <w:vAlign w:val="center"/>
          </w:tcPr>
          <w:p w14:paraId="292F141F"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3</w:t>
            </w:r>
            <w:r w:rsidR="00D1415C">
              <w:rPr>
                <w:rFonts w:ascii="Arial" w:hAnsi="Arial" w:cs="Arial"/>
                <w:color w:val="000000"/>
                <w:sz w:val="20"/>
                <w:szCs w:val="20"/>
              </w:rPr>
              <w:t>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E23B87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0B68607C"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w:t>
            </w:r>
            <w:r w:rsidR="00E61001">
              <w:rPr>
                <w:rFonts w:ascii="Arial" w:hAnsi="Arial" w:cs="Arial"/>
                <w:color w:val="000000"/>
                <w:sz w:val="20"/>
                <w:szCs w:val="20"/>
                <w:lang w:eastAsia="pl-PL"/>
              </w:rPr>
              <w:t>-</w:t>
            </w:r>
            <w:r w:rsidRPr="009C1627">
              <w:rPr>
                <w:rFonts w:ascii="Arial" w:hAnsi="Arial" w:cs="Arial"/>
                <w:color w:val="000000"/>
                <w:sz w:val="20"/>
                <w:szCs w:val="20"/>
                <w:lang w:eastAsia="pl-PL"/>
              </w:rPr>
              <w:t>EXV – 29 niebieski.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E4A31D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F65DE5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20E968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4B18F5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AD59FD9" w14:textId="77777777" w:rsidR="004F64C7" w:rsidRPr="009C1627" w:rsidRDefault="00D1415C" w:rsidP="009C1627">
            <w:pPr>
              <w:spacing w:after="0"/>
              <w:jc w:val="center"/>
              <w:rPr>
                <w:rFonts w:ascii="Arial" w:hAnsi="Arial" w:cs="Arial"/>
                <w:color w:val="000000"/>
                <w:sz w:val="20"/>
                <w:szCs w:val="20"/>
              </w:rPr>
            </w:pPr>
            <w:r>
              <w:rPr>
                <w:rFonts w:ascii="Arial" w:hAnsi="Arial" w:cs="Arial"/>
                <w:color w:val="000000"/>
                <w:sz w:val="20"/>
                <w:szCs w:val="20"/>
              </w:rPr>
              <w:t>s</w:t>
            </w:r>
            <w:r w:rsidR="004F64C7" w:rsidRPr="009C1627">
              <w:rPr>
                <w:rFonts w:ascii="Arial" w:hAnsi="Arial" w:cs="Arial"/>
                <w:color w:val="000000"/>
                <w:sz w:val="20"/>
                <w:szCs w:val="20"/>
              </w:rPr>
              <w:t>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0624976" w14:textId="77777777" w:rsidR="004F64C7" w:rsidRPr="007779DD" w:rsidRDefault="00142D37" w:rsidP="009C1627">
            <w:pPr>
              <w:spacing w:after="0"/>
              <w:jc w:val="center"/>
              <w:rPr>
                <w:rFonts w:ascii="Arial" w:hAnsi="Arial" w:cs="Arial"/>
                <w:color w:val="000000" w:themeColor="text1"/>
                <w:sz w:val="20"/>
                <w:szCs w:val="20"/>
                <w:lang w:eastAsia="pl-PL"/>
              </w:rPr>
            </w:pPr>
            <w:r>
              <w:rPr>
                <w:rFonts w:ascii="Arial" w:hAnsi="Arial" w:cs="Arial"/>
                <w:color w:val="000000" w:themeColor="text1"/>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75A8F0A2"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245C9A"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7017390"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DBB1946"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DC59AF4" w14:textId="77777777" w:rsidR="004F64C7" w:rsidRPr="00520CF3" w:rsidRDefault="004F64C7" w:rsidP="009C1627">
            <w:pPr>
              <w:spacing w:after="0"/>
              <w:jc w:val="center"/>
              <w:rPr>
                <w:rFonts w:ascii="Arial" w:hAnsi="Arial" w:cs="Arial"/>
                <w:color w:val="000000"/>
                <w:sz w:val="20"/>
                <w:szCs w:val="20"/>
              </w:rPr>
            </w:pPr>
          </w:p>
        </w:tc>
      </w:tr>
      <w:tr w:rsidR="004F64C7" w:rsidRPr="00520CF3" w14:paraId="1E6B6AD5" w14:textId="77777777" w:rsidTr="009C1627">
        <w:trPr>
          <w:trHeight w:val="563"/>
        </w:trPr>
        <w:tc>
          <w:tcPr>
            <w:tcW w:w="567" w:type="dxa"/>
            <w:tcBorders>
              <w:top w:val="nil"/>
              <w:left w:val="thinThickLargeGap" w:sz="24" w:space="0" w:color="auto"/>
              <w:bottom w:val="single" w:sz="4" w:space="0" w:color="auto"/>
              <w:right w:val="nil"/>
            </w:tcBorders>
            <w:vAlign w:val="center"/>
          </w:tcPr>
          <w:p w14:paraId="64A1F1AC" w14:textId="77777777" w:rsidR="004F64C7" w:rsidRPr="009C1627" w:rsidRDefault="00D1415C" w:rsidP="008622BE">
            <w:pPr>
              <w:spacing w:after="0"/>
              <w:jc w:val="center"/>
              <w:rPr>
                <w:rFonts w:ascii="Arial" w:hAnsi="Arial" w:cs="Arial"/>
                <w:color w:val="000000"/>
                <w:sz w:val="20"/>
                <w:szCs w:val="20"/>
              </w:rPr>
            </w:pPr>
            <w:r>
              <w:rPr>
                <w:rFonts w:ascii="Arial" w:hAnsi="Arial" w:cs="Arial"/>
                <w:color w:val="000000"/>
                <w:sz w:val="20"/>
                <w:szCs w:val="20"/>
              </w:rPr>
              <w:t>39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3C14334"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183BF51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w:t>
            </w:r>
            <w:r w:rsidR="00E61001">
              <w:rPr>
                <w:rFonts w:ascii="Arial" w:hAnsi="Arial" w:cs="Arial"/>
                <w:color w:val="000000"/>
                <w:sz w:val="20"/>
                <w:szCs w:val="20"/>
                <w:lang w:eastAsia="pl-PL"/>
              </w:rPr>
              <w:t>-</w:t>
            </w:r>
            <w:r w:rsidRPr="009C1627">
              <w:rPr>
                <w:rFonts w:ascii="Arial" w:hAnsi="Arial" w:cs="Arial"/>
                <w:color w:val="000000"/>
                <w:sz w:val="20"/>
                <w:szCs w:val="20"/>
                <w:lang w:eastAsia="pl-PL"/>
              </w:rPr>
              <w:t>EXV – 29 czarny.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F35321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6D0716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59C5C3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A8A2F8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24E1274" w14:textId="77777777" w:rsidR="004F64C7" w:rsidRPr="009C1627" w:rsidRDefault="00D1415C" w:rsidP="009C1627">
            <w:pPr>
              <w:spacing w:after="0"/>
              <w:jc w:val="center"/>
              <w:rPr>
                <w:rFonts w:ascii="Arial" w:hAnsi="Arial" w:cs="Arial"/>
                <w:color w:val="000000"/>
                <w:sz w:val="20"/>
                <w:szCs w:val="20"/>
              </w:rPr>
            </w:pPr>
            <w:r>
              <w:rPr>
                <w:rFonts w:ascii="Arial" w:hAnsi="Arial" w:cs="Arial"/>
                <w:color w:val="000000"/>
                <w:sz w:val="20"/>
                <w:szCs w:val="20"/>
              </w:rPr>
              <w:t>s</w:t>
            </w:r>
            <w:r w:rsidR="004F64C7" w:rsidRPr="009C1627">
              <w:rPr>
                <w:rFonts w:ascii="Arial" w:hAnsi="Arial" w:cs="Arial"/>
                <w:color w:val="000000"/>
                <w:sz w:val="20"/>
                <w:szCs w:val="20"/>
              </w:rPr>
              <w:t>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826BFC3" w14:textId="77777777" w:rsidR="004F64C7" w:rsidRPr="00354C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11976A98" w14:textId="77777777" w:rsidR="004F64C7" w:rsidRPr="008622BE" w:rsidRDefault="004F64C7" w:rsidP="009D4E53">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E0F905"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9BE30AC"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05E1A10"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51AC102" w14:textId="77777777" w:rsidR="004F64C7" w:rsidRPr="00520CF3" w:rsidRDefault="004F64C7" w:rsidP="009C1627">
            <w:pPr>
              <w:spacing w:after="0"/>
              <w:jc w:val="center"/>
              <w:rPr>
                <w:rFonts w:ascii="Arial" w:hAnsi="Arial" w:cs="Arial"/>
                <w:color w:val="000000"/>
                <w:sz w:val="20"/>
                <w:szCs w:val="20"/>
              </w:rPr>
            </w:pPr>
          </w:p>
        </w:tc>
      </w:tr>
      <w:tr w:rsidR="00FB2EE8" w:rsidRPr="00520CF3" w14:paraId="1372FFD3" w14:textId="77777777" w:rsidTr="00D1415C">
        <w:trPr>
          <w:trHeight w:val="1046"/>
        </w:trPr>
        <w:tc>
          <w:tcPr>
            <w:tcW w:w="567" w:type="dxa"/>
            <w:tcBorders>
              <w:top w:val="single" w:sz="4" w:space="0" w:color="auto"/>
              <w:left w:val="thinThickLargeGap" w:sz="24" w:space="0" w:color="auto"/>
              <w:bottom w:val="single" w:sz="4" w:space="0" w:color="auto"/>
              <w:right w:val="nil"/>
            </w:tcBorders>
            <w:vAlign w:val="center"/>
          </w:tcPr>
          <w:p w14:paraId="19EE1FA9" w14:textId="77777777" w:rsidR="00FB2EE8"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0</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F41454C" w14:textId="77777777"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iR-ADV C3352i -  C-EXV49 niebieski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660C6992"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53AF4A3"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1C7C896"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8670540"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13412B2A"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621A59A" w14:textId="77777777" w:rsidR="00FB2EE8" w:rsidRPr="00CA0867" w:rsidRDefault="00142D37" w:rsidP="009C1627">
            <w:pPr>
              <w:spacing w:after="0"/>
              <w:jc w:val="center"/>
              <w:rPr>
                <w:rFonts w:ascii="Arial" w:hAnsi="Arial" w:cs="Arial"/>
                <w:color w:val="000000" w:themeColor="text1"/>
                <w:sz w:val="20"/>
                <w:szCs w:val="20"/>
                <w:lang w:eastAsia="pl-PL"/>
              </w:rPr>
            </w:pPr>
            <w:r>
              <w:rPr>
                <w:rFonts w:ascii="Arial" w:hAnsi="Arial" w:cs="Arial"/>
                <w:color w:val="000000" w:themeColor="text1"/>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13DAD964" w14:textId="77777777" w:rsidR="00FB2EE8" w:rsidRPr="00CD4FC6" w:rsidRDefault="00FB2EE8"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D2A001" w14:textId="77777777" w:rsidR="00FB2EE8" w:rsidRPr="00520CF3" w:rsidRDefault="00FB2EE8"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511591" w14:textId="77777777" w:rsidR="00FB2EE8" w:rsidRPr="00520CF3"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5B50EED" w14:textId="77777777" w:rsidR="00FB2EE8" w:rsidRPr="00520CF3"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E0A7D3B" w14:textId="77777777" w:rsidR="00FB2EE8" w:rsidRPr="00520CF3" w:rsidRDefault="00FB2EE8" w:rsidP="009C1627">
            <w:pPr>
              <w:spacing w:after="0"/>
              <w:jc w:val="center"/>
              <w:rPr>
                <w:rFonts w:ascii="Arial" w:hAnsi="Arial" w:cs="Arial"/>
                <w:color w:val="000000"/>
                <w:sz w:val="20"/>
                <w:szCs w:val="20"/>
              </w:rPr>
            </w:pPr>
          </w:p>
        </w:tc>
      </w:tr>
      <w:tr w:rsidR="00FB2EE8" w:rsidRPr="00520CF3" w14:paraId="2ED9FA99" w14:textId="77777777" w:rsidTr="00D1415C">
        <w:trPr>
          <w:trHeight w:val="1046"/>
        </w:trPr>
        <w:tc>
          <w:tcPr>
            <w:tcW w:w="567" w:type="dxa"/>
            <w:tcBorders>
              <w:top w:val="single" w:sz="4" w:space="0" w:color="auto"/>
              <w:left w:val="thinThickLargeGap" w:sz="24" w:space="0" w:color="auto"/>
              <w:bottom w:val="single" w:sz="4" w:space="0" w:color="auto"/>
              <w:right w:val="nil"/>
            </w:tcBorders>
            <w:vAlign w:val="center"/>
          </w:tcPr>
          <w:p w14:paraId="3DCD0EC1" w14:textId="77777777" w:rsidR="00FB2EE8"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1</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EBBD86D" w14:textId="77777777"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iR-ADV C3352i -  C-EXV49 </w:t>
            </w:r>
            <w:r w:rsidR="00114C8D" w:rsidRPr="009C1627">
              <w:rPr>
                <w:rFonts w:ascii="Arial" w:hAnsi="Arial" w:cs="Arial"/>
                <w:color w:val="000000"/>
                <w:sz w:val="20"/>
                <w:szCs w:val="20"/>
                <w:lang w:eastAsia="pl-PL"/>
              </w:rPr>
              <w:t>czerwony</w:t>
            </w:r>
            <w:r w:rsidRPr="009C1627">
              <w:rPr>
                <w:rFonts w:ascii="Arial" w:hAnsi="Arial" w:cs="Arial"/>
                <w:color w:val="000000"/>
                <w:sz w:val="20"/>
                <w:szCs w:val="20"/>
                <w:lang w:eastAsia="pl-PL"/>
              </w:rPr>
              <w:t xml:space="preserve">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076AD765"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8D5F2AB"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2CB4DB5"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3C70EC73"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32BCD7F"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277532F" w14:textId="77777777" w:rsidR="00FB2EE8" w:rsidRPr="00CA0867" w:rsidRDefault="00142D37" w:rsidP="009C1627">
            <w:pPr>
              <w:spacing w:after="0"/>
              <w:jc w:val="center"/>
              <w:rPr>
                <w:rFonts w:ascii="Arial" w:hAnsi="Arial" w:cs="Arial"/>
                <w:color w:val="000000" w:themeColor="text1"/>
                <w:sz w:val="20"/>
                <w:szCs w:val="20"/>
                <w:lang w:eastAsia="pl-PL"/>
              </w:rPr>
            </w:pPr>
            <w:r>
              <w:rPr>
                <w:rFonts w:ascii="Arial" w:hAnsi="Arial" w:cs="Arial"/>
                <w:color w:val="000000" w:themeColor="text1"/>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46BF07F1" w14:textId="77777777" w:rsidR="00FB2EE8" w:rsidRPr="00CD4FC6" w:rsidRDefault="00FB2EE8" w:rsidP="00CD4FC6">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A08889" w14:textId="77777777" w:rsidR="00FB2EE8" w:rsidRPr="00520CF3" w:rsidRDefault="00FB2EE8"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EA2BD66" w14:textId="77777777" w:rsidR="00FB2EE8" w:rsidRPr="00520CF3"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448AC6D" w14:textId="77777777" w:rsidR="00FB2EE8" w:rsidRPr="00520CF3"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30B982E" w14:textId="77777777" w:rsidR="00FB2EE8" w:rsidRPr="00520CF3" w:rsidRDefault="00FB2EE8" w:rsidP="009C1627">
            <w:pPr>
              <w:spacing w:after="0"/>
              <w:jc w:val="center"/>
              <w:rPr>
                <w:rFonts w:ascii="Arial" w:hAnsi="Arial" w:cs="Arial"/>
                <w:color w:val="000000"/>
                <w:sz w:val="20"/>
                <w:szCs w:val="20"/>
              </w:rPr>
            </w:pPr>
          </w:p>
        </w:tc>
      </w:tr>
      <w:tr w:rsidR="00FB2EE8" w:rsidRPr="00520CF3" w14:paraId="531368D5" w14:textId="77777777" w:rsidTr="00D1415C">
        <w:trPr>
          <w:trHeight w:val="1046"/>
        </w:trPr>
        <w:tc>
          <w:tcPr>
            <w:tcW w:w="567" w:type="dxa"/>
            <w:tcBorders>
              <w:top w:val="single" w:sz="4" w:space="0" w:color="auto"/>
              <w:left w:val="thinThickLargeGap" w:sz="24" w:space="0" w:color="auto"/>
              <w:bottom w:val="single" w:sz="4" w:space="0" w:color="auto"/>
              <w:right w:val="nil"/>
            </w:tcBorders>
            <w:vAlign w:val="center"/>
          </w:tcPr>
          <w:p w14:paraId="7B6F89E8" w14:textId="77777777" w:rsidR="00FB2EE8"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2</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10A90AE" w14:textId="77777777"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iR-ADV C3352i -  C-EXV49 </w:t>
            </w:r>
            <w:r w:rsidR="00114C8D" w:rsidRPr="009C1627">
              <w:rPr>
                <w:rFonts w:ascii="Arial" w:hAnsi="Arial" w:cs="Arial"/>
                <w:color w:val="000000"/>
                <w:sz w:val="20"/>
                <w:szCs w:val="20"/>
                <w:lang w:eastAsia="pl-PL"/>
              </w:rPr>
              <w:t>żółty</w:t>
            </w:r>
            <w:r w:rsidRPr="009C1627">
              <w:rPr>
                <w:rFonts w:ascii="Arial" w:hAnsi="Arial" w:cs="Arial"/>
                <w:color w:val="000000"/>
                <w:sz w:val="20"/>
                <w:szCs w:val="20"/>
                <w:lang w:eastAsia="pl-PL"/>
              </w:rPr>
              <w:t xml:space="preserve">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0D5D1F62"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889A09C"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62E353E1"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615C0BF"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B902957"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48ED328" w14:textId="77777777" w:rsidR="00FB2EE8" w:rsidRPr="00354C32" w:rsidRDefault="00142D37" w:rsidP="009C1627">
            <w:pPr>
              <w:spacing w:after="0"/>
              <w:jc w:val="center"/>
              <w:rPr>
                <w:rFonts w:ascii="Arial" w:hAnsi="Arial" w:cs="Arial"/>
                <w:color w:val="FF0000"/>
                <w:sz w:val="20"/>
                <w:szCs w:val="20"/>
                <w:lang w:eastAsia="pl-PL"/>
              </w:rPr>
            </w:pPr>
            <w:r>
              <w:rPr>
                <w:rFonts w:ascii="Arial" w:hAnsi="Arial" w:cs="Arial"/>
                <w:color w:val="000000" w:themeColor="text1"/>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26479C98" w14:textId="77777777" w:rsidR="00FB2EE8" w:rsidRPr="00CD4FC6" w:rsidRDefault="00FB2EE8"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4F3ED3" w14:textId="77777777" w:rsidR="00FB2EE8" w:rsidRPr="00520CF3" w:rsidRDefault="00FB2EE8"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F29E2B2" w14:textId="77777777" w:rsidR="00FB2EE8" w:rsidRPr="00520CF3"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4EA896D" w14:textId="77777777" w:rsidR="00FB2EE8" w:rsidRPr="00520CF3"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4A6EE5E" w14:textId="77777777" w:rsidR="00FB2EE8" w:rsidRPr="00520CF3" w:rsidRDefault="00FB2EE8" w:rsidP="009C1627">
            <w:pPr>
              <w:spacing w:after="0"/>
              <w:jc w:val="center"/>
              <w:rPr>
                <w:rFonts w:ascii="Arial" w:hAnsi="Arial" w:cs="Arial"/>
                <w:color w:val="000000"/>
                <w:sz w:val="20"/>
                <w:szCs w:val="20"/>
              </w:rPr>
            </w:pPr>
          </w:p>
        </w:tc>
      </w:tr>
      <w:tr w:rsidR="00FB2EE8" w:rsidRPr="00520CF3" w14:paraId="32A44695" w14:textId="77777777" w:rsidTr="00D1415C">
        <w:trPr>
          <w:trHeight w:val="1046"/>
        </w:trPr>
        <w:tc>
          <w:tcPr>
            <w:tcW w:w="567" w:type="dxa"/>
            <w:tcBorders>
              <w:top w:val="single" w:sz="4" w:space="0" w:color="auto"/>
              <w:left w:val="thinThickLargeGap" w:sz="24" w:space="0" w:color="auto"/>
              <w:bottom w:val="single" w:sz="4" w:space="0" w:color="auto"/>
              <w:right w:val="nil"/>
            </w:tcBorders>
            <w:vAlign w:val="center"/>
          </w:tcPr>
          <w:p w14:paraId="2AA9A7AB" w14:textId="77777777" w:rsidR="00FB2EE8"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3</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992215D" w14:textId="77777777"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iR-ADV C3352i -  C-EXV49 czarny – Produkt oryginalny</w:t>
            </w:r>
            <w:r w:rsidR="007F6E5B" w:rsidRPr="009C1627">
              <w:rPr>
                <w:rFonts w:ascii="Arial" w:hAnsi="Arial" w:cs="Arial"/>
                <w:color w:val="000000"/>
                <w:sz w:val="20"/>
                <w:szCs w:val="20"/>
                <w:lang w:eastAsia="pl-PL"/>
              </w:rPr>
              <w:t xml:space="preserve"> – wydajność: 36000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0616C940"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3335546"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35B1AAC"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91B13D2"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ED4493D" w14:textId="77777777" w:rsidR="00FB2EE8" w:rsidRPr="00CA0867" w:rsidRDefault="00FB2EE8" w:rsidP="00CA0867">
            <w:pPr>
              <w:spacing w:after="0"/>
              <w:jc w:val="center"/>
              <w:rPr>
                <w:rFonts w:ascii="Arial" w:hAnsi="Arial" w:cs="Arial"/>
                <w:color w:val="000000" w:themeColor="text1"/>
                <w:sz w:val="20"/>
                <w:szCs w:val="20"/>
              </w:rPr>
            </w:pPr>
            <w:r w:rsidRPr="00CA0867">
              <w:rPr>
                <w:rFonts w:ascii="Arial" w:hAnsi="Arial" w:cs="Arial"/>
                <w:color w:val="000000" w:themeColor="text1"/>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10A7CDB" w14:textId="77777777" w:rsidR="00FB2EE8" w:rsidRPr="00CA0867" w:rsidRDefault="00142D37" w:rsidP="00CA0867">
            <w:pPr>
              <w:spacing w:after="0"/>
              <w:jc w:val="center"/>
              <w:rPr>
                <w:rFonts w:ascii="Arial" w:hAnsi="Arial" w:cs="Arial"/>
                <w:color w:val="000000" w:themeColor="text1"/>
                <w:sz w:val="20"/>
                <w:szCs w:val="20"/>
                <w:lang w:eastAsia="pl-PL"/>
              </w:rPr>
            </w:pPr>
            <w:r>
              <w:rPr>
                <w:rFonts w:ascii="Arial" w:hAnsi="Arial" w:cs="Arial"/>
                <w:color w:val="000000" w:themeColor="text1"/>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4A64B347" w14:textId="77777777" w:rsidR="00FB2EE8" w:rsidRPr="00CD4FC6" w:rsidRDefault="00FB2EE8"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3E7CD8" w14:textId="77777777" w:rsidR="00FB2EE8" w:rsidRPr="00520CF3" w:rsidRDefault="00FB2EE8"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C4819F9" w14:textId="77777777" w:rsidR="00FB2EE8" w:rsidRPr="00520CF3"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5194571" w14:textId="77777777" w:rsidR="00FB2EE8" w:rsidRPr="00520CF3"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589CDAE" w14:textId="77777777" w:rsidR="00FB2EE8" w:rsidRPr="00520CF3" w:rsidRDefault="00FB2EE8" w:rsidP="009C1627">
            <w:pPr>
              <w:spacing w:after="0"/>
              <w:jc w:val="center"/>
              <w:rPr>
                <w:rFonts w:ascii="Arial" w:hAnsi="Arial" w:cs="Arial"/>
                <w:color w:val="000000"/>
                <w:sz w:val="20"/>
                <w:szCs w:val="20"/>
              </w:rPr>
            </w:pPr>
          </w:p>
        </w:tc>
      </w:tr>
      <w:tr w:rsidR="008622BE" w:rsidRPr="00520CF3" w14:paraId="0EBFBEB4"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633488B6" w14:textId="77777777" w:rsidR="008622BE" w:rsidRDefault="008622BE" w:rsidP="00D1415C">
            <w:pPr>
              <w:spacing w:after="0"/>
              <w:jc w:val="center"/>
              <w:rPr>
                <w:rFonts w:ascii="Arial" w:hAnsi="Arial" w:cs="Arial"/>
                <w:color w:val="000000"/>
                <w:sz w:val="20"/>
                <w:szCs w:val="20"/>
              </w:rPr>
            </w:pPr>
            <w:r>
              <w:rPr>
                <w:rFonts w:ascii="Arial" w:hAnsi="Arial" w:cs="Arial"/>
                <w:color w:val="000000"/>
                <w:sz w:val="20"/>
                <w:szCs w:val="20"/>
              </w:rPr>
              <w:lastRenderedPageBreak/>
              <w:t>4</w:t>
            </w:r>
            <w:r w:rsidR="00D1415C">
              <w:rPr>
                <w:rFonts w:ascii="Arial" w:hAnsi="Arial" w:cs="Arial"/>
                <w:color w:val="000000"/>
                <w:sz w:val="20"/>
                <w:szCs w:val="20"/>
              </w:rPr>
              <w:t>4</w:t>
            </w:r>
            <w:r>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16D8C00" w14:textId="77777777"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Taśma do drukarki OKI 3321 typu 9002303 OKI.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12A0CCB2"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DD9835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5C90365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3814EA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2B2DBC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2A5E784" w14:textId="77777777" w:rsidR="008622BE" w:rsidRPr="009C1627" w:rsidRDefault="007779DD" w:rsidP="008622BE">
            <w:pPr>
              <w:spacing w:after="0"/>
              <w:jc w:val="center"/>
              <w:rPr>
                <w:rFonts w:ascii="Arial" w:hAnsi="Arial" w:cs="Arial"/>
                <w:color w:val="000000"/>
                <w:sz w:val="20"/>
                <w:szCs w:val="20"/>
                <w:lang w:eastAsia="pl-PL"/>
              </w:rPr>
            </w:pPr>
            <w:r>
              <w:rPr>
                <w:rFonts w:ascii="Arial" w:hAnsi="Arial" w:cs="Arial"/>
                <w:color w:val="000000"/>
                <w:sz w:val="20"/>
                <w:szCs w:val="20"/>
                <w:lang w:eastAsia="pl-PL"/>
              </w:rPr>
              <w:t>2</w:t>
            </w:r>
          </w:p>
        </w:tc>
        <w:tc>
          <w:tcPr>
            <w:tcW w:w="1418" w:type="dxa"/>
            <w:tcBorders>
              <w:top w:val="single" w:sz="4" w:space="0" w:color="auto"/>
              <w:left w:val="single" w:sz="2" w:space="0" w:color="000000"/>
              <w:bottom w:val="single" w:sz="4" w:space="0" w:color="auto"/>
              <w:right w:val="single" w:sz="4" w:space="0" w:color="auto"/>
            </w:tcBorders>
            <w:vAlign w:val="center"/>
          </w:tcPr>
          <w:p w14:paraId="01AF695B" w14:textId="77777777" w:rsidR="008622BE" w:rsidRPr="00CD4FC6" w:rsidRDefault="008622BE" w:rsidP="008622BE">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697697" w14:textId="77777777" w:rsidR="008622BE" w:rsidRPr="00520CF3" w:rsidRDefault="008622BE" w:rsidP="008622BE">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5F750FC" w14:textId="77777777" w:rsidR="008622BE" w:rsidRPr="00520CF3"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BEA7AA8" w14:textId="77777777" w:rsidR="008622BE" w:rsidRPr="00520CF3"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D707830" w14:textId="77777777" w:rsidR="008622BE" w:rsidRPr="00520CF3" w:rsidRDefault="008622BE" w:rsidP="008622BE">
            <w:pPr>
              <w:spacing w:after="0"/>
              <w:jc w:val="center"/>
              <w:rPr>
                <w:rFonts w:ascii="Arial" w:hAnsi="Arial" w:cs="Arial"/>
                <w:color w:val="000000"/>
                <w:sz w:val="20"/>
                <w:szCs w:val="20"/>
              </w:rPr>
            </w:pPr>
          </w:p>
        </w:tc>
      </w:tr>
      <w:tr w:rsidR="008622BE" w:rsidRPr="00520CF3" w14:paraId="135C75BE"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6D03BD34" w14:textId="77777777" w:rsidR="008622BE"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5</w:t>
            </w:r>
            <w:r>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37E6E79" w14:textId="77777777"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Taśma woskowo-żywiczna do drukarek Zebra 3300, nr kat. 03300GS06407, czarna, rozmiar: 64mm x 74m, rdzeń 12.7mm.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460F817"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71A65EA"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4AC4C0DC"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927A5B0"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10C551D" w14:textId="77777777" w:rsidR="008622BE" w:rsidRPr="009C1627" w:rsidRDefault="008622BE" w:rsidP="007779DD">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129FCE5" w14:textId="77777777" w:rsidR="008622BE" w:rsidRPr="009C1627" w:rsidRDefault="007779DD" w:rsidP="007779DD">
            <w:pPr>
              <w:spacing w:after="0"/>
              <w:jc w:val="center"/>
              <w:rPr>
                <w:rFonts w:ascii="Arial" w:hAnsi="Arial" w:cs="Arial"/>
                <w:color w:val="000000"/>
                <w:sz w:val="20"/>
                <w:szCs w:val="20"/>
                <w:lang w:eastAsia="pl-PL"/>
              </w:rPr>
            </w:pPr>
            <w:r>
              <w:rPr>
                <w:rFonts w:ascii="Arial" w:hAnsi="Arial" w:cs="Arial"/>
                <w:color w:val="000000"/>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52D7C258" w14:textId="77777777" w:rsidR="008622BE" w:rsidRPr="00CD4FC6" w:rsidRDefault="008622BE" w:rsidP="008622BE">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479784" w14:textId="77777777" w:rsidR="008622BE" w:rsidRPr="00520CF3" w:rsidRDefault="008622BE" w:rsidP="008622BE">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78C6BDB" w14:textId="77777777" w:rsidR="008622BE" w:rsidRPr="00520CF3"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112A6A6" w14:textId="77777777" w:rsidR="008622BE" w:rsidRPr="00520CF3"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38FEBF9" w14:textId="77777777" w:rsidR="008622BE" w:rsidRPr="00520CF3" w:rsidRDefault="008622BE" w:rsidP="008622BE">
            <w:pPr>
              <w:spacing w:after="0"/>
              <w:jc w:val="center"/>
              <w:rPr>
                <w:rFonts w:ascii="Arial" w:hAnsi="Arial" w:cs="Arial"/>
                <w:color w:val="000000"/>
                <w:sz w:val="20"/>
                <w:szCs w:val="20"/>
              </w:rPr>
            </w:pPr>
          </w:p>
        </w:tc>
      </w:tr>
      <w:tr w:rsidR="008622BE" w:rsidRPr="00520CF3" w14:paraId="01518B8D"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5D1DBC09" w14:textId="77777777" w:rsidR="008622BE"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6</w:t>
            </w:r>
            <w:r>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8C38015" w14:textId="657CFDAA" w:rsidR="008622BE" w:rsidRPr="009C1627" w:rsidRDefault="008622BE" w:rsidP="008622BE">
            <w:pPr>
              <w:spacing w:after="0"/>
              <w:rPr>
                <w:rFonts w:ascii="Arial" w:hAnsi="Arial" w:cs="Arial"/>
                <w:color w:val="000000"/>
                <w:sz w:val="20"/>
                <w:szCs w:val="20"/>
                <w:lang w:eastAsia="pl-PL"/>
              </w:rPr>
            </w:pPr>
            <w:r w:rsidRPr="005D3561">
              <w:rPr>
                <w:rFonts w:ascii="Arial" w:hAnsi="Arial" w:cs="Arial"/>
                <w:color w:val="000000"/>
                <w:sz w:val="20"/>
                <w:szCs w:val="20"/>
                <w:lang w:val="en-US" w:eastAsia="pl-PL"/>
              </w:rPr>
              <w:t xml:space="preserve">Taśma Zebra True Color iSeries, nr kat. </w:t>
            </w:r>
            <w:r w:rsidR="001D7EF8" w:rsidRPr="001D7EF8">
              <w:rPr>
                <w:rFonts w:ascii="Arial" w:hAnsi="Arial" w:cs="Arial"/>
                <w:color w:val="000000"/>
                <w:sz w:val="20"/>
                <w:szCs w:val="20"/>
                <w:lang w:val="en-US" w:eastAsia="pl-PL"/>
              </w:rPr>
              <w:t>800015-540</w:t>
            </w:r>
            <w:r w:rsidRPr="005D3561">
              <w:rPr>
                <w:rFonts w:ascii="Arial" w:hAnsi="Arial" w:cs="Arial"/>
                <w:color w:val="000000"/>
                <w:sz w:val="20"/>
                <w:szCs w:val="20"/>
                <w:lang w:val="en-US" w:eastAsia="pl-PL"/>
              </w:rPr>
              <w:t xml:space="preserve">, YMCKO. </w:t>
            </w:r>
            <w:r w:rsidRPr="009C1627">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F158529"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7A26670"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0C40A9C9"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7BE485B"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9EA97B6"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7CAF3FD" w14:textId="77777777" w:rsidR="008622BE" w:rsidRPr="009C1627" w:rsidRDefault="007779DD" w:rsidP="008622BE">
            <w:pPr>
              <w:spacing w:after="0"/>
              <w:jc w:val="center"/>
              <w:rPr>
                <w:rFonts w:ascii="Arial" w:hAnsi="Arial" w:cs="Arial"/>
                <w:color w:val="000000"/>
                <w:sz w:val="20"/>
                <w:szCs w:val="20"/>
                <w:lang w:eastAsia="pl-PL"/>
              </w:rPr>
            </w:pPr>
            <w:r>
              <w:rPr>
                <w:rFonts w:ascii="Arial" w:hAnsi="Arial" w:cs="Arial"/>
                <w:color w:val="000000"/>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4FFF06B4" w14:textId="77777777" w:rsidR="008622BE" w:rsidRPr="00E4078B" w:rsidRDefault="008622BE" w:rsidP="008622BE">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B10069" w14:textId="77777777" w:rsidR="008622BE" w:rsidRPr="00520CF3" w:rsidRDefault="008622BE" w:rsidP="008622BE">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2696786" w14:textId="77777777" w:rsidR="008622BE" w:rsidRPr="00520CF3"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0B58666" w14:textId="77777777" w:rsidR="008622BE" w:rsidRPr="00520CF3"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EF1E7AC" w14:textId="77777777" w:rsidR="008622BE" w:rsidRPr="00520CF3" w:rsidRDefault="008622BE" w:rsidP="008622BE">
            <w:pPr>
              <w:spacing w:after="0"/>
              <w:jc w:val="center"/>
              <w:rPr>
                <w:rFonts w:ascii="Arial" w:hAnsi="Arial" w:cs="Arial"/>
                <w:color w:val="000000"/>
                <w:sz w:val="20"/>
                <w:szCs w:val="20"/>
              </w:rPr>
            </w:pPr>
          </w:p>
        </w:tc>
      </w:tr>
      <w:tr w:rsidR="008622BE" w:rsidRPr="00520CF3" w14:paraId="5D1E9317"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30636070" w14:textId="77777777" w:rsidR="008622BE"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7</w:t>
            </w:r>
            <w:r>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F7775B6" w14:textId="77777777"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Wkład naklejek na rolce, rozmiar: 50mm x 25mm, foliowe PP, 1000 szt., rdzeń fi 40mm.</w:t>
            </w:r>
          </w:p>
        </w:tc>
        <w:tc>
          <w:tcPr>
            <w:tcW w:w="2127" w:type="dxa"/>
            <w:tcBorders>
              <w:top w:val="single" w:sz="2" w:space="0" w:color="000000"/>
              <w:left w:val="single" w:sz="2" w:space="0" w:color="000000"/>
              <w:bottom w:val="single" w:sz="2" w:space="0" w:color="000000"/>
              <w:right w:val="single" w:sz="2" w:space="0" w:color="000000"/>
            </w:tcBorders>
            <w:vAlign w:val="center"/>
          </w:tcPr>
          <w:p w14:paraId="54EBC85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47134D3"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36047B96"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50609EC"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3B79A2C"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5A251FE" w14:textId="77777777" w:rsidR="008622BE" w:rsidRPr="009C1627" w:rsidRDefault="008622BE" w:rsidP="008622BE">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5F30461A" w14:textId="77777777" w:rsidR="008622BE" w:rsidRPr="00E4078B" w:rsidRDefault="008622BE" w:rsidP="008622BE">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FE4290" w14:textId="77777777" w:rsidR="008622BE" w:rsidRPr="00520CF3" w:rsidRDefault="008622BE" w:rsidP="008622BE">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A4C7677" w14:textId="77777777" w:rsidR="008622BE" w:rsidRPr="00520CF3"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2697924" w14:textId="77777777" w:rsidR="008622BE" w:rsidRPr="00520CF3"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3591F9D" w14:textId="77777777" w:rsidR="008622BE" w:rsidRPr="00520CF3" w:rsidRDefault="008622BE" w:rsidP="008622BE">
            <w:pPr>
              <w:spacing w:after="0"/>
              <w:jc w:val="center"/>
              <w:rPr>
                <w:rFonts w:ascii="Arial" w:hAnsi="Arial" w:cs="Arial"/>
                <w:color w:val="000000"/>
                <w:sz w:val="20"/>
                <w:szCs w:val="20"/>
              </w:rPr>
            </w:pPr>
          </w:p>
        </w:tc>
      </w:tr>
      <w:tr w:rsidR="002C4590" w:rsidRPr="007B1CE6" w14:paraId="1D7B36BA" w14:textId="77777777" w:rsidTr="00DD662E">
        <w:trPr>
          <w:trHeight w:val="405"/>
        </w:trPr>
        <w:tc>
          <w:tcPr>
            <w:tcW w:w="9782" w:type="dxa"/>
            <w:gridSpan w:val="6"/>
            <w:tcBorders>
              <w:top w:val="thinThickLargeGap" w:sz="24" w:space="0" w:color="auto"/>
              <w:left w:val="thinThickLargeGap" w:sz="24" w:space="0" w:color="auto"/>
              <w:bottom w:val="thinThickLargeGap" w:sz="24" w:space="0" w:color="auto"/>
              <w:right w:val="thinThickLargeGap" w:sz="24" w:space="0" w:color="auto"/>
            </w:tcBorders>
            <w:vAlign w:val="center"/>
          </w:tcPr>
          <w:p w14:paraId="78FDB703" w14:textId="77777777" w:rsidR="002C4590" w:rsidRPr="008622BE" w:rsidRDefault="002C4590" w:rsidP="009C1627">
            <w:pPr>
              <w:spacing w:after="0"/>
              <w:jc w:val="right"/>
              <w:rPr>
                <w:rFonts w:ascii="Arial" w:hAnsi="Arial" w:cs="Arial"/>
                <w:b/>
                <w:bCs/>
                <w:color w:val="000000"/>
              </w:rPr>
            </w:pPr>
            <w:r w:rsidRPr="008622BE">
              <w:rPr>
                <w:rFonts w:ascii="Arial" w:hAnsi="Arial" w:cs="Arial"/>
                <w:b/>
                <w:bCs/>
                <w:color w:val="000000"/>
              </w:rPr>
              <w:t>RAZEM:</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862F03E" w14:textId="77777777" w:rsidR="002C4590" w:rsidRPr="008622BE" w:rsidRDefault="002C4590" w:rsidP="009C1627">
            <w:pPr>
              <w:spacing w:after="0"/>
              <w:jc w:val="center"/>
              <w:rPr>
                <w:rFonts w:ascii="Arial" w:hAnsi="Arial" w:cs="Arial"/>
                <w:b/>
                <w:bCs/>
                <w:color w:val="000000"/>
              </w:rPr>
            </w:pP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6A741A1" w14:textId="77777777" w:rsidR="002C4590" w:rsidRPr="008622BE" w:rsidRDefault="002C4590" w:rsidP="009C1627">
            <w:pPr>
              <w:spacing w:after="0"/>
              <w:jc w:val="center"/>
              <w:rPr>
                <w:rFonts w:ascii="Arial" w:hAnsi="Arial" w:cs="Arial"/>
                <w:b/>
                <w:bCs/>
                <w:color w:val="000000"/>
              </w:rPr>
            </w:pPr>
            <w:r w:rsidRPr="008622BE">
              <w:rPr>
                <w:rFonts w:ascii="Arial" w:hAnsi="Arial" w:cs="Arial"/>
                <w:b/>
                <w:bCs/>
                <w:color w:val="000000"/>
              </w:rPr>
              <w:t>XX</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8DA5CB" w14:textId="77777777" w:rsidR="002C4590" w:rsidRPr="008622BE" w:rsidRDefault="002C4590" w:rsidP="009C1627">
            <w:pPr>
              <w:spacing w:after="0"/>
              <w:jc w:val="center"/>
              <w:rPr>
                <w:rFonts w:ascii="Arial" w:hAnsi="Arial" w:cs="Arial"/>
                <w:b/>
                <w:bCs/>
                <w:color w:val="000000"/>
              </w:rPr>
            </w:pPr>
            <w:r w:rsidRPr="008622BE">
              <w:rPr>
                <w:rFonts w:ascii="Arial" w:hAnsi="Arial" w:cs="Arial"/>
                <w:b/>
                <w:bCs/>
                <w:color w:val="000000"/>
              </w:rPr>
              <w:t>XX</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A1E0A3A" w14:textId="77777777" w:rsidR="002C4590" w:rsidRPr="008622BE" w:rsidRDefault="002C4590" w:rsidP="009C1627">
            <w:pPr>
              <w:spacing w:after="0"/>
              <w:jc w:val="center"/>
              <w:rPr>
                <w:rFonts w:ascii="Arial" w:hAnsi="Arial" w:cs="Arial"/>
                <w:b/>
                <w:bCs/>
                <w:color w:val="000000"/>
              </w:rPr>
            </w:pPr>
          </w:p>
        </w:tc>
      </w:tr>
    </w:tbl>
    <w:p w14:paraId="1AEF4761" w14:textId="77777777" w:rsidR="00DD662E" w:rsidRPr="00D1415C" w:rsidRDefault="00DD662E" w:rsidP="00F927A7">
      <w:pPr>
        <w:spacing w:after="0"/>
        <w:ind w:left="-851" w:right="-738"/>
        <w:jc w:val="both"/>
        <w:rPr>
          <w:rFonts w:ascii="Arial" w:hAnsi="Arial" w:cs="Arial"/>
          <w:color w:val="000000"/>
          <w:sz w:val="8"/>
          <w:szCs w:val="8"/>
          <w:u w:val="single"/>
        </w:rPr>
      </w:pPr>
    </w:p>
    <w:p w14:paraId="6892047D" w14:textId="77777777" w:rsidR="00D1415C" w:rsidRPr="00D1415C" w:rsidRDefault="00D1415C" w:rsidP="00D1415C">
      <w:pPr>
        <w:suppressAutoHyphens/>
        <w:autoSpaceDE w:val="0"/>
        <w:spacing w:after="0" w:line="240" w:lineRule="auto"/>
        <w:ind w:left="-851" w:right="-458"/>
        <w:jc w:val="both"/>
        <w:rPr>
          <w:rFonts w:ascii="Arial" w:eastAsia="Times New Roman" w:hAnsi="Arial" w:cs="Arial"/>
          <w:sz w:val="20"/>
          <w:szCs w:val="20"/>
          <w:lang w:eastAsia="pl-PL"/>
        </w:rPr>
      </w:pPr>
      <w:r w:rsidRPr="00D1415C">
        <w:rPr>
          <w:rFonts w:ascii="Arial" w:eastAsia="Times New Roman" w:hAnsi="Arial" w:cs="Arial"/>
          <w:sz w:val="20"/>
          <w:szCs w:val="20"/>
          <w:lang w:eastAsia="pl-PL"/>
        </w:rPr>
        <w:t xml:space="preserve">* Brak podania przez Wykonawcę nazw producentów i </w:t>
      </w:r>
      <w:r>
        <w:rPr>
          <w:rFonts w:ascii="Arial" w:eastAsia="Times New Roman" w:hAnsi="Arial" w:cs="Arial"/>
          <w:sz w:val="20"/>
          <w:szCs w:val="20"/>
          <w:lang w:eastAsia="pl-PL"/>
        </w:rPr>
        <w:t>symboli materiałów</w:t>
      </w:r>
      <w:r w:rsidRPr="00D1415C">
        <w:rPr>
          <w:rFonts w:ascii="Arial" w:eastAsia="Times New Roman" w:hAnsi="Arial" w:cs="Arial"/>
          <w:sz w:val="20"/>
          <w:szCs w:val="20"/>
          <w:lang w:eastAsia="pl-PL"/>
        </w:rPr>
        <w:t xml:space="preserve"> dla każdej pozycji spowoduje odrzucenie oferty. Jeśli producent nie nadaje numeru katalogowego/</w:t>
      </w:r>
      <w:r>
        <w:rPr>
          <w:rFonts w:ascii="Arial" w:eastAsia="Times New Roman" w:hAnsi="Arial" w:cs="Arial"/>
          <w:sz w:val="20"/>
          <w:szCs w:val="20"/>
          <w:lang w:eastAsia="pl-PL"/>
        </w:rPr>
        <w:t>symbolu materiału</w:t>
      </w:r>
      <w:r w:rsidRPr="00D1415C">
        <w:rPr>
          <w:rFonts w:ascii="Arial" w:eastAsia="Times New Roman" w:hAnsi="Arial" w:cs="Arial"/>
          <w:sz w:val="20"/>
          <w:szCs w:val="20"/>
          <w:lang w:eastAsia="pl-PL"/>
        </w:rPr>
        <w:t>, należy wpisać tę informację w formularzu w kol. 3, np.: „brak nr katalogowego”.</w:t>
      </w:r>
    </w:p>
    <w:p w14:paraId="44C32EB7" w14:textId="77777777" w:rsidR="00D1415C" w:rsidRPr="00D1415C" w:rsidRDefault="00D1415C" w:rsidP="00D1415C">
      <w:pPr>
        <w:suppressAutoHyphens/>
        <w:autoSpaceDE w:val="0"/>
        <w:spacing w:after="0" w:line="240" w:lineRule="auto"/>
        <w:ind w:left="-567"/>
        <w:jc w:val="both"/>
        <w:rPr>
          <w:rFonts w:ascii="Arial" w:eastAsia="Times New Roman" w:hAnsi="Arial" w:cs="Arial"/>
          <w:sz w:val="20"/>
          <w:szCs w:val="20"/>
          <w:lang w:eastAsia="pl-PL"/>
        </w:rPr>
      </w:pPr>
    </w:p>
    <w:p w14:paraId="0EE3ED43" w14:textId="77777777" w:rsidR="00D1415C" w:rsidRDefault="00D1415C" w:rsidP="00D1415C">
      <w:pPr>
        <w:spacing w:after="0"/>
        <w:ind w:left="-851" w:right="-738"/>
        <w:jc w:val="both"/>
        <w:rPr>
          <w:rFonts w:ascii="Arial" w:hAnsi="Arial" w:cs="Arial"/>
          <w:color w:val="000000"/>
          <w:sz w:val="20"/>
          <w:szCs w:val="20"/>
          <w:u w:val="single"/>
        </w:rPr>
      </w:pPr>
      <w:r w:rsidRPr="00D1415C">
        <w:rPr>
          <w:rFonts w:ascii="Arial" w:eastAsia="Times New Roman" w:hAnsi="Arial" w:cs="Arial"/>
          <w:color w:val="FF0000"/>
          <w:sz w:val="20"/>
          <w:szCs w:val="20"/>
          <w:lang w:eastAsia="pl-PL"/>
        </w:rPr>
        <w:t>Zamawiający przypomina, że należy wskazywać nazwy producentów, a nie dystrybutorów oferowanych produktów.</w:t>
      </w:r>
    </w:p>
    <w:p w14:paraId="5911E174" w14:textId="77777777" w:rsidR="00D1415C" w:rsidRDefault="00D1415C" w:rsidP="00F927A7">
      <w:pPr>
        <w:spacing w:after="0"/>
        <w:ind w:left="-851" w:right="-738"/>
        <w:jc w:val="both"/>
        <w:rPr>
          <w:rFonts w:ascii="Arial" w:hAnsi="Arial" w:cs="Arial"/>
          <w:color w:val="000000"/>
          <w:sz w:val="20"/>
          <w:szCs w:val="20"/>
          <w:u w:val="single"/>
        </w:rPr>
      </w:pPr>
    </w:p>
    <w:p w14:paraId="1E030F3C" w14:textId="77777777" w:rsidR="00FF189C" w:rsidRPr="00223ED0" w:rsidRDefault="00FF189C" w:rsidP="00F927A7">
      <w:pPr>
        <w:spacing w:after="0"/>
        <w:ind w:left="-851" w:right="-738"/>
        <w:jc w:val="both"/>
        <w:rPr>
          <w:rFonts w:ascii="Arial" w:hAnsi="Arial" w:cs="Arial"/>
          <w:color w:val="000000"/>
          <w:sz w:val="20"/>
          <w:szCs w:val="20"/>
          <w:u w:val="single"/>
        </w:rPr>
      </w:pPr>
      <w:r w:rsidRPr="00223ED0">
        <w:rPr>
          <w:rFonts w:ascii="Arial" w:hAnsi="Arial" w:cs="Arial"/>
          <w:color w:val="000000"/>
          <w:sz w:val="20"/>
          <w:szCs w:val="20"/>
          <w:u w:val="single"/>
        </w:rPr>
        <w:t>Zamawiający dopuszcza do zaoferowania wyłącznie dwa rodzaje tonerów:</w:t>
      </w:r>
    </w:p>
    <w:p w14:paraId="766C4071" w14:textId="77777777" w:rsidR="00FF189C" w:rsidRPr="009961A8" w:rsidRDefault="00FF189C" w:rsidP="00F927A7">
      <w:pPr>
        <w:spacing w:after="0"/>
        <w:ind w:left="-851" w:right="-738"/>
        <w:jc w:val="both"/>
        <w:rPr>
          <w:rFonts w:ascii="Arial" w:hAnsi="Arial" w:cs="Arial"/>
          <w:color w:val="000000"/>
          <w:sz w:val="8"/>
          <w:szCs w:val="8"/>
        </w:rPr>
      </w:pPr>
    </w:p>
    <w:p w14:paraId="31F1327A"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b/>
          <w:bCs/>
          <w:sz w:val="20"/>
          <w:szCs w:val="20"/>
        </w:rPr>
        <w:t>Tonery oryginalne</w:t>
      </w:r>
      <w:r w:rsidRPr="00223ED0">
        <w:rPr>
          <w:rFonts w:ascii="Arial" w:hAnsi="Arial" w:cs="Arial"/>
          <w:sz w:val="20"/>
          <w:szCs w:val="20"/>
        </w:rPr>
        <w:t xml:space="preserve"> - produkowane przez wyspecjalizowane fabryki chemiczne dla producentów drukarek/kopiarek (fabrycznie nowe). </w:t>
      </w:r>
    </w:p>
    <w:p w14:paraId="0D2A3CE1"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eksploatacyjne do urządzeń biurowych wyprodukowane od podstaw przez odpowiedniego producenta sprzętu drukującego i kopiującego, które zostały opracowane razem ze sprzętem i nośnikami w celu zapewnienia optymalnej jakości druku, wydajności i niezawodności sprzętu oraz zapewniającego realizację warunków gwarancyjnych producenta sprzętu drukującego i kopiującego. Oferowane materiały muszą być fabrycznie nowe (nie mogą być regenerowane, przerabiane, uzupełniane, ze śladami uszkodzenia), tzn. do produkcji których użyto materiałów nowych (w szczególności nowa obudowa, fabrycznie nowe dysze, fabrycznie nowy tusz lub toner, fabrycznie nowe bębny światłoczułe). Ponadto muszą posiadać oryginalne opakowanie z zabezpieczeniami stosowanymi przez danego producenta (np. hologramy), gwarantującymi, że produkt nie był użyty od momentu wyprodukowania (materiały eksploatacyjne po wyjęciu z opakowania zewnętrznego, nie mogą mieć znamion otwierania, bez śladów używania lub uszkodzenia indywidualnego opakowania, uniemożliwiające działanie czynników zewnętrznych, które mogą mieć negatywny wpływ na poprawne działanie produktu, takich jak np. światło, kurz i wilgoć).</w:t>
      </w:r>
    </w:p>
    <w:p w14:paraId="286E2CF3" w14:textId="77777777" w:rsidR="00C264EC" w:rsidRDefault="00C264EC" w:rsidP="00F927A7">
      <w:pPr>
        <w:spacing w:after="0"/>
        <w:ind w:left="-851" w:right="-738"/>
        <w:jc w:val="both"/>
        <w:rPr>
          <w:rFonts w:ascii="Arial" w:hAnsi="Arial" w:cs="Arial"/>
          <w:sz w:val="20"/>
          <w:szCs w:val="20"/>
        </w:rPr>
      </w:pPr>
    </w:p>
    <w:p w14:paraId="25BF3C5F" w14:textId="77777777" w:rsidR="00FF189C" w:rsidRDefault="00FF189C" w:rsidP="00F927A7">
      <w:pPr>
        <w:spacing w:after="0"/>
        <w:ind w:left="-851" w:right="-738"/>
        <w:jc w:val="both"/>
        <w:rPr>
          <w:rFonts w:ascii="Arial" w:hAnsi="Arial" w:cs="Arial"/>
          <w:sz w:val="20"/>
          <w:szCs w:val="20"/>
        </w:rPr>
      </w:pPr>
      <w:r w:rsidRPr="00223ED0">
        <w:rPr>
          <w:rFonts w:ascii="Arial" w:hAnsi="Arial" w:cs="Arial"/>
          <w:sz w:val="20"/>
          <w:szCs w:val="20"/>
        </w:rPr>
        <w:t xml:space="preserve">lub </w:t>
      </w:r>
    </w:p>
    <w:p w14:paraId="347BD70A" w14:textId="77777777" w:rsidR="00C264EC" w:rsidRPr="00223ED0" w:rsidRDefault="00C264EC" w:rsidP="00F927A7">
      <w:pPr>
        <w:spacing w:after="0"/>
        <w:ind w:left="-851" w:right="-738"/>
        <w:jc w:val="both"/>
        <w:rPr>
          <w:rFonts w:ascii="Arial" w:hAnsi="Arial" w:cs="Arial"/>
          <w:sz w:val="20"/>
          <w:szCs w:val="20"/>
        </w:rPr>
      </w:pPr>
    </w:p>
    <w:p w14:paraId="0DF55BE6"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b/>
          <w:bCs/>
          <w:sz w:val="20"/>
          <w:szCs w:val="20"/>
        </w:rPr>
        <w:lastRenderedPageBreak/>
        <w:t xml:space="preserve">Tonery równoważne / </w:t>
      </w:r>
      <w:r w:rsidR="00405F8D">
        <w:rPr>
          <w:rFonts w:ascii="Arial" w:hAnsi="Arial" w:cs="Arial"/>
          <w:b/>
          <w:bCs/>
          <w:sz w:val="20"/>
          <w:szCs w:val="20"/>
        </w:rPr>
        <w:t>zamienniki</w:t>
      </w:r>
      <w:r w:rsidRPr="00223ED0">
        <w:rPr>
          <w:rFonts w:ascii="Arial" w:hAnsi="Arial" w:cs="Arial"/>
          <w:sz w:val="20"/>
          <w:szCs w:val="20"/>
        </w:rPr>
        <w:t xml:space="preserve"> - produkowane przez producentów niezależnych oraz przez producentów drukarek (fabrycznie nowe). Nie dotyczy wybranych pozycji, w których Zamawiający wymaga zaoferowania wyłącznie produktów oryginalnych.</w:t>
      </w:r>
    </w:p>
    <w:p w14:paraId="18D3420D"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 xml:space="preserve">Tonery równoważne / </w:t>
      </w:r>
      <w:r w:rsidR="00405F8D">
        <w:rPr>
          <w:rFonts w:ascii="Arial" w:hAnsi="Arial" w:cs="Arial"/>
          <w:sz w:val="20"/>
          <w:szCs w:val="20"/>
        </w:rPr>
        <w:t>zamienniki</w:t>
      </w:r>
      <w:r w:rsidRPr="00223ED0">
        <w:rPr>
          <w:rFonts w:ascii="Arial" w:hAnsi="Arial" w:cs="Arial"/>
          <w:sz w:val="20"/>
          <w:szCs w:val="20"/>
        </w:rPr>
        <w:t xml:space="preserve"> charakteryzować się muszą jakością porównywalną z tonerami oryginalnymi. Wydajność ich powinna być zgodna z wydajnością określaną przez producentów OEM zgodnie z  normami ISO IEC 19752</w:t>
      </w:r>
      <w:r w:rsidR="00500B1E">
        <w:rPr>
          <w:rFonts w:ascii="Arial" w:hAnsi="Arial" w:cs="Arial"/>
          <w:sz w:val="20"/>
          <w:szCs w:val="20"/>
        </w:rPr>
        <w:t xml:space="preserve"> </w:t>
      </w:r>
      <w:r w:rsidR="00500B1E" w:rsidRPr="00500B1E">
        <w:rPr>
          <w:rFonts w:ascii="Arial" w:hAnsi="Arial" w:cs="Arial"/>
          <w:sz w:val="20"/>
          <w:szCs w:val="20"/>
        </w:rPr>
        <w:t>(lub równoważn</w:t>
      </w:r>
      <w:r w:rsidR="00500B1E">
        <w:rPr>
          <w:rFonts w:ascii="Arial" w:hAnsi="Arial" w:cs="Arial"/>
          <w:sz w:val="20"/>
          <w:szCs w:val="20"/>
        </w:rPr>
        <w:t>a)</w:t>
      </w:r>
      <w:r w:rsidRPr="00223ED0">
        <w:rPr>
          <w:rFonts w:ascii="Arial" w:hAnsi="Arial" w:cs="Arial"/>
          <w:sz w:val="20"/>
          <w:szCs w:val="20"/>
        </w:rPr>
        <w:t>, 1979</w:t>
      </w:r>
      <w:r w:rsidR="00500B1E">
        <w:rPr>
          <w:rFonts w:ascii="Arial" w:hAnsi="Arial" w:cs="Arial"/>
          <w:sz w:val="20"/>
          <w:szCs w:val="20"/>
        </w:rPr>
        <w:t xml:space="preserve">8 </w:t>
      </w:r>
      <w:r w:rsidR="00500B1E" w:rsidRPr="00500B1E">
        <w:rPr>
          <w:rFonts w:ascii="Arial" w:hAnsi="Arial" w:cs="Arial"/>
          <w:sz w:val="20"/>
          <w:szCs w:val="20"/>
        </w:rPr>
        <w:t>(lub równoważna)</w:t>
      </w:r>
      <w:r w:rsidRPr="00223ED0">
        <w:rPr>
          <w:rFonts w:ascii="Arial" w:hAnsi="Arial" w:cs="Arial"/>
          <w:sz w:val="20"/>
          <w:szCs w:val="20"/>
        </w:rPr>
        <w:t>, 24711</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24712 </w:t>
      </w:r>
      <w:r w:rsidR="00500B1E" w:rsidRPr="00500B1E">
        <w:rPr>
          <w:rFonts w:ascii="Arial" w:hAnsi="Arial" w:cs="Arial"/>
          <w:sz w:val="20"/>
          <w:szCs w:val="20"/>
        </w:rPr>
        <w:t>(lub równoważna)</w:t>
      </w:r>
      <w:r w:rsidRPr="00223ED0">
        <w:rPr>
          <w:rFonts w:ascii="Arial" w:hAnsi="Arial" w:cs="Arial"/>
          <w:sz w:val="20"/>
          <w:szCs w:val="20"/>
        </w:rPr>
        <w:t>.</w:t>
      </w:r>
    </w:p>
    <w:p w14:paraId="7B99A8BD"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równoważne muszą parametrowo być porównywalne pod każdym względem z materiałami oryginalnymi, a w szczególności:</w:t>
      </w:r>
    </w:p>
    <w:p w14:paraId="50EB4775"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a) jakości wydruków,</w:t>
      </w:r>
    </w:p>
    <w:p w14:paraId="6D212373"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b) wydajności wydruków w ilości stron, podanej przez producentów materiałów oryginalnych, którzy publikują swoje dane w oparciu o normy  ISO/IEC 19752</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ISO/IEC 19798</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ISO/IEC 24711</w:t>
      </w:r>
      <w:r w:rsidR="00500B1E" w:rsidRPr="00500B1E">
        <w:rPr>
          <w:rFonts w:ascii="Arial" w:hAnsi="Arial" w:cs="Arial"/>
          <w:sz w:val="20"/>
          <w:szCs w:val="20"/>
        </w:rPr>
        <w:t>(lub równoważna)</w:t>
      </w:r>
      <w:r w:rsidRPr="00223ED0">
        <w:rPr>
          <w:rFonts w:ascii="Arial" w:hAnsi="Arial" w:cs="Arial"/>
          <w:sz w:val="20"/>
          <w:szCs w:val="20"/>
        </w:rPr>
        <w:t xml:space="preserve">, ISO/IEC 24712 </w:t>
      </w:r>
      <w:r w:rsidR="00500B1E" w:rsidRPr="00500B1E">
        <w:rPr>
          <w:rFonts w:ascii="Arial" w:hAnsi="Arial" w:cs="Arial"/>
          <w:sz w:val="20"/>
          <w:szCs w:val="20"/>
        </w:rPr>
        <w:t>(lub równoważna),</w:t>
      </w:r>
    </w:p>
    <w:p w14:paraId="2B59EBB7"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c) kompatybilności z urządzeniami drukującymi,</w:t>
      </w:r>
    </w:p>
    <w:p w14:paraId="33B4858D"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d) funkcjonalności,</w:t>
      </w:r>
    </w:p>
    <w:p w14:paraId="2F74434C"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e) rejestrowania bieżącego zużycia za pośrednictwem elektronicznych chipów,</w:t>
      </w:r>
    </w:p>
    <w:p w14:paraId="1A46829E"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f) gwarancji żywotności/trwałości,</w:t>
      </w:r>
    </w:p>
    <w:p w14:paraId="1E0DB03B"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g) bezpiecznej współpracy z urządzeniami bez negatywnego wpływu na ich stan techniczny. Po zainstalowaniu materiału w sprzęcie na monitorze oraz panelu kontrolnym sprzętu nie mogą się pojawiać żadne negatywne komunikaty.</w:t>
      </w:r>
    </w:p>
    <w:p w14:paraId="0E2E9031" w14:textId="77777777" w:rsidR="00FF189C" w:rsidRPr="009961A8" w:rsidRDefault="00FF189C" w:rsidP="00F927A7">
      <w:pPr>
        <w:spacing w:after="0"/>
        <w:ind w:left="-851" w:right="-738"/>
        <w:jc w:val="both"/>
        <w:rPr>
          <w:rFonts w:ascii="Arial" w:hAnsi="Arial" w:cs="Arial"/>
          <w:sz w:val="8"/>
          <w:szCs w:val="8"/>
        </w:rPr>
      </w:pPr>
    </w:p>
    <w:p w14:paraId="2B5E6997"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W przypadku oferowania przez Wykonawcę produktu równoważnego do wymaganych przez Zamawiającego materiałów eksploatacyjnych ciężar udowodnienia równoważności spoczywa na Wykonawcy.</w:t>
      </w:r>
    </w:p>
    <w:p w14:paraId="60058BC3"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W przypadku trzykrotnej reklamacji dotyczącej niekompatybilności danego produktu równoważnego Wykonawca zobowiązuje się do dostarczania produktu oryginalnego w cenie podanej w Formularzu cenowym, do końca trwania umowy.</w:t>
      </w:r>
    </w:p>
    <w:p w14:paraId="4FCFA3BC" w14:textId="77777777" w:rsidR="00FF189C" w:rsidRPr="009961A8" w:rsidRDefault="00FF189C" w:rsidP="00F927A7">
      <w:pPr>
        <w:spacing w:after="0"/>
        <w:ind w:left="-851" w:right="-738"/>
        <w:jc w:val="both"/>
        <w:rPr>
          <w:rFonts w:ascii="Arial" w:hAnsi="Arial" w:cs="Arial"/>
          <w:sz w:val="8"/>
          <w:szCs w:val="8"/>
        </w:rPr>
      </w:pPr>
    </w:p>
    <w:p w14:paraId="6BC952B7" w14:textId="77777777" w:rsidR="00405F8D" w:rsidRPr="00405F8D" w:rsidRDefault="00405F8D" w:rsidP="00405F8D">
      <w:pPr>
        <w:spacing w:after="0"/>
        <w:ind w:left="-851" w:right="-738"/>
        <w:jc w:val="both"/>
        <w:rPr>
          <w:rFonts w:ascii="Arial" w:hAnsi="Arial" w:cs="Arial"/>
          <w:sz w:val="20"/>
          <w:szCs w:val="20"/>
        </w:rPr>
      </w:pPr>
      <w:r w:rsidRPr="00405F8D">
        <w:rPr>
          <w:rFonts w:ascii="Arial" w:hAnsi="Arial" w:cs="Arial"/>
          <w:bCs/>
          <w:kern w:val="2"/>
          <w:sz w:val="20"/>
          <w:szCs w:val="20"/>
        </w:rPr>
        <w:t>Oświadczamy, że zaoferowane materiały eksploatacyjne zamienne są odpowiednie dla danego rodzaju sprzętu i będą w pełni z nim współpracowały. W przypadku awarii z winy dostarczonego materiału eksploatacyjnego zobowiązujemy się do naprawy urządzenia w autoryzowanym serwisie i pokrycia w całości szkód, jakie awaria ta spowodowała oraz że wszelkie wymagane ekspertyzy związane z oceną kwestionowanych, a dostarczonych przez nas materiałów eksploatacyjnych przeprowadzimy na własny koszt.</w:t>
      </w:r>
    </w:p>
    <w:p w14:paraId="25771425" w14:textId="77777777" w:rsidR="00405F8D" w:rsidRPr="009961A8" w:rsidRDefault="00405F8D" w:rsidP="00F927A7">
      <w:pPr>
        <w:spacing w:after="0"/>
        <w:ind w:left="-851" w:right="-738"/>
        <w:jc w:val="both"/>
        <w:rPr>
          <w:rFonts w:ascii="Arial" w:hAnsi="Arial" w:cs="Arial"/>
          <w:sz w:val="8"/>
          <w:szCs w:val="8"/>
        </w:rPr>
      </w:pPr>
    </w:p>
    <w:p w14:paraId="644C8503"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eksploatacyjne do urządzeń biurowych powinny posiadać naniesiony na opakowania opis jednoznacznie identyfikujący produkt oraz jego wydajność, znak firmowy producenta, kod (symbol) produktu, typ i model sprzętu, do którego materiał jest przeznaczony oraz termin ważności nie krótszy niż 12 m-cy od daty dostawy do Zamawiającego. Wszystkie wyżej wymienione dane muszą być widoczne na zewnątrz opakowania, bez konieczności jego otwierania w celu ich odczytania. Zaoferowany asortyment (każdy egzemplarz) być dostarczony w oryginalnych opakowaniach producenta oraz posiadać zabezpieczenia, które pozwalają na prawidłowe przechowywanie oraz bezpieczny transport. Dopuszcza się dostarczenie tuszy i tonerów w opakowaniach zbiorczych (multipack) oraz w czarno-białych pudełkach (whitebox) pod warunkiem, że na pudełku będzie logo i opis zawartości wraz z symbolem. Zamawiający nie dopuszcza materiałów posiadających pojemności startowe.</w:t>
      </w:r>
    </w:p>
    <w:p w14:paraId="6697BF6B" w14:textId="77777777" w:rsidR="00FF189C" w:rsidRPr="009961A8" w:rsidRDefault="00FF189C" w:rsidP="00F927A7">
      <w:pPr>
        <w:spacing w:after="0"/>
        <w:ind w:left="-851" w:right="-738"/>
        <w:jc w:val="both"/>
        <w:rPr>
          <w:rFonts w:ascii="Arial" w:hAnsi="Arial" w:cs="Arial"/>
          <w:sz w:val="8"/>
          <w:szCs w:val="8"/>
        </w:rPr>
      </w:pPr>
    </w:p>
    <w:p w14:paraId="66976B52" w14:textId="77777777" w:rsidR="009961A8" w:rsidRPr="009961A8" w:rsidRDefault="009961A8" w:rsidP="00F927A7">
      <w:pPr>
        <w:spacing w:after="0" w:line="360" w:lineRule="auto"/>
        <w:ind w:left="-851" w:right="-738"/>
        <w:rPr>
          <w:rFonts w:ascii="Arial" w:hAnsi="Arial" w:cs="Arial"/>
          <w:color w:val="FF0000"/>
          <w:sz w:val="6"/>
          <w:szCs w:val="6"/>
          <w:u w:val="single"/>
          <w:lang w:eastAsia="pl-PL"/>
        </w:rPr>
      </w:pPr>
    </w:p>
    <w:p w14:paraId="59FD27DE" w14:textId="77777777" w:rsidR="00AA09A3" w:rsidRDefault="00AA09A3" w:rsidP="00F927A7">
      <w:pPr>
        <w:spacing w:after="0"/>
        <w:ind w:left="-851" w:right="-738"/>
        <w:rPr>
          <w:rFonts w:ascii="Arial" w:hAnsi="Arial" w:cs="Arial"/>
          <w:b/>
          <w:bCs/>
          <w:sz w:val="20"/>
          <w:szCs w:val="20"/>
          <w:u w:val="single"/>
          <w:lang w:eastAsia="pl-PL"/>
        </w:rPr>
      </w:pPr>
    </w:p>
    <w:p w14:paraId="5FEF4BE2" w14:textId="77777777" w:rsidR="00FF189C" w:rsidRDefault="00FF189C" w:rsidP="00F927A7">
      <w:pPr>
        <w:spacing w:after="0"/>
        <w:ind w:left="-851" w:right="-738"/>
        <w:rPr>
          <w:rFonts w:ascii="Arial" w:hAnsi="Arial" w:cs="Arial"/>
          <w:sz w:val="20"/>
          <w:szCs w:val="20"/>
          <w:lang w:eastAsia="pl-PL"/>
        </w:rPr>
      </w:pPr>
      <w:r w:rsidRPr="00223ED0">
        <w:rPr>
          <w:rFonts w:ascii="Arial" w:hAnsi="Arial" w:cs="Arial"/>
          <w:b/>
          <w:bCs/>
          <w:sz w:val="20"/>
          <w:szCs w:val="20"/>
          <w:u w:val="single"/>
          <w:lang w:eastAsia="pl-PL"/>
        </w:rPr>
        <w:t>Termin dostawy: ………….. dni</w:t>
      </w:r>
      <w:r w:rsidR="00C264EC" w:rsidRPr="00C264EC">
        <w:rPr>
          <w:rFonts w:ascii="Arial" w:hAnsi="Arial" w:cs="Arial"/>
          <w:b/>
          <w:bCs/>
          <w:sz w:val="20"/>
          <w:szCs w:val="20"/>
          <w:lang w:eastAsia="pl-PL"/>
        </w:rPr>
        <w:t xml:space="preserve"> </w:t>
      </w:r>
      <w:r w:rsidRPr="00223ED0">
        <w:rPr>
          <w:rFonts w:ascii="Arial" w:hAnsi="Arial" w:cs="Arial"/>
          <w:sz w:val="20"/>
          <w:szCs w:val="20"/>
          <w:lang w:eastAsia="pl-PL"/>
        </w:rPr>
        <w:t>(wpisać)</w:t>
      </w:r>
    </w:p>
    <w:p w14:paraId="7A3F0DF1" w14:textId="77777777" w:rsidR="009961A8" w:rsidRPr="009961A8" w:rsidRDefault="009961A8" w:rsidP="00F927A7">
      <w:pPr>
        <w:spacing w:after="0"/>
        <w:ind w:left="-851" w:right="-738"/>
        <w:rPr>
          <w:rFonts w:ascii="Arial" w:hAnsi="Arial" w:cs="Arial"/>
          <w:color w:val="FF0000"/>
          <w:sz w:val="6"/>
          <w:szCs w:val="6"/>
          <w:lang w:eastAsia="pl-PL"/>
        </w:rPr>
      </w:pPr>
    </w:p>
    <w:p w14:paraId="6006C585" w14:textId="77777777" w:rsidR="00FF189C" w:rsidRPr="009961A8" w:rsidRDefault="00FF189C" w:rsidP="00F927A7">
      <w:pPr>
        <w:spacing w:after="0"/>
        <w:ind w:left="-851" w:right="-738"/>
        <w:rPr>
          <w:rFonts w:ascii="Arial" w:hAnsi="Arial" w:cs="Arial"/>
          <w:color w:val="000000"/>
          <w:sz w:val="8"/>
          <w:szCs w:val="8"/>
          <w:lang w:eastAsia="pl-PL"/>
        </w:rPr>
      </w:pPr>
    </w:p>
    <w:p w14:paraId="7ED4599A" w14:textId="77777777" w:rsidR="00C264EC" w:rsidRDefault="00FF189C" w:rsidP="00F927A7">
      <w:pPr>
        <w:spacing w:after="0"/>
        <w:ind w:left="-851" w:right="-738"/>
        <w:jc w:val="both"/>
        <w:rPr>
          <w:rFonts w:ascii="Arial" w:hAnsi="Arial" w:cs="Arial"/>
          <w:spacing w:val="4"/>
          <w:sz w:val="20"/>
          <w:szCs w:val="20"/>
        </w:rPr>
      </w:pPr>
      <w:r w:rsidRPr="00223ED0">
        <w:rPr>
          <w:rFonts w:ascii="Arial" w:hAnsi="Arial" w:cs="Arial"/>
          <w:spacing w:val="4"/>
          <w:sz w:val="20"/>
          <w:szCs w:val="20"/>
        </w:rPr>
        <w:t xml:space="preserve">Dostawa w terminie: 1-4 dni roboczy od daty złożenia zamówienia – 1 pkt; 5-7 dni roboczych od daty złożenia zamówienia – 0 pkt. </w:t>
      </w:r>
    </w:p>
    <w:p w14:paraId="337E646E" w14:textId="77777777" w:rsidR="00FF189C" w:rsidRPr="00223ED0" w:rsidRDefault="00FF189C" w:rsidP="00F927A7">
      <w:pPr>
        <w:spacing w:after="0"/>
        <w:ind w:left="-851" w:right="-738"/>
        <w:jc w:val="both"/>
        <w:rPr>
          <w:rFonts w:ascii="Arial" w:hAnsi="Arial" w:cs="Arial"/>
          <w:color w:val="000000"/>
          <w:sz w:val="20"/>
          <w:szCs w:val="20"/>
          <w:lang w:eastAsia="pl-PL"/>
        </w:rPr>
      </w:pPr>
      <w:r w:rsidRPr="00223ED0">
        <w:rPr>
          <w:rFonts w:ascii="Arial" w:hAnsi="Arial" w:cs="Arial"/>
          <w:sz w:val="20"/>
          <w:szCs w:val="20"/>
        </w:rPr>
        <w:t>Przez „dzień roboczy” Zamawiający rozumie dni od poniedziałku do piątku, z wyłączeniem dni ustawowo wolnych od pracy.</w:t>
      </w:r>
    </w:p>
    <w:p w14:paraId="12DF90A1" w14:textId="77777777" w:rsidR="00CB1A07" w:rsidRDefault="00CB1A07"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25BC1A9A" w14:textId="77777777"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3C553C92" w14:textId="77777777"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2D01707A" w14:textId="77777777"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2B44BE15" w14:textId="77777777" w:rsidR="00DD662E" w:rsidRDefault="00DD662E" w:rsidP="00AA09A3">
      <w:pPr>
        <w:tabs>
          <w:tab w:val="left" w:pos="0"/>
          <w:tab w:val="left" w:pos="426"/>
        </w:tabs>
        <w:suppressAutoHyphens/>
        <w:autoSpaceDE w:val="0"/>
        <w:spacing w:after="0" w:line="240" w:lineRule="auto"/>
        <w:ind w:right="-738"/>
        <w:jc w:val="both"/>
        <w:rPr>
          <w:rFonts w:ascii="Arial" w:eastAsia="Times New Roman" w:hAnsi="Arial" w:cs="Arial"/>
          <w:b/>
          <w:bCs/>
          <w:sz w:val="24"/>
          <w:szCs w:val="24"/>
          <w:lang w:eastAsia="ar-SA"/>
        </w:rPr>
      </w:pPr>
    </w:p>
    <w:sectPr w:rsidR="00DD662E" w:rsidSect="00A04EFA">
      <w:headerReference w:type="default" r:id="rId8"/>
      <w:pgSz w:w="16838" w:h="11906" w:orient="landscape"/>
      <w:pgMar w:top="1134"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2C6A2" w14:textId="77777777" w:rsidR="00C505B9" w:rsidRDefault="00C505B9" w:rsidP="00CB1A07">
      <w:pPr>
        <w:spacing w:after="0" w:line="240" w:lineRule="auto"/>
      </w:pPr>
      <w:r>
        <w:separator/>
      </w:r>
    </w:p>
  </w:endnote>
  <w:endnote w:type="continuationSeparator" w:id="0">
    <w:p w14:paraId="7130E502" w14:textId="77777777" w:rsidR="00C505B9" w:rsidRDefault="00C505B9" w:rsidP="00CB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Times New Roman"/>
    <w:charset w:val="EE"/>
    <w:family w:val="auto"/>
    <w:pitch w:val="default"/>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D6A5C" w14:textId="77777777" w:rsidR="00C505B9" w:rsidRDefault="00C505B9" w:rsidP="00CB1A07">
      <w:pPr>
        <w:spacing w:after="0" w:line="240" w:lineRule="auto"/>
      </w:pPr>
      <w:r>
        <w:separator/>
      </w:r>
    </w:p>
  </w:footnote>
  <w:footnote w:type="continuationSeparator" w:id="0">
    <w:p w14:paraId="355BE774" w14:textId="77777777" w:rsidR="00C505B9" w:rsidRDefault="00C505B9" w:rsidP="00CB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8B37" w14:textId="77777777" w:rsidR="00D1415C" w:rsidRPr="003211A1" w:rsidRDefault="00D1415C" w:rsidP="003211A1">
    <w:pPr>
      <w:pStyle w:val="Nagwek"/>
      <w:shd w:val="clear" w:color="auto" w:fill="E7E6E6" w:themeFill="background2"/>
      <w:spacing w:before="0" w:after="0"/>
      <w:ind w:left="-1417" w:right="-1417"/>
      <w:jc w:val="center"/>
      <w:rPr>
        <w:sz w:val="12"/>
        <w:szCs w:val="12"/>
      </w:rPr>
    </w:pPr>
  </w:p>
  <w:p w14:paraId="5412649E" w14:textId="0A06B812" w:rsidR="00D1415C" w:rsidRDefault="00D1415C" w:rsidP="003211A1">
    <w:pPr>
      <w:pStyle w:val="Nagwek"/>
      <w:shd w:val="clear" w:color="auto" w:fill="E7E6E6" w:themeFill="background2"/>
      <w:spacing w:before="0" w:after="0"/>
      <w:ind w:left="-1417" w:right="-1417"/>
      <w:jc w:val="center"/>
      <w:rPr>
        <w:sz w:val="16"/>
        <w:szCs w:val="16"/>
      </w:rPr>
    </w:pPr>
    <w:r w:rsidRPr="003211A1">
      <w:rPr>
        <w:sz w:val="16"/>
        <w:szCs w:val="16"/>
      </w:rPr>
      <w:t>Numer postępowania:</w:t>
    </w:r>
    <w:r>
      <w:rPr>
        <w:sz w:val="16"/>
        <w:szCs w:val="16"/>
      </w:rPr>
      <w:t xml:space="preserve"> </w:t>
    </w:r>
    <w:r w:rsidR="007D395B">
      <w:rPr>
        <w:sz w:val="16"/>
        <w:szCs w:val="16"/>
      </w:rPr>
      <w:t>48/</w:t>
    </w:r>
    <w:r w:rsidRPr="003211A1">
      <w:rPr>
        <w:sz w:val="16"/>
        <w:szCs w:val="16"/>
      </w:rPr>
      <w:t>ZP/202</w:t>
    </w:r>
    <w:r>
      <w:rPr>
        <w:sz w:val="16"/>
        <w:szCs w:val="16"/>
      </w:rPr>
      <w:t>4</w:t>
    </w:r>
  </w:p>
  <w:p w14:paraId="60AADE9C" w14:textId="77777777" w:rsidR="00D1415C" w:rsidRPr="003211A1" w:rsidRDefault="00D1415C" w:rsidP="003211A1">
    <w:pPr>
      <w:pStyle w:val="Tekstpodstawowy"/>
      <w:shd w:val="clear" w:color="auto" w:fill="E7E6E6" w:themeFill="background2"/>
      <w:ind w:left="-1417" w:right="-1417"/>
      <w:rPr>
        <w:sz w:val="12"/>
        <w:szCs w:val="1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594753C"/>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 w15:restartNumberingAfterBreak="0">
    <w:nsid w:val="00000005"/>
    <w:multiLevelType w:val="multilevel"/>
    <w:tmpl w:val="EA821ECC"/>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9"/>
    <w:multiLevelType w:val="multilevel"/>
    <w:tmpl w:val="BC70C892"/>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C"/>
    <w:multiLevelType w:val="multilevel"/>
    <w:tmpl w:val="5AE8DADC"/>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14"/>
    <w:multiLevelType w:val="multilevel"/>
    <w:tmpl w:val="21B806EE"/>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17"/>
    <w:multiLevelType w:val="multilevel"/>
    <w:tmpl w:val="B71EAD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23"/>
    <w:multiLevelType w:val="multilevel"/>
    <w:tmpl w:val="CFDE2C76"/>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sz w:val="20"/>
        <w:szCs w:val="2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F0C77"/>
    <w:multiLevelType w:val="hybridMultilevel"/>
    <w:tmpl w:val="A39E6918"/>
    <w:lvl w:ilvl="0" w:tplc="38BA90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2E3EA1"/>
    <w:multiLevelType w:val="multilevel"/>
    <w:tmpl w:val="DD82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CB6907"/>
    <w:multiLevelType w:val="multilevel"/>
    <w:tmpl w:val="F69A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4D65CE"/>
    <w:multiLevelType w:val="hybridMultilevel"/>
    <w:tmpl w:val="F8E29938"/>
    <w:lvl w:ilvl="0" w:tplc="8CDEAAFE">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18715ED"/>
    <w:multiLevelType w:val="hybridMultilevel"/>
    <w:tmpl w:val="6C5A55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E35E70"/>
    <w:multiLevelType w:val="multilevel"/>
    <w:tmpl w:val="89062056"/>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12CD68A9"/>
    <w:multiLevelType w:val="hybridMultilevel"/>
    <w:tmpl w:val="EA6819BA"/>
    <w:lvl w:ilvl="0" w:tplc="380A4552">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95EDE"/>
    <w:multiLevelType w:val="multilevel"/>
    <w:tmpl w:val="50507C1C"/>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161C66BF"/>
    <w:multiLevelType w:val="hybridMultilevel"/>
    <w:tmpl w:val="5F00F5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842463E"/>
    <w:multiLevelType w:val="hybridMultilevel"/>
    <w:tmpl w:val="9C6419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D7F5982"/>
    <w:multiLevelType w:val="multilevel"/>
    <w:tmpl w:val="FD2877B0"/>
    <w:lvl w:ilvl="0">
      <w:start w:val="2"/>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1" w15:restartNumberingAfterBreak="0">
    <w:nsid w:val="200B0B72"/>
    <w:multiLevelType w:val="singleLevel"/>
    <w:tmpl w:val="04150011"/>
    <w:lvl w:ilvl="0">
      <w:start w:val="1"/>
      <w:numFmt w:val="decimal"/>
      <w:lvlText w:val="%1)"/>
      <w:lvlJc w:val="left"/>
      <w:pPr>
        <w:ind w:left="2340" w:hanging="36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893A1D"/>
    <w:multiLevelType w:val="hybridMultilevel"/>
    <w:tmpl w:val="6E622D82"/>
    <w:lvl w:ilvl="0" w:tplc="04150017">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B756A82"/>
    <w:multiLevelType w:val="hybridMultilevel"/>
    <w:tmpl w:val="E2B83B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463579"/>
    <w:multiLevelType w:val="hybridMultilevel"/>
    <w:tmpl w:val="E9C25326"/>
    <w:lvl w:ilvl="0" w:tplc="38BA90D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6F726E0"/>
    <w:multiLevelType w:val="multilevel"/>
    <w:tmpl w:val="3B208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9D48C6"/>
    <w:multiLevelType w:val="hybridMultilevel"/>
    <w:tmpl w:val="4828BBC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A1F4C5C"/>
    <w:multiLevelType w:val="hybridMultilevel"/>
    <w:tmpl w:val="B47A50C0"/>
    <w:lvl w:ilvl="0" w:tplc="444A5DFE">
      <w:start w:val="1"/>
      <w:numFmt w:val="lowerLetter"/>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9919C8"/>
    <w:multiLevelType w:val="hybridMultilevel"/>
    <w:tmpl w:val="9B0CA2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6D1E66"/>
    <w:multiLevelType w:val="hybridMultilevel"/>
    <w:tmpl w:val="A7FE3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54777"/>
    <w:multiLevelType w:val="hybridMultilevel"/>
    <w:tmpl w:val="F0B86B5E"/>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581CBA88">
      <w:start w:val="6"/>
      <w:numFmt w:val="bullet"/>
      <w:lvlText w:val=""/>
      <w:lvlJc w:val="left"/>
      <w:pPr>
        <w:ind w:left="2880" w:hanging="360"/>
      </w:pPr>
      <w:rPr>
        <w:rFonts w:ascii="Symbol" w:eastAsia="Times New Roman" w:hAnsi="Symbol" w:cs="Times New Roman" w:hint="default"/>
        <w:b w:val="0"/>
        <w:sz w:val="20"/>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BE249DC"/>
    <w:multiLevelType w:val="hybridMultilevel"/>
    <w:tmpl w:val="367A3278"/>
    <w:lvl w:ilvl="0" w:tplc="A2B47D12">
      <w:start w:val="1"/>
      <w:numFmt w:val="decimal"/>
      <w:lvlText w:val="%1."/>
      <w:lvlJc w:val="left"/>
      <w:pPr>
        <w:ind w:left="785"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527A47"/>
    <w:multiLevelType w:val="hybridMultilevel"/>
    <w:tmpl w:val="70BC4A1E"/>
    <w:lvl w:ilvl="0" w:tplc="1D209E9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CC83945"/>
    <w:multiLevelType w:val="hybridMultilevel"/>
    <w:tmpl w:val="E3584FB0"/>
    <w:lvl w:ilvl="0" w:tplc="70166488">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4133F6"/>
    <w:multiLevelType w:val="hybridMultilevel"/>
    <w:tmpl w:val="E44CD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F92651"/>
    <w:multiLevelType w:val="hybridMultilevel"/>
    <w:tmpl w:val="E6863C50"/>
    <w:lvl w:ilvl="0" w:tplc="ED2C485E">
      <w:start w:val="1"/>
      <w:numFmt w:val="decimal"/>
      <w:lvlText w:val="%1."/>
      <w:lvlJc w:val="left"/>
      <w:pPr>
        <w:tabs>
          <w:tab w:val="num" w:pos="795"/>
        </w:tabs>
        <w:ind w:left="795" w:hanging="435"/>
      </w:pPr>
      <w:rPr>
        <w:b/>
      </w:rPr>
    </w:lvl>
    <w:lvl w:ilvl="1" w:tplc="1D209E9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9267C7F"/>
    <w:multiLevelType w:val="hybridMultilevel"/>
    <w:tmpl w:val="5C941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C05197"/>
    <w:multiLevelType w:val="hybridMultilevel"/>
    <w:tmpl w:val="930234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31001603">
    <w:abstractNumId w:val="0"/>
  </w:num>
  <w:num w:numId="2" w16cid:durableId="717120286">
    <w:abstractNumId w:val="1"/>
  </w:num>
  <w:num w:numId="3" w16cid:durableId="431052099">
    <w:abstractNumId w:val="2"/>
  </w:num>
  <w:num w:numId="4" w16cid:durableId="750274666">
    <w:abstractNumId w:val="3"/>
  </w:num>
  <w:num w:numId="5" w16cid:durableId="2059237263">
    <w:abstractNumId w:val="4"/>
  </w:num>
  <w:num w:numId="6" w16cid:durableId="840051484">
    <w:abstractNumId w:val="5"/>
  </w:num>
  <w:num w:numId="7" w16cid:durableId="973095971">
    <w:abstractNumId w:val="6"/>
  </w:num>
  <w:num w:numId="8" w16cid:durableId="1626160419">
    <w:abstractNumId w:val="7"/>
  </w:num>
  <w:num w:numId="9" w16cid:durableId="1537737392">
    <w:abstractNumId w:val="37"/>
  </w:num>
  <w:num w:numId="10" w16cid:durableId="741293761">
    <w:abstractNumId w:val="13"/>
  </w:num>
  <w:num w:numId="11" w16cid:durableId="602692366">
    <w:abstractNumId w:val="33"/>
  </w:num>
  <w:num w:numId="12" w16cid:durableId="39089350">
    <w:abstractNumId w:val="21"/>
  </w:num>
  <w:num w:numId="13" w16cid:durableId="839925660">
    <w:abstractNumId w:val="8"/>
  </w:num>
  <w:num w:numId="14" w16cid:durableId="989556630">
    <w:abstractNumId w:val="27"/>
  </w:num>
  <w:num w:numId="15" w16cid:durableId="1933395258">
    <w:abstractNumId w:val="14"/>
  </w:num>
  <w:num w:numId="16" w16cid:durableId="1354965406">
    <w:abstractNumId w:val="30"/>
  </w:num>
  <w:num w:numId="17" w16cid:durableId="821889350">
    <w:abstractNumId w:val="22"/>
  </w:num>
  <w:num w:numId="18" w16cid:durableId="553275788">
    <w:abstractNumId w:val="19"/>
  </w:num>
  <w:num w:numId="19" w16cid:durableId="132721371">
    <w:abstractNumId w:val="25"/>
  </w:num>
  <w:num w:numId="20" w16cid:durableId="1774396209">
    <w:abstractNumId w:val="17"/>
  </w:num>
  <w:num w:numId="21" w16cid:durableId="615136025">
    <w:abstractNumId w:val="16"/>
  </w:num>
  <w:num w:numId="22" w16cid:durableId="927732226">
    <w:abstractNumId w:val="20"/>
  </w:num>
  <w:num w:numId="23" w16cid:durableId="1492983307">
    <w:abstractNumId w:val="18"/>
  </w:num>
  <w:num w:numId="24" w16cid:durableId="644821772">
    <w:abstractNumId w:val="29"/>
  </w:num>
  <w:num w:numId="25" w16cid:durableId="824669387">
    <w:abstractNumId w:val="32"/>
  </w:num>
  <w:num w:numId="26" w16cid:durableId="1474567450">
    <w:abstractNumId w:val="28"/>
  </w:num>
  <w:num w:numId="27" w16cid:durableId="91052145">
    <w:abstractNumId w:val="9"/>
  </w:num>
  <w:num w:numId="28" w16cid:durableId="500005450">
    <w:abstractNumId w:val="23"/>
  </w:num>
  <w:num w:numId="29" w16cid:durableId="1140732533">
    <w:abstractNumId w:val="24"/>
  </w:num>
  <w:num w:numId="30" w16cid:durableId="1275750329">
    <w:abstractNumId w:val="35"/>
  </w:num>
  <w:num w:numId="31" w16cid:durableId="1574924332">
    <w:abstractNumId w:val="34"/>
  </w:num>
  <w:num w:numId="32" w16cid:durableId="207036322">
    <w:abstractNumId w:val="36"/>
  </w:num>
  <w:num w:numId="33" w16cid:durableId="2111851498">
    <w:abstractNumId w:val="15"/>
  </w:num>
  <w:num w:numId="34" w16cid:durableId="980310525">
    <w:abstractNumId w:val="31"/>
  </w:num>
  <w:num w:numId="35" w16cid:durableId="1216039016">
    <w:abstractNumId w:val="40"/>
  </w:num>
  <w:num w:numId="36" w16cid:durableId="325328834">
    <w:abstractNumId w:val="17"/>
  </w:num>
  <w:num w:numId="37" w16cid:durableId="12639519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809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0176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6617530">
    <w:abstractNumId w:val="39"/>
  </w:num>
  <w:num w:numId="41" w16cid:durableId="1687707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3726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724213">
    <w:abstractNumId w:val="10"/>
  </w:num>
  <w:num w:numId="44" w16cid:durableId="1563828540">
    <w:abstractNumId w:val="11"/>
  </w:num>
  <w:num w:numId="45" w16cid:durableId="22559374">
    <w:abstractNumId w:val="40"/>
  </w:num>
  <w:num w:numId="46" w16cid:durableId="1945337301">
    <w:abstractNumId w:val="31"/>
  </w:num>
  <w:num w:numId="47" w16cid:durableId="1133212993">
    <w:abstractNumId w:val="36"/>
  </w:num>
  <w:num w:numId="48" w16cid:durableId="384573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07"/>
    <w:rsid w:val="000038B4"/>
    <w:rsid w:val="00030A3B"/>
    <w:rsid w:val="00050388"/>
    <w:rsid w:val="0006057F"/>
    <w:rsid w:val="00065AD0"/>
    <w:rsid w:val="00073B5C"/>
    <w:rsid w:val="000818F6"/>
    <w:rsid w:val="00094660"/>
    <w:rsid w:val="000A364B"/>
    <w:rsid w:val="000F0D4D"/>
    <w:rsid w:val="001070A1"/>
    <w:rsid w:val="00113EFF"/>
    <w:rsid w:val="00114C8D"/>
    <w:rsid w:val="00142D37"/>
    <w:rsid w:val="00145F8A"/>
    <w:rsid w:val="00162B08"/>
    <w:rsid w:val="00171E81"/>
    <w:rsid w:val="00176BE3"/>
    <w:rsid w:val="001D7EF8"/>
    <w:rsid w:val="002063D5"/>
    <w:rsid w:val="00223ED0"/>
    <w:rsid w:val="002270DF"/>
    <w:rsid w:val="00276209"/>
    <w:rsid w:val="002974C1"/>
    <w:rsid w:val="002C112B"/>
    <w:rsid w:val="002C4590"/>
    <w:rsid w:val="002E0E4B"/>
    <w:rsid w:val="00315E39"/>
    <w:rsid w:val="00317F73"/>
    <w:rsid w:val="00320BF5"/>
    <w:rsid w:val="003211A1"/>
    <w:rsid w:val="00324DE1"/>
    <w:rsid w:val="00326183"/>
    <w:rsid w:val="003419E6"/>
    <w:rsid w:val="00354C32"/>
    <w:rsid w:val="00363412"/>
    <w:rsid w:val="0037532B"/>
    <w:rsid w:val="003802FE"/>
    <w:rsid w:val="003A20C9"/>
    <w:rsid w:val="00404895"/>
    <w:rsid w:val="00405DF0"/>
    <w:rsid w:val="00405F8D"/>
    <w:rsid w:val="00421CED"/>
    <w:rsid w:val="00461555"/>
    <w:rsid w:val="00467694"/>
    <w:rsid w:val="00473955"/>
    <w:rsid w:val="0049156D"/>
    <w:rsid w:val="00492DA7"/>
    <w:rsid w:val="00496163"/>
    <w:rsid w:val="004B25E8"/>
    <w:rsid w:val="004C6C1A"/>
    <w:rsid w:val="004D12B4"/>
    <w:rsid w:val="004D12F5"/>
    <w:rsid w:val="004D4F2B"/>
    <w:rsid w:val="004F64C7"/>
    <w:rsid w:val="00500B1E"/>
    <w:rsid w:val="005170A7"/>
    <w:rsid w:val="00517DA8"/>
    <w:rsid w:val="00520CF3"/>
    <w:rsid w:val="00527ADC"/>
    <w:rsid w:val="00566557"/>
    <w:rsid w:val="005804A8"/>
    <w:rsid w:val="00581810"/>
    <w:rsid w:val="0059592B"/>
    <w:rsid w:val="005967B5"/>
    <w:rsid w:val="00597BD0"/>
    <w:rsid w:val="005B0EB3"/>
    <w:rsid w:val="005C1D1F"/>
    <w:rsid w:val="005D05AC"/>
    <w:rsid w:val="005D3561"/>
    <w:rsid w:val="005E1A03"/>
    <w:rsid w:val="005F1565"/>
    <w:rsid w:val="00607F28"/>
    <w:rsid w:val="0062158B"/>
    <w:rsid w:val="00621F3B"/>
    <w:rsid w:val="006350FA"/>
    <w:rsid w:val="0064209A"/>
    <w:rsid w:val="00646968"/>
    <w:rsid w:val="00663A68"/>
    <w:rsid w:val="006659FD"/>
    <w:rsid w:val="00666279"/>
    <w:rsid w:val="00672350"/>
    <w:rsid w:val="00696E3A"/>
    <w:rsid w:val="006B6E37"/>
    <w:rsid w:val="006C1DA9"/>
    <w:rsid w:val="006D12BB"/>
    <w:rsid w:val="006D3A2E"/>
    <w:rsid w:val="006F1D6F"/>
    <w:rsid w:val="006F3841"/>
    <w:rsid w:val="0072419A"/>
    <w:rsid w:val="00752467"/>
    <w:rsid w:val="00765F10"/>
    <w:rsid w:val="007779DD"/>
    <w:rsid w:val="007A4623"/>
    <w:rsid w:val="007B6DF2"/>
    <w:rsid w:val="007B7CAC"/>
    <w:rsid w:val="007D395B"/>
    <w:rsid w:val="007F6E5B"/>
    <w:rsid w:val="008225F8"/>
    <w:rsid w:val="00843BBC"/>
    <w:rsid w:val="00860CFA"/>
    <w:rsid w:val="008622BE"/>
    <w:rsid w:val="00867732"/>
    <w:rsid w:val="00871C54"/>
    <w:rsid w:val="0088357F"/>
    <w:rsid w:val="00887791"/>
    <w:rsid w:val="00891571"/>
    <w:rsid w:val="008957F8"/>
    <w:rsid w:val="008B7256"/>
    <w:rsid w:val="008C1D3C"/>
    <w:rsid w:val="008E6A11"/>
    <w:rsid w:val="008F188C"/>
    <w:rsid w:val="00906738"/>
    <w:rsid w:val="0095022D"/>
    <w:rsid w:val="00953E5C"/>
    <w:rsid w:val="0096560A"/>
    <w:rsid w:val="00992222"/>
    <w:rsid w:val="00993538"/>
    <w:rsid w:val="009961A8"/>
    <w:rsid w:val="00996A6D"/>
    <w:rsid w:val="009A2296"/>
    <w:rsid w:val="009A3FFA"/>
    <w:rsid w:val="009A71D5"/>
    <w:rsid w:val="009C1627"/>
    <w:rsid w:val="009D4E53"/>
    <w:rsid w:val="009F266F"/>
    <w:rsid w:val="00A04EFA"/>
    <w:rsid w:val="00A21541"/>
    <w:rsid w:val="00A52193"/>
    <w:rsid w:val="00A62C25"/>
    <w:rsid w:val="00A81C31"/>
    <w:rsid w:val="00A94EB8"/>
    <w:rsid w:val="00AA09A3"/>
    <w:rsid w:val="00AB5F8F"/>
    <w:rsid w:val="00AE4658"/>
    <w:rsid w:val="00B32787"/>
    <w:rsid w:val="00B358E5"/>
    <w:rsid w:val="00B5690C"/>
    <w:rsid w:val="00B65373"/>
    <w:rsid w:val="00B807FE"/>
    <w:rsid w:val="00B83B30"/>
    <w:rsid w:val="00B949EF"/>
    <w:rsid w:val="00BC031A"/>
    <w:rsid w:val="00BC6784"/>
    <w:rsid w:val="00BD7B82"/>
    <w:rsid w:val="00C11958"/>
    <w:rsid w:val="00C25DE0"/>
    <w:rsid w:val="00C264EC"/>
    <w:rsid w:val="00C40A51"/>
    <w:rsid w:val="00C505B9"/>
    <w:rsid w:val="00C576DE"/>
    <w:rsid w:val="00C747C0"/>
    <w:rsid w:val="00C77FD8"/>
    <w:rsid w:val="00C83D92"/>
    <w:rsid w:val="00C8620D"/>
    <w:rsid w:val="00CA0867"/>
    <w:rsid w:val="00CA25D7"/>
    <w:rsid w:val="00CA4618"/>
    <w:rsid w:val="00CB1A07"/>
    <w:rsid w:val="00CD4FC6"/>
    <w:rsid w:val="00CF4A03"/>
    <w:rsid w:val="00D1415C"/>
    <w:rsid w:val="00D23BD8"/>
    <w:rsid w:val="00D37ACE"/>
    <w:rsid w:val="00D44610"/>
    <w:rsid w:val="00D47509"/>
    <w:rsid w:val="00DC7534"/>
    <w:rsid w:val="00DD2F8D"/>
    <w:rsid w:val="00DD407B"/>
    <w:rsid w:val="00DD662E"/>
    <w:rsid w:val="00DE485C"/>
    <w:rsid w:val="00DE6A5D"/>
    <w:rsid w:val="00DF4ED6"/>
    <w:rsid w:val="00E26FB9"/>
    <w:rsid w:val="00E4078B"/>
    <w:rsid w:val="00E43A7A"/>
    <w:rsid w:val="00E53604"/>
    <w:rsid w:val="00E61001"/>
    <w:rsid w:val="00EB774B"/>
    <w:rsid w:val="00ED2286"/>
    <w:rsid w:val="00ED5BA4"/>
    <w:rsid w:val="00EE5261"/>
    <w:rsid w:val="00EF4FD1"/>
    <w:rsid w:val="00EF6697"/>
    <w:rsid w:val="00F5543F"/>
    <w:rsid w:val="00F621BA"/>
    <w:rsid w:val="00F72007"/>
    <w:rsid w:val="00F833EF"/>
    <w:rsid w:val="00F927A7"/>
    <w:rsid w:val="00FA3CFC"/>
    <w:rsid w:val="00FB00FE"/>
    <w:rsid w:val="00FB1BA5"/>
    <w:rsid w:val="00FB2EE8"/>
    <w:rsid w:val="00FD013E"/>
    <w:rsid w:val="00FD19CA"/>
    <w:rsid w:val="00FF1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8D909"/>
  <w15:docId w15:val="{13B11CF8-5AF6-4D68-A216-3ECA01FA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841"/>
  </w:style>
  <w:style w:type="paragraph" w:styleId="Nagwek1">
    <w:name w:val="heading 1"/>
    <w:basedOn w:val="Normalny"/>
    <w:next w:val="Normalny"/>
    <w:link w:val="Nagwek1Znak"/>
    <w:qFormat/>
    <w:rsid w:val="00CB1A07"/>
    <w:pPr>
      <w:keepNext/>
      <w:widowControl w:val="0"/>
      <w:suppressAutoHyphens/>
      <w:autoSpaceDE w:val="0"/>
      <w:spacing w:after="0" w:line="240" w:lineRule="auto"/>
      <w:ind w:left="227" w:hanging="227"/>
      <w:jc w:val="center"/>
      <w:outlineLvl w:val="0"/>
    </w:pPr>
    <w:rPr>
      <w:rFonts w:ascii="Arial" w:eastAsia="Times New Roman" w:hAnsi="Arial" w:cs="Times New Roman"/>
      <w:b/>
      <w:bCs/>
      <w:sz w:val="24"/>
      <w:szCs w:val="24"/>
      <w:lang w:eastAsia="ar-SA"/>
    </w:rPr>
  </w:style>
  <w:style w:type="paragraph" w:styleId="Nagwek2">
    <w:name w:val="heading 2"/>
    <w:basedOn w:val="Normalny"/>
    <w:next w:val="Normalny"/>
    <w:link w:val="Nagwek2Znak"/>
    <w:qFormat/>
    <w:rsid w:val="00CB1A07"/>
    <w:pPr>
      <w:keepNext/>
      <w:widowControl w:val="0"/>
      <w:suppressAutoHyphens/>
      <w:autoSpaceDE w:val="0"/>
      <w:spacing w:after="0" w:line="240" w:lineRule="auto"/>
      <w:ind w:left="227" w:hanging="227"/>
      <w:outlineLvl w:val="1"/>
    </w:pPr>
    <w:rPr>
      <w:rFonts w:ascii="Arial" w:eastAsia="Times New Roman" w:hAnsi="Arial" w:cs="Times New Roman"/>
      <w:b/>
      <w:bCs/>
      <w:sz w:val="24"/>
      <w:szCs w:val="24"/>
      <w:u w:val="single"/>
      <w:lang w:eastAsia="ar-SA"/>
    </w:rPr>
  </w:style>
  <w:style w:type="paragraph" w:styleId="Nagwek3">
    <w:name w:val="heading 3"/>
    <w:basedOn w:val="Normalny"/>
    <w:next w:val="Normalny"/>
    <w:link w:val="Nagwek3Znak"/>
    <w:qFormat/>
    <w:rsid w:val="00CB1A07"/>
    <w:pPr>
      <w:keepNext/>
      <w:suppressAutoHyphens/>
      <w:autoSpaceDE w:val="0"/>
      <w:spacing w:after="0" w:line="240" w:lineRule="auto"/>
      <w:jc w:val="center"/>
      <w:outlineLvl w:val="2"/>
    </w:pPr>
    <w:rPr>
      <w:rFonts w:ascii="Arial" w:eastAsia="Times New Roman" w:hAnsi="Arial" w:cs="Times New Roman"/>
      <w:b/>
      <w:bCs/>
      <w:sz w:val="24"/>
      <w:szCs w:val="24"/>
      <w:lang w:eastAsia="ar-SA"/>
    </w:rPr>
  </w:style>
  <w:style w:type="paragraph" w:styleId="Nagwek4">
    <w:name w:val="heading 4"/>
    <w:basedOn w:val="Normalny"/>
    <w:next w:val="Normalny"/>
    <w:link w:val="Nagwek4Znak"/>
    <w:qFormat/>
    <w:rsid w:val="00CB1A07"/>
    <w:pPr>
      <w:keepNext/>
      <w:suppressAutoHyphens/>
      <w:autoSpaceDE w:val="0"/>
      <w:spacing w:after="0" w:line="240" w:lineRule="auto"/>
      <w:ind w:left="737" w:hanging="737"/>
      <w:jc w:val="center"/>
      <w:outlineLvl w:val="3"/>
    </w:pPr>
    <w:rPr>
      <w:rFonts w:ascii="Arial" w:eastAsia="Times New Roman" w:hAnsi="Arial" w:cs="Times New Roman"/>
      <w:b/>
      <w:bCs/>
      <w:sz w:val="24"/>
      <w:szCs w:val="24"/>
      <w:lang w:eastAsia="ar-SA"/>
    </w:rPr>
  </w:style>
  <w:style w:type="paragraph" w:styleId="Nagwek5">
    <w:name w:val="heading 5"/>
    <w:basedOn w:val="Normalny"/>
    <w:next w:val="Normalny"/>
    <w:link w:val="Nagwek5Znak"/>
    <w:uiPriority w:val="9"/>
    <w:qFormat/>
    <w:rsid w:val="00CB1A07"/>
    <w:pPr>
      <w:keepNext/>
      <w:suppressAutoHyphens/>
      <w:autoSpaceDE w:val="0"/>
      <w:spacing w:after="0" w:line="240" w:lineRule="auto"/>
      <w:ind w:left="340" w:hanging="227"/>
      <w:jc w:val="center"/>
      <w:outlineLvl w:val="4"/>
    </w:pPr>
    <w:rPr>
      <w:rFonts w:ascii="Arial" w:eastAsia="Times New Roman" w:hAnsi="Arial" w:cs="Times New Roman"/>
      <w:b/>
      <w:bCs/>
      <w:sz w:val="24"/>
      <w:szCs w:val="24"/>
      <w:lang w:eastAsia="ar-SA"/>
    </w:rPr>
  </w:style>
  <w:style w:type="paragraph" w:styleId="Nagwek6">
    <w:name w:val="heading 6"/>
    <w:basedOn w:val="Normalny"/>
    <w:next w:val="Normalny"/>
    <w:link w:val="Nagwek6Znak"/>
    <w:qFormat/>
    <w:rsid w:val="00CB1A07"/>
    <w:pPr>
      <w:keepNext/>
      <w:shd w:val="clear" w:color="auto" w:fill="CCCCCC"/>
      <w:suppressAutoHyphens/>
      <w:autoSpaceDE w:val="0"/>
      <w:spacing w:after="0" w:line="240" w:lineRule="auto"/>
      <w:jc w:val="center"/>
      <w:outlineLvl w:val="5"/>
    </w:pPr>
    <w:rPr>
      <w:rFonts w:ascii="Times New Roman" w:eastAsia="Times New Roman" w:hAnsi="Times New Roman" w:cs="Times New Roman"/>
      <w:i/>
      <w:iCs/>
      <w:color w:val="000000"/>
      <w:sz w:val="24"/>
      <w:szCs w:val="20"/>
      <w:lang w:eastAsia="ar-SA"/>
    </w:rPr>
  </w:style>
  <w:style w:type="paragraph" w:styleId="Nagwek7">
    <w:name w:val="heading 7"/>
    <w:basedOn w:val="Normalny"/>
    <w:next w:val="Normalny"/>
    <w:link w:val="Nagwek7Znak"/>
    <w:qFormat/>
    <w:rsid w:val="00CB1A07"/>
    <w:pPr>
      <w:keepNext/>
      <w:suppressAutoHyphens/>
      <w:autoSpaceDE w:val="0"/>
      <w:spacing w:after="0" w:line="240" w:lineRule="auto"/>
      <w:ind w:left="340" w:hanging="227"/>
      <w:jc w:val="center"/>
      <w:outlineLvl w:val="6"/>
    </w:pPr>
    <w:rPr>
      <w:rFonts w:ascii="Arial" w:eastAsia="Times New Roman" w:hAnsi="Arial" w:cs="Times New Roman"/>
      <w:sz w:val="24"/>
      <w:szCs w:val="24"/>
      <w:lang w:eastAsia="ar-SA"/>
    </w:rPr>
  </w:style>
  <w:style w:type="paragraph" w:styleId="Nagwek8">
    <w:name w:val="heading 8"/>
    <w:basedOn w:val="Normalny"/>
    <w:next w:val="Normalny"/>
    <w:link w:val="Nagwek8Znak"/>
    <w:qFormat/>
    <w:rsid w:val="00CB1A07"/>
    <w:pPr>
      <w:keepNext/>
      <w:suppressAutoHyphens/>
      <w:autoSpaceDE w:val="0"/>
      <w:spacing w:after="0" w:line="240" w:lineRule="auto"/>
      <w:ind w:left="227" w:hanging="227"/>
      <w:jc w:val="center"/>
      <w:outlineLvl w:val="7"/>
    </w:pPr>
    <w:rPr>
      <w:rFonts w:ascii="Arial" w:eastAsia="Times New Roman" w:hAnsi="Arial" w:cs="Times New Roman"/>
      <w:b/>
      <w:bCs/>
      <w:sz w:val="24"/>
      <w:szCs w:val="24"/>
      <w:u w:val="single"/>
      <w:lang w:eastAsia="ar-SA"/>
    </w:rPr>
  </w:style>
  <w:style w:type="paragraph" w:styleId="Nagwek9">
    <w:name w:val="heading 9"/>
    <w:basedOn w:val="Normalny"/>
    <w:next w:val="Normalny"/>
    <w:link w:val="Nagwek9Znak"/>
    <w:qFormat/>
    <w:rsid w:val="00CB1A07"/>
    <w:pPr>
      <w:suppressAutoHyphens/>
      <w:autoSpaceDE w:val="0"/>
      <w:spacing w:before="240" w:after="60" w:line="240" w:lineRule="auto"/>
      <w:outlineLvl w:val="8"/>
    </w:pPr>
    <w:rPr>
      <w:rFonts w:ascii="Arial" w:eastAsia="Times New Roman" w:hAnsi="Aria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A07"/>
    <w:rPr>
      <w:rFonts w:ascii="Arial" w:eastAsia="Times New Roman" w:hAnsi="Arial" w:cs="Times New Roman"/>
      <w:b/>
      <w:bCs/>
      <w:sz w:val="24"/>
      <w:szCs w:val="24"/>
      <w:lang w:eastAsia="ar-SA"/>
    </w:rPr>
  </w:style>
  <w:style w:type="character" w:customStyle="1" w:styleId="Nagwek2Znak">
    <w:name w:val="Nagłówek 2 Znak"/>
    <w:basedOn w:val="Domylnaczcionkaakapitu"/>
    <w:link w:val="Nagwek2"/>
    <w:rsid w:val="00CB1A07"/>
    <w:rPr>
      <w:rFonts w:ascii="Arial" w:eastAsia="Times New Roman" w:hAnsi="Arial" w:cs="Times New Roman"/>
      <w:b/>
      <w:bCs/>
      <w:sz w:val="24"/>
      <w:szCs w:val="24"/>
      <w:u w:val="single"/>
      <w:lang w:eastAsia="ar-SA"/>
    </w:rPr>
  </w:style>
  <w:style w:type="character" w:customStyle="1" w:styleId="Nagwek3Znak">
    <w:name w:val="Nagłówek 3 Znak"/>
    <w:basedOn w:val="Domylnaczcionkaakapitu"/>
    <w:link w:val="Nagwek3"/>
    <w:rsid w:val="00CB1A07"/>
    <w:rPr>
      <w:rFonts w:ascii="Arial" w:eastAsia="Times New Roman" w:hAnsi="Arial" w:cs="Times New Roman"/>
      <w:b/>
      <w:bCs/>
      <w:sz w:val="24"/>
      <w:szCs w:val="24"/>
      <w:lang w:eastAsia="ar-SA"/>
    </w:rPr>
  </w:style>
  <w:style w:type="character" w:customStyle="1" w:styleId="Nagwek4Znak">
    <w:name w:val="Nagłówek 4 Znak"/>
    <w:basedOn w:val="Domylnaczcionkaakapitu"/>
    <w:link w:val="Nagwek4"/>
    <w:rsid w:val="00CB1A07"/>
    <w:rPr>
      <w:rFonts w:ascii="Arial" w:eastAsia="Times New Roman" w:hAnsi="Arial" w:cs="Times New Roman"/>
      <w:b/>
      <w:bCs/>
      <w:sz w:val="24"/>
      <w:szCs w:val="24"/>
      <w:lang w:eastAsia="ar-SA"/>
    </w:rPr>
  </w:style>
  <w:style w:type="character" w:customStyle="1" w:styleId="Nagwek5Znak">
    <w:name w:val="Nagłówek 5 Znak"/>
    <w:basedOn w:val="Domylnaczcionkaakapitu"/>
    <w:link w:val="Nagwek5"/>
    <w:uiPriority w:val="9"/>
    <w:rsid w:val="00CB1A07"/>
    <w:rPr>
      <w:rFonts w:ascii="Arial" w:eastAsia="Times New Roman" w:hAnsi="Arial" w:cs="Times New Roman"/>
      <w:b/>
      <w:bCs/>
      <w:sz w:val="24"/>
      <w:szCs w:val="24"/>
      <w:lang w:eastAsia="ar-SA"/>
    </w:rPr>
  </w:style>
  <w:style w:type="character" w:customStyle="1" w:styleId="Nagwek6Znak">
    <w:name w:val="Nagłówek 6 Znak"/>
    <w:basedOn w:val="Domylnaczcionkaakapitu"/>
    <w:link w:val="Nagwek6"/>
    <w:rsid w:val="00CB1A07"/>
    <w:rPr>
      <w:rFonts w:ascii="Times New Roman" w:eastAsia="Times New Roman" w:hAnsi="Times New Roman" w:cs="Times New Roman"/>
      <w:i/>
      <w:iCs/>
      <w:color w:val="000000"/>
      <w:sz w:val="24"/>
      <w:szCs w:val="20"/>
      <w:shd w:val="clear" w:color="auto" w:fill="CCCCCC"/>
      <w:lang w:eastAsia="ar-SA"/>
    </w:rPr>
  </w:style>
  <w:style w:type="character" w:customStyle="1" w:styleId="Nagwek7Znak">
    <w:name w:val="Nagłówek 7 Znak"/>
    <w:basedOn w:val="Domylnaczcionkaakapitu"/>
    <w:link w:val="Nagwek7"/>
    <w:rsid w:val="00CB1A07"/>
    <w:rPr>
      <w:rFonts w:ascii="Arial" w:eastAsia="Times New Roman" w:hAnsi="Arial" w:cs="Times New Roman"/>
      <w:sz w:val="24"/>
      <w:szCs w:val="24"/>
      <w:lang w:eastAsia="ar-SA"/>
    </w:rPr>
  </w:style>
  <w:style w:type="character" w:customStyle="1" w:styleId="Nagwek8Znak">
    <w:name w:val="Nagłówek 8 Znak"/>
    <w:basedOn w:val="Domylnaczcionkaakapitu"/>
    <w:link w:val="Nagwek8"/>
    <w:rsid w:val="00CB1A07"/>
    <w:rPr>
      <w:rFonts w:ascii="Arial" w:eastAsia="Times New Roman" w:hAnsi="Arial" w:cs="Times New Roman"/>
      <w:b/>
      <w:bCs/>
      <w:sz w:val="24"/>
      <w:szCs w:val="24"/>
      <w:u w:val="single"/>
      <w:lang w:eastAsia="ar-SA"/>
    </w:rPr>
  </w:style>
  <w:style w:type="character" w:customStyle="1" w:styleId="Nagwek9Znak">
    <w:name w:val="Nagłówek 9 Znak"/>
    <w:basedOn w:val="Domylnaczcionkaakapitu"/>
    <w:link w:val="Nagwek9"/>
    <w:rsid w:val="00CB1A07"/>
    <w:rPr>
      <w:rFonts w:ascii="Arial" w:eastAsia="Times New Roman" w:hAnsi="Arial" w:cs="Times New Roman"/>
      <w:lang w:eastAsia="ar-SA"/>
    </w:rPr>
  </w:style>
  <w:style w:type="numbering" w:customStyle="1" w:styleId="Bezlisty1">
    <w:name w:val="Bez listy1"/>
    <w:next w:val="Bezlisty"/>
    <w:uiPriority w:val="99"/>
    <w:semiHidden/>
    <w:unhideWhenUsed/>
    <w:rsid w:val="00CB1A07"/>
  </w:style>
  <w:style w:type="character" w:customStyle="1" w:styleId="WW8Num2z0">
    <w:name w:val="WW8Num2z0"/>
    <w:rsid w:val="00CB1A07"/>
    <w:rPr>
      <w:rFonts w:ascii="Wingdings" w:hAnsi="Wingdings" w:cs="Times New Roman"/>
    </w:rPr>
  </w:style>
  <w:style w:type="character" w:customStyle="1" w:styleId="WW8Num3z0">
    <w:name w:val="WW8Num3z0"/>
    <w:rsid w:val="00CB1A07"/>
    <w:rPr>
      <w:rFonts w:ascii="Symbol" w:hAnsi="Symbol"/>
      <w:b/>
    </w:rPr>
  </w:style>
  <w:style w:type="character" w:customStyle="1" w:styleId="WW8Num4z0">
    <w:name w:val="WW8Num4z0"/>
    <w:rsid w:val="00CB1A07"/>
    <w:rPr>
      <w:rFonts w:ascii="Times New Roman" w:hAnsi="Times New Roman"/>
      <w:b/>
      <w:bCs/>
      <w:sz w:val="28"/>
      <w:szCs w:val="28"/>
    </w:rPr>
  </w:style>
  <w:style w:type="character" w:customStyle="1" w:styleId="WW8Num19z0">
    <w:name w:val="WW8Num19z0"/>
    <w:rsid w:val="00CB1A07"/>
    <w:rPr>
      <w:b w:val="0"/>
      <w:i w:val="0"/>
    </w:rPr>
  </w:style>
  <w:style w:type="character" w:customStyle="1" w:styleId="WW8Num21z0">
    <w:name w:val="WW8Num21z0"/>
    <w:rsid w:val="00CB1A07"/>
    <w:rPr>
      <w:b w:val="0"/>
      <w:i w:val="0"/>
    </w:rPr>
  </w:style>
  <w:style w:type="character" w:customStyle="1" w:styleId="WW8Num22z0">
    <w:name w:val="WW8Num22z0"/>
    <w:rsid w:val="00CB1A07"/>
    <w:rPr>
      <w:b w:val="0"/>
      <w:i w:val="0"/>
    </w:rPr>
  </w:style>
  <w:style w:type="character" w:customStyle="1" w:styleId="WW8Num24z0">
    <w:name w:val="WW8Num24z0"/>
    <w:rsid w:val="00CB1A07"/>
    <w:rPr>
      <w:color w:val="000000"/>
    </w:rPr>
  </w:style>
  <w:style w:type="character" w:customStyle="1" w:styleId="WW8Num25z0">
    <w:name w:val="WW8Num25z0"/>
    <w:rsid w:val="00CB1A07"/>
    <w:rPr>
      <w:b w:val="0"/>
      <w:i w:val="0"/>
    </w:rPr>
  </w:style>
  <w:style w:type="character" w:customStyle="1" w:styleId="WW8Num26z0">
    <w:name w:val="WW8Num26z0"/>
    <w:rsid w:val="00CB1A07"/>
    <w:rPr>
      <w:b w:val="0"/>
      <w:i w:val="0"/>
    </w:rPr>
  </w:style>
  <w:style w:type="character" w:customStyle="1" w:styleId="WW8Num27z0">
    <w:name w:val="WW8Num27z0"/>
    <w:rsid w:val="00CB1A07"/>
    <w:rPr>
      <w:b w:val="0"/>
      <w:i w:val="0"/>
    </w:rPr>
  </w:style>
  <w:style w:type="character" w:customStyle="1" w:styleId="WW8Num30z0">
    <w:name w:val="WW8Num30z0"/>
    <w:rsid w:val="00CB1A07"/>
    <w:rPr>
      <w:b w:val="0"/>
      <w:i w:val="0"/>
    </w:rPr>
  </w:style>
  <w:style w:type="character" w:customStyle="1" w:styleId="WW8Num32z0">
    <w:name w:val="WW8Num32z0"/>
    <w:rsid w:val="00CB1A07"/>
    <w:rPr>
      <w:b w:val="0"/>
      <w:i w:val="0"/>
    </w:rPr>
  </w:style>
  <w:style w:type="character" w:customStyle="1" w:styleId="WW8Num33z0">
    <w:name w:val="WW8Num33z0"/>
    <w:rsid w:val="00CB1A07"/>
    <w:rPr>
      <w:b w:val="0"/>
      <w:i w:val="0"/>
    </w:rPr>
  </w:style>
  <w:style w:type="character" w:customStyle="1" w:styleId="WW8Num33z2">
    <w:name w:val="WW8Num33z2"/>
    <w:rsid w:val="00CB1A07"/>
    <w:rPr>
      <w:b/>
      <w:i w:val="0"/>
    </w:rPr>
  </w:style>
  <w:style w:type="character" w:customStyle="1" w:styleId="WW8Num34z0">
    <w:name w:val="WW8Num34z0"/>
    <w:rsid w:val="00CB1A07"/>
    <w:rPr>
      <w:b w:val="0"/>
      <w:i w:val="0"/>
    </w:rPr>
  </w:style>
  <w:style w:type="character" w:customStyle="1" w:styleId="WW8Num52z0">
    <w:name w:val="WW8Num52z0"/>
    <w:rsid w:val="00CB1A07"/>
    <w:rPr>
      <w:rFonts w:ascii="Symbol" w:hAnsi="Symbol" w:cs="Times New Roman"/>
    </w:rPr>
  </w:style>
  <w:style w:type="character" w:customStyle="1" w:styleId="WW8Num53z0">
    <w:name w:val="WW8Num53z0"/>
    <w:rsid w:val="00CB1A07"/>
    <w:rPr>
      <w:b w:val="0"/>
      <w:i w:val="0"/>
    </w:rPr>
  </w:style>
  <w:style w:type="character" w:customStyle="1" w:styleId="WW8Num54z0">
    <w:name w:val="WW8Num54z0"/>
    <w:rsid w:val="00CB1A07"/>
    <w:rPr>
      <w:rFonts w:ascii="Symbol" w:hAnsi="Symbol" w:cs="Times New Roman"/>
    </w:rPr>
  </w:style>
  <w:style w:type="character" w:customStyle="1" w:styleId="WW8Num55z0">
    <w:name w:val="WW8Num55z0"/>
    <w:rsid w:val="00CB1A07"/>
    <w:rPr>
      <w:rFonts w:ascii="Symbol" w:hAnsi="Symbol" w:cs="Times New Roman"/>
    </w:rPr>
  </w:style>
  <w:style w:type="character" w:customStyle="1" w:styleId="WW8Num56z0">
    <w:name w:val="WW8Num56z0"/>
    <w:rsid w:val="00CB1A07"/>
    <w:rPr>
      <w:rFonts w:ascii="Symbol" w:hAnsi="Symbol" w:cs="Times New Roman"/>
    </w:rPr>
  </w:style>
  <w:style w:type="character" w:customStyle="1" w:styleId="WW8Num57z0">
    <w:name w:val="WW8Num57z0"/>
    <w:rsid w:val="00CB1A07"/>
    <w:rPr>
      <w:rFonts w:ascii="Symbol" w:hAnsi="Symbol" w:cs="Times New Roman"/>
    </w:rPr>
  </w:style>
  <w:style w:type="character" w:customStyle="1" w:styleId="WW8Num58z0">
    <w:name w:val="WW8Num58z0"/>
    <w:rsid w:val="00CB1A07"/>
    <w:rPr>
      <w:b/>
      <w:i w:val="0"/>
    </w:rPr>
  </w:style>
  <w:style w:type="character" w:customStyle="1" w:styleId="Absatz-Standardschriftart">
    <w:name w:val="Absatz-Standardschriftart"/>
    <w:rsid w:val="00CB1A07"/>
  </w:style>
  <w:style w:type="character" w:customStyle="1" w:styleId="WW8Num59z0">
    <w:name w:val="WW8Num59z0"/>
    <w:rsid w:val="00CB1A07"/>
    <w:rPr>
      <w:rFonts w:ascii="Symbol" w:hAnsi="Symbol" w:cs="Times New Roman"/>
    </w:rPr>
  </w:style>
  <w:style w:type="character" w:customStyle="1" w:styleId="WW8Num60z0">
    <w:name w:val="WW8Num60z0"/>
    <w:rsid w:val="00CB1A07"/>
    <w:rPr>
      <w:b/>
    </w:rPr>
  </w:style>
  <w:style w:type="character" w:customStyle="1" w:styleId="WW-Absatz-Standardschriftart">
    <w:name w:val="WW-Absatz-Standardschriftart"/>
    <w:rsid w:val="00CB1A07"/>
  </w:style>
  <w:style w:type="character" w:customStyle="1" w:styleId="WW-Domylnaczcionkaakapitu">
    <w:name w:val="WW-Domyślna czcionka akapitu"/>
    <w:rsid w:val="00CB1A07"/>
  </w:style>
  <w:style w:type="character" w:styleId="Numerstrony">
    <w:name w:val="page number"/>
    <w:basedOn w:val="WW-Domylnaczcionkaakapitu"/>
    <w:rsid w:val="00CB1A07"/>
  </w:style>
  <w:style w:type="character" w:customStyle="1" w:styleId="Znakinumeracji">
    <w:name w:val="Znaki numeracji"/>
    <w:rsid w:val="00CB1A07"/>
  </w:style>
  <w:style w:type="character" w:customStyle="1" w:styleId="Symbolewypunktowania">
    <w:name w:val="Symbole wypunktowania"/>
    <w:rsid w:val="00CB1A07"/>
    <w:rPr>
      <w:rFonts w:ascii="StarSymbol" w:eastAsia="StarSymbol" w:hAnsi="StarSymbol" w:cs="StarSymbol"/>
      <w:sz w:val="18"/>
      <w:szCs w:val="18"/>
    </w:rPr>
  </w:style>
  <w:style w:type="character" w:customStyle="1" w:styleId="WW-Absatz-Standardschriftart1">
    <w:name w:val="WW-Absatz-Standardschriftart1"/>
    <w:rsid w:val="00CB1A07"/>
  </w:style>
  <w:style w:type="character" w:customStyle="1" w:styleId="WW-Absatz-Standardschriftart11">
    <w:name w:val="WW-Absatz-Standardschriftart11"/>
    <w:rsid w:val="00CB1A07"/>
  </w:style>
  <w:style w:type="character" w:customStyle="1" w:styleId="WW-Absatz-Standardschriftart111">
    <w:name w:val="WW-Absatz-Standardschriftart111"/>
    <w:rsid w:val="00CB1A07"/>
  </w:style>
  <w:style w:type="character" w:customStyle="1" w:styleId="WW-Absatz-Standardschriftart1111">
    <w:name w:val="WW-Absatz-Standardschriftart1111"/>
    <w:rsid w:val="00CB1A07"/>
  </w:style>
  <w:style w:type="character" w:customStyle="1" w:styleId="WW8Num8z0">
    <w:name w:val="WW8Num8z0"/>
    <w:rsid w:val="00CB1A07"/>
    <w:rPr>
      <w:rFonts w:ascii="Times New Roman" w:hAnsi="Times New Roman" w:cs="Times New Roman"/>
      <w:color w:val="000000"/>
      <w:sz w:val="24"/>
    </w:rPr>
  </w:style>
  <w:style w:type="character" w:customStyle="1" w:styleId="WW8Num23z0">
    <w:name w:val="WW8Num23z0"/>
    <w:rsid w:val="00CB1A07"/>
    <w:rPr>
      <w:b w:val="0"/>
      <w:i w:val="0"/>
    </w:rPr>
  </w:style>
  <w:style w:type="character" w:customStyle="1" w:styleId="WW8Num28z0">
    <w:name w:val="WW8Num28z0"/>
    <w:rsid w:val="00CB1A07"/>
    <w:rPr>
      <w:color w:val="000000"/>
    </w:rPr>
  </w:style>
  <w:style w:type="character" w:customStyle="1" w:styleId="WW8Num29z0">
    <w:name w:val="WW8Num29z0"/>
    <w:rsid w:val="00CB1A07"/>
    <w:rPr>
      <w:b w:val="0"/>
      <w:i w:val="0"/>
    </w:rPr>
  </w:style>
  <w:style w:type="character" w:customStyle="1" w:styleId="WW8Num36z0">
    <w:name w:val="WW8Num36z0"/>
    <w:rsid w:val="00CB1A07"/>
    <w:rPr>
      <w:b w:val="0"/>
      <w:i w:val="0"/>
    </w:rPr>
  </w:style>
  <w:style w:type="character" w:customStyle="1" w:styleId="WW8Num38z0">
    <w:name w:val="WW8Num38z0"/>
    <w:rsid w:val="00CB1A07"/>
    <w:rPr>
      <w:rFonts w:ascii="Times New Roman" w:hAnsi="Times New Roman"/>
      <w:b/>
      <w:bCs/>
      <w:sz w:val="28"/>
      <w:szCs w:val="28"/>
    </w:rPr>
  </w:style>
  <w:style w:type="character" w:customStyle="1" w:styleId="WW8Num39z0">
    <w:name w:val="WW8Num39z0"/>
    <w:rsid w:val="00CB1A07"/>
    <w:rPr>
      <w:rFonts w:ascii="Times New Roman" w:hAnsi="Times New Roman"/>
      <w:b/>
      <w:bCs/>
      <w:sz w:val="28"/>
      <w:szCs w:val="28"/>
    </w:rPr>
  </w:style>
  <w:style w:type="character" w:customStyle="1" w:styleId="WW8Num39z2">
    <w:name w:val="WW8Num39z2"/>
    <w:rsid w:val="00CB1A07"/>
    <w:rPr>
      <w:b/>
      <w:i w:val="0"/>
    </w:rPr>
  </w:style>
  <w:style w:type="character" w:customStyle="1" w:styleId="WW8Num40z0">
    <w:name w:val="WW8Num40z0"/>
    <w:rsid w:val="00CB1A07"/>
    <w:rPr>
      <w:b w:val="0"/>
      <w:i w:val="0"/>
    </w:rPr>
  </w:style>
  <w:style w:type="character" w:customStyle="1" w:styleId="WW8Num42z2">
    <w:name w:val="WW8Num42z2"/>
    <w:rsid w:val="00CB1A07"/>
    <w:rPr>
      <w:rFonts w:ascii="Arial" w:hAnsi="Arial" w:cs="Arial"/>
      <w:b w:val="0"/>
    </w:rPr>
  </w:style>
  <w:style w:type="character" w:customStyle="1" w:styleId="WW8Num42z3">
    <w:name w:val="WW8Num42z3"/>
    <w:rsid w:val="00CB1A07"/>
    <w:rPr>
      <w:rFonts w:ascii="Wingdings" w:hAnsi="Wingdings"/>
    </w:rPr>
  </w:style>
  <w:style w:type="character" w:customStyle="1" w:styleId="WW8Num63z0">
    <w:name w:val="WW8Num63z0"/>
    <w:rsid w:val="00CB1A07"/>
    <w:rPr>
      <w:b w:val="0"/>
      <w:i w:val="0"/>
    </w:rPr>
  </w:style>
  <w:style w:type="character" w:customStyle="1" w:styleId="WW8Num68z0">
    <w:name w:val="WW8Num68z0"/>
    <w:rsid w:val="00CB1A07"/>
    <w:rPr>
      <w:b w:val="0"/>
      <w:i w:val="0"/>
    </w:rPr>
  </w:style>
  <w:style w:type="character" w:customStyle="1" w:styleId="WW8Num69z0">
    <w:name w:val="WW8Num69z0"/>
    <w:rsid w:val="00CB1A07"/>
    <w:rPr>
      <w:b w:val="0"/>
      <w:i w:val="0"/>
    </w:rPr>
  </w:style>
  <w:style w:type="character" w:customStyle="1" w:styleId="WW-Absatz-Standardschriftart11111">
    <w:name w:val="WW-Absatz-Standardschriftart11111"/>
    <w:rsid w:val="00CB1A07"/>
  </w:style>
  <w:style w:type="character" w:customStyle="1" w:styleId="WW8Num31z0">
    <w:name w:val="WW8Num31z0"/>
    <w:rsid w:val="00CB1A07"/>
    <w:rPr>
      <w:b w:val="0"/>
      <w:i w:val="0"/>
    </w:rPr>
  </w:style>
  <w:style w:type="character" w:customStyle="1" w:styleId="WW8Num37z0">
    <w:name w:val="WW8Num37z0"/>
    <w:rsid w:val="00CB1A07"/>
    <w:rPr>
      <w:color w:val="000000"/>
    </w:rPr>
  </w:style>
  <w:style w:type="character" w:customStyle="1" w:styleId="WW8Num40z2">
    <w:name w:val="WW8Num40z2"/>
    <w:rsid w:val="00CB1A07"/>
    <w:rPr>
      <w:b/>
      <w:i w:val="0"/>
    </w:rPr>
  </w:style>
  <w:style w:type="character" w:customStyle="1" w:styleId="WW8Num41z0">
    <w:name w:val="WW8Num41z0"/>
    <w:rsid w:val="00CB1A07"/>
    <w:rPr>
      <w:b/>
      <w:sz w:val="26"/>
    </w:rPr>
  </w:style>
  <w:style w:type="character" w:customStyle="1" w:styleId="WW8Num43z2">
    <w:name w:val="WW8Num43z2"/>
    <w:rsid w:val="00CB1A07"/>
    <w:rPr>
      <w:rFonts w:ascii="Arial" w:hAnsi="Arial" w:cs="Arial"/>
      <w:b w:val="0"/>
    </w:rPr>
  </w:style>
  <w:style w:type="character" w:customStyle="1" w:styleId="WW8Num43z3">
    <w:name w:val="WW8Num43z3"/>
    <w:rsid w:val="00CB1A07"/>
    <w:rPr>
      <w:rFonts w:ascii="Wingdings" w:hAnsi="Wingdings"/>
    </w:rPr>
  </w:style>
  <w:style w:type="character" w:customStyle="1" w:styleId="WW8Num64z0">
    <w:name w:val="WW8Num64z0"/>
    <w:rsid w:val="00CB1A07"/>
    <w:rPr>
      <w:b w:val="0"/>
      <w:i w:val="0"/>
    </w:rPr>
  </w:style>
  <w:style w:type="character" w:customStyle="1" w:styleId="WW8Num70z0">
    <w:name w:val="WW8Num70z0"/>
    <w:rsid w:val="00CB1A07"/>
    <w:rPr>
      <w:b w:val="0"/>
      <w:i w:val="0"/>
    </w:rPr>
  </w:style>
  <w:style w:type="character" w:customStyle="1" w:styleId="WW8Num71z0">
    <w:name w:val="WW8Num71z0"/>
    <w:rsid w:val="00CB1A07"/>
    <w:rPr>
      <w:color w:val="000000"/>
    </w:rPr>
  </w:style>
  <w:style w:type="character" w:customStyle="1" w:styleId="WW-Absatz-Standardschriftart111111">
    <w:name w:val="WW-Absatz-Standardschriftart111111"/>
    <w:rsid w:val="00CB1A07"/>
  </w:style>
  <w:style w:type="character" w:customStyle="1" w:styleId="WW8Num1z0">
    <w:name w:val="WW8Num1z0"/>
    <w:rsid w:val="00CB1A07"/>
    <w:rPr>
      <w:rFonts w:ascii="Wingdings" w:hAnsi="Wingdings" w:cs="Times New Roman"/>
    </w:rPr>
  </w:style>
  <w:style w:type="character" w:customStyle="1" w:styleId="WW8Num5z0">
    <w:name w:val="WW8Num5z0"/>
    <w:rsid w:val="00CB1A07"/>
    <w:rPr>
      <w:rFonts w:ascii="StarSymbol" w:hAnsi="StarSymbol"/>
    </w:rPr>
  </w:style>
  <w:style w:type="character" w:customStyle="1" w:styleId="WW8Num9z0">
    <w:name w:val="WW8Num9z0"/>
    <w:rsid w:val="00CB1A07"/>
    <w:rPr>
      <w:rFonts w:ascii="StarSymbol" w:hAnsi="StarSymbol"/>
    </w:rPr>
  </w:style>
  <w:style w:type="character" w:customStyle="1" w:styleId="WW-Absatz-Standardschriftart1111111">
    <w:name w:val="WW-Absatz-Standardschriftart1111111"/>
    <w:rsid w:val="00CB1A07"/>
  </w:style>
  <w:style w:type="character" w:customStyle="1" w:styleId="WW-Absatz-Standardschriftart11111111">
    <w:name w:val="WW-Absatz-Standardschriftart11111111"/>
    <w:rsid w:val="00CB1A07"/>
  </w:style>
  <w:style w:type="character" w:customStyle="1" w:styleId="WW-Absatz-Standardschriftart111111111">
    <w:name w:val="WW-Absatz-Standardschriftart111111111"/>
    <w:rsid w:val="00CB1A07"/>
  </w:style>
  <w:style w:type="character" w:customStyle="1" w:styleId="WW-Absatz-Standardschriftart1111111111">
    <w:name w:val="WW-Absatz-Standardschriftart1111111111"/>
    <w:rsid w:val="00CB1A07"/>
  </w:style>
  <w:style w:type="character" w:customStyle="1" w:styleId="WW-Absatz-Standardschriftart11111111111">
    <w:name w:val="WW-Absatz-Standardschriftart11111111111"/>
    <w:rsid w:val="00CB1A07"/>
  </w:style>
  <w:style w:type="character" w:customStyle="1" w:styleId="WW8Num16z0">
    <w:name w:val="WW8Num16z0"/>
    <w:rsid w:val="00CB1A07"/>
    <w:rPr>
      <w:b w:val="0"/>
      <w:i w:val="0"/>
    </w:rPr>
  </w:style>
  <w:style w:type="character" w:customStyle="1" w:styleId="WW8Num35z0">
    <w:name w:val="WW8Num35z0"/>
    <w:rsid w:val="00CB1A07"/>
    <w:rPr>
      <w:b w:val="0"/>
      <w:i w:val="0"/>
    </w:rPr>
  </w:style>
  <w:style w:type="character" w:customStyle="1" w:styleId="WW8Num43z0">
    <w:name w:val="WW8Num43z0"/>
    <w:rsid w:val="00CB1A07"/>
    <w:rPr>
      <w:color w:val="000000"/>
    </w:rPr>
  </w:style>
  <w:style w:type="character" w:customStyle="1" w:styleId="WW8Num47z0">
    <w:name w:val="WW8Num47z0"/>
    <w:rsid w:val="00CB1A07"/>
    <w:rPr>
      <w:rFonts w:ascii="Symbol" w:hAnsi="Symbol"/>
      <w:b/>
      <w:color w:val="000000"/>
    </w:rPr>
  </w:style>
  <w:style w:type="character" w:customStyle="1" w:styleId="WW8Num61z0">
    <w:name w:val="WW8Num61z0"/>
    <w:rsid w:val="00CB1A07"/>
    <w:rPr>
      <w:b w:val="0"/>
      <w:i w:val="0"/>
    </w:rPr>
  </w:style>
  <w:style w:type="character" w:customStyle="1" w:styleId="WW8Num66z0">
    <w:name w:val="WW8Num66z0"/>
    <w:rsid w:val="00CB1A07"/>
    <w:rPr>
      <w:b w:val="0"/>
      <w:i w:val="0"/>
    </w:rPr>
  </w:style>
  <w:style w:type="character" w:customStyle="1" w:styleId="WW8Num77z0">
    <w:name w:val="WW8Num77z0"/>
    <w:rsid w:val="00CB1A07"/>
    <w:rPr>
      <w:rFonts w:ascii="Times New Roman" w:hAnsi="Times New Roman"/>
      <w:b/>
      <w:bCs/>
      <w:sz w:val="28"/>
      <w:szCs w:val="28"/>
    </w:rPr>
  </w:style>
  <w:style w:type="character" w:customStyle="1" w:styleId="WW8Num78z0">
    <w:name w:val="WW8Num78z0"/>
    <w:rsid w:val="00CB1A07"/>
    <w:rPr>
      <w:rFonts w:ascii="Times New Roman" w:hAnsi="Times New Roman" w:cs="Times New Roman"/>
      <w:color w:val="000000"/>
      <w:sz w:val="24"/>
    </w:rPr>
  </w:style>
  <w:style w:type="character" w:customStyle="1" w:styleId="WW8Num78z2">
    <w:name w:val="WW8Num78z2"/>
    <w:rsid w:val="00CB1A07"/>
    <w:rPr>
      <w:b/>
      <w:i w:val="0"/>
    </w:rPr>
  </w:style>
  <w:style w:type="character" w:customStyle="1" w:styleId="WW8Num79z0">
    <w:name w:val="WW8Num79z0"/>
    <w:rsid w:val="00CB1A07"/>
    <w:rPr>
      <w:b/>
      <w:sz w:val="26"/>
    </w:rPr>
  </w:style>
  <w:style w:type="character" w:customStyle="1" w:styleId="WW-Absatz-Standardschriftart111111111111">
    <w:name w:val="WW-Absatz-Standardschriftart111111111111"/>
    <w:rsid w:val="00CB1A07"/>
  </w:style>
  <w:style w:type="character" w:customStyle="1" w:styleId="WW8Num6z0">
    <w:name w:val="WW8Num6z0"/>
    <w:rsid w:val="00CB1A07"/>
    <w:rPr>
      <w:rFonts w:ascii="Symbol" w:hAnsi="Symbol"/>
      <w:b/>
      <w:bCs/>
    </w:rPr>
  </w:style>
  <w:style w:type="character" w:customStyle="1" w:styleId="WW8Num7z0">
    <w:name w:val="WW8Num7z0"/>
    <w:rsid w:val="00CB1A07"/>
    <w:rPr>
      <w:b/>
      <w:sz w:val="26"/>
    </w:rPr>
  </w:style>
  <w:style w:type="character" w:customStyle="1" w:styleId="WW8Num8z2">
    <w:name w:val="WW8Num8z2"/>
    <w:rsid w:val="00CB1A07"/>
    <w:rPr>
      <w:b/>
      <w:i w:val="0"/>
    </w:rPr>
  </w:style>
  <w:style w:type="character" w:customStyle="1" w:styleId="WW8Num13z0">
    <w:name w:val="WW8Num13z0"/>
    <w:rsid w:val="00CB1A07"/>
    <w:rPr>
      <w:b w:val="0"/>
      <w:i w:val="0"/>
    </w:rPr>
  </w:style>
  <w:style w:type="character" w:customStyle="1" w:styleId="WW8Num20z0">
    <w:name w:val="WW8Num20z0"/>
    <w:rsid w:val="00CB1A07"/>
    <w:rPr>
      <w:b w:val="0"/>
      <w:i w:val="0"/>
    </w:rPr>
  </w:style>
  <w:style w:type="character" w:customStyle="1" w:styleId="WW8Num44z0">
    <w:name w:val="WW8Num44z0"/>
    <w:rsid w:val="00CB1A07"/>
    <w:rPr>
      <w:rFonts w:ascii="Times New Roman" w:hAnsi="Times New Roman"/>
      <w:b/>
      <w:bCs/>
      <w:sz w:val="28"/>
      <w:szCs w:val="28"/>
    </w:rPr>
  </w:style>
  <w:style w:type="character" w:customStyle="1" w:styleId="WW8Num45z0">
    <w:name w:val="WW8Num45z0"/>
    <w:rsid w:val="00CB1A07"/>
    <w:rPr>
      <w:rFonts w:ascii="Times New Roman" w:hAnsi="Times New Roman" w:cs="Times New Roman"/>
      <w:color w:val="000000"/>
      <w:sz w:val="24"/>
    </w:rPr>
  </w:style>
  <w:style w:type="character" w:customStyle="1" w:styleId="WW8Num45z2">
    <w:name w:val="WW8Num45z2"/>
    <w:rsid w:val="00CB1A07"/>
    <w:rPr>
      <w:b/>
      <w:i w:val="0"/>
    </w:rPr>
  </w:style>
  <w:style w:type="character" w:customStyle="1" w:styleId="WW8Num46z0">
    <w:name w:val="WW8Num46z0"/>
    <w:rsid w:val="00CB1A07"/>
    <w:rPr>
      <w:b/>
      <w:sz w:val="26"/>
    </w:rPr>
  </w:style>
  <w:style w:type="character" w:customStyle="1" w:styleId="WW8Num49z0">
    <w:name w:val="WW8Num49z0"/>
    <w:rsid w:val="00CB1A07"/>
    <w:rPr>
      <w:b w:val="0"/>
      <w:i w:val="0"/>
    </w:rPr>
  </w:style>
  <w:style w:type="character" w:customStyle="1" w:styleId="WW8Num51z0">
    <w:name w:val="WW8Num51z0"/>
    <w:rsid w:val="00CB1A07"/>
    <w:rPr>
      <w:b w:val="0"/>
      <w:i w:val="0"/>
    </w:rPr>
  </w:style>
  <w:style w:type="character" w:customStyle="1" w:styleId="WW8Num47z2">
    <w:name w:val="WW8Num47z2"/>
    <w:rsid w:val="00CB1A07"/>
    <w:rPr>
      <w:b/>
      <w:i w:val="0"/>
    </w:rPr>
  </w:style>
  <w:style w:type="character" w:customStyle="1" w:styleId="WW8Num63z2">
    <w:name w:val="WW8Num63z2"/>
    <w:rsid w:val="00CB1A07"/>
    <w:rPr>
      <w:rFonts w:ascii="Arial" w:hAnsi="Arial" w:cs="Arial"/>
      <w:b w:val="0"/>
    </w:rPr>
  </w:style>
  <w:style w:type="character" w:customStyle="1" w:styleId="WW8Num63z3">
    <w:name w:val="WW8Num63z3"/>
    <w:rsid w:val="00CB1A07"/>
    <w:rPr>
      <w:rFonts w:ascii="Wingdings" w:hAnsi="Wingdings"/>
    </w:rPr>
  </w:style>
  <w:style w:type="paragraph" w:styleId="Tekstpodstawowy">
    <w:name w:val="Body Text"/>
    <w:basedOn w:val="Normalny"/>
    <w:link w:val="TekstpodstawowyZnak"/>
    <w:rsid w:val="00CB1A07"/>
    <w:pPr>
      <w:widowControl w:val="0"/>
      <w:suppressAutoHyphens/>
      <w:autoSpaceDE w:val="0"/>
      <w:spacing w:after="0" w:line="240" w:lineRule="auto"/>
    </w:pPr>
    <w:rPr>
      <w:rFonts w:ascii="Times New Roman" w:eastAsia="Times New Roman" w:hAnsi="Times New Roman" w:cs="Times New Roman"/>
      <w:color w:val="000000"/>
      <w:sz w:val="24"/>
      <w:szCs w:val="24"/>
      <w:lang w:val="cs-CZ" w:eastAsia="ar-SA"/>
    </w:rPr>
  </w:style>
  <w:style w:type="character" w:customStyle="1" w:styleId="TekstpodstawowyZnak">
    <w:name w:val="Tekst podstawowy Znak"/>
    <w:basedOn w:val="Domylnaczcionkaakapitu"/>
    <w:link w:val="Tekstpodstawowy"/>
    <w:rsid w:val="00CB1A07"/>
    <w:rPr>
      <w:rFonts w:ascii="Times New Roman" w:eastAsia="Times New Roman" w:hAnsi="Times New Roman" w:cs="Times New Roman"/>
      <w:color w:val="000000"/>
      <w:sz w:val="24"/>
      <w:szCs w:val="24"/>
      <w:lang w:val="cs-CZ" w:eastAsia="ar-SA"/>
    </w:rPr>
  </w:style>
  <w:style w:type="paragraph" w:styleId="Lista">
    <w:name w:val="List"/>
    <w:basedOn w:val="Tekstpodstawowy"/>
    <w:rsid w:val="00CB1A07"/>
    <w:rPr>
      <w:rFonts w:cs="Tahoma"/>
    </w:rPr>
  </w:style>
  <w:style w:type="paragraph" w:styleId="Podpis">
    <w:name w:val="Signature"/>
    <w:basedOn w:val="Normalny"/>
    <w:link w:val="PodpisZnak"/>
    <w:rsid w:val="00CB1A07"/>
    <w:pPr>
      <w:suppressLineNumbers/>
      <w:suppressAutoHyphens/>
      <w:autoSpaceDE w:val="0"/>
      <w:spacing w:before="120" w:after="120" w:line="240" w:lineRule="auto"/>
    </w:pPr>
    <w:rPr>
      <w:rFonts w:ascii="Comic Sans MS" w:eastAsia="Times New Roman" w:hAnsi="Comic Sans MS" w:cs="Times New Roman"/>
      <w:i/>
      <w:iCs/>
      <w:sz w:val="20"/>
      <w:szCs w:val="20"/>
      <w:lang w:eastAsia="ar-SA"/>
    </w:rPr>
  </w:style>
  <w:style w:type="character" w:customStyle="1" w:styleId="PodpisZnak">
    <w:name w:val="Podpis Znak"/>
    <w:basedOn w:val="Domylnaczcionkaakapitu"/>
    <w:link w:val="Podpis"/>
    <w:rsid w:val="00CB1A07"/>
    <w:rPr>
      <w:rFonts w:ascii="Comic Sans MS" w:eastAsia="Times New Roman" w:hAnsi="Comic Sans MS" w:cs="Times New Roman"/>
      <w:i/>
      <w:iCs/>
      <w:sz w:val="20"/>
      <w:szCs w:val="20"/>
      <w:lang w:eastAsia="ar-SA"/>
    </w:rPr>
  </w:style>
  <w:style w:type="paragraph" w:customStyle="1" w:styleId="Indeks">
    <w:name w:val="Indeks"/>
    <w:basedOn w:val="Normalny"/>
    <w:rsid w:val="00CB1A07"/>
    <w:pPr>
      <w:suppressLineNumbers/>
      <w:suppressAutoHyphens/>
      <w:autoSpaceDE w:val="0"/>
      <w:spacing w:after="0" w:line="240" w:lineRule="auto"/>
    </w:pPr>
    <w:rPr>
      <w:rFonts w:ascii="Times New Roman" w:eastAsia="Times New Roman" w:hAnsi="Times New Roman" w:cs="Tahoma"/>
      <w:sz w:val="20"/>
      <w:szCs w:val="20"/>
      <w:lang w:eastAsia="ar-SA"/>
    </w:rPr>
  </w:style>
  <w:style w:type="paragraph" w:styleId="Nagwek">
    <w:name w:val="header"/>
    <w:aliases w:val="Nagłówek strony"/>
    <w:basedOn w:val="Normalny"/>
    <w:next w:val="Tekstpodstawowy"/>
    <w:link w:val="NagwekZnak"/>
    <w:rsid w:val="00CB1A07"/>
    <w:pPr>
      <w:keepNext/>
      <w:suppressAutoHyphens/>
      <w:autoSpaceDE w:val="0"/>
      <w:spacing w:before="240" w:after="120" w:line="240" w:lineRule="auto"/>
    </w:pPr>
    <w:rPr>
      <w:rFonts w:ascii="Arial" w:eastAsia="MS Mincho" w:hAnsi="Arial" w:cs="Tahoma"/>
      <w:sz w:val="28"/>
      <w:szCs w:val="28"/>
      <w:lang w:eastAsia="ar-SA"/>
    </w:rPr>
  </w:style>
  <w:style w:type="character" w:customStyle="1" w:styleId="NagwekZnak">
    <w:name w:val="Nagłówek Znak"/>
    <w:aliases w:val="Nagłówek strony Znak"/>
    <w:basedOn w:val="Domylnaczcionkaakapitu"/>
    <w:link w:val="Nagwek"/>
    <w:rsid w:val="00CB1A07"/>
    <w:rPr>
      <w:rFonts w:ascii="Arial" w:eastAsia="MS Mincho" w:hAnsi="Arial" w:cs="Tahoma"/>
      <w:sz w:val="28"/>
      <w:szCs w:val="28"/>
      <w:lang w:eastAsia="ar-SA"/>
    </w:rPr>
  </w:style>
  <w:style w:type="paragraph" w:styleId="Tekstpodstawowywcity">
    <w:name w:val="Body Text Indent"/>
    <w:basedOn w:val="Normalny"/>
    <w:link w:val="TekstpodstawowywcityZnak"/>
    <w:rsid w:val="00CB1A07"/>
    <w:p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CB1A07"/>
    <w:rPr>
      <w:rFonts w:ascii="Times New Roman" w:eastAsia="Times New Roman" w:hAnsi="Times New Roman" w:cs="Times New Roman"/>
      <w:sz w:val="24"/>
      <w:szCs w:val="24"/>
      <w:lang w:eastAsia="ar-SA"/>
    </w:rPr>
  </w:style>
  <w:style w:type="paragraph" w:styleId="Stopka">
    <w:name w:val="footer"/>
    <w:basedOn w:val="Normalny"/>
    <w:link w:val="StopkaZnak"/>
    <w:rsid w:val="00CB1A07"/>
    <w:pPr>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CB1A07"/>
    <w:rPr>
      <w:rFonts w:ascii="Times New Roman" w:eastAsia="Times New Roman" w:hAnsi="Times New Roman" w:cs="Times New Roman"/>
      <w:sz w:val="20"/>
      <w:szCs w:val="20"/>
      <w:lang w:eastAsia="ar-SA"/>
    </w:rPr>
  </w:style>
  <w:style w:type="paragraph" w:customStyle="1" w:styleId="Zawartotabeli">
    <w:name w:val="Zawartość tabeli"/>
    <w:basedOn w:val="Normalny"/>
    <w:rsid w:val="00CB1A07"/>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CB1A07"/>
    <w:pPr>
      <w:jc w:val="center"/>
    </w:pPr>
    <w:rPr>
      <w:b/>
      <w:bCs/>
      <w:i/>
      <w:iCs/>
    </w:rPr>
  </w:style>
  <w:style w:type="paragraph" w:customStyle="1" w:styleId="Zawartoramki">
    <w:name w:val="Zawartość ramki"/>
    <w:basedOn w:val="Tekstpodstawowy"/>
    <w:rsid w:val="00CB1A07"/>
  </w:style>
  <w:style w:type="paragraph" w:styleId="Spistreci1">
    <w:name w:val="toc 1"/>
    <w:basedOn w:val="Normalny"/>
    <w:next w:val="Normalny"/>
    <w:semiHidden/>
    <w:rsid w:val="00CB1A07"/>
    <w:pPr>
      <w:tabs>
        <w:tab w:val="right" w:leader="dot" w:pos="8789"/>
      </w:tabs>
      <w:suppressAutoHyphens/>
      <w:autoSpaceDE w:val="0"/>
      <w:spacing w:before="120" w:after="120" w:line="240" w:lineRule="auto"/>
    </w:pPr>
    <w:rPr>
      <w:rFonts w:ascii="Arial" w:eastAsia="Times New Roman" w:hAnsi="Arial" w:cs="Times New Roman"/>
      <w:b/>
      <w:caps/>
      <w:sz w:val="20"/>
      <w:szCs w:val="20"/>
      <w:lang w:eastAsia="ar-SA"/>
    </w:rPr>
  </w:style>
  <w:style w:type="paragraph" w:styleId="Tytu">
    <w:name w:val="Title"/>
    <w:basedOn w:val="Normalny"/>
    <w:next w:val="Podtytu"/>
    <w:link w:val="TytuZnak"/>
    <w:qFormat/>
    <w:rsid w:val="00CB1A07"/>
    <w:pPr>
      <w:suppressAutoHyphens/>
      <w:autoSpaceDE w:val="0"/>
      <w:spacing w:after="0" w:line="240" w:lineRule="auto"/>
      <w:jc w:val="center"/>
    </w:pPr>
    <w:rPr>
      <w:rFonts w:ascii="Arial" w:eastAsia="Times New Roman" w:hAnsi="Arial" w:cs="Times New Roman"/>
      <w:b/>
      <w:sz w:val="24"/>
      <w:szCs w:val="20"/>
      <w:u w:val="single"/>
      <w:lang w:eastAsia="ar-SA"/>
    </w:rPr>
  </w:style>
  <w:style w:type="character" w:customStyle="1" w:styleId="TytuZnak">
    <w:name w:val="Tytuł Znak"/>
    <w:basedOn w:val="Domylnaczcionkaakapitu"/>
    <w:link w:val="Tytu"/>
    <w:rsid w:val="00CB1A07"/>
    <w:rPr>
      <w:rFonts w:ascii="Arial" w:eastAsia="Times New Roman" w:hAnsi="Arial" w:cs="Times New Roman"/>
      <w:b/>
      <w:sz w:val="24"/>
      <w:szCs w:val="20"/>
      <w:u w:val="single"/>
      <w:lang w:eastAsia="ar-SA"/>
    </w:rPr>
  </w:style>
  <w:style w:type="paragraph" w:styleId="Podtytu">
    <w:name w:val="Subtitle"/>
    <w:basedOn w:val="Normalny"/>
    <w:next w:val="Tekstpodstawowy"/>
    <w:link w:val="PodtytuZnak"/>
    <w:qFormat/>
    <w:rsid w:val="00CB1A07"/>
    <w:pPr>
      <w:suppressAutoHyphens/>
      <w:autoSpaceDE w:val="0"/>
      <w:spacing w:after="60" w:line="240" w:lineRule="auto"/>
      <w:jc w:val="center"/>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CB1A07"/>
    <w:rPr>
      <w:rFonts w:ascii="Arial" w:eastAsia="Times New Roman" w:hAnsi="Arial" w:cs="Times New Roman"/>
      <w:sz w:val="24"/>
      <w:szCs w:val="24"/>
      <w:lang w:eastAsia="ar-SA"/>
    </w:rPr>
  </w:style>
  <w:style w:type="paragraph" w:styleId="NormalnyWeb">
    <w:name w:val="Normal (Web)"/>
    <w:basedOn w:val="Normalny"/>
    <w:uiPriority w:val="99"/>
    <w:rsid w:val="00CB1A07"/>
    <w:pPr>
      <w:suppressAutoHyphens/>
      <w:spacing w:before="100" w:after="100" w:line="240" w:lineRule="auto"/>
    </w:pPr>
    <w:rPr>
      <w:rFonts w:ascii="Arial Unicode MS" w:eastAsia="Arial Unicode MS" w:hAnsi="Arial Unicode MS" w:cs="Times New Roman"/>
      <w:color w:val="000080"/>
      <w:sz w:val="24"/>
      <w:szCs w:val="20"/>
      <w:lang w:eastAsia="ar-SA"/>
    </w:rPr>
  </w:style>
  <w:style w:type="paragraph" w:customStyle="1" w:styleId="Nagwek30">
    <w:name w:val="Nagłówek3"/>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Styl1">
    <w:name w:val="Styl1"/>
    <w:basedOn w:val="Normalny"/>
    <w:rsid w:val="00CB1A07"/>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CB1A07"/>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B1A07"/>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CB1A07"/>
    <w:pPr>
      <w:tabs>
        <w:tab w:val="right" w:pos="-1276"/>
      </w:tabs>
      <w:suppressAutoHyphens/>
      <w:autoSpaceDE w:val="0"/>
      <w:spacing w:before="120" w:after="0" w:line="240" w:lineRule="auto"/>
      <w:jc w:val="both"/>
    </w:pPr>
    <w:rPr>
      <w:rFonts w:ascii="Arial" w:eastAsia="Times New Roman" w:hAnsi="Arial" w:cs="Times New Roman"/>
      <w:sz w:val="24"/>
      <w:szCs w:val="20"/>
      <w:u w:val="single"/>
      <w:lang w:eastAsia="ar-SA"/>
    </w:rPr>
  </w:style>
  <w:style w:type="paragraph" w:customStyle="1" w:styleId="Nagwek20">
    <w:name w:val="Nagłówek2"/>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Tekstpodstawowy21">
    <w:name w:val="Tekst podstawowy 21"/>
    <w:basedOn w:val="Normalny"/>
    <w:rsid w:val="00CB1A07"/>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WW-Tekstpodstawowy3">
    <w:name w:val="WW-Tekst podstawowy 3"/>
    <w:basedOn w:val="Normalny"/>
    <w:rsid w:val="00CB1A07"/>
    <w:pPr>
      <w:suppressAutoHyphens/>
      <w:spacing w:after="0" w:line="240" w:lineRule="auto"/>
      <w:jc w:val="both"/>
    </w:pPr>
    <w:rPr>
      <w:rFonts w:ascii="Times New Roman" w:eastAsia="Times New Roman" w:hAnsi="Times New Roman" w:cs="Times New Roman"/>
      <w:szCs w:val="24"/>
      <w:lang w:eastAsia="ar-SA"/>
    </w:rPr>
  </w:style>
  <w:style w:type="paragraph" w:customStyle="1" w:styleId="Nagwek10">
    <w:name w:val="Nagłówek1"/>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umowa">
    <w:name w:val="umowa"/>
    <w:basedOn w:val="Normalny"/>
    <w:rsid w:val="00CB1A07"/>
    <w:pPr>
      <w:suppressAutoHyphens/>
      <w:autoSpaceDE w:val="0"/>
      <w:spacing w:after="0" w:line="240" w:lineRule="auto"/>
      <w:jc w:val="both"/>
    </w:pPr>
    <w:rPr>
      <w:rFonts w:ascii="Arial Narrow" w:eastAsia="Times New Roman" w:hAnsi="Arial Narrow" w:cs="Times New Roman"/>
      <w:szCs w:val="20"/>
      <w:lang w:eastAsia="ar-SA"/>
    </w:rPr>
  </w:style>
  <w:style w:type="paragraph" w:customStyle="1" w:styleId="WW-BodyText21">
    <w:name w:val="WW-Body Text 21"/>
    <w:basedOn w:val="Normalny"/>
    <w:rsid w:val="00CB1A07"/>
    <w:pPr>
      <w:suppressAutoHyphens/>
      <w:autoSpaceDE w:val="0"/>
      <w:spacing w:after="0" w:line="240" w:lineRule="auto"/>
    </w:pPr>
    <w:rPr>
      <w:rFonts w:ascii="Times New Roman" w:eastAsia="Times New Roman" w:hAnsi="Times New Roman" w:cs="Arial"/>
      <w:color w:val="000000"/>
      <w:sz w:val="18"/>
      <w:szCs w:val="20"/>
      <w:lang w:eastAsia="ar-SA"/>
    </w:rPr>
  </w:style>
  <w:style w:type="paragraph" w:customStyle="1" w:styleId="Legenda1">
    <w:name w:val="Legenda1"/>
    <w:basedOn w:val="Normalny"/>
    <w:next w:val="Normalny"/>
    <w:rsid w:val="00CB1A07"/>
    <w:pPr>
      <w:suppressAutoHyphens/>
      <w:autoSpaceDE w:val="0"/>
      <w:spacing w:after="0" w:line="240" w:lineRule="auto"/>
    </w:pPr>
    <w:rPr>
      <w:rFonts w:ascii="Times New Roman" w:eastAsia="Times New Roman" w:hAnsi="Times New Roman" w:cs="Times New Roman"/>
      <w:b/>
      <w:bCs/>
      <w:sz w:val="20"/>
      <w:szCs w:val="20"/>
      <w:lang w:eastAsia="ar-SA"/>
    </w:rPr>
  </w:style>
  <w:style w:type="paragraph" w:customStyle="1" w:styleId="AbsatzTableFormat">
    <w:name w:val="AbsatzTableFormat"/>
    <w:basedOn w:val="Normalny"/>
    <w:rsid w:val="00CB1A07"/>
    <w:pPr>
      <w:tabs>
        <w:tab w:val="left" w:pos="811"/>
        <w:tab w:val="left" w:pos="929"/>
      </w:tabs>
      <w:suppressAutoHyphens/>
      <w:autoSpaceDE w:val="0"/>
      <w:spacing w:after="0" w:line="240" w:lineRule="auto"/>
    </w:pPr>
    <w:rPr>
      <w:rFonts w:ascii="Arial" w:eastAsia="Times New Roman" w:hAnsi="Arial" w:cs="Arial"/>
      <w:sz w:val="20"/>
      <w:szCs w:val="20"/>
      <w:lang w:eastAsia="ar-SA"/>
    </w:rPr>
  </w:style>
  <w:style w:type="paragraph" w:styleId="Tekstpodstawowywcity2">
    <w:name w:val="Body Text Indent 2"/>
    <w:basedOn w:val="Normalny"/>
    <w:link w:val="Tekstpodstawowywcity2Znak"/>
    <w:rsid w:val="00CB1A07"/>
    <w:pPr>
      <w:suppressAutoHyphens/>
      <w:autoSpaceDE w:val="0"/>
      <w:spacing w:before="120" w:after="0" w:line="240" w:lineRule="auto"/>
      <w:ind w:left="284" w:hanging="284"/>
      <w:jc w:val="both"/>
    </w:pPr>
    <w:rPr>
      <w:rFonts w:ascii="Arial" w:eastAsia="Times New Roman" w:hAnsi="Arial" w:cs="Times New Roman"/>
      <w:sz w:val="20"/>
      <w:szCs w:val="20"/>
      <w:lang w:eastAsia="ar-SA"/>
    </w:rPr>
  </w:style>
  <w:style w:type="character" w:customStyle="1" w:styleId="Tekstpodstawowywcity2Znak">
    <w:name w:val="Tekst podstawowy wcięty 2 Znak"/>
    <w:basedOn w:val="Domylnaczcionkaakapitu"/>
    <w:link w:val="Tekstpodstawowywcity2"/>
    <w:rsid w:val="00CB1A07"/>
    <w:rPr>
      <w:rFonts w:ascii="Arial" w:eastAsia="Times New Roman" w:hAnsi="Arial" w:cs="Times New Roman"/>
      <w:sz w:val="20"/>
      <w:szCs w:val="20"/>
      <w:lang w:eastAsia="ar-SA"/>
    </w:rPr>
  </w:style>
  <w:style w:type="paragraph" w:styleId="Tekstpodstawowy2">
    <w:name w:val="Body Text 2"/>
    <w:basedOn w:val="Normalny"/>
    <w:link w:val="Tekstpodstawowy2Znak"/>
    <w:rsid w:val="00CB1A07"/>
    <w:pPr>
      <w:spacing w:after="0" w:line="240" w:lineRule="auto"/>
    </w:pPr>
    <w:rPr>
      <w:rFonts w:ascii="Times New Roman" w:eastAsia="Times New Roman" w:hAnsi="Times New Roman" w:cs="Times New Roman"/>
      <w:b/>
      <w:bCs/>
      <w:sz w:val="24"/>
      <w:szCs w:val="24"/>
      <w:lang w:eastAsia="ar-SA"/>
    </w:rPr>
  </w:style>
  <w:style w:type="character" w:customStyle="1" w:styleId="Tekstpodstawowy2Znak">
    <w:name w:val="Tekst podstawowy 2 Znak"/>
    <w:basedOn w:val="Domylnaczcionkaakapitu"/>
    <w:link w:val="Tekstpodstawowy2"/>
    <w:rsid w:val="00CB1A07"/>
    <w:rPr>
      <w:rFonts w:ascii="Times New Roman" w:eastAsia="Times New Roman" w:hAnsi="Times New Roman" w:cs="Times New Roman"/>
      <w:b/>
      <w:bCs/>
      <w:sz w:val="24"/>
      <w:szCs w:val="24"/>
      <w:lang w:eastAsia="ar-SA"/>
    </w:rPr>
  </w:style>
  <w:style w:type="paragraph" w:styleId="Legenda">
    <w:name w:val="caption"/>
    <w:basedOn w:val="Normalny"/>
    <w:next w:val="Normalny"/>
    <w:qFormat/>
    <w:rsid w:val="00CB1A07"/>
    <w:pPr>
      <w:suppressAutoHyphens/>
      <w:autoSpaceDE w:val="0"/>
      <w:spacing w:after="0" w:line="240" w:lineRule="auto"/>
      <w:ind w:right="-1"/>
      <w:jc w:val="center"/>
    </w:pPr>
    <w:rPr>
      <w:rFonts w:ascii="Times New Roman" w:eastAsia="Times New Roman" w:hAnsi="Times New Roman" w:cs="Times New Roman"/>
      <w:b/>
      <w:spacing w:val="202"/>
      <w:sz w:val="20"/>
      <w:szCs w:val="20"/>
      <w:u w:val="single"/>
      <w:lang w:eastAsia="ar-SA"/>
    </w:rPr>
  </w:style>
  <w:style w:type="paragraph" w:styleId="Tekstblokowy">
    <w:name w:val="Block Text"/>
    <w:basedOn w:val="Normalny"/>
    <w:rsid w:val="00CB1A07"/>
    <w:pPr>
      <w:tabs>
        <w:tab w:val="left" w:pos="8460"/>
      </w:tabs>
      <w:suppressAutoHyphens/>
      <w:autoSpaceDE w:val="0"/>
      <w:spacing w:after="0" w:line="240" w:lineRule="auto"/>
      <w:ind w:left="1800" w:right="610"/>
      <w:jc w:val="center"/>
    </w:pPr>
    <w:rPr>
      <w:rFonts w:ascii="Bookman Old Style" w:eastAsia="Times New Roman" w:hAnsi="Bookman Old Style" w:cs="Arial"/>
      <w:b/>
      <w:bCs/>
      <w:sz w:val="40"/>
      <w:szCs w:val="24"/>
      <w:lang w:eastAsia="ar-SA"/>
    </w:rPr>
  </w:style>
  <w:style w:type="paragraph" w:customStyle="1" w:styleId="WW-Zawartotabeli1">
    <w:name w:val="WW-Zawartość tabeli1"/>
    <w:basedOn w:val="Tekstpodstawowy"/>
    <w:rsid w:val="00CB1A07"/>
    <w:pPr>
      <w:suppressLineNumbers/>
    </w:pPr>
  </w:style>
  <w:style w:type="paragraph" w:customStyle="1" w:styleId="WW-Nagwektabeli1">
    <w:name w:val="WW-Nagłówek tabeli1"/>
    <w:basedOn w:val="WW-Zawartotabeli1"/>
    <w:rsid w:val="00CB1A07"/>
    <w:pPr>
      <w:jc w:val="center"/>
    </w:pPr>
    <w:rPr>
      <w:b/>
      <w:i/>
    </w:rPr>
  </w:style>
  <w:style w:type="paragraph" w:styleId="Tekstpodstawowywcity3">
    <w:name w:val="Body Text Indent 3"/>
    <w:basedOn w:val="Normalny"/>
    <w:link w:val="Tekstpodstawowywcity3Znak"/>
    <w:rsid w:val="00CB1A07"/>
    <w:pPr>
      <w:tabs>
        <w:tab w:val="left" w:pos="21"/>
      </w:tabs>
      <w:suppressAutoHyphens/>
      <w:autoSpaceDE w:val="0"/>
      <w:spacing w:after="0" w:line="240" w:lineRule="auto"/>
      <w:ind w:left="248"/>
    </w:pPr>
    <w:rPr>
      <w:rFonts w:ascii="Arial" w:eastAsia="Times New Roman" w:hAnsi="Arial" w:cs="Times New Roman"/>
      <w:sz w:val="20"/>
      <w:szCs w:val="20"/>
      <w:lang w:eastAsia="ar-SA"/>
    </w:rPr>
  </w:style>
  <w:style w:type="character" w:customStyle="1" w:styleId="Tekstpodstawowywcity3Znak">
    <w:name w:val="Tekst podstawowy wcięty 3 Znak"/>
    <w:basedOn w:val="Domylnaczcionkaakapitu"/>
    <w:link w:val="Tekstpodstawowywcity3"/>
    <w:rsid w:val="00CB1A07"/>
    <w:rPr>
      <w:rFonts w:ascii="Arial" w:eastAsia="Times New Roman" w:hAnsi="Arial" w:cs="Times New Roman"/>
      <w:sz w:val="20"/>
      <w:szCs w:val="20"/>
      <w:lang w:eastAsia="ar-SA"/>
    </w:rPr>
  </w:style>
  <w:style w:type="character" w:styleId="Pogrubienie">
    <w:name w:val="Strong"/>
    <w:aliases w:val="Standardowy + Arial,Czarny,Z lewej:  4,37 cm"/>
    <w:uiPriority w:val="22"/>
    <w:qFormat/>
    <w:rsid w:val="00CB1A07"/>
    <w:rPr>
      <w:b/>
      <w:bCs/>
    </w:rPr>
  </w:style>
  <w:style w:type="paragraph" w:styleId="Tekstdymka">
    <w:name w:val="Balloon Text"/>
    <w:basedOn w:val="Normalny"/>
    <w:link w:val="TekstdymkaZnak"/>
    <w:semiHidden/>
    <w:rsid w:val="00CB1A07"/>
    <w:pPr>
      <w:suppressAutoHyphens/>
      <w:autoSpaceDE w:val="0"/>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link w:val="Tekstdymka"/>
    <w:semiHidden/>
    <w:rsid w:val="00CB1A07"/>
    <w:rPr>
      <w:rFonts w:ascii="Tahoma" w:eastAsia="Times New Roman" w:hAnsi="Tahoma" w:cs="Times New Roman"/>
      <w:sz w:val="16"/>
      <w:szCs w:val="16"/>
      <w:lang w:eastAsia="ar-SA"/>
    </w:rPr>
  </w:style>
  <w:style w:type="character" w:styleId="Hipercze">
    <w:name w:val="Hyperlink"/>
    <w:rsid w:val="00CB1A07"/>
    <w:rPr>
      <w:color w:val="0000FF"/>
      <w:u w:val="single"/>
    </w:rPr>
  </w:style>
  <w:style w:type="paragraph" w:styleId="Tekstpodstawowy3">
    <w:name w:val="Body Text 3"/>
    <w:basedOn w:val="Normalny"/>
    <w:link w:val="Tekstpodstawowy3Znak"/>
    <w:rsid w:val="00CB1A07"/>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B1A07"/>
    <w:rPr>
      <w:rFonts w:ascii="Times New Roman" w:eastAsia="Times New Roman" w:hAnsi="Times New Roman" w:cs="Times New Roman"/>
      <w:sz w:val="16"/>
      <w:szCs w:val="16"/>
      <w:lang w:eastAsia="ar-SA"/>
    </w:rPr>
  </w:style>
  <w:style w:type="paragraph" w:styleId="HTML-wstpniesformatowany">
    <w:name w:val="HTML Preformatted"/>
    <w:basedOn w:val="Normalny"/>
    <w:link w:val="HTML-wstpniesformatowanyZnak"/>
    <w:rsid w:val="00CB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wstpniesformatowanyZnak">
    <w:name w:val="HTML - wstępnie sformatowany Znak"/>
    <w:basedOn w:val="Domylnaczcionkaakapitu"/>
    <w:link w:val="HTML-wstpniesformatowany"/>
    <w:rsid w:val="00CB1A07"/>
    <w:rPr>
      <w:rFonts w:ascii="Courier New" w:eastAsia="Courier New" w:hAnsi="Courier New" w:cs="Times New Roman"/>
      <w:sz w:val="20"/>
      <w:szCs w:val="20"/>
    </w:rPr>
  </w:style>
  <w:style w:type="table" w:styleId="Tabela-Siatka">
    <w:name w:val="Table Grid"/>
    <w:basedOn w:val="Standardowy"/>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CB1A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CB1A0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CB1A07"/>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CB1A07"/>
    <w:rPr>
      <w:rFonts w:ascii="Times New Roman" w:eastAsia="Times New Roman" w:hAnsi="Times New Roman" w:cs="Times New Roman"/>
      <w:sz w:val="20"/>
      <w:szCs w:val="20"/>
      <w:lang w:eastAsia="ar-SA"/>
    </w:rPr>
  </w:style>
  <w:style w:type="paragraph" w:customStyle="1" w:styleId="p4">
    <w:name w:val="p4"/>
    <w:basedOn w:val="Normalny"/>
    <w:rsid w:val="00CB1A07"/>
    <w:pPr>
      <w:widowControl w:val="0"/>
      <w:tabs>
        <w:tab w:val="left" w:pos="1371"/>
        <w:tab w:val="left" w:pos="1706"/>
      </w:tabs>
      <w:autoSpaceDE w:val="0"/>
      <w:autoSpaceDN w:val="0"/>
      <w:adjustRightInd w:val="0"/>
      <w:spacing w:after="0" w:line="266" w:lineRule="atLeast"/>
      <w:ind w:left="1707" w:hanging="335"/>
      <w:jc w:val="both"/>
    </w:pPr>
    <w:rPr>
      <w:rFonts w:ascii="Times New Roman" w:eastAsia="Times New Roman" w:hAnsi="Times New Roman" w:cs="Times New Roman"/>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CB1A07"/>
    <w:rPr>
      <w:b/>
      <w:bCs/>
    </w:rPr>
  </w:style>
  <w:style w:type="character" w:customStyle="1" w:styleId="TematkomentarzaZnak">
    <w:name w:val="Temat komentarza Znak"/>
    <w:basedOn w:val="TekstkomentarzaZnak"/>
    <w:link w:val="Tematkomentarza"/>
    <w:uiPriority w:val="99"/>
    <w:semiHidden/>
    <w:rsid w:val="00CB1A07"/>
    <w:rPr>
      <w:rFonts w:ascii="Times New Roman" w:eastAsia="Times New Roman" w:hAnsi="Times New Roman" w:cs="Times New Roman"/>
      <w:b/>
      <w:bCs/>
      <w:sz w:val="20"/>
      <w:szCs w:val="20"/>
      <w:lang w:eastAsia="ar-SA"/>
    </w:rPr>
  </w:style>
  <w:style w:type="paragraph" w:styleId="Poprawka">
    <w:name w:val="Revision"/>
    <w:hidden/>
    <w:uiPriority w:val="99"/>
    <w:semiHidden/>
    <w:rsid w:val="00CB1A07"/>
    <w:pPr>
      <w:spacing w:after="0" w:line="240" w:lineRule="auto"/>
    </w:pPr>
    <w:rPr>
      <w:rFonts w:ascii="Times New Roman" w:eastAsia="Times New Roman" w:hAnsi="Times New Roman" w:cs="Times New Roman"/>
      <w:sz w:val="20"/>
      <w:szCs w:val="20"/>
      <w:lang w:eastAsia="ar-SA"/>
    </w:rPr>
  </w:style>
  <w:style w:type="paragraph" w:customStyle="1" w:styleId="WW-Zawartotabeli">
    <w:name w:val="WW-Zawartość tabeli"/>
    <w:basedOn w:val="Tekstpodstawowy"/>
    <w:rsid w:val="00CB1A07"/>
    <w:pPr>
      <w:widowControl/>
      <w:suppressLineNumbers/>
      <w:autoSpaceDE/>
    </w:pPr>
    <w:rPr>
      <w:color w:val="auto"/>
      <w:sz w:val="20"/>
      <w:lang w:val="pl-PL"/>
    </w:rPr>
  </w:style>
  <w:style w:type="paragraph" w:customStyle="1" w:styleId="pclas">
    <w:name w:val="pclas"/>
    <w:basedOn w:val="Normalny"/>
    <w:rsid w:val="00CB1A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CB1A07"/>
    <w:pPr>
      <w:tabs>
        <w:tab w:val="left" w:pos="397"/>
      </w:tabs>
      <w:spacing w:after="0" w:line="240" w:lineRule="auto"/>
    </w:pPr>
    <w:rPr>
      <w:rFonts w:ascii="Arial" w:eastAsia="Times New Roman" w:hAnsi="Arial" w:cs="Times New Roman"/>
      <w:bCs/>
      <w:sz w:val="24"/>
      <w:szCs w:val="24"/>
      <w:lang w:eastAsia="pl-PL"/>
    </w:rPr>
  </w:style>
  <w:style w:type="character" w:customStyle="1" w:styleId="testo1">
    <w:name w:val="testo1"/>
    <w:rsid w:val="00CB1A07"/>
    <w:rPr>
      <w:rFonts w:ascii="Verdana" w:hAnsi="Verdana" w:hint="default"/>
      <w:i w:val="0"/>
      <w:iCs w:val="0"/>
      <w:color w:val="000000"/>
      <w:sz w:val="15"/>
      <w:szCs w:val="15"/>
    </w:rPr>
  </w:style>
  <w:style w:type="character" w:customStyle="1" w:styleId="up">
    <w:name w:val="up"/>
    <w:basedOn w:val="Domylnaczcionkaakapitu"/>
    <w:rsid w:val="00CB1A07"/>
  </w:style>
  <w:style w:type="paragraph" w:customStyle="1" w:styleId="Default">
    <w:name w:val="Default"/>
    <w:rsid w:val="00CB1A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2">
    <w:name w:val="h2"/>
    <w:basedOn w:val="Domylnaczcionkaakapitu"/>
    <w:rsid w:val="00CB1A07"/>
  </w:style>
  <w:style w:type="character" w:customStyle="1" w:styleId="h1">
    <w:name w:val="h1"/>
    <w:basedOn w:val="Domylnaczcionkaakapitu"/>
    <w:rsid w:val="00CB1A07"/>
  </w:style>
  <w:style w:type="character" w:styleId="Uwydatnienie">
    <w:name w:val="Emphasis"/>
    <w:uiPriority w:val="20"/>
    <w:qFormat/>
    <w:rsid w:val="00CB1A07"/>
    <w:rPr>
      <w:i/>
      <w:iCs/>
    </w:rPr>
  </w:style>
  <w:style w:type="paragraph" w:styleId="Zwykytekst">
    <w:name w:val="Plain Text"/>
    <w:basedOn w:val="Normalny"/>
    <w:link w:val="ZwykytekstZnak"/>
    <w:uiPriority w:val="99"/>
    <w:unhideWhenUsed/>
    <w:rsid w:val="00CB1A0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CB1A07"/>
    <w:rPr>
      <w:rFonts w:ascii="Consolas" w:eastAsia="Calibri" w:hAnsi="Consolas" w:cs="Times New Roman"/>
      <w:sz w:val="21"/>
      <w:szCs w:val="21"/>
    </w:rPr>
  </w:style>
  <w:style w:type="character" w:customStyle="1" w:styleId="st">
    <w:name w:val="st"/>
    <w:rsid w:val="00CB1A07"/>
  </w:style>
  <w:style w:type="character" w:customStyle="1" w:styleId="WW8Num22z2">
    <w:name w:val="WW8Num22z2"/>
    <w:rsid w:val="00CB1A07"/>
  </w:style>
  <w:style w:type="character" w:customStyle="1" w:styleId="opis2">
    <w:name w:val="opis2"/>
    <w:rsid w:val="00CB1A07"/>
  </w:style>
  <w:style w:type="character" w:customStyle="1" w:styleId="style43">
    <w:name w:val="style43"/>
    <w:rsid w:val="00CB1A07"/>
  </w:style>
  <w:style w:type="paragraph" w:customStyle="1" w:styleId="Akapitzlist1">
    <w:name w:val="Akapit z listą1"/>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CB1A07"/>
  </w:style>
  <w:style w:type="numbering" w:customStyle="1" w:styleId="Bezlisty111">
    <w:name w:val="Bez listy111"/>
    <w:next w:val="Bezlisty"/>
    <w:uiPriority w:val="99"/>
    <w:semiHidden/>
    <w:rsid w:val="00CB1A07"/>
  </w:style>
  <w:style w:type="table" w:customStyle="1" w:styleId="Tabela-Siatka1">
    <w:name w:val="Tabela - Siatka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p2e4d35bcopisprod">
    <w:name w:val="gwp2e4d35bc_opis_prod"/>
    <w:rsid w:val="00CB1A07"/>
  </w:style>
  <w:style w:type="character" w:customStyle="1" w:styleId="size">
    <w:name w:val="size"/>
    <w:rsid w:val="00CB1A07"/>
  </w:style>
  <w:style w:type="numbering" w:customStyle="1" w:styleId="Bezlisty2">
    <w:name w:val="Bez listy2"/>
    <w:next w:val="Bezlisty"/>
    <w:uiPriority w:val="99"/>
    <w:semiHidden/>
    <w:unhideWhenUsed/>
    <w:rsid w:val="00CB1A07"/>
  </w:style>
  <w:style w:type="numbering" w:customStyle="1" w:styleId="Bezlisty12">
    <w:name w:val="Bez listy12"/>
    <w:next w:val="Bezlisty"/>
    <w:uiPriority w:val="99"/>
    <w:semiHidden/>
    <w:rsid w:val="00CB1A07"/>
  </w:style>
  <w:style w:type="table" w:customStyle="1" w:styleId="Tabela-Siatka2">
    <w:name w:val="Tabela - Siatka2"/>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11">
    <w:name w:val="Bez listy1111"/>
    <w:next w:val="Bezlisty"/>
    <w:uiPriority w:val="99"/>
    <w:semiHidden/>
    <w:unhideWhenUsed/>
    <w:rsid w:val="00CB1A07"/>
  </w:style>
  <w:style w:type="numbering" w:customStyle="1" w:styleId="Bezlisty11111">
    <w:name w:val="Bez listy11111"/>
    <w:next w:val="Bezlisty"/>
    <w:uiPriority w:val="99"/>
    <w:semiHidden/>
    <w:rsid w:val="00CB1A07"/>
  </w:style>
  <w:style w:type="table" w:customStyle="1" w:styleId="Tabela-Siatka11">
    <w:name w:val="Tabela - Siatka1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B1A07"/>
  </w:style>
  <w:style w:type="table" w:customStyle="1" w:styleId="Tabela-Siatka3">
    <w:name w:val="Tabela - Siatka3"/>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B1A07"/>
  </w:style>
  <w:style w:type="numbering" w:customStyle="1" w:styleId="Bezlisty112">
    <w:name w:val="Bez listy112"/>
    <w:next w:val="Bezlisty"/>
    <w:uiPriority w:val="99"/>
    <w:semiHidden/>
    <w:rsid w:val="00CB1A07"/>
  </w:style>
  <w:style w:type="table" w:customStyle="1" w:styleId="Tabela-Siatka12">
    <w:name w:val="Tabela - Siatka12"/>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B1A07"/>
  </w:style>
  <w:style w:type="numbering" w:customStyle="1" w:styleId="Bezlisty121">
    <w:name w:val="Bez listy121"/>
    <w:next w:val="Bezlisty"/>
    <w:uiPriority w:val="99"/>
    <w:semiHidden/>
    <w:rsid w:val="00CB1A07"/>
  </w:style>
  <w:style w:type="table" w:customStyle="1" w:styleId="Tabela-Siatka21">
    <w:name w:val="Tabela - Siatka2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CB1A07"/>
  </w:style>
  <w:style w:type="numbering" w:customStyle="1" w:styleId="Bezlisty111111">
    <w:name w:val="Bez listy111111"/>
    <w:next w:val="Bezlisty"/>
    <w:uiPriority w:val="99"/>
    <w:semiHidden/>
    <w:rsid w:val="00CB1A07"/>
  </w:style>
  <w:style w:type="table" w:customStyle="1" w:styleId="Tabela-Siatka111">
    <w:name w:val="Tabela - Siatka11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67256colon">
    <w:name w:val="n67256colon"/>
    <w:basedOn w:val="Domylnaczcionkaakapitu"/>
    <w:rsid w:val="00CB1A07"/>
  </w:style>
  <w:style w:type="character" w:customStyle="1" w:styleId="n54117itembsub">
    <w:name w:val="n54117_item_b_sub"/>
    <w:basedOn w:val="Domylnaczcionkaakapitu"/>
    <w:rsid w:val="00CB1A07"/>
  </w:style>
  <w:style w:type="character" w:customStyle="1" w:styleId="Nierozpoznanawzmianka1">
    <w:name w:val="Nierozpoznana wzmianka1"/>
    <w:uiPriority w:val="99"/>
    <w:semiHidden/>
    <w:unhideWhenUsed/>
    <w:rsid w:val="00CB1A07"/>
    <w:rPr>
      <w:color w:val="605E5C"/>
      <w:shd w:val="clear" w:color="auto" w:fill="E1DFDD"/>
    </w:rPr>
  </w:style>
  <w:style w:type="paragraph" w:customStyle="1" w:styleId="Standard">
    <w:name w:val="Standard"/>
    <w:rsid w:val="00CB1A0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ttribute-name">
    <w:name w:val="attribute-name"/>
    <w:basedOn w:val="Domylnaczcionkaakapitu"/>
    <w:rsid w:val="00EB774B"/>
  </w:style>
  <w:style w:type="character" w:customStyle="1" w:styleId="attribute-values">
    <w:name w:val="attribute-values"/>
    <w:basedOn w:val="Domylnaczcionkaakapitu"/>
    <w:rsid w:val="00EB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47046">
      <w:bodyDiv w:val="1"/>
      <w:marLeft w:val="0"/>
      <w:marRight w:val="0"/>
      <w:marTop w:val="0"/>
      <w:marBottom w:val="0"/>
      <w:divBdr>
        <w:top w:val="none" w:sz="0" w:space="0" w:color="auto"/>
        <w:left w:val="none" w:sz="0" w:space="0" w:color="auto"/>
        <w:bottom w:val="none" w:sz="0" w:space="0" w:color="auto"/>
        <w:right w:val="none" w:sz="0" w:space="0" w:color="auto"/>
      </w:divBdr>
      <w:divsChild>
        <w:div w:id="1619798046">
          <w:marLeft w:val="0"/>
          <w:marRight w:val="0"/>
          <w:marTop w:val="0"/>
          <w:marBottom w:val="0"/>
          <w:divBdr>
            <w:top w:val="none" w:sz="0" w:space="0" w:color="auto"/>
            <w:left w:val="none" w:sz="0" w:space="0" w:color="auto"/>
            <w:bottom w:val="none" w:sz="0" w:space="0" w:color="auto"/>
            <w:right w:val="none" w:sz="0" w:space="0" w:color="auto"/>
          </w:divBdr>
        </w:div>
      </w:divsChild>
    </w:div>
    <w:div w:id="548957579">
      <w:bodyDiv w:val="1"/>
      <w:marLeft w:val="0"/>
      <w:marRight w:val="0"/>
      <w:marTop w:val="0"/>
      <w:marBottom w:val="0"/>
      <w:divBdr>
        <w:top w:val="none" w:sz="0" w:space="0" w:color="auto"/>
        <w:left w:val="none" w:sz="0" w:space="0" w:color="auto"/>
        <w:bottom w:val="none" w:sz="0" w:space="0" w:color="auto"/>
        <w:right w:val="none" w:sz="0" w:space="0" w:color="auto"/>
      </w:divBdr>
    </w:div>
    <w:div w:id="1441681270">
      <w:bodyDiv w:val="1"/>
      <w:marLeft w:val="0"/>
      <w:marRight w:val="0"/>
      <w:marTop w:val="0"/>
      <w:marBottom w:val="0"/>
      <w:divBdr>
        <w:top w:val="none" w:sz="0" w:space="0" w:color="auto"/>
        <w:left w:val="none" w:sz="0" w:space="0" w:color="auto"/>
        <w:bottom w:val="none" w:sz="0" w:space="0" w:color="auto"/>
        <w:right w:val="none" w:sz="0" w:space="0" w:color="auto"/>
      </w:divBdr>
      <w:divsChild>
        <w:div w:id="233928917">
          <w:marLeft w:val="0"/>
          <w:marRight w:val="0"/>
          <w:marTop w:val="0"/>
          <w:marBottom w:val="0"/>
          <w:divBdr>
            <w:top w:val="none" w:sz="0" w:space="0" w:color="auto"/>
            <w:left w:val="none" w:sz="0" w:space="0" w:color="auto"/>
            <w:bottom w:val="none" w:sz="0" w:space="0" w:color="auto"/>
            <w:right w:val="none" w:sz="0" w:space="0" w:color="auto"/>
          </w:divBdr>
        </w:div>
      </w:divsChild>
    </w:div>
    <w:div w:id="1479956974">
      <w:bodyDiv w:val="1"/>
      <w:marLeft w:val="0"/>
      <w:marRight w:val="0"/>
      <w:marTop w:val="0"/>
      <w:marBottom w:val="0"/>
      <w:divBdr>
        <w:top w:val="none" w:sz="0" w:space="0" w:color="auto"/>
        <w:left w:val="none" w:sz="0" w:space="0" w:color="auto"/>
        <w:bottom w:val="none" w:sz="0" w:space="0" w:color="auto"/>
        <w:right w:val="none" w:sz="0" w:space="0" w:color="auto"/>
      </w:divBdr>
    </w:div>
    <w:div w:id="1525361888">
      <w:bodyDiv w:val="1"/>
      <w:marLeft w:val="0"/>
      <w:marRight w:val="0"/>
      <w:marTop w:val="0"/>
      <w:marBottom w:val="0"/>
      <w:divBdr>
        <w:top w:val="none" w:sz="0" w:space="0" w:color="auto"/>
        <w:left w:val="none" w:sz="0" w:space="0" w:color="auto"/>
        <w:bottom w:val="none" w:sz="0" w:space="0" w:color="auto"/>
        <w:right w:val="none" w:sz="0" w:space="0" w:color="auto"/>
      </w:divBdr>
      <w:divsChild>
        <w:div w:id="213740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EC48-257F-48B3-A159-1FCE5E97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10846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Herda</dc:creator>
  <cp:lastModifiedBy>Gabriela Betka</cp:lastModifiedBy>
  <cp:revision>3</cp:revision>
  <cp:lastPrinted>2023-09-29T10:20:00Z</cp:lastPrinted>
  <dcterms:created xsi:type="dcterms:W3CDTF">2024-10-22T10:29:00Z</dcterms:created>
  <dcterms:modified xsi:type="dcterms:W3CDTF">2024-10-22T13:25:00Z</dcterms:modified>
</cp:coreProperties>
</file>