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692DE02E"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C0674F">
        <w:rPr>
          <w:rFonts w:ascii="Arial" w:eastAsia="Times New Roman" w:hAnsi="Arial" w:cs="Times New Roman"/>
          <w:b/>
          <w:szCs w:val="24"/>
          <w:lang w:eastAsia="pl-PL"/>
        </w:rPr>
        <w:t>34</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2F1837">
        <w:rPr>
          <w:rFonts w:ascii="Arial" w:eastAsia="Times New Roman" w:hAnsi="Arial" w:cs="Times New Roman"/>
          <w:b/>
          <w:szCs w:val="24"/>
          <w:lang w:eastAsia="pl-PL"/>
        </w:rPr>
        <w:t>4</w:t>
      </w:r>
    </w:p>
    <w:p w14:paraId="7DCCF1F8" w14:textId="4F2591CB" w:rsidR="002F1837" w:rsidRDefault="002B0A52" w:rsidP="00315764">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5FA95570" w14:textId="5432ABB2"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C0674F">
        <w:rPr>
          <w:rFonts w:ascii="Arial" w:eastAsia="Times New Roman" w:hAnsi="Arial" w:cs="Arial"/>
          <w:b/>
          <w:szCs w:val="24"/>
          <w:lang w:eastAsia="pl-PL"/>
        </w:rPr>
        <w:t>1.</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302951A5"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w:t>
      </w:r>
      <w:r w:rsidR="00DA1196">
        <w:rPr>
          <w:rFonts w:ascii="Arial" w:eastAsia="Times New Roman" w:hAnsi="Arial" w:cs="Arial"/>
          <w:szCs w:val="24"/>
          <w:lang w:eastAsia="pl-PL"/>
        </w:rPr>
        <w:t>.....</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0A327BC5"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413CE5B8" w14:textId="701E4BCE" w:rsidR="00E31686" w:rsidRPr="005932F7" w:rsidRDefault="00543F4B" w:rsidP="00F3223C">
      <w:pPr>
        <w:numPr>
          <w:ilvl w:val="0"/>
          <w:numId w:val="8"/>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1CC4C4A1" w:rsidR="00E31686" w:rsidRPr="00820E17" w:rsidRDefault="00E31686" w:rsidP="00F3223C">
      <w:pPr>
        <w:numPr>
          <w:ilvl w:val="0"/>
          <w:numId w:val="1"/>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2F1837">
        <w:rPr>
          <w:rFonts w:ascii="Arial" w:eastAsia="Times New Roman" w:hAnsi="Arial" w:cs="Times New Roman"/>
          <w:szCs w:val="24"/>
          <w:lang w:eastAsia="pl-PL"/>
        </w:rPr>
        <w:t>trybie podstawowym bez negocjacji</w:t>
      </w:r>
      <w:r w:rsidR="004B53C1" w:rsidRPr="005932F7">
        <w:rPr>
          <w:rFonts w:ascii="Arial" w:eastAsia="Times New Roman" w:hAnsi="Arial" w:cs="Times New Roman"/>
          <w:szCs w:val="24"/>
          <w:lang w:eastAsia="pl-PL"/>
        </w:rPr>
        <w:t xml:space="preserve">, </w:t>
      </w:r>
      <w:r w:rsidR="0020154B" w:rsidRPr="00F4180E">
        <w:rPr>
          <w:rFonts w:ascii="Arial" w:hAnsi="Arial" w:cs="Arial"/>
        </w:rPr>
        <w:t xml:space="preserve">o którym mowa w art. </w:t>
      </w:r>
      <w:r w:rsidR="002F1837">
        <w:rPr>
          <w:rFonts w:ascii="Arial" w:hAnsi="Arial" w:cs="Arial"/>
        </w:rPr>
        <w:t>275 pkt 1</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tawy z</w:t>
      </w:r>
      <w:r w:rsidR="002F1837">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(Dz.U.20</w:t>
      </w:r>
      <w:r w:rsidR="009B73E2">
        <w:rPr>
          <w:rFonts w:ascii="Arial" w:hAnsi="Arial" w:cs="Arial"/>
        </w:rPr>
        <w:t>2</w:t>
      </w:r>
      <w:r w:rsidR="00DC6A46">
        <w:rPr>
          <w:rFonts w:ascii="Arial" w:hAnsi="Arial" w:cs="Arial"/>
        </w:rPr>
        <w:t>4</w:t>
      </w:r>
      <w:r w:rsidR="009B73E2">
        <w:rPr>
          <w:rFonts w:ascii="Arial" w:hAnsi="Arial" w:cs="Arial"/>
        </w:rPr>
        <w:t>.1</w:t>
      </w:r>
      <w:r w:rsidR="00DC6A46">
        <w:rPr>
          <w:rFonts w:ascii="Arial" w:hAnsi="Arial" w:cs="Arial"/>
        </w:rPr>
        <w:t>320</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w:t>
      </w:r>
      <w:r w:rsidR="00DC6A46">
        <w:rPr>
          <w:rFonts w:ascii="Arial" w:hAnsi="Arial" w:cs="Arial"/>
        </w:rPr>
        <w:t>4</w:t>
      </w:r>
      <w:r w:rsidR="009B73E2">
        <w:rPr>
          <w:rFonts w:ascii="Arial" w:hAnsi="Arial" w:cs="Arial"/>
        </w:rPr>
        <w:t>.08.</w:t>
      </w:r>
      <w:r w:rsidR="00DC6A46">
        <w:rPr>
          <w:rFonts w:ascii="Arial" w:hAnsi="Arial" w:cs="Arial"/>
        </w:rPr>
        <w:t>30</w:t>
      </w:r>
      <w:r w:rsidR="002F1837">
        <w:rPr>
          <w:rFonts w:ascii="Arial" w:hAnsi="Arial" w:cs="Arial"/>
        </w:rPr>
        <w:t xml:space="preserve"> ze zm.,</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DC6A46">
        <w:rPr>
          <w:rFonts w:ascii="Arial" w:hAnsi="Arial" w:cs="Arial"/>
          <w:b/>
        </w:rPr>
        <w:t>34</w:t>
      </w:r>
      <w:r w:rsidR="0020154B" w:rsidRPr="00820E17">
        <w:rPr>
          <w:rFonts w:ascii="Arial" w:hAnsi="Arial" w:cs="Arial"/>
          <w:b/>
        </w:rPr>
        <w:t>/2</w:t>
      </w:r>
      <w:r w:rsidR="002F1837">
        <w:rPr>
          <w:rFonts w:ascii="Arial" w:hAnsi="Arial" w:cs="Arial"/>
          <w:b/>
        </w:rPr>
        <w:t>4</w:t>
      </w:r>
      <w:r w:rsidR="0020154B" w:rsidRPr="00820E17">
        <w:rPr>
          <w:rFonts w:ascii="Arial" w:hAnsi="Arial" w:cs="Arial"/>
        </w:rPr>
        <w:t>, zgodnie z przepisami ww. ustawy.</w:t>
      </w:r>
    </w:p>
    <w:p w14:paraId="7E02C4CC" w14:textId="3AE37B16" w:rsidR="0020154B" w:rsidRPr="0020154B" w:rsidRDefault="0020154B" w:rsidP="00F3223C">
      <w:pPr>
        <w:numPr>
          <w:ilvl w:val="0"/>
          <w:numId w:val="1"/>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67E1FC8"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1F2F38AD"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5A0C15">
        <w:rPr>
          <w:rFonts w:ascii="Arial" w:eastAsia="Batang" w:hAnsi="Arial" w:cs="Arial"/>
          <w:b/>
          <w:bCs/>
          <w:lang w:eastAsia="pl-PL"/>
        </w:rPr>
        <w:t>implantów ortopedycznych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90B16D0" w14:textId="37655242" w:rsidR="002F1837" w:rsidRDefault="00915F7A" w:rsidP="00F3223C">
      <w:pPr>
        <w:numPr>
          <w:ilvl w:val="0"/>
          <w:numId w:val="4"/>
        </w:numPr>
        <w:spacing w:after="0" w:line="22" w:lineRule="atLeast"/>
        <w:jc w:val="both"/>
        <w:rPr>
          <w:rFonts w:ascii="Arial" w:eastAsia="Batang" w:hAnsi="Arial" w:cs="Arial"/>
          <w:bCs/>
          <w:lang w:eastAsia="pl-PL"/>
        </w:rPr>
      </w:pPr>
      <w:r w:rsidRPr="005E20BF">
        <w:rPr>
          <w:rFonts w:ascii="Arial" w:eastAsia="Batang" w:hAnsi="Arial" w:cs="Arial"/>
        </w:rPr>
        <w:t xml:space="preserve">Wykonawca będzie dostarczał towar fabrycznie nowy, wolny od wad fizycznych i prawnych do siedziby Zamawiającego w Kutnie - Blok Operacyjny, w budynku głównym szpitala przy ul. Kościuszki 52, oryginalnie zapakowany, w terminie </w:t>
      </w:r>
      <w:r w:rsidRPr="00914720">
        <w:rPr>
          <w:rFonts w:ascii="Arial" w:eastAsia="Batang" w:hAnsi="Arial" w:cs="Arial"/>
          <w:b/>
        </w:rPr>
        <w:t xml:space="preserve">do </w:t>
      </w:r>
      <w:r w:rsidR="00B900D2" w:rsidRPr="00914720">
        <w:rPr>
          <w:rFonts w:ascii="Arial" w:eastAsia="Batang" w:hAnsi="Arial" w:cs="Arial"/>
          <w:b/>
        </w:rPr>
        <w:t>48</w:t>
      </w:r>
      <w:r w:rsidRPr="00914720">
        <w:rPr>
          <w:rFonts w:ascii="Arial" w:eastAsia="Batang" w:hAnsi="Arial" w:cs="Arial"/>
          <w:b/>
        </w:rPr>
        <w:t xml:space="preserve"> godzin</w:t>
      </w:r>
      <w:r w:rsidRPr="00914720">
        <w:rPr>
          <w:rFonts w:ascii="Arial" w:eastAsia="Batang" w:hAnsi="Arial" w:cs="Arial"/>
        </w:rPr>
        <w:t xml:space="preserve"> </w:t>
      </w:r>
      <w:r w:rsidRPr="002F1837">
        <w:rPr>
          <w:rFonts w:ascii="Arial" w:eastAsia="Batang" w:hAnsi="Arial" w:cs="Arial"/>
        </w:rPr>
        <w:t>od złożenia danego zamówienia (zgłoszenie telefoniczne).</w:t>
      </w:r>
      <w:r w:rsidR="005E20BF" w:rsidRPr="002F1837">
        <w:rPr>
          <w:rFonts w:ascii="Arial" w:eastAsia="Batang" w:hAnsi="Arial" w:cs="Arial"/>
          <w:bCs/>
          <w:lang w:eastAsia="pl-PL"/>
        </w:rPr>
        <w:t xml:space="preserve"> </w:t>
      </w:r>
    </w:p>
    <w:p w14:paraId="115F0BB3" w14:textId="09A35474" w:rsidR="00915F7A" w:rsidRPr="002F1837" w:rsidRDefault="00915F7A" w:rsidP="00F3223C">
      <w:pPr>
        <w:numPr>
          <w:ilvl w:val="0"/>
          <w:numId w:val="4"/>
        </w:numPr>
        <w:spacing w:after="0" w:line="22" w:lineRule="atLeast"/>
        <w:jc w:val="both"/>
        <w:rPr>
          <w:rFonts w:ascii="Arial" w:eastAsia="Batang" w:hAnsi="Arial" w:cs="Arial"/>
          <w:bCs/>
          <w:lang w:eastAsia="pl-PL"/>
        </w:rPr>
      </w:pPr>
      <w:r w:rsidRPr="00EA5932">
        <w:rPr>
          <w:rFonts w:ascii="Arial" w:hAnsi="Arial" w:cs="Arial"/>
        </w:rPr>
        <w:t xml:space="preserve">Zamówienia, które wpłyną do Wykonawcy w piątek lub inny dzień bezpośrednio przed dniami wolnymi, po godzinie 14:00 będą traktowane jak przesłane w poniedziałek lub kolejny dzień następujący bezpośrednio po dniach wolnych o godzinie 8:00 rano z terminem dostawy do </w:t>
      </w:r>
      <w:r w:rsidR="00EA5932" w:rsidRPr="0065424F">
        <w:rPr>
          <w:rFonts w:ascii="Arial" w:hAnsi="Arial" w:cs="Arial"/>
          <w:b/>
        </w:rPr>
        <w:t>48</w:t>
      </w:r>
      <w:r w:rsidRPr="0065424F">
        <w:rPr>
          <w:rFonts w:ascii="Arial" w:hAnsi="Arial" w:cs="Arial"/>
          <w:b/>
        </w:rPr>
        <w:t xml:space="preserve"> godzin.</w:t>
      </w:r>
    </w:p>
    <w:p w14:paraId="08E49970" w14:textId="77777777" w:rsidR="00C11796" w:rsidRPr="00560D71" w:rsidRDefault="00C11796" w:rsidP="00F3223C">
      <w:pPr>
        <w:pStyle w:val="Akapitzlist"/>
        <w:numPr>
          <w:ilvl w:val="0"/>
          <w:numId w:val="4"/>
        </w:numPr>
        <w:suppressAutoHyphens/>
        <w:contextualSpacing/>
        <w:jc w:val="both"/>
        <w:rPr>
          <w:rFonts w:ascii="Arial" w:eastAsiaTheme="minorHAnsi" w:hAnsi="Arial" w:cs="Arial"/>
        </w:rPr>
      </w:pPr>
      <w:r w:rsidRPr="00560D71">
        <w:rPr>
          <w:rFonts w:ascii="Arial" w:eastAsiaTheme="minorHAnsi" w:hAnsi="Arial" w:cs="Arial"/>
        </w:rPr>
        <w:t xml:space="preserve">Zamawiający wymaga, aby Wykonawca na czas obowiązywania umowy przetargowej zapewnił w ramach wynagrodzenia określonego przedmiotową umową odpowiednie kompletne </w:t>
      </w:r>
      <w:r w:rsidRPr="00560D71">
        <w:rPr>
          <w:rFonts w:ascii="Arial" w:eastAsiaTheme="minorHAnsi" w:hAnsi="Arial" w:cs="Arial"/>
          <w:b/>
          <w:bCs/>
        </w:rPr>
        <w:t>instrumentarium</w:t>
      </w:r>
      <w:r w:rsidRPr="00560D71">
        <w:rPr>
          <w:rFonts w:ascii="Arial" w:eastAsiaTheme="minorHAnsi" w:hAnsi="Arial" w:cs="Arial"/>
        </w:rPr>
        <w:t xml:space="preserve">, umożliwiające implantacje zaoferowanego przedmiotu umowy oraz </w:t>
      </w:r>
      <w:r w:rsidRPr="00560D71">
        <w:rPr>
          <w:rFonts w:ascii="Arial" w:eastAsiaTheme="minorHAnsi" w:hAnsi="Arial" w:cs="Arial"/>
          <w:b/>
          <w:bCs/>
        </w:rPr>
        <w:t>kontener</w:t>
      </w:r>
      <w:r w:rsidRPr="00560D71">
        <w:rPr>
          <w:rFonts w:ascii="Arial" w:eastAsiaTheme="minorHAnsi" w:hAnsi="Arial" w:cs="Arial"/>
        </w:rPr>
        <w:t xml:space="preserve"> do sterylizacji przedmiotu umowy.</w:t>
      </w:r>
    </w:p>
    <w:p w14:paraId="3AD09EE2" w14:textId="77777777" w:rsidR="00C11796" w:rsidRPr="00560D71" w:rsidRDefault="00C11796" w:rsidP="00F3223C">
      <w:pPr>
        <w:pStyle w:val="Akapitzlist"/>
        <w:numPr>
          <w:ilvl w:val="0"/>
          <w:numId w:val="4"/>
        </w:numPr>
        <w:suppressAutoHyphens/>
        <w:contextualSpacing/>
        <w:jc w:val="both"/>
        <w:rPr>
          <w:rFonts w:ascii="Arial" w:eastAsiaTheme="minorHAnsi" w:hAnsi="Arial" w:cs="Arial"/>
        </w:rPr>
      </w:pPr>
      <w:r w:rsidRPr="00560D71">
        <w:rPr>
          <w:rFonts w:ascii="Arial" w:eastAsiaTheme="minorHAnsi" w:hAnsi="Arial" w:cs="Arial"/>
        </w:rPr>
        <w:t xml:space="preserve">Wykonawca pozostawi na żądanie Zamawiającego </w:t>
      </w:r>
      <w:r w:rsidRPr="00560D71">
        <w:rPr>
          <w:rFonts w:ascii="Arial" w:hAnsi="Arial" w:cs="Arial"/>
        </w:rPr>
        <w:t xml:space="preserve">w ramach wynagrodzenia określonego przedmiotową umową na okres </w:t>
      </w:r>
      <w:r w:rsidRPr="00560D71">
        <w:rPr>
          <w:rFonts w:ascii="Arial" w:hAnsi="Arial" w:cs="Arial"/>
          <w:b/>
        </w:rPr>
        <w:t>2 lat</w:t>
      </w:r>
      <w:r w:rsidRPr="00560D71">
        <w:rPr>
          <w:rFonts w:ascii="Arial" w:hAnsi="Arial" w:cs="Arial"/>
        </w:rPr>
        <w:t xml:space="preserve"> po wygaśnięciu umowy przetargowej, wkrętaki i wybijaki niezbędne do usunięcia zaimplantowanych produktów. </w:t>
      </w:r>
    </w:p>
    <w:p w14:paraId="52323AF3" w14:textId="179F5A8C" w:rsidR="005E20BF" w:rsidRPr="00560D71" w:rsidRDefault="00C11796" w:rsidP="00F3223C">
      <w:pPr>
        <w:pStyle w:val="Akapitzlist"/>
        <w:numPr>
          <w:ilvl w:val="0"/>
          <w:numId w:val="4"/>
        </w:numPr>
        <w:suppressAutoHyphens/>
        <w:contextualSpacing/>
        <w:jc w:val="both"/>
        <w:rPr>
          <w:rFonts w:ascii="Arial" w:eastAsiaTheme="minorHAnsi" w:hAnsi="Arial" w:cs="Arial"/>
        </w:rPr>
      </w:pPr>
      <w:r w:rsidRPr="00560D71">
        <w:rPr>
          <w:rFonts w:ascii="Arial" w:eastAsiaTheme="minorHAnsi" w:hAnsi="Arial" w:cs="Arial"/>
        </w:rPr>
        <w:t xml:space="preserve">Wykonawca </w:t>
      </w:r>
      <w:r w:rsidRPr="00560D71">
        <w:rPr>
          <w:rFonts w:ascii="Arial" w:hAnsi="Arial" w:cs="Arial"/>
        </w:rPr>
        <w:t xml:space="preserve">w ramach wynagrodzenia umownego, wynikającego z niniejszej umowy zobowiązuje się dostarczać, na żądanie Zamawiającego, przez okres </w:t>
      </w:r>
      <w:r w:rsidRPr="00560D71">
        <w:rPr>
          <w:rFonts w:ascii="Arial" w:hAnsi="Arial" w:cs="Arial"/>
          <w:b/>
        </w:rPr>
        <w:t>3 lat</w:t>
      </w:r>
      <w:r w:rsidRPr="00560D71">
        <w:rPr>
          <w:rFonts w:ascii="Arial" w:hAnsi="Arial" w:cs="Arial"/>
        </w:rPr>
        <w:t xml:space="preserve"> po wygaśnięciu niniejszej umowy, wkrętaki i</w:t>
      </w:r>
      <w:r w:rsidR="005E20BF" w:rsidRPr="00560D71">
        <w:rPr>
          <w:rFonts w:ascii="Arial" w:hAnsi="Arial" w:cs="Arial"/>
        </w:rPr>
        <w:t> </w:t>
      </w:r>
      <w:r w:rsidRPr="00560D71">
        <w:rPr>
          <w:rFonts w:ascii="Arial" w:hAnsi="Arial" w:cs="Arial"/>
        </w:rPr>
        <w:t>wybijaki niezbędne do usunięcia zaimplantowanych produktów, dostarczonych w ramach niniejszej umowy. Wykonawca zobowiązuje się je dostarczać w ustalonym z Zamawiającym terminie.</w:t>
      </w:r>
    </w:p>
    <w:p w14:paraId="71580FE7" w14:textId="1AA8A0EC" w:rsidR="00295F4D" w:rsidRPr="005E20BF" w:rsidRDefault="00295F4D" w:rsidP="00F3223C">
      <w:pPr>
        <w:pStyle w:val="Akapitzlist"/>
        <w:numPr>
          <w:ilvl w:val="0"/>
          <w:numId w:val="4"/>
        </w:numPr>
        <w:suppressAutoHyphens/>
        <w:spacing w:after="0"/>
        <w:ind w:left="357" w:hanging="357"/>
        <w:contextualSpacing/>
        <w:jc w:val="both"/>
        <w:rPr>
          <w:rFonts w:ascii="Arial" w:eastAsiaTheme="minorHAnsi" w:hAnsi="Arial" w:cs="Arial"/>
        </w:rPr>
      </w:pPr>
      <w:r w:rsidRPr="005E20BF">
        <w:rPr>
          <w:rFonts w:ascii="Arial" w:eastAsia="Batang" w:hAnsi="Arial" w:cs="Arial"/>
          <w:bCs/>
          <w:lang w:eastAsia="pl-PL"/>
        </w:rPr>
        <w:t>Wykonawca dostarczy zamówiony towar na własny koszt i ryzyko.</w:t>
      </w:r>
    </w:p>
    <w:p w14:paraId="5A670AE6" w14:textId="7901852E" w:rsidR="00295F4D" w:rsidRPr="005932F7" w:rsidRDefault="00295F4D" w:rsidP="00F3223C">
      <w:pPr>
        <w:numPr>
          <w:ilvl w:val="0"/>
          <w:numId w:val="4"/>
        </w:numPr>
        <w:spacing w:after="0" w:line="22" w:lineRule="atLeast"/>
        <w:ind w:left="357" w:hanging="357"/>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6390E82A"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lastRenderedPageBreak/>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68A04406"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2F1837">
        <w:rPr>
          <w:rFonts w:ascii="Arial" w:eastAsia="Batang" w:hAnsi="Arial" w:cs="Arial"/>
          <w:b/>
          <w:bCs/>
          <w:lang w:eastAsia="pl-PL"/>
        </w:rPr>
        <w:t>1</w:t>
      </w:r>
      <w:r w:rsidR="005F275D">
        <w:rPr>
          <w:rFonts w:ascii="Arial" w:eastAsia="Batang" w:hAnsi="Arial" w:cs="Arial"/>
          <w:b/>
          <w:bCs/>
          <w:lang w:eastAsia="pl-PL"/>
        </w:rPr>
        <w:t>8</w:t>
      </w:r>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2F1837">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 lub via e-mail: ………………...……..@..................</w:t>
      </w:r>
    </w:p>
    <w:p w14:paraId="43181555" w14:textId="40201524" w:rsidR="00295F4D" w:rsidRPr="005932F7"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3F78DA">
        <w:rPr>
          <w:rFonts w:ascii="Arial" w:eastAsia="Batang" w:hAnsi="Arial" w:cs="Arial"/>
          <w:bCs/>
          <w:lang w:eastAsia="pl-PL"/>
        </w:rPr>
        <w:t>11</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2AF3B78E" w:rsidR="00295F4D" w:rsidRDefault="00295F4D" w:rsidP="00F3223C">
      <w:pPr>
        <w:numPr>
          <w:ilvl w:val="0"/>
          <w:numId w:val="4"/>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F0332B">
        <w:rPr>
          <w:rFonts w:ascii="Arial" w:eastAsia="Batang" w:hAnsi="Arial" w:cs="Arial"/>
          <w:bCs/>
          <w:lang w:eastAsia="pl-PL"/>
        </w:rPr>
        <w:t>5</w:t>
      </w:r>
      <w:r w:rsidRPr="005932F7">
        <w:rPr>
          <w:rFonts w:ascii="Arial" w:eastAsia="Batang" w:hAnsi="Arial" w:cs="Arial"/>
          <w:bCs/>
          <w:lang w:eastAsia="pl-PL"/>
        </w:rPr>
        <w:t>-1</w:t>
      </w:r>
      <w:r w:rsidR="00F0332B">
        <w:rPr>
          <w:rFonts w:ascii="Arial" w:eastAsia="Batang" w:hAnsi="Arial" w:cs="Arial"/>
          <w:bCs/>
          <w:lang w:eastAsia="pl-PL"/>
        </w:rPr>
        <w:t>7</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69FA3E1" w14:textId="0FFA5FFC" w:rsidR="009C51BD" w:rsidRPr="009C51BD" w:rsidRDefault="009C51BD" w:rsidP="00F3223C">
      <w:pPr>
        <w:numPr>
          <w:ilvl w:val="0"/>
          <w:numId w:val="4"/>
        </w:numPr>
        <w:suppressAutoHyphens/>
        <w:spacing w:after="0" w:line="240" w:lineRule="auto"/>
        <w:jc w:val="both"/>
        <w:rPr>
          <w:rFonts w:ascii="Arial" w:hAnsi="Arial" w:cs="Arial"/>
          <w:u w:val="single"/>
        </w:rPr>
      </w:pPr>
      <w:r>
        <w:rPr>
          <w:rFonts w:ascii="Arial" w:hAnsi="Arial" w:cs="Arial"/>
        </w:rPr>
        <w:t xml:space="preserve">Zamawiający wymaga, aby dla przedmiotu zamówienia, Wykonawcy w terminie </w:t>
      </w:r>
      <w:r w:rsidRPr="00F0332B">
        <w:rPr>
          <w:rFonts w:ascii="Arial" w:hAnsi="Arial" w:cs="Arial"/>
          <w:b/>
        </w:rPr>
        <w:t>14 dni</w:t>
      </w:r>
      <w:r>
        <w:rPr>
          <w:rFonts w:ascii="Arial" w:hAnsi="Arial" w:cs="Arial"/>
        </w:rPr>
        <w:t xml:space="preserve"> od dnia podpisania umowy przeprowadzili, w ramach wynagrodzenia określonego przedmiotową umową, szkolenia w dwóch odrębnych terminach dla pielęgniarek operacyjnych i dla lekarzy, dotyczące przebiegu zabiegu operacyjnego i obsługi instrumentarium, chyba że dochowanie powyższego terminu nie będzie możliwe z przyczyn leżących po stronie Zamawiającego, wówczas termin ten ulega odpowiedniemu przedłużeniu.</w:t>
      </w:r>
    </w:p>
    <w:p w14:paraId="5EF0AD39" w14:textId="31A94A99" w:rsidR="00295F4D" w:rsidRDefault="00295F4D" w:rsidP="00F3223C">
      <w:pPr>
        <w:numPr>
          <w:ilvl w:val="0"/>
          <w:numId w:val="4"/>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5DF80364"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 xml:space="preserve">załączniku nr 1 do niniejszej umowy. Ceny brutto nie ulegną zmianie podczas trwania umowy za wyjątkiem sytuacji opisanych w </w:t>
      </w:r>
      <w:r w:rsidRPr="00016445">
        <w:rPr>
          <w:rFonts w:ascii="Arial" w:eastAsia="Batang" w:hAnsi="Arial" w:cs="Arial"/>
          <w:lang w:eastAsia="pl-PL"/>
        </w:rPr>
        <w:t>§ 4</w:t>
      </w:r>
      <w:r w:rsidR="00016445">
        <w:rPr>
          <w:rFonts w:ascii="Arial" w:eastAsia="Batang" w:hAnsi="Arial" w:cs="Arial"/>
          <w:lang w:eastAsia="pl-PL"/>
        </w:rPr>
        <w:t>,</w:t>
      </w:r>
      <w:r w:rsidR="009C51BD" w:rsidRPr="00016445">
        <w:rPr>
          <w:rFonts w:ascii="Arial" w:eastAsia="Batang" w:hAnsi="Arial" w:cs="Arial"/>
          <w:lang w:eastAsia="pl-PL"/>
        </w:rPr>
        <w:t xml:space="preserve"> </w:t>
      </w:r>
      <w:r w:rsidR="00206214" w:rsidRPr="00016445">
        <w:rPr>
          <w:rFonts w:ascii="Arial" w:eastAsia="Batang" w:hAnsi="Arial" w:cs="Arial"/>
          <w:lang w:eastAsia="pl-PL"/>
        </w:rPr>
        <w:t>5</w:t>
      </w:r>
      <w:r w:rsidR="00016445">
        <w:rPr>
          <w:rFonts w:ascii="Arial" w:eastAsia="Batang" w:hAnsi="Arial" w:cs="Arial"/>
          <w:lang w:eastAsia="pl-PL"/>
        </w:rPr>
        <w:t xml:space="preserve"> i 6</w:t>
      </w:r>
      <w:r w:rsidR="00206214">
        <w:rPr>
          <w:rFonts w:ascii="Arial" w:eastAsia="Batang" w:hAnsi="Arial" w:cs="Arial"/>
          <w:lang w:eastAsia="pl-PL"/>
        </w:rPr>
        <w:t xml:space="preserve"> </w:t>
      </w:r>
      <w:r w:rsidRPr="005932F7">
        <w:rPr>
          <w:rFonts w:ascii="Arial" w:eastAsia="Batang" w:hAnsi="Arial" w:cs="Arial"/>
          <w:lang w:eastAsia="pl-PL"/>
        </w:rPr>
        <w:t>umowy.</w:t>
      </w:r>
    </w:p>
    <w:p w14:paraId="35FC0689" w14:textId="4E8F539B"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085239">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5F69C7E" w14:textId="77777777" w:rsidR="00C45B7C" w:rsidRPr="00FE3044" w:rsidRDefault="00C45B7C" w:rsidP="00F3223C">
      <w:pPr>
        <w:numPr>
          <w:ilvl w:val="0"/>
          <w:numId w:val="5"/>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F3223C">
      <w:pPr>
        <w:numPr>
          <w:ilvl w:val="0"/>
          <w:numId w:val="5"/>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03406185" w:rsidR="00252830" w:rsidRDefault="00E31686" w:rsidP="00F3223C">
      <w:pPr>
        <w:numPr>
          <w:ilvl w:val="0"/>
          <w:numId w:val="5"/>
        </w:numPr>
        <w:spacing w:after="0" w:line="22" w:lineRule="atLeast"/>
        <w:jc w:val="both"/>
        <w:rPr>
          <w:rFonts w:ascii="Arial" w:eastAsia="Batang" w:hAnsi="Arial" w:cs="Arial"/>
          <w:lang w:eastAsia="pl-PL"/>
        </w:rPr>
      </w:pPr>
      <w:r w:rsidRPr="005932F7">
        <w:rPr>
          <w:rFonts w:ascii="Arial" w:eastAsia="Batang" w:hAnsi="Arial" w:cs="Arial"/>
          <w:lang w:eastAsia="pl-PL"/>
        </w:rPr>
        <w:lastRenderedPageBreak/>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79659F28" w:rsidR="00E31686" w:rsidRPr="00252830" w:rsidRDefault="00E31686" w:rsidP="00F3223C">
      <w:pPr>
        <w:numPr>
          <w:ilvl w:val="0"/>
          <w:numId w:val="5"/>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085239">
        <w:rPr>
          <w:rFonts w:ascii="Arial" w:eastAsia="Batang" w:hAnsi="Arial" w:cs="Arial"/>
        </w:rPr>
        <w:t>7</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F3223C">
      <w:pPr>
        <w:numPr>
          <w:ilvl w:val="0"/>
          <w:numId w:val="5"/>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446CC107" w:rsidR="00E06934" w:rsidRPr="00E06934" w:rsidRDefault="00E06934" w:rsidP="00F3223C">
      <w:pPr>
        <w:pStyle w:val="Akapitzlist"/>
        <w:numPr>
          <w:ilvl w:val="0"/>
          <w:numId w:val="5"/>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w:t>
      </w:r>
      <w:r w:rsidR="003B7BF5">
        <w:rPr>
          <w:rFonts w:ascii="Arial" w:hAnsi="Arial" w:cs="Arial"/>
        </w:rPr>
        <w:t xml:space="preserve"> </w:t>
      </w:r>
      <w:r w:rsidR="003B7BF5" w:rsidRPr="00596904">
        <w:rPr>
          <w:rFonts w:ascii="Arial" w:hAnsi="Arial" w:cs="Arial"/>
        </w:rPr>
        <w:t>(Dz.U.2024.361 t.j. z dnia 2024.03.13</w:t>
      </w:r>
      <w:r w:rsidR="00AF73A4">
        <w:rPr>
          <w:rFonts w:ascii="Arial" w:hAnsi="Arial" w:cs="Arial"/>
        </w:rPr>
        <w:t xml:space="preserve"> ze zm.</w:t>
      </w:r>
      <w:r w:rsidR="003B7BF5" w:rsidRPr="00596904">
        <w:rPr>
          <w:rFonts w:ascii="Arial" w:hAnsi="Arial" w:cs="Arial"/>
        </w:rPr>
        <w:t>)</w:t>
      </w:r>
      <w:r w:rsidRPr="00596904">
        <w:rPr>
          <w:rFonts w:ascii="Arial" w:hAnsi="Arial" w:cs="Arial"/>
        </w:rPr>
        <w:t>,</w:t>
      </w:r>
      <w:r w:rsidRPr="00E06934">
        <w:rPr>
          <w:rFonts w:ascii="Arial" w:hAnsi="Arial" w:cs="Arial"/>
        </w:rPr>
        <w:t xml:space="preserve">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w:t>
      </w:r>
      <w:r w:rsidR="006975A8">
        <w:rPr>
          <w:rFonts w:ascii="Arial" w:hAnsi="Arial" w:cs="Arial"/>
        </w:rPr>
        <w:t>………….</w:t>
      </w:r>
      <w:r w:rsidRPr="00E06934">
        <w:rPr>
          <w:rFonts w:ascii="Arial" w:hAnsi="Arial" w:cs="Arial"/>
        </w:rPr>
        <w:t>……………….@...............</w:t>
      </w:r>
      <w:r w:rsidR="006975A8">
        <w:rPr>
          <w:rFonts w:ascii="Arial" w:hAnsi="Arial" w:cs="Arial"/>
        </w:rPr>
        <w:t>..........</w:t>
      </w:r>
      <w:r w:rsidRPr="00E06934">
        <w:rPr>
          <w:rFonts w:ascii="Arial" w:hAnsi="Arial" w:cs="Arial"/>
        </w:rPr>
        <w:t>.....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535439B" w:rsidR="00654054" w:rsidRDefault="00654054" w:rsidP="00F3223C">
      <w:pPr>
        <w:pStyle w:val="Akapitzlist"/>
        <w:numPr>
          <w:ilvl w:val="0"/>
          <w:numId w:val="9"/>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F3223C">
      <w:pPr>
        <w:numPr>
          <w:ilvl w:val="2"/>
          <w:numId w:val="9"/>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F3223C">
      <w:pPr>
        <w:numPr>
          <w:ilvl w:val="2"/>
          <w:numId w:val="9"/>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F3223C">
      <w:pPr>
        <w:numPr>
          <w:ilvl w:val="2"/>
          <w:numId w:val="9"/>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F3223C">
      <w:pPr>
        <w:numPr>
          <w:ilvl w:val="2"/>
          <w:numId w:val="9"/>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F3223C">
      <w:pPr>
        <w:numPr>
          <w:ilvl w:val="2"/>
          <w:numId w:val="9"/>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F3223C">
      <w:pPr>
        <w:pStyle w:val="Akapitzlist"/>
        <w:numPr>
          <w:ilvl w:val="0"/>
          <w:numId w:val="9"/>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0" w:name="_Hlk67997401"/>
      <w:bookmarkStart w:id="1"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0"/>
      <w:bookmarkEnd w:id="1"/>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F3223C">
      <w:pPr>
        <w:numPr>
          <w:ilvl w:val="0"/>
          <w:numId w:val="21"/>
        </w:numPr>
        <w:spacing w:after="0" w:line="264" w:lineRule="auto"/>
        <w:jc w:val="both"/>
        <w:rPr>
          <w:rFonts w:ascii="Arial" w:eastAsia="Times New Roman" w:hAnsi="Arial" w:cs="Arial"/>
        </w:rPr>
      </w:pPr>
      <w:r w:rsidRPr="00870EC5">
        <w:rPr>
          <w:rFonts w:ascii="Arial" w:eastAsia="Times New Roman" w:hAnsi="Arial" w:cs="Arial"/>
        </w:rPr>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34777936" w:rsidR="00206214" w:rsidRPr="00870EC5" w:rsidRDefault="00206214" w:rsidP="00F3223C">
      <w:pPr>
        <w:numPr>
          <w:ilvl w:val="0"/>
          <w:numId w:val="18"/>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kwartalnych, wynikających z komunikatów Prezesa GUS </w:t>
      </w:r>
      <w:r w:rsidR="00AD5C2C" w:rsidRPr="00870EC5">
        <w:rPr>
          <w:rFonts w:ascii="Arial" w:eastAsia="TimesNewRoman" w:hAnsi="Arial" w:cs="Arial"/>
          <w:iCs/>
          <w:kern w:val="16"/>
        </w:rPr>
        <w:t xml:space="preserve">ogłaszanych na podstawie art. 25 ust. 11 </w:t>
      </w:r>
      <w:r w:rsidR="00AD5C2C" w:rsidRPr="00870EC5">
        <w:rPr>
          <w:rFonts w:ascii="Arial" w:eastAsia="TimesNewRoman" w:hAnsi="Arial" w:cs="Arial"/>
          <w:iCs/>
          <w:kern w:val="16"/>
        </w:rPr>
        <w:lastRenderedPageBreak/>
        <w:t xml:space="preserve">ustawy z dnia 17 grudnia 1998 r. o emeryturach i rentach z Funduszu Ubezpieczeń Społecznych </w:t>
      </w:r>
      <w:r w:rsidR="00AD5C2C" w:rsidRPr="00D50CEA">
        <w:rPr>
          <w:rFonts w:ascii="Arial" w:eastAsia="TimesNewRoman" w:hAnsi="Arial" w:cs="Arial"/>
          <w:iCs/>
          <w:kern w:val="16"/>
        </w:rPr>
        <w:t>(Dz.U.2022.504 tj. z dnia 2022.03.02.)</w:t>
      </w:r>
      <w:r w:rsidR="00AD5C2C" w:rsidRPr="00870EC5">
        <w:rPr>
          <w:rFonts w:ascii="Arial" w:eastAsia="TimesNewRoman" w:hAnsi="Arial" w:cs="Arial"/>
          <w:iCs/>
          <w:kern w:val="16"/>
        </w:rPr>
        <w:t xml:space="preserve">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r w:rsidR="00AD5C2C" w:rsidRPr="00870EC5">
        <w:rPr>
          <w:rFonts w:ascii="Arial" w:eastAsia="Times New Roman" w:hAnsi="Arial" w:cs="Arial"/>
          <w:lang w:eastAsia="pl-PL"/>
        </w:rPr>
        <w:t>8</w:t>
      </w:r>
      <w:r w:rsidRPr="00870EC5">
        <w:rPr>
          <w:rFonts w:ascii="Arial" w:eastAsia="Times New Roman" w:hAnsi="Arial" w:cs="Arial"/>
          <w:lang w:eastAsia="pl-PL"/>
        </w:rPr>
        <w:t xml:space="preserve"> %</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4E2D7668" w:rsidR="00446791" w:rsidRPr="00870EC5" w:rsidRDefault="00446791" w:rsidP="00F3223C">
      <w:pPr>
        <w:numPr>
          <w:ilvl w:val="0"/>
          <w:numId w:val="18"/>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8 %)</w:t>
      </w:r>
      <w:r w:rsidR="00870EC5">
        <w:rPr>
          <w:rFonts w:ascii="Arial" w:eastAsia="TimesNewRoman" w:hAnsi="Arial" w:cs="Arial"/>
          <w:iCs/>
          <w:kern w:val="16"/>
        </w:rPr>
        <w:t>;</w:t>
      </w:r>
    </w:p>
    <w:p w14:paraId="0867B7AC" w14:textId="77777777"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F3223C">
      <w:pPr>
        <w:numPr>
          <w:ilvl w:val="0"/>
          <w:numId w:val="19"/>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F3223C">
      <w:pPr>
        <w:numPr>
          <w:ilvl w:val="0"/>
          <w:numId w:val="18"/>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wynagrodzenia może zostać dokonana nie częściej niż po upływie 6 miesięcy od daty dokonania poprzedniej zmiany; </w:t>
      </w:r>
    </w:p>
    <w:p w14:paraId="082C9E7A" w14:textId="630F3D80" w:rsidR="007D33E0" w:rsidRPr="00870EC5" w:rsidRDefault="007D33E0" w:rsidP="00F3223C">
      <w:pPr>
        <w:pStyle w:val="Default"/>
        <w:numPr>
          <w:ilvl w:val="0"/>
          <w:numId w:val="18"/>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595AE65F" w:rsidR="00206214" w:rsidRPr="00870EC5" w:rsidRDefault="00206214" w:rsidP="00F3223C">
      <w:pPr>
        <w:numPr>
          <w:ilvl w:val="0"/>
          <w:numId w:val="18"/>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xml:space="preserve"> %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F3223C">
      <w:pPr>
        <w:numPr>
          <w:ilvl w:val="0"/>
          <w:numId w:val="18"/>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F3223C">
      <w:pPr>
        <w:numPr>
          <w:ilvl w:val="0"/>
          <w:numId w:val="20"/>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1858F62A" w:rsidR="00206214" w:rsidRPr="00F3223C" w:rsidRDefault="00206214" w:rsidP="00F3223C">
      <w:pPr>
        <w:numPr>
          <w:ilvl w:val="0"/>
          <w:numId w:val="20"/>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521C2F0B" w14:textId="7A1F5FBB" w:rsidR="00F3223C" w:rsidRPr="00F3223C" w:rsidRDefault="00F3223C" w:rsidP="00F3223C">
      <w:pPr>
        <w:spacing w:after="0" w:line="240" w:lineRule="auto"/>
        <w:ind w:left="357"/>
        <w:jc w:val="center"/>
        <w:rPr>
          <w:rFonts w:ascii="Arial" w:eastAsia="Times New Roman" w:hAnsi="Arial" w:cs="Times New Roman"/>
          <w:b/>
          <w:szCs w:val="20"/>
          <w:lang w:eastAsia="pl-PL"/>
        </w:rPr>
      </w:pPr>
      <w:r w:rsidRPr="00F3223C">
        <w:rPr>
          <w:rFonts w:ascii="Arial" w:eastAsia="Times New Roman" w:hAnsi="Arial" w:cs="Times New Roman"/>
          <w:b/>
          <w:szCs w:val="20"/>
          <w:lang w:eastAsia="pl-PL"/>
        </w:rPr>
        <w:t xml:space="preserve">§ </w:t>
      </w:r>
      <w:r>
        <w:rPr>
          <w:rFonts w:ascii="Arial" w:eastAsia="Times New Roman" w:hAnsi="Arial" w:cs="Times New Roman"/>
          <w:b/>
          <w:szCs w:val="20"/>
          <w:lang w:eastAsia="pl-PL"/>
        </w:rPr>
        <w:t>6</w:t>
      </w:r>
    </w:p>
    <w:p w14:paraId="1E45A99E" w14:textId="77777777" w:rsidR="00F3223C" w:rsidRPr="00F3223C" w:rsidRDefault="00F3223C" w:rsidP="00F3223C">
      <w:pPr>
        <w:numPr>
          <w:ilvl w:val="0"/>
          <w:numId w:val="22"/>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Strony zobowiązują się dokonać zmian wysokości wynagrodzenia należnego Wykonawcy w przypadku wystąpienia którejkolwiek ze zmian przepisów wskazanych w art. 436 pkt. 4 lit. b) PZP, tj. zmiany: </w:t>
      </w:r>
    </w:p>
    <w:p w14:paraId="7188C619"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stawki podatku od towarów i usług oraz podatku akcyzowego, </w:t>
      </w:r>
    </w:p>
    <w:p w14:paraId="272493A9"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t>wysokości minimalnego wynagrodzenia za pracę albo wysokości minimalnej stawki godzinowej, ustalonych na podstawie przepisów ustawy z dnia 10 października 2002 r. o minimalnym wynagrodzeniu za pracę (Dz.U.2020.2207 t.j. z dnia 2020.12.10 ze zm.),</w:t>
      </w:r>
    </w:p>
    <w:p w14:paraId="4141877F" w14:textId="77777777" w:rsidR="00F3223C" w:rsidRPr="00F3223C" w:rsidRDefault="00F3223C" w:rsidP="00F3223C">
      <w:pPr>
        <w:numPr>
          <w:ilvl w:val="0"/>
          <w:numId w:val="23"/>
        </w:numPr>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zasad podlegania ubezpieczeniom społecznym lub ubezpieczeniu zdrowotnemu lub wysokości stawki składki na ubezpieczenia społeczne lub zdrowotne, </w:t>
      </w:r>
    </w:p>
    <w:p w14:paraId="09F7E975" w14:textId="20945F4A" w:rsidR="00F3223C" w:rsidRPr="000751D8" w:rsidRDefault="00F3223C" w:rsidP="00F3223C">
      <w:pPr>
        <w:numPr>
          <w:ilvl w:val="0"/>
          <w:numId w:val="23"/>
        </w:numPr>
        <w:spacing w:after="0" w:line="259" w:lineRule="auto"/>
        <w:jc w:val="both"/>
        <w:rPr>
          <w:rFonts w:ascii="Arial" w:eastAsia="Times New Roman" w:hAnsi="Arial" w:cs="Arial"/>
        </w:rPr>
      </w:pPr>
      <w:r w:rsidRPr="00F3223C">
        <w:rPr>
          <w:rFonts w:ascii="Arial" w:eastAsia="Times New Roman" w:hAnsi="Arial" w:cs="Arial"/>
          <w:color w:val="000000"/>
        </w:rPr>
        <w:t>zasad gromadzenia i wysokości wpłat do pracowniczych planów kapitałowych, o których mowa w</w:t>
      </w:r>
      <w:r w:rsidR="00A20BB0">
        <w:rPr>
          <w:rFonts w:ascii="Arial" w:eastAsia="Times New Roman" w:hAnsi="Arial" w:cs="Arial"/>
          <w:color w:val="000000"/>
        </w:rPr>
        <w:t> </w:t>
      </w:r>
      <w:r w:rsidRPr="00F3223C">
        <w:rPr>
          <w:rFonts w:ascii="Arial" w:eastAsia="Times New Roman" w:hAnsi="Arial" w:cs="Arial"/>
          <w:color w:val="000000"/>
        </w:rPr>
        <w:t xml:space="preserve">ustawie z dnia 4 października 2018 r. o pracowniczych </w:t>
      </w:r>
      <w:r w:rsidRPr="000751D8">
        <w:rPr>
          <w:rFonts w:ascii="Arial" w:eastAsia="Times New Roman" w:hAnsi="Arial" w:cs="Arial"/>
        </w:rPr>
        <w:t>planach kapitałowych Dz.U.2024.427 t.j. z</w:t>
      </w:r>
      <w:r w:rsidR="00AF73A4">
        <w:rPr>
          <w:rFonts w:ascii="Arial" w:eastAsia="Times New Roman" w:hAnsi="Arial" w:cs="Arial"/>
        </w:rPr>
        <w:t> </w:t>
      </w:r>
      <w:r w:rsidRPr="000751D8">
        <w:rPr>
          <w:rFonts w:ascii="Arial" w:eastAsia="Times New Roman" w:hAnsi="Arial" w:cs="Arial"/>
        </w:rPr>
        <w:t xml:space="preserve">dnia 2024.03.22 ze zm.), </w:t>
      </w:r>
    </w:p>
    <w:p w14:paraId="06C3EA93" w14:textId="77777777" w:rsidR="00F3223C" w:rsidRPr="00F3223C" w:rsidRDefault="00F3223C" w:rsidP="00F3223C">
      <w:pPr>
        <w:spacing w:after="0" w:line="259" w:lineRule="auto"/>
        <w:ind w:left="360"/>
        <w:jc w:val="both"/>
        <w:rPr>
          <w:rFonts w:ascii="Arial" w:eastAsia="Times New Roman" w:hAnsi="Arial" w:cs="Arial"/>
          <w:color w:val="000000"/>
        </w:rPr>
      </w:pPr>
      <w:r w:rsidRPr="00F3223C">
        <w:rPr>
          <w:rFonts w:ascii="Arial" w:eastAsia="Times New Roman" w:hAnsi="Arial" w:cs="Arial"/>
          <w:color w:val="000000"/>
        </w:rPr>
        <w:lastRenderedPageBreak/>
        <w:t>- jeżeli zmiany te będą miały wpływ na koszty wykonania umowy przez wykonawcę.</w:t>
      </w:r>
    </w:p>
    <w:p w14:paraId="250ABE4E"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10 i 11 i dotyczyć będzie nierozliczonej na tym etapie części wynagrodzenia, za dostawy, które do dnia zmiany nie zostały wykonane. </w:t>
      </w:r>
    </w:p>
    <w:p w14:paraId="283372F4"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58CDD275" w14:textId="77777777" w:rsidR="00F3223C" w:rsidRPr="00F3223C" w:rsidRDefault="00F3223C" w:rsidP="00F3223C">
      <w:pPr>
        <w:numPr>
          <w:ilvl w:val="0"/>
          <w:numId w:val="16"/>
        </w:numPr>
        <w:autoSpaceDE w:val="0"/>
        <w:spacing w:after="0" w:line="259" w:lineRule="auto"/>
        <w:jc w:val="both"/>
        <w:rPr>
          <w:rFonts w:ascii="Arial" w:eastAsia="Times New Roman" w:hAnsi="Arial" w:cs="Arial"/>
          <w:color w:val="000000"/>
        </w:rPr>
      </w:pPr>
      <w:r w:rsidRPr="00F3223C">
        <w:rPr>
          <w:rFonts w:ascii="Arial" w:eastAsia="Times New Roman" w:hAnsi="Arial" w:cs="Arial"/>
          <w:color w:val="00000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p>
    <w:p w14:paraId="6B0FA7D8"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zmiany, o której mowa w ust. 1 pkt 2),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2A7056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zmiany, o której mowa w ust. 1 pkt 3),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C8704AD"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 xml:space="preserve">W przypadku zmiany o której mowa w ust.1 pkt.4),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wynagrodzenia Pracowników świadczących usługi, o których mowa w zdaniu poprzedzającym, odpowiadające zakresowi, w jakim wykonują oni prac bezpośrednio związane </w:t>
      </w:r>
      <w:r w:rsidRPr="00F3223C">
        <w:rPr>
          <w:rFonts w:ascii="Arial" w:eastAsia="Times New Roman" w:hAnsi="Arial" w:cs="Arial"/>
          <w:color w:val="000000"/>
        </w:rPr>
        <w:br/>
        <w:t>z realizacją przedmiotu Umowy.</w:t>
      </w:r>
    </w:p>
    <w:p w14:paraId="12CB4CE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1C51C456"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 xml:space="preserve">W przypadku, gdy Zamawiający poweźmie wątpliwość, co do treści oświadczenia Wykonawcy, o którym mowa w ust. 8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w:t>
      </w:r>
      <w:r w:rsidRPr="00F3223C">
        <w:rPr>
          <w:rFonts w:ascii="Arial" w:eastAsia="Times New Roman" w:hAnsi="Arial" w:cs="Arial"/>
          <w:color w:val="000000"/>
        </w:rPr>
        <w:lastRenderedPageBreak/>
        <w:t>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7E5D43D"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Wykonawca powinien złożyć oświadczenie, o którym mowa w ust. 8 niniejszego paragrafu, w nieprzekraczalnym terminie 7 dni od dnia powzięcia wiadomości o zmianie przepisów, o których mowa w ust. 1.</w:t>
      </w:r>
    </w:p>
    <w:p w14:paraId="170BD618" w14:textId="77777777" w:rsidR="00F3223C" w:rsidRPr="00F3223C" w:rsidRDefault="00F3223C" w:rsidP="00F3223C">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W przypadku, gdy Wykonawca nie dochowa terminu ustalonego w ust. 10 powyżej, wówczas zmiana stosownych postanowień umowy, wejdzie w życie dopiero od dnia, w którym Wykonawca przedłożył oświadczenie, o którym mowa ust. 6 powyżej.</w:t>
      </w:r>
    </w:p>
    <w:p w14:paraId="6EC8EB4B" w14:textId="1E0DDD41" w:rsidR="00F3223C" w:rsidRPr="00C42492" w:rsidRDefault="00F3223C" w:rsidP="00C42492">
      <w:pPr>
        <w:numPr>
          <w:ilvl w:val="0"/>
          <w:numId w:val="16"/>
        </w:numPr>
        <w:autoSpaceDE w:val="0"/>
        <w:spacing w:after="0" w:line="252" w:lineRule="auto"/>
        <w:jc w:val="both"/>
        <w:rPr>
          <w:rFonts w:ascii="Arial" w:eastAsia="Times New Roman" w:hAnsi="Arial" w:cs="Arial"/>
          <w:color w:val="000000"/>
        </w:rPr>
      </w:pPr>
      <w:r w:rsidRPr="00F3223C">
        <w:rPr>
          <w:rFonts w:ascii="Arial" w:eastAsia="Times New Roman" w:hAnsi="Arial" w:cs="Arial"/>
          <w:color w:val="000000"/>
        </w:rPr>
        <w:t>Jeżeli zaistnieje sytuacja, o której mowa w ust. 8 powyżej, wówczas zmiana właściwych postanowień umowy wejdzie w życie dopiero od dnia, w którym Wykonawca złoży zgodnie z żądaniem Zamawiającego stosowne dokumenty.</w:t>
      </w:r>
    </w:p>
    <w:p w14:paraId="2624CF02" w14:textId="7BA2010B"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F3223C">
        <w:rPr>
          <w:rFonts w:ascii="Arial" w:eastAsia="Times New Roman" w:hAnsi="Arial" w:cs="Times New Roman"/>
          <w:b/>
        </w:rPr>
        <w:t>7</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bookmarkStart w:id="2"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2"/>
    <w:p w14:paraId="25894562"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F3223C">
      <w:pPr>
        <w:numPr>
          <w:ilvl w:val="0"/>
          <w:numId w:val="11"/>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F3223C">
      <w:pPr>
        <w:numPr>
          <w:ilvl w:val="0"/>
          <w:numId w:val="12"/>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F3223C">
      <w:pPr>
        <w:numPr>
          <w:ilvl w:val="0"/>
          <w:numId w:val="12"/>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0779332C"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F3223C">
        <w:rPr>
          <w:rFonts w:ascii="Arial" w:eastAsia="Times New Roman" w:hAnsi="Arial" w:cs="Times New Roman"/>
          <w:b/>
        </w:rPr>
        <w:t>8</w:t>
      </w:r>
    </w:p>
    <w:p w14:paraId="0693E5D2" w14:textId="77777777" w:rsidR="00206214" w:rsidRPr="005932F7" w:rsidRDefault="00206214" w:rsidP="00F3223C">
      <w:pPr>
        <w:numPr>
          <w:ilvl w:val="0"/>
          <w:numId w:val="6"/>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F3223C">
      <w:pPr>
        <w:pStyle w:val="Akapitzlist"/>
        <w:numPr>
          <w:ilvl w:val="0"/>
          <w:numId w:val="6"/>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F3223C">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F3223C">
      <w:pPr>
        <w:pStyle w:val="Akapitzlist"/>
        <w:numPr>
          <w:ilvl w:val="0"/>
          <w:numId w:val="10"/>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3523DE41"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F3223C">
        <w:rPr>
          <w:rFonts w:ascii="Arial" w:eastAsia="Times New Roman" w:hAnsi="Arial" w:cs="Times New Roman"/>
          <w:b/>
          <w:szCs w:val="20"/>
          <w:lang w:eastAsia="pl-PL"/>
        </w:rPr>
        <w:t>9</w:t>
      </w:r>
    </w:p>
    <w:p w14:paraId="6FCF2D39" w14:textId="77777777" w:rsidR="00497124" w:rsidRPr="00F6014E" w:rsidRDefault="00497124" w:rsidP="00F3223C">
      <w:pPr>
        <w:numPr>
          <w:ilvl w:val="0"/>
          <w:numId w:val="14"/>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F3223C">
      <w:pPr>
        <w:numPr>
          <w:ilvl w:val="0"/>
          <w:numId w:val="13"/>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14062FB" w14:textId="77777777" w:rsidR="00497124" w:rsidRPr="00F6014E" w:rsidRDefault="00497124" w:rsidP="00F3223C">
      <w:pPr>
        <w:numPr>
          <w:ilvl w:val="2"/>
          <w:numId w:val="13"/>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19AC395C" w14:textId="1FD3D169" w:rsidR="006975A8" w:rsidRPr="006975A8" w:rsidRDefault="006975A8" w:rsidP="00F3223C">
      <w:pPr>
        <w:numPr>
          <w:ilvl w:val="0"/>
          <w:numId w:val="13"/>
        </w:numPr>
        <w:suppressAutoHyphens/>
        <w:spacing w:after="0" w:line="22"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r w:rsidR="00407740">
        <w:rPr>
          <w:rFonts w:ascii="Arial" w:hAnsi="Arial" w:cs="Arial"/>
          <w:b/>
        </w:rPr>
        <w:t>;</w:t>
      </w:r>
    </w:p>
    <w:p w14:paraId="4E222BFF" w14:textId="5D5825BA" w:rsidR="00497124" w:rsidRPr="00F6014E" w:rsidRDefault="00497124" w:rsidP="00F3223C">
      <w:pPr>
        <w:numPr>
          <w:ilvl w:val="2"/>
          <w:numId w:val="13"/>
        </w:numPr>
        <w:suppressAutoHyphens/>
        <w:spacing w:after="0" w:line="22" w:lineRule="atLeast"/>
        <w:ind w:hanging="363"/>
        <w:jc w:val="both"/>
        <w:rPr>
          <w:rFonts w:eastAsia="Batang"/>
          <w:lang w:eastAsia="ar-SA"/>
        </w:rPr>
      </w:pPr>
      <w:r w:rsidRPr="00F6014E">
        <w:rPr>
          <w:rFonts w:ascii="Arial" w:eastAsia="Batang" w:hAnsi="Arial" w:cs="Arial"/>
          <w:lang w:eastAsia="ar-SA"/>
        </w:rPr>
        <w:t xml:space="preserve">za odstąpienie od umowy, wypowiedzenie umowy lub jej rozwiązanie przez którąkolwiek ze stron, z przyczyn, za które ponosi odpowiedzialność Wykonawca – w wysokości 10% wartości brutto </w:t>
      </w:r>
      <w:r w:rsidRPr="00F6014E">
        <w:rPr>
          <w:rFonts w:ascii="Arial" w:eastAsia="Batang" w:hAnsi="Arial" w:cs="Arial"/>
          <w:lang w:eastAsia="ar-SA"/>
        </w:rPr>
        <w:lastRenderedPageBreak/>
        <w:t>niezrealizowanej części umowy (według stanu na dzień odstąpienia, wypowiedzenia lub rozwiązania umowy);</w:t>
      </w:r>
    </w:p>
    <w:p w14:paraId="0FFEB65F" w14:textId="77777777" w:rsidR="00497124" w:rsidRPr="006D115F" w:rsidRDefault="00497124" w:rsidP="00F3223C">
      <w:pPr>
        <w:numPr>
          <w:ilvl w:val="0"/>
          <w:numId w:val="14"/>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F3223C">
      <w:pPr>
        <w:numPr>
          <w:ilvl w:val="0"/>
          <w:numId w:val="14"/>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4489871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F3223C">
        <w:rPr>
          <w:rFonts w:ascii="Arial" w:eastAsia="Times New Roman" w:hAnsi="Arial" w:cs="Times New Roman"/>
          <w:b/>
          <w:szCs w:val="20"/>
          <w:lang w:eastAsia="pl-PL"/>
        </w:rPr>
        <w:t>10</w:t>
      </w:r>
    </w:p>
    <w:p w14:paraId="0B44FBBF" w14:textId="2E62734B" w:rsidR="00A9442A" w:rsidRPr="006F32A5"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3"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4" w:name="_Hlk113431421"/>
      <w:r w:rsidR="00844A0B" w:rsidRPr="00F50BCC">
        <w:rPr>
          <w:rFonts w:ascii="Arial" w:hAnsi="Arial" w:cs="Arial"/>
          <w:lang w:eastAsia="pl-PL"/>
        </w:rPr>
        <w:t>Dz.U.202</w:t>
      </w:r>
      <w:r w:rsidR="00844A0B">
        <w:rPr>
          <w:rFonts w:ascii="Arial" w:hAnsi="Arial" w:cs="Arial"/>
          <w:lang w:eastAsia="pl-PL"/>
        </w:rPr>
        <w:t>4</w:t>
      </w:r>
      <w:r w:rsidR="00844A0B" w:rsidRPr="00F50BCC">
        <w:rPr>
          <w:rFonts w:ascii="Arial" w:hAnsi="Arial" w:cs="Arial"/>
          <w:lang w:eastAsia="pl-PL"/>
        </w:rPr>
        <w:t>.</w:t>
      </w:r>
      <w:r w:rsidR="00844A0B">
        <w:rPr>
          <w:rFonts w:ascii="Arial" w:hAnsi="Arial" w:cs="Arial"/>
          <w:lang w:eastAsia="pl-PL"/>
        </w:rPr>
        <w:t>1061</w:t>
      </w:r>
      <w:r w:rsidR="00844A0B" w:rsidRPr="00F50BCC">
        <w:rPr>
          <w:rFonts w:ascii="Arial" w:hAnsi="Arial" w:cs="Arial"/>
          <w:lang w:eastAsia="pl-PL"/>
        </w:rPr>
        <w:t xml:space="preserve"> t.j. z dnia 202</w:t>
      </w:r>
      <w:r w:rsidR="00844A0B">
        <w:rPr>
          <w:rFonts w:ascii="Arial" w:hAnsi="Arial" w:cs="Arial"/>
          <w:lang w:eastAsia="pl-PL"/>
        </w:rPr>
        <w:t>4</w:t>
      </w:r>
      <w:r w:rsidR="00844A0B" w:rsidRPr="00F50BCC">
        <w:rPr>
          <w:rFonts w:ascii="Arial" w:hAnsi="Arial" w:cs="Arial"/>
          <w:lang w:eastAsia="pl-PL"/>
        </w:rPr>
        <w:t>.0</w:t>
      </w:r>
      <w:r w:rsidR="00844A0B">
        <w:rPr>
          <w:rFonts w:ascii="Arial" w:hAnsi="Arial" w:cs="Arial"/>
          <w:lang w:eastAsia="pl-PL"/>
        </w:rPr>
        <w:t>7.</w:t>
      </w:r>
      <w:bookmarkEnd w:id="4"/>
      <w:r w:rsidR="00844A0B">
        <w:rPr>
          <w:rFonts w:ascii="Arial" w:hAnsi="Arial" w:cs="Arial"/>
          <w:lang w:eastAsia="pl-PL"/>
        </w:rPr>
        <w:t>17</w:t>
      </w:r>
      <w:r w:rsidR="00C80A9E">
        <w:rPr>
          <w:rFonts w:ascii="Arial" w:hAnsi="Arial" w:cs="Arial"/>
          <w:lang w:eastAsia="pl-PL"/>
        </w:rPr>
        <w:t xml:space="preserve"> ze zm.</w:t>
      </w:r>
      <w:bookmarkStart w:id="5" w:name="_GoBack"/>
      <w:bookmarkEnd w:id="5"/>
      <w:r>
        <w:rPr>
          <w:rFonts w:ascii="Arial" w:hAnsi="Arial" w:cs="Arial"/>
          <w:lang w:eastAsia="pl-PL"/>
        </w:rPr>
        <w:t>) zwaną w dalszej części umowy „k.c.”</w:t>
      </w:r>
      <w:bookmarkEnd w:id="3"/>
    </w:p>
    <w:p w14:paraId="707A871B" w14:textId="77777777"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2D163792" w:rsidR="00A9442A" w:rsidRDefault="00A9442A" w:rsidP="00F3223C">
      <w:pPr>
        <w:pStyle w:val="Akapitzlist"/>
        <w:numPr>
          <w:ilvl w:val="0"/>
          <w:numId w:val="15"/>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485EA64B" w14:textId="77777777" w:rsidR="00157BAF" w:rsidRDefault="00157BAF" w:rsidP="00157BAF">
      <w:pPr>
        <w:pStyle w:val="Akapitzlist"/>
        <w:spacing w:after="0" w:line="22" w:lineRule="atLeast"/>
        <w:ind w:left="357"/>
        <w:jc w:val="both"/>
        <w:rPr>
          <w:rFonts w:ascii="Arial" w:hAnsi="Arial" w:cs="Arial"/>
          <w:lang w:eastAsia="pl-PL"/>
        </w:rPr>
      </w:pPr>
    </w:p>
    <w:p w14:paraId="104424E3" w14:textId="6AB4C471"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F3223C">
        <w:rPr>
          <w:rFonts w:ascii="Arial" w:hAnsi="Arial"/>
          <w:b/>
          <w:szCs w:val="20"/>
          <w:lang w:eastAsia="pl-PL"/>
        </w:rPr>
        <w:t>1</w:t>
      </w:r>
    </w:p>
    <w:p w14:paraId="3A22D53E" w14:textId="77777777" w:rsidR="00497124" w:rsidRPr="005932F7" w:rsidRDefault="00497124" w:rsidP="00F3223C">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F3223C">
      <w:pPr>
        <w:numPr>
          <w:ilvl w:val="0"/>
          <w:numId w:val="7"/>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5ACDF76D"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F3223C">
        <w:rPr>
          <w:rFonts w:ascii="Arial" w:eastAsia="Times New Roman" w:hAnsi="Arial" w:cs="Times New Roman"/>
          <w:b/>
          <w:szCs w:val="20"/>
          <w:lang w:eastAsia="pl-PL"/>
        </w:rPr>
        <w:t>2</w:t>
      </w:r>
    </w:p>
    <w:p w14:paraId="2DBE9B0A" w14:textId="13216E47" w:rsidR="00E31686" w:rsidRPr="005932F7" w:rsidRDefault="00E31686" w:rsidP="00F3223C">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w:t>
      </w:r>
      <w:r w:rsidR="00157BAF">
        <w:rPr>
          <w:rFonts w:ascii="Arial" w:eastAsia="Times New Roman" w:hAnsi="Arial" w:cs="Times New Roman"/>
          <w:b/>
          <w:szCs w:val="24"/>
          <w:lang w:eastAsia="pl-PL"/>
        </w:rPr>
        <w:t>8</w:t>
      </w:r>
      <w:r w:rsidR="00960196" w:rsidRPr="00960196">
        <w:rPr>
          <w:rFonts w:ascii="Arial" w:eastAsia="Times New Roman" w:hAnsi="Arial" w:cs="Times New Roman"/>
          <w:b/>
          <w:szCs w:val="24"/>
          <w:lang w:eastAsia="pl-PL"/>
        </w:rPr>
        <w:t xml:space="preserve">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F3223C">
      <w:pPr>
        <w:numPr>
          <w:ilvl w:val="0"/>
          <w:numId w:val="2"/>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1BCCE57" w:rsidR="00A07663" w:rsidRPr="00FA6EF1" w:rsidRDefault="00A07663" w:rsidP="00F3223C">
      <w:pPr>
        <w:pStyle w:val="Akapitzlist"/>
        <w:numPr>
          <w:ilvl w:val="0"/>
          <w:numId w:val="2"/>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F1F0F">
        <w:rPr>
          <w:rFonts w:ascii="Arial" w:eastAsia="Batang" w:hAnsi="Arial" w:cs="Arial"/>
          <w:lang w:eastAsia="pl-PL"/>
        </w:rPr>
        <w:t>PZP</w:t>
      </w:r>
      <w:r w:rsidRPr="00FA6EF1">
        <w:rPr>
          <w:rFonts w:ascii="Arial" w:eastAsia="Batang" w:hAnsi="Arial" w:cs="Arial"/>
        </w:rPr>
        <w:t>.</w:t>
      </w:r>
    </w:p>
    <w:p w14:paraId="107F53F9" w14:textId="77777777" w:rsidR="005B5781" w:rsidRDefault="005B5781" w:rsidP="007A276A">
      <w:pPr>
        <w:spacing w:after="0" w:line="22" w:lineRule="atLeast"/>
        <w:jc w:val="center"/>
        <w:rPr>
          <w:rFonts w:ascii="Arial" w:eastAsia="Times New Roman" w:hAnsi="Arial" w:cs="Times New Roman"/>
          <w:b/>
          <w:szCs w:val="20"/>
          <w:lang w:eastAsia="pl-PL"/>
        </w:rPr>
      </w:pPr>
    </w:p>
    <w:p w14:paraId="1CC522E3" w14:textId="7269A6D1"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F3223C">
        <w:rPr>
          <w:rFonts w:ascii="Arial" w:eastAsia="Times New Roman" w:hAnsi="Arial" w:cs="Times New Roman"/>
          <w:b/>
          <w:szCs w:val="20"/>
          <w:lang w:eastAsia="pl-PL"/>
        </w:rPr>
        <w:t>3</w:t>
      </w:r>
    </w:p>
    <w:p w14:paraId="4F3E1813"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77777777" w:rsidR="00A90E30" w:rsidRPr="00A90E30" w:rsidRDefault="00A90E30" w:rsidP="00F3223C">
      <w:pPr>
        <w:numPr>
          <w:ilvl w:val="0"/>
          <w:numId w:val="17"/>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3A1003CF"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1</w:t>
      </w:r>
      <w:r w:rsidR="00F3223C">
        <w:rPr>
          <w:rFonts w:ascii="Arial" w:eastAsia="Times New Roman" w:hAnsi="Arial" w:cs="Arial"/>
          <w:b/>
          <w:bCs/>
          <w:szCs w:val="20"/>
          <w:lang w:eastAsia="pl-PL"/>
        </w:rPr>
        <w:t>4</w:t>
      </w:r>
    </w:p>
    <w:p w14:paraId="0449E08C" w14:textId="77777777" w:rsidR="00E31686" w:rsidRPr="005932F7"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17D01BDB" w:rsidR="00E31686" w:rsidRPr="005932F7"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W sprawach nieuregulowanych niniejszą umową, zastosowanie mają przepisy Kodeksu Cywilnego i </w:t>
      </w:r>
      <w:r w:rsidR="005B5781">
        <w:rPr>
          <w:rFonts w:ascii="Arial" w:eastAsia="Batang" w:hAnsi="Arial" w:cs="Arial"/>
          <w:lang w:eastAsia="pl-PL"/>
        </w:rPr>
        <w:t>PZP</w:t>
      </w:r>
      <w:r w:rsidRPr="005932F7">
        <w:rPr>
          <w:rFonts w:ascii="Arial" w:eastAsia="Batang" w:hAnsi="Arial" w:cs="Arial"/>
          <w:lang w:eastAsia="pl-PL"/>
        </w:rPr>
        <w:t xml:space="preserve">.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F3223C">
      <w:pPr>
        <w:numPr>
          <w:ilvl w:val="0"/>
          <w:numId w:val="3"/>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A20BB0">
      <w:pgSz w:w="11906" w:h="16838"/>
      <w:pgMar w:top="851" w:right="794" w:bottom="851" w:left="79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3B"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AD70" w14:textId="77777777" w:rsidR="00892B3C" w:rsidRDefault="00892B3C" w:rsidP="00B04CA5">
      <w:pPr>
        <w:spacing w:after="0" w:line="240" w:lineRule="auto"/>
      </w:pPr>
      <w:r>
        <w:separator/>
      </w:r>
    </w:p>
  </w:endnote>
  <w:endnote w:type="continuationSeparator" w:id="0">
    <w:p w14:paraId="3BF2BFE9" w14:textId="77777777" w:rsidR="00892B3C" w:rsidRDefault="00892B3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869B" w14:textId="77777777" w:rsidR="00892B3C" w:rsidRDefault="00892B3C" w:rsidP="00B04CA5">
      <w:pPr>
        <w:spacing w:after="0" w:line="240" w:lineRule="auto"/>
      </w:pPr>
      <w:r>
        <w:separator/>
      </w:r>
    </w:p>
  </w:footnote>
  <w:footnote w:type="continuationSeparator" w:id="0">
    <w:p w14:paraId="0E0998F4" w14:textId="77777777" w:rsidR="00892B3C" w:rsidRDefault="00892B3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19C4CCE"/>
    <w:lvl w:ilvl="0">
      <w:start w:val="1"/>
      <w:numFmt w:val="decimal"/>
      <w:lvlText w:val="%1)"/>
      <w:lvlJc w:val="left"/>
      <w:pPr>
        <w:ind w:left="720" w:hanging="360"/>
      </w:pPr>
      <w:rPr>
        <w:rFonts w:ascii="Arial" w:hAnsi="Arial" w:cs="Arial"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03F45"/>
    <w:multiLevelType w:val="hybridMultilevel"/>
    <w:tmpl w:val="77C41026"/>
    <w:lvl w:ilvl="0" w:tplc="AAA636E6">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6"/>
  </w:num>
  <w:num w:numId="4">
    <w:abstractNumId w:val="25"/>
  </w:num>
  <w:num w:numId="5">
    <w:abstractNumId w:val="17"/>
  </w:num>
  <w:num w:numId="6">
    <w:abstractNumId w:val="29"/>
  </w:num>
  <w:num w:numId="7">
    <w:abstractNumId w:val="26"/>
  </w:num>
  <w:num w:numId="8">
    <w:abstractNumId w:val="20"/>
  </w:num>
  <w:num w:numId="9">
    <w:abstractNumId w:val="2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0"/>
  </w:num>
  <w:num w:numId="15">
    <w:abstractNumId w:val="24"/>
  </w:num>
  <w:num w:numId="16">
    <w:abstractNumId w:val="15"/>
  </w:num>
  <w:num w:numId="17">
    <w:abstractNumId w:val="13"/>
  </w:num>
  <w:num w:numId="18">
    <w:abstractNumId w:val="14"/>
  </w:num>
  <w:num w:numId="19">
    <w:abstractNumId w:val="12"/>
  </w:num>
  <w:num w:numId="20">
    <w:abstractNumId w:val="22"/>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445"/>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51D8"/>
    <w:rsid w:val="000772EC"/>
    <w:rsid w:val="00085239"/>
    <w:rsid w:val="000876DE"/>
    <w:rsid w:val="00091F32"/>
    <w:rsid w:val="0009379D"/>
    <w:rsid w:val="00096EB0"/>
    <w:rsid w:val="0009791C"/>
    <w:rsid w:val="00097B74"/>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57BAF"/>
    <w:rsid w:val="0016103E"/>
    <w:rsid w:val="00163ECA"/>
    <w:rsid w:val="00164C68"/>
    <w:rsid w:val="00170A11"/>
    <w:rsid w:val="00172469"/>
    <w:rsid w:val="00176B73"/>
    <w:rsid w:val="0018210A"/>
    <w:rsid w:val="0019361C"/>
    <w:rsid w:val="001A0853"/>
    <w:rsid w:val="001A7395"/>
    <w:rsid w:val="001A7D02"/>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C6152"/>
    <w:rsid w:val="002D42DD"/>
    <w:rsid w:val="002D55AA"/>
    <w:rsid w:val="002E5C93"/>
    <w:rsid w:val="002F1837"/>
    <w:rsid w:val="002F49A6"/>
    <w:rsid w:val="002F6C67"/>
    <w:rsid w:val="002F73FA"/>
    <w:rsid w:val="0030205C"/>
    <w:rsid w:val="00302AF1"/>
    <w:rsid w:val="00307C31"/>
    <w:rsid w:val="0031260F"/>
    <w:rsid w:val="00312623"/>
    <w:rsid w:val="00312A0C"/>
    <w:rsid w:val="00315764"/>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B7BF5"/>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5F0A"/>
    <w:rsid w:val="0040682A"/>
    <w:rsid w:val="00407740"/>
    <w:rsid w:val="0041057F"/>
    <w:rsid w:val="00411054"/>
    <w:rsid w:val="00411491"/>
    <w:rsid w:val="00412915"/>
    <w:rsid w:val="0041689C"/>
    <w:rsid w:val="004175CD"/>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111BB"/>
    <w:rsid w:val="005118AB"/>
    <w:rsid w:val="00514B0C"/>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60D71"/>
    <w:rsid w:val="00562E4A"/>
    <w:rsid w:val="00562FD5"/>
    <w:rsid w:val="005640EB"/>
    <w:rsid w:val="00564957"/>
    <w:rsid w:val="00564FA6"/>
    <w:rsid w:val="00571CB7"/>
    <w:rsid w:val="00572539"/>
    <w:rsid w:val="00575923"/>
    <w:rsid w:val="00580A98"/>
    <w:rsid w:val="00581F63"/>
    <w:rsid w:val="005841E4"/>
    <w:rsid w:val="005852B4"/>
    <w:rsid w:val="00587178"/>
    <w:rsid w:val="00592AE6"/>
    <w:rsid w:val="00592E19"/>
    <w:rsid w:val="005932F7"/>
    <w:rsid w:val="0059357C"/>
    <w:rsid w:val="0059417F"/>
    <w:rsid w:val="00596904"/>
    <w:rsid w:val="005A40D8"/>
    <w:rsid w:val="005A78F7"/>
    <w:rsid w:val="005B090D"/>
    <w:rsid w:val="005B128D"/>
    <w:rsid w:val="005B5781"/>
    <w:rsid w:val="005B6141"/>
    <w:rsid w:val="005B73F7"/>
    <w:rsid w:val="005C666D"/>
    <w:rsid w:val="005D0B20"/>
    <w:rsid w:val="005E1B03"/>
    <w:rsid w:val="005E20BF"/>
    <w:rsid w:val="005E24C6"/>
    <w:rsid w:val="005E264D"/>
    <w:rsid w:val="005E6308"/>
    <w:rsid w:val="005F275D"/>
    <w:rsid w:val="005F2849"/>
    <w:rsid w:val="006010B5"/>
    <w:rsid w:val="00601560"/>
    <w:rsid w:val="00605D28"/>
    <w:rsid w:val="006069E2"/>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248E"/>
    <w:rsid w:val="0064527A"/>
    <w:rsid w:val="0065289C"/>
    <w:rsid w:val="00653533"/>
    <w:rsid w:val="00654054"/>
    <w:rsid w:val="0065424F"/>
    <w:rsid w:val="00655E9E"/>
    <w:rsid w:val="00656155"/>
    <w:rsid w:val="00657900"/>
    <w:rsid w:val="00657A2F"/>
    <w:rsid w:val="00660C56"/>
    <w:rsid w:val="00665A29"/>
    <w:rsid w:val="006813FE"/>
    <w:rsid w:val="00691AA9"/>
    <w:rsid w:val="006975A8"/>
    <w:rsid w:val="006A12C7"/>
    <w:rsid w:val="006A4A1F"/>
    <w:rsid w:val="006A4BFC"/>
    <w:rsid w:val="006B38F3"/>
    <w:rsid w:val="006C095F"/>
    <w:rsid w:val="006C2A7F"/>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44A0B"/>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4720"/>
    <w:rsid w:val="00915F7A"/>
    <w:rsid w:val="0092200A"/>
    <w:rsid w:val="00924865"/>
    <w:rsid w:val="0093135B"/>
    <w:rsid w:val="00931A4D"/>
    <w:rsid w:val="00932165"/>
    <w:rsid w:val="0093305A"/>
    <w:rsid w:val="00935177"/>
    <w:rsid w:val="00936BC6"/>
    <w:rsid w:val="009421CC"/>
    <w:rsid w:val="00947788"/>
    <w:rsid w:val="009512F8"/>
    <w:rsid w:val="00953A2F"/>
    <w:rsid w:val="00957AAE"/>
    <w:rsid w:val="00960196"/>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0BB0"/>
    <w:rsid w:val="00A22924"/>
    <w:rsid w:val="00A22AA6"/>
    <w:rsid w:val="00A24164"/>
    <w:rsid w:val="00A24B5F"/>
    <w:rsid w:val="00A2762A"/>
    <w:rsid w:val="00A439A8"/>
    <w:rsid w:val="00A45212"/>
    <w:rsid w:val="00A46679"/>
    <w:rsid w:val="00A50B15"/>
    <w:rsid w:val="00A512D3"/>
    <w:rsid w:val="00A55999"/>
    <w:rsid w:val="00A631B5"/>
    <w:rsid w:val="00A66BD1"/>
    <w:rsid w:val="00A70590"/>
    <w:rsid w:val="00A73B18"/>
    <w:rsid w:val="00A77732"/>
    <w:rsid w:val="00A822D0"/>
    <w:rsid w:val="00A90E30"/>
    <w:rsid w:val="00A91A78"/>
    <w:rsid w:val="00A9442A"/>
    <w:rsid w:val="00A9589E"/>
    <w:rsid w:val="00A96AEE"/>
    <w:rsid w:val="00AA0176"/>
    <w:rsid w:val="00AA0938"/>
    <w:rsid w:val="00AA0AC8"/>
    <w:rsid w:val="00AA4FFD"/>
    <w:rsid w:val="00AB0EFC"/>
    <w:rsid w:val="00AB1300"/>
    <w:rsid w:val="00AB3CD5"/>
    <w:rsid w:val="00AB6E84"/>
    <w:rsid w:val="00AB74E7"/>
    <w:rsid w:val="00AB7636"/>
    <w:rsid w:val="00AC0AC8"/>
    <w:rsid w:val="00AD2AA1"/>
    <w:rsid w:val="00AD2F05"/>
    <w:rsid w:val="00AD5C2C"/>
    <w:rsid w:val="00AE28EB"/>
    <w:rsid w:val="00AE39E6"/>
    <w:rsid w:val="00AF1ED4"/>
    <w:rsid w:val="00AF4813"/>
    <w:rsid w:val="00AF698D"/>
    <w:rsid w:val="00AF73A4"/>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85149"/>
    <w:rsid w:val="00B900D2"/>
    <w:rsid w:val="00B910CC"/>
    <w:rsid w:val="00B940F9"/>
    <w:rsid w:val="00BA1088"/>
    <w:rsid w:val="00BA189A"/>
    <w:rsid w:val="00BA5CDC"/>
    <w:rsid w:val="00BA74F7"/>
    <w:rsid w:val="00BB33AC"/>
    <w:rsid w:val="00BB563B"/>
    <w:rsid w:val="00BB7A19"/>
    <w:rsid w:val="00BC492E"/>
    <w:rsid w:val="00BC57F2"/>
    <w:rsid w:val="00BC7297"/>
    <w:rsid w:val="00BD22A5"/>
    <w:rsid w:val="00BD7272"/>
    <w:rsid w:val="00BE5E8B"/>
    <w:rsid w:val="00BE6016"/>
    <w:rsid w:val="00BE674D"/>
    <w:rsid w:val="00BF31CC"/>
    <w:rsid w:val="00BF3911"/>
    <w:rsid w:val="00C02485"/>
    <w:rsid w:val="00C05897"/>
    <w:rsid w:val="00C0674F"/>
    <w:rsid w:val="00C07C3A"/>
    <w:rsid w:val="00C11796"/>
    <w:rsid w:val="00C12A4B"/>
    <w:rsid w:val="00C230EB"/>
    <w:rsid w:val="00C232D8"/>
    <w:rsid w:val="00C27122"/>
    <w:rsid w:val="00C277B5"/>
    <w:rsid w:val="00C3078E"/>
    <w:rsid w:val="00C33BD2"/>
    <w:rsid w:val="00C348DF"/>
    <w:rsid w:val="00C35122"/>
    <w:rsid w:val="00C42492"/>
    <w:rsid w:val="00C4336F"/>
    <w:rsid w:val="00C45B7C"/>
    <w:rsid w:val="00C51824"/>
    <w:rsid w:val="00C54162"/>
    <w:rsid w:val="00C54DE6"/>
    <w:rsid w:val="00C55FE7"/>
    <w:rsid w:val="00C62A36"/>
    <w:rsid w:val="00C70B97"/>
    <w:rsid w:val="00C73BE7"/>
    <w:rsid w:val="00C80A9E"/>
    <w:rsid w:val="00C821EE"/>
    <w:rsid w:val="00CA120C"/>
    <w:rsid w:val="00CA555E"/>
    <w:rsid w:val="00CA5D80"/>
    <w:rsid w:val="00CB07D3"/>
    <w:rsid w:val="00CB4BE3"/>
    <w:rsid w:val="00CB7FE4"/>
    <w:rsid w:val="00CC06BC"/>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50CEA"/>
    <w:rsid w:val="00D6036E"/>
    <w:rsid w:val="00D62E74"/>
    <w:rsid w:val="00D6311D"/>
    <w:rsid w:val="00D65540"/>
    <w:rsid w:val="00D664CF"/>
    <w:rsid w:val="00D705EC"/>
    <w:rsid w:val="00D72EE3"/>
    <w:rsid w:val="00D764D2"/>
    <w:rsid w:val="00D85307"/>
    <w:rsid w:val="00D867A3"/>
    <w:rsid w:val="00D92374"/>
    <w:rsid w:val="00D94AD8"/>
    <w:rsid w:val="00DA0039"/>
    <w:rsid w:val="00DA1196"/>
    <w:rsid w:val="00DA1B5F"/>
    <w:rsid w:val="00DA2CDB"/>
    <w:rsid w:val="00DA4542"/>
    <w:rsid w:val="00DA4AC4"/>
    <w:rsid w:val="00DA569C"/>
    <w:rsid w:val="00DB1768"/>
    <w:rsid w:val="00DB1F39"/>
    <w:rsid w:val="00DB38E2"/>
    <w:rsid w:val="00DB4E91"/>
    <w:rsid w:val="00DB5840"/>
    <w:rsid w:val="00DC1B70"/>
    <w:rsid w:val="00DC50A6"/>
    <w:rsid w:val="00DC64FD"/>
    <w:rsid w:val="00DC6A46"/>
    <w:rsid w:val="00DE1420"/>
    <w:rsid w:val="00DE680B"/>
    <w:rsid w:val="00DE7E40"/>
    <w:rsid w:val="00DF29F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A5932"/>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32B"/>
    <w:rsid w:val="00F037CE"/>
    <w:rsid w:val="00F041D0"/>
    <w:rsid w:val="00F066ED"/>
    <w:rsid w:val="00F100C3"/>
    <w:rsid w:val="00F10F20"/>
    <w:rsid w:val="00F13D35"/>
    <w:rsid w:val="00F140DA"/>
    <w:rsid w:val="00F14B8D"/>
    <w:rsid w:val="00F272FF"/>
    <w:rsid w:val="00F3223C"/>
    <w:rsid w:val="00F32971"/>
    <w:rsid w:val="00F417AD"/>
    <w:rsid w:val="00F41991"/>
    <w:rsid w:val="00F44438"/>
    <w:rsid w:val="00F53133"/>
    <w:rsid w:val="00F54B2E"/>
    <w:rsid w:val="00F5684F"/>
    <w:rsid w:val="00F63475"/>
    <w:rsid w:val="00F64177"/>
    <w:rsid w:val="00F6560D"/>
    <w:rsid w:val="00F805F5"/>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EB6F-C902-40DA-BCB1-E21FE752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4500</Words>
  <Characters>27003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41</cp:revision>
  <cp:lastPrinted>2020-06-10T12:06:00Z</cp:lastPrinted>
  <dcterms:created xsi:type="dcterms:W3CDTF">2023-07-26T08:15:00Z</dcterms:created>
  <dcterms:modified xsi:type="dcterms:W3CDTF">2024-11-14T10:02:00Z</dcterms:modified>
</cp:coreProperties>
</file>