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3" w:rsidRPr="00B96EBA" w:rsidRDefault="001A2775" w:rsidP="002924C3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242F9">
        <w:rPr>
          <w:rFonts w:ascii="Tahoma" w:hAnsi="Tahoma" w:cs="Tahoma"/>
          <w:sz w:val="20"/>
          <w:szCs w:val="20"/>
          <w:u w:val="single"/>
          <w:lang w:eastAsia="en-US"/>
        </w:rPr>
        <w:t xml:space="preserve">Przewodnik </w:t>
      </w:r>
      <w:r w:rsidR="00176881" w:rsidRPr="008242F9">
        <w:rPr>
          <w:rFonts w:ascii="Tahoma" w:hAnsi="Tahoma" w:cs="Tahoma"/>
          <w:sz w:val="20"/>
          <w:szCs w:val="20"/>
          <w:u w:val="single"/>
          <w:lang w:eastAsia="en-US"/>
        </w:rPr>
        <w:t>do składania oferty</w:t>
      </w:r>
      <w:r w:rsidR="00176881" w:rsidRPr="008242F9">
        <w:rPr>
          <w:rFonts w:ascii="Tahoma" w:hAnsi="Tahoma" w:cs="Tahoma"/>
          <w:sz w:val="20"/>
          <w:szCs w:val="20"/>
          <w:lang w:eastAsia="en-US"/>
        </w:rPr>
        <w:t xml:space="preserve"> w przetargu dla </w:t>
      </w:r>
      <w:r w:rsidR="002924C3" w:rsidRPr="00B96EBA">
        <w:rPr>
          <w:rFonts w:ascii="Tahoma" w:hAnsi="Tahoma" w:cs="Tahoma"/>
          <w:sz w:val="20"/>
          <w:szCs w:val="20"/>
          <w:lang w:eastAsia="en-US"/>
        </w:rPr>
        <w:t xml:space="preserve">zadania: </w:t>
      </w:r>
      <w:r w:rsidR="00B96EBA" w:rsidRPr="00B96EBA">
        <w:rPr>
          <w:rFonts w:ascii="Tahoma" w:hAnsi="Tahoma" w:cs="Tahoma"/>
          <w:sz w:val="20"/>
          <w:szCs w:val="20"/>
        </w:rPr>
        <w:t>Bezwykopowa modernizacja • sieci kanalizacji sanitarnej w ul. Szosa Lubicka, na odcinku od Placu Daszyńskiego do ul. Rydygiera • sieci kanalizacji sanitarnej w ul. Łyskowskiego • sieci kanalizacji ogólnospławnej w ul. Krasińskiego • odcinka sieci kanalizacji ogólnospławnej w ul. Kujota w Toruniu</w:t>
      </w:r>
      <w:r w:rsidR="002924C3" w:rsidRPr="00B96EBA">
        <w:rPr>
          <w:rFonts w:ascii="Tahoma" w:hAnsi="Tahoma" w:cs="Tahoma"/>
          <w:color w:val="000000"/>
          <w:sz w:val="20"/>
          <w:szCs w:val="20"/>
        </w:rPr>
        <w:t xml:space="preserve"> 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1"/>
        <w:gridCol w:w="1126"/>
        <w:gridCol w:w="5019"/>
        <w:gridCol w:w="4252"/>
        <w:gridCol w:w="2127"/>
      </w:tblGrid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8242F9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450440" w:rsidRPr="008242F9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Nazwa oświadczenia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4504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pkt. w SIWZ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Czego dotyczy / treść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Formularz Oferty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4504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.3.1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.a)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Oferta cenowa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obok załączyć w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ypełniony i podpisany Formularz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Oferty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. wzoru stanowiącego Załącznik nr 3</w:t>
            </w:r>
            <w:r w:rsidR="00B96EBA">
              <w:rPr>
                <w:rFonts w:ascii="Tahoma" w:eastAsia="Times New Roman" w:hAnsi="Tahoma" w:cs="Tahoma"/>
                <w:sz w:val="20"/>
                <w:szCs w:val="20"/>
              </w:rPr>
              <w:t xml:space="preserve"> (wraz z wykazem cen)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  <w:p w:rsidR="00450440" w:rsidRPr="008242F9" w:rsidRDefault="00450440" w:rsidP="00472436">
            <w:pPr>
              <w:ind w:firstLine="3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3 -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1668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 xml:space="preserve">Wykaz wykonanych </w:t>
            </w:r>
            <w:r w:rsidR="001668B7">
              <w:rPr>
                <w:rFonts w:ascii="Tahoma" w:hAnsi="Tahoma" w:cs="Tahoma"/>
                <w:sz w:val="20"/>
                <w:szCs w:val="20"/>
              </w:rPr>
              <w:t>robót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1.e)</w:t>
            </w:r>
          </w:p>
        </w:tc>
        <w:tc>
          <w:tcPr>
            <w:tcW w:w="5019" w:type="dxa"/>
            <w:vAlign w:val="center"/>
          </w:tcPr>
          <w:p w:rsidR="00450440" w:rsidRPr="008242F9" w:rsidRDefault="002464FD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Doświadczenie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 xml:space="preserve"> zawodowe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Wzór wykazu wykonanych </w:t>
            </w:r>
            <w:r w:rsidR="00B96EBA">
              <w:rPr>
                <w:rFonts w:ascii="Tahoma" w:eastAsia="Times New Roman" w:hAnsi="Tahoma" w:cs="Tahoma"/>
                <w:sz w:val="20"/>
                <w:szCs w:val="20"/>
              </w:rPr>
              <w:t>robót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4,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4 -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kadry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E37D78" w:rsidRPr="008242F9">
              <w:rPr>
                <w:rFonts w:ascii="Tahoma" w:hAnsi="Tahoma" w:cs="Tahoma"/>
                <w:sz w:val="20"/>
                <w:szCs w:val="20"/>
              </w:rPr>
              <w:t>2</w:t>
            </w:r>
            <w:r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1.f)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B96E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Osob</w:t>
            </w:r>
            <w:r w:rsidR="002464FD" w:rsidRPr="008242F9">
              <w:rPr>
                <w:rFonts w:ascii="Tahoma" w:hAnsi="Tahoma" w:cs="Tahoma"/>
                <w:sz w:val="20"/>
                <w:szCs w:val="20"/>
              </w:rPr>
              <w:t>a</w:t>
            </w:r>
            <w:r w:rsidRPr="00824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6EBA">
              <w:rPr>
                <w:rFonts w:ascii="Tahoma" w:hAnsi="Tahoma" w:cs="Tahoma"/>
                <w:sz w:val="20"/>
                <w:szCs w:val="20"/>
              </w:rPr>
              <w:t>Kierownika budowy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Wzór wykazu kadry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5,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5 -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E37D7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1.c)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 (potwierdza), że nie podlega wykluczeniu z postępowania o udzielenie niniejszego zamówienia na podstawie przesłanek zawartych w § 4 pkt. II ust. 4 Regulaminu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potwierdzić wpisując obok sformułowanie: "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TAK, Wykonawca nie podlega wykluczeniu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F57739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6pt;height:18.4pt" o:ole="">
                  <v:imagedata r:id="rId7" o:title=""/>
                </v:shape>
                <w:control r:id="rId8" w:name="DefaultOcxName21" w:shapeid="_x0000_i1037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  <w:r w:rsidR="002924C3">
              <w:rPr>
                <w:rFonts w:ascii="Tahoma" w:eastAsia="Times New Roman" w:hAnsi="Tahoma" w:cs="Tahoma"/>
                <w:sz w:val="20"/>
                <w:szCs w:val="20"/>
              </w:rPr>
              <w:t xml:space="preserve"> -Ukraina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450440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.3.</w:t>
            </w:r>
            <w:r w:rsidR="008242F9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1.d)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835)."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nie podlega wykluczeniu”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F57739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1" type="#_x0000_t75" style="width:53.6pt;height:18.4pt" o:ole="">
                  <v:imagedata r:id="rId7" o:title=""/>
                </v:shape>
                <w:control r:id="rId9" w:name="DefaultOcxName211" w:shapeid="_x0000_i1041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2055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Warunki udziału w postępowaniu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1.b)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potwierdza spełnienie warunków udziału"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F57739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5" type="#_x0000_t75" style="width:53.6pt;height:18.4pt" o:ole="">
                  <v:imagedata r:id="rId7" o:title=""/>
                </v:shape>
                <w:control r:id="rId10" w:name="DefaultOcxName2111" w:shapeid="_x0000_i1045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podatnika VAT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ind w:firstLine="22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1.g)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ind w:firstLine="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 jest czynnym podatni</w:t>
            </w:r>
            <w:r w:rsidR="002464FD" w:rsidRPr="008242F9">
              <w:rPr>
                <w:rFonts w:ascii="Tahoma" w:eastAsia="Times New Roman" w:hAnsi="Tahoma" w:cs="Tahoma"/>
                <w:sz w:val="20"/>
                <w:szCs w:val="20"/>
              </w:rPr>
              <w:t>kiem podatku od towarów i usług,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oraz że posiada w zw. z powyższym odpowiedni numer identyfikacji podatkowej NIP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F57739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9" type="#_x0000_t75" style="width:53.6pt;height:18.4pt" o:ole="">
                  <v:imagedata r:id="rId7" o:title=""/>
                </v:shape>
                <w:control r:id="rId11" w:name="DefaultOcxName21111" w:shapeid="_x0000_i1049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RODO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1.h)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potwierdza, ż</w:t>
            </w:r>
            <w:r w:rsidR="005C689C" w:rsidRPr="008242F9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wpisać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"TAK",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albo, że Wykonawcy w/w warunek nie dotyczy - wpisując obok sformułowanie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"NIE DOTYCZY"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F57739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53" type="#_x0000_t75" style="width:53.6pt;height:18.4pt" o:ole="">
                  <v:imagedata r:id="rId7" o:title=""/>
                </v:shape>
                <w:control r:id="rId12" w:name="DefaultOcxName21113" w:shapeid="_x0000_i1053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680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Pozostałe dokumenty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B55676">
              <w:rPr>
                <w:rFonts w:ascii="Tahoma" w:hAnsi="Tahoma" w:cs="Tahoma"/>
                <w:sz w:val="20"/>
                <w:szCs w:val="20"/>
              </w:rPr>
              <w:t>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KRS/CEIDG</w:t>
            </w:r>
            <w:r w:rsidR="002924C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F3524">
              <w:rPr>
                <w:rFonts w:ascii="Tahoma" w:hAnsi="Tahoma" w:cs="Tahoma"/>
                <w:sz w:val="20"/>
                <w:szCs w:val="20"/>
              </w:rPr>
              <w:t xml:space="preserve">dowód wniesienia wadium, pełnomocnictwa, </w:t>
            </w:r>
            <w:r w:rsidR="002924C3">
              <w:rPr>
                <w:rFonts w:ascii="Tahoma" w:hAnsi="Tahoma" w:cs="Tahoma"/>
                <w:sz w:val="20"/>
                <w:szCs w:val="20"/>
              </w:rPr>
              <w:t>inne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Obok należy załączyć odpowiednio pozostałe wymagane dokumenty, np. wypis z KRS/CEIDG</w:t>
            </w:r>
            <w:r w:rsidR="00B96EBA">
              <w:rPr>
                <w:rFonts w:ascii="Tahoma" w:eastAsia="Times New Roman" w:hAnsi="Tahoma" w:cs="Tahoma"/>
                <w:sz w:val="20"/>
                <w:szCs w:val="20"/>
              </w:rPr>
              <w:t>, dowód wniesienia wadium. Jeżeli niezbędne dokumenty zostały załączone w innym miejscu, proszę wpisać obok „Nie dotyczy”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73404" w:rsidRPr="008242F9" w:rsidRDefault="00273404" w:rsidP="00472436">
      <w:pPr>
        <w:jc w:val="both"/>
        <w:rPr>
          <w:rFonts w:ascii="Tahoma" w:hAnsi="Tahoma" w:cs="Tahoma"/>
          <w:sz w:val="20"/>
          <w:szCs w:val="20"/>
        </w:rPr>
      </w:pPr>
    </w:p>
    <w:sectPr w:rsidR="00273404" w:rsidRPr="008242F9" w:rsidSect="00472436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D4" w:rsidRDefault="008F74D4" w:rsidP="00472436">
      <w:r>
        <w:separator/>
      </w:r>
    </w:p>
  </w:endnote>
  <w:endnote w:type="continuationSeparator" w:id="0">
    <w:p w:rsidR="008F74D4" w:rsidRDefault="008F74D4" w:rsidP="0047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D4" w:rsidRDefault="008F74D4" w:rsidP="00472436">
      <w:r>
        <w:separator/>
      </w:r>
    </w:p>
  </w:footnote>
  <w:footnote w:type="continuationSeparator" w:id="0">
    <w:p w:rsidR="008F74D4" w:rsidRDefault="008F74D4" w:rsidP="0047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F57739">
    <w:pPr>
      <w:pStyle w:val="Nagwek"/>
      <w:jc w:val="right"/>
    </w:pPr>
    <w:fldSimple w:instr=" PAGE   \* MERGEFORMAT ">
      <w:r w:rsidR="001668B7">
        <w:rPr>
          <w:noProof/>
        </w:rPr>
        <w:t>2</w:t>
      </w:r>
    </w:fldSimple>
  </w:p>
  <w:p w:rsidR="00472436" w:rsidRDefault="004724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81"/>
    <w:rsid w:val="00050B25"/>
    <w:rsid w:val="00122BE7"/>
    <w:rsid w:val="001315AD"/>
    <w:rsid w:val="00141A76"/>
    <w:rsid w:val="001668B7"/>
    <w:rsid w:val="00176881"/>
    <w:rsid w:val="001A2775"/>
    <w:rsid w:val="002464FD"/>
    <w:rsid w:val="00273404"/>
    <w:rsid w:val="002924C3"/>
    <w:rsid w:val="002E72CD"/>
    <w:rsid w:val="00304A5A"/>
    <w:rsid w:val="003B1283"/>
    <w:rsid w:val="00450440"/>
    <w:rsid w:val="00472436"/>
    <w:rsid w:val="004D6318"/>
    <w:rsid w:val="00595405"/>
    <w:rsid w:val="005A5C92"/>
    <w:rsid w:val="005C689C"/>
    <w:rsid w:val="005F159F"/>
    <w:rsid w:val="00624E08"/>
    <w:rsid w:val="006343C6"/>
    <w:rsid w:val="006422C0"/>
    <w:rsid w:val="0066270E"/>
    <w:rsid w:val="00754F79"/>
    <w:rsid w:val="00823CB6"/>
    <w:rsid w:val="008242F9"/>
    <w:rsid w:val="00863B7C"/>
    <w:rsid w:val="008643F6"/>
    <w:rsid w:val="00895D9A"/>
    <w:rsid w:val="00897561"/>
    <w:rsid w:val="008A51BB"/>
    <w:rsid w:val="008F74D4"/>
    <w:rsid w:val="009251C2"/>
    <w:rsid w:val="00984C46"/>
    <w:rsid w:val="009F3A91"/>
    <w:rsid w:val="00A31897"/>
    <w:rsid w:val="00A57A93"/>
    <w:rsid w:val="00B42A7D"/>
    <w:rsid w:val="00B55676"/>
    <w:rsid w:val="00B91780"/>
    <w:rsid w:val="00B96EBA"/>
    <w:rsid w:val="00BD3D29"/>
    <w:rsid w:val="00C002A2"/>
    <w:rsid w:val="00C364A4"/>
    <w:rsid w:val="00C4214E"/>
    <w:rsid w:val="00CD5201"/>
    <w:rsid w:val="00CE0864"/>
    <w:rsid w:val="00CF3524"/>
    <w:rsid w:val="00D31905"/>
    <w:rsid w:val="00D43648"/>
    <w:rsid w:val="00D534E6"/>
    <w:rsid w:val="00D8716D"/>
    <w:rsid w:val="00D97BA7"/>
    <w:rsid w:val="00DD48DD"/>
    <w:rsid w:val="00E37D78"/>
    <w:rsid w:val="00E40C61"/>
    <w:rsid w:val="00F57739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9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eastAsia="Times New Roman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Times New Roman"/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eastAsia="Times New Roman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17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43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7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4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Joanna Szczepańska</cp:lastModifiedBy>
  <cp:revision>9</cp:revision>
  <cp:lastPrinted>2023-07-07T09:08:00Z</cp:lastPrinted>
  <dcterms:created xsi:type="dcterms:W3CDTF">2023-06-09T10:13:00Z</dcterms:created>
  <dcterms:modified xsi:type="dcterms:W3CDTF">2023-09-05T11:00:00Z</dcterms:modified>
</cp:coreProperties>
</file>