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D92" w14:textId="77777777" w:rsidR="00A617CA" w:rsidRPr="008B5A3F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8B5A3F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61928A5C" w:rsidR="00A617CA" w:rsidRPr="008B5A3F" w:rsidRDefault="00545F49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8B5A3F"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F90D23">
        <w:rPr>
          <w:rFonts w:ascii="Arial" w:eastAsia="Times New Roman" w:hAnsi="Arial" w:cs="Arial"/>
          <w:sz w:val="22"/>
          <w:szCs w:val="22"/>
          <w:lang w:eastAsia="pl-PL"/>
        </w:rPr>
        <w:t>43</w:t>
      </w:r>
      <w:r w:rsidR="0019087F" w:rsidRPr="008B5A3F">
        <w:rPr>
          <w:rFonts w:ascii="Arial" w:eastAsia="Times New Roman" w:hAnsi="Arial" w:cs="Arial"/>
          <w:sz w:val="22"/>
          <w:szCs w:val="22"/>
          <w:lang w:eastAsia="pl-PL"/>
        </w:rPr>
        <w:t>.2021</w:t>
      </w:r>
    </w:p>
    <w:p w14:paraId="1F26D7DB" w14:textId="4D4DB184" w:rsidR="00297681" w:rsidRPr="008B5A3F" w:rsidRDefault="006A0496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8B5A3F">
        <w:rPr>
          <w:rFonts w:ascii="Arial" w:hAnsi="Arial" w:cs="Arial"/>
          <w:sz w:val="22"/>
          <w:szCs w:val="22"/>
        </w:rPr>
        <w:t xml:space="preserve">Warszawa, </w:t>
      </w:r>
      <w:r w:rsidR="00A617CA" w:rsidRPr="008B5A3F">
        <w:rPr>
          <w:rFonts w:ascii="Arial" w:hAnsi="Arial" w:cs="Arial"/>
          <w:sz w:val="22"/>
          <w:szCs w:val="22"/>
        </w:rPr>
        <w:t xml:space="preserve">dnia </w:t>
      </w:r>
      <w:r w:rsidR="00F90D23">
        <w:rPr>
          <w:rFonts w:ascii="Arial" w:hAnsi="Arial" w:cs="Arial"/>
          <w:sz w:val="22"/>
          <w:szCs w:val="22"/>
        </w:rPr>
        <w:t>2</w:t>
      </w:r>
      <w:r w:rsidR="00EF42E2">
        <w:rPr>
          <w:rFonts w:ascii="Arial" w:hAnsi="Arial" w:cs="Arial"/>
          <w:sz w:val="22"/>
          <w:szCs w:val="22"/>
        </w:rPr>
        <w:t>9</w:t>
      </w:r>
      <w:r w:rsidR="00A617CA" w:rsidRPr="008B5A3F">
        <w:rPr>
          <w:rFonts w:ascii="Arial" w:hAnsi="Arial" w:cs="Arial"/>
          <w:sz w:val="22"/>
          <w:szCs w:val="22"/>
        </w:rPr>
        <w:t xml:space="preserve"> </w:t>
      </w:r>
      <w:r w:rsidR="008B5A3F" w:rsidRPr="008B5A3F">
        <w:rPr>
          <w:rFonts w:ascii="Arial" w:hAnsi="Arial" w:cs="Arial"/>
          <w:sz w:val="22"/>
          <w:szCs w:val="22"/>
        </w:rPr>
        <w:t xml:space="preserve">wrzesień </w:t>
      </w:r>
      <w:r w:rsidR="00A617CA" w:rsidRPr="008B5A3F">
        <w:rPr>
          <w:rFonts w:ascii="Arial" w:hAnsi="Arial" w:cs="Arial"/>
          <w:sz w:val="22"/>
          <w:szCs w:val="22"/>
        </w:rPr>
        <w:t>2021</w:t>
      </w:r>
      <w:r w:rsidRPr="008B5A3F">
        <w:rPr>
          <w:rFonts w:ascii="Arial" w:hAnsi="Arial" w:cs="Arial"/>
          <w:sz w:val="22"/>
          <w:szCs w:val="22"/>
        </w:rPr>
        <w:t xml:space="preserve"> r.</w:t>
      </w:r>
    </w:p>
    <w:p w14:paraId="4FB6202C" w14:textId="77777777" w:rsidR="0019087F" w:rsidRPr="008B5A3F" w:rsidRDefault="0019087F" w:rsidP="0019087F">
      <w:pPr>
        <w:spacing w:before="240"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14:paraId="3F6DDFA7" w14:textId="5D755BE6" w:rsidR="0019087F" w:rsidRPr="008B5A3F" w:rsidRDefault="0019087F" w:rsidP="0019087F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  <w:sectPr w:rsidR="0019087F" w:rsidRPr="008B5A3F" w:rsidSect="00A635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  <w:r w:rsidRPr="008B5A3F">
        <w:rPr>
          <w:rFonts w:ascii="Arial" w:hAnsi="Arial" w:cs="Arial"/>
          <w:b/>
          <w:sz w:val="22"/>
          <w:szCs w:val="22"/>
        </w:rPr>
        <w:t>Informacja o wyborze oferty</w:t>
      </w:r>
    </w:p>
    <w:p w14:paraId="4D8BD256" w14:textId="6DBCB3E2" w:rsidR="00143BD4" w:rsidRPr="008B5A3F" w:rsidRDefault="00A617CA" w:rsidP="008B5A3F">
      <w:pPr>
        <w:spacing w:after="60" w:line="25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B5A3F">
        <w:rPr>
          <w:rFonts w:ascii="Arial" w:hAnsi="Arial" w:cs="Arial"/>
          <w:b/>
          <w:i/>
          <w:sz w:val="22"/>
          <w:szCs w:val="22"/>
        </w:rPr>
        <w:t xml:space="preserve">Dotyczy: postępowania o udzielenie zamówienia publicznego </w:t>
      </w:r>
      <w:r w:rsidR="001B521A" w:rsidRPr="008B5A3F">
        <w:rPr>
          <w:rFonts w:ascii="Arial" w:hAnsi="Arial" w:cs="Arial"/>
          <w:b/>
          <w:i/>
          <w:sz w:val="22"/>
          <w:szCs w:val="22"/>
        </w:rPr>
        <w:t xml:space="preserve">na </w:t>
      </w:r>
      <w:r w:rsidR="00F90D23" w:rsidRPr="00F90D23">
        <w:rPr>
          <w:rFonts w:ascii="Arial" w:hAnsi="Arial" w:cs="Arial"/>
          <w:b/>
          <w:i/>
          <w:sz w:val="22"/>
          <w:szCs w:val="22"/>
        </w:rPr>
        <w:t>wykonanie instalacji wentylacji mechanicznej w magazynie nr 4 w Składnicy w Komorowie</w:t>
      </w:r>
      <w:r w:rsidR="00E90270" w:rsidRPr="008B5A3F">
        <w:rPr>
          <w:rFonts w:ascii="Arial" w:hAnsi="Arial" w:cs="Arial"/>
          <w:b/>
          <w:i/>
          <w:sz w:val="22"/>
          <w:szCs w:val="22"/>
        </w:rPr>
        <w:t>, nr referencyjny: BZzp.261.</w:t>
      </w:r>
      <w:r w:rsidR="00F90D23">
        <w:rPr>
          <w:rFonts w:ascii="Arial" w:hAnsi="Arial" w:cs="Arial"/>
          <w:b/>
          <w:i/>
          <w:sz w:val="22"/>
          <w:szCs w:val="22"/>
        </w:rPr>
        <w:t>43</w:t>
      </w:r>
      <w:r w:rsidR="00E90270" w:rsidRPr="008B5A3F">
        <w:rPr>
          <w:rFonts w:ascii="Arial" w:hAnsi="Arial" w:cs="Arial"/>
          <w:b/>
          <w:i/>
          <w:sz w:val="22"/>
          <w:szCs w:val="22"/>
        </w:rPr>
        <w:t>.2021</w:t>
      </w:r>
    </w:p>
    <w:p w14:paraId="08110DE7" w14:textId="77777777" w:rsidR="00143BD4" w:rsidRDefault="00143BD4" w:rsidP="00143BD4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446D3A0" w14:textId="50527348" w:rsidR="00E809D7" w:rsidRPr="0019087F" w:rsidRDefault="00E809D7" w:rsidP="00143BD4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2A2AEB">
        <w:rPr>
          <w:rFonts w:ascii="Arial" w:eastAsia="Calibri" w:hAnsi="Arial" w:cs="Arial"/>
          <w:sz w:val="22"/>
          <w:szCs w:val="22"/>
        </w:rPr>
        <w:t>253 ust. 1</w:t>
      </w:r>
      <w:r w:rsidRPr="00E809D7">
        <w:rPr>
          <w:rFonts w:ascii="Arial" w:eastAsia="Calibri" w:hAnsi="Arial" w:cs="Arial"/>
          <w:sz w:val="22"/>
          <w:szCs w:val="22"/>
        </w:rPr>
        <w:t xml:space="preserve"> ustawy z dnia </w:t>
      </w:r>
      <w:r w:rsidR="002A2AEB">
        <w:rPr>
          <w:rFonts w:ascii="Arial" w:eastAsia="Calibri" w:hAnsi="Arial" w:cs="Arial"/>
          <w:sz w:val="22"/>
          <w:szCs w:val="22"/>
        </w:rPr>
        <w:t>11 września 2019</w:t>
      </w:r>
      <w:r w:rsidRPr="00E809D7">
        <w:rPr>
          <w:rFonts w:ascii="Arial" w:eastAsia="Calibri" w:hAnsi="Arial" w:cs="Arial"/>
          <w:sz w:val="22"/>
          <w:szCs w:val="22"/>
        </w:rPr>
        <w:t xml:space="preserve"> r. Prawo zamówień publicznych (</w:t>
      </w:r>
      <w:r w:rsidR="008B5A3F">
        <w:rPr>
          <w:rFonts w:ascii="Arial" w:hAnsi="Arial" w:cs="Arial"/>
          <w:sz w:val="22"/>
        </w:rPr>
        <w:t>Dz.U z 2021 r. poz. 1129</w:t>
      </w:r>
      <w:r w:rsidR="007F3D36">
        <w:rPr>
          <w:rFonts w:ascii="Arial" w:hAnsi="Arial" w:cs="Arial"/>
          <w:sz w:val="22"/>
        </w:rPr>
        <w:t xml:space="preserve"> </w:t>
      </w:r>
      <w:r w:rsidR="004427D0">
        <w:rPr>
          <w:rFonts w:ascii="Arial" w:hAnsi="Arial" w:cs="Arial"/>
          <w:sz w:val="22"/>
        </w:rPr>
        <w:t>tj</w:t>
      </w:r>
      <w:r w:rsidR="007F3D36">
        <w:rPr>
          <w:rFonts w:ascii="Arial" w:hAnsi="Arial" w:cs="Arial"/>
          <w:sz w:val="22"/>
        </w:rPr>
        <w:t>.</w:t>
      </w:r>
      <w:r w:rsidR="008B5A3F">
        <w:rPr>
          <w:rFonts w:ascii="Arial" w:hAnsi="Arial" w:cs="Arial"/>
          <w:sz w:val="22"/>
        </w:rPr>
        <w:t xml:space="preserve">) </w:t>
      </w:r>
      <w:r w:rsidR="00235EE9">
        <w:rPr>
          <w:rFonts w:ascii="Arial" w:eastAsia="Calibri" w:hAnsi="Arial" w:cs="Arial"/>
          <w:sz w:val="22"/>
          <w:szCs w:val="22"/>
        </w:rPr>
        <w:t>zwan</w:t>
      </w:r>
      <w:r w:rsidR="007B611E">
        <w:rPr>
          <w:rFonts w:ascii="Arial" w:eastAsia="Calibri" w:hAnsi="Arial" w:cs="Arial"/>
          <w:sz w:val="22"/>
          <w:szCs w:val="22"/>
        </w:rPr>
        <w:t>ej</w:t>
      </w:r>
      <w:r w:rsidR="00235EE9">
        <w:rPr>
          <w:rFonts w:ascii="Arial" w:eastAsia="Calibri" w:hAnsi="Arial" w:cs="Arial"/>
          <w:sz w:val="22"/>
          <w:szCs w:val="22"/>
        </w:rPr>
        <w:t xml:space="preserve"> dalej „ustawą”, </w:t>
      </w:r>
      <w:r w:rsidRPr="00E809D7">
        <w:rPr>
          <w:rFonts w:ascii="Arial" w:eastAsia="Calibri" w:hAnsi="Arial" w:cs="Arial"/>
          <w:sz w:val="22"/>
          <w:szCs w:val="22"/>
        </w:rPr>
        <w:t xml:space="preserve">Zamawiający informuje, </w:t>
      </w:r>
      <w:r w:rsidR="0019087F">
        <w:rPr>
          <w:rFonts w:ascii="Arial" w:eastAsia="Calibri" w:hAnsi="Arial" w:cs="Arial"/>
          <w:sz w:val="22"/>
          <w:szCs w:val="22"/>
        </w:rPr>
        <w:t xml:space="preserve">że </w:t>
      </w:r>
      <w:r w:rsidR="00AA0DBB" w:rsidRPr="00B87F2B">
        <w:rPr>
          <w:rFonts w:ascii="Arial" w:eastAsia="Calibri" w:hAnsi="Arial" w:cs="Arial"/>
          <w:sz w:val="22"/>
          <w:szCs w:val="22"/>
        </w:rPr>
        <w:t xml:space="preserve">wybrał </w:t>
      </w:r>
      <w:r w:rsidR="001B521A">
        <w:rPr>
          <w:rFonts w:ascii="Arial" w:eastAsia="Calibri" w:hAnsi="Arial" w:cs="Arial"/>
          <w:sz w:val="22"/>
          <w:szCs w:val="22"/>
        </w:rPr>
        <w:t>następując</w:t>
      </w:r>
      <w:r w:rsidR="005556B3">
        <w:rPr>
          <w:rFonts w:ascii="Arial" w:eastAsia="Calibri" w:hAnsi="Arial" w:cs="Arial"/>
          <w:sz w:val="22"/>
          <w:szCs w:val="22"/>
        </w:rPr>
        <w:t>ą</w:t>
      </w:r>
      <w:r w:rsidR="001B521A">
        <w:rPr>
          <w:rFonts w:ascii="Arial" w:eastAsia="Calibri" w:hAnsi="Arial" w:cs="Arial"/>
          <w:sz w:val="22"/>
          <w:szCs w:val="22"/>
        </w:rPr>
        <w:t xml:space="preserve"> ofert</w:t>
      </w:r>
      <w:r w:rsidR="005556B3">
        <w:rPr>
          <w:rFonts w:ascii="Arial" w:eastAsia="Calibri" w:hAnsi="Arial" w:cs="Arial"/>
          <w:sz w:val="22"/>
          <w:szCs w:val="22"/>
        </w:rPr>
        <w:t>ę</w:t>
      </w:r>
      <w:r w:rsidRPr="0019087F">
        <w:rPr>
          <w:rFonts w:ascii="Arial" w:eastAsia="Calibri" w:hAnsi="Arial" w:cs="Arial"/>
          <w:sz w:val="22"/>
          <w:szCs w:val="22"/>
        </w:rPr>
        <w:t>:</w:t>
      </w:r>
    </w:p>
    <w:p w14:paraId="514EA132" w14:textId="77777777" w:rsidR="00F90D23" w:rsidRPr="00A66792" w:rsidRDefault="00F90D23" w:rsidP="00F90D23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bookmarkStart w:id="0" w:name="_Hlk81825034"/>
      <w:r w:rsidRPr="00A66792">
        <w:rPr>
          <w:rFonts w:ascii="Arial" w:eastAsia="Calibri" w:hAnsi="Arial" w:cs="Arial"/>
          <w:b/>
          <w:sz w:val="22"/>
          <w:szCs w:val="22"/>
        </w:rPr>
        <w:t>Sentta Kamil Olbrych</w:t>
      </w:r>
    </w:p>
    <w:p w14:paraId="508AE76F" w14:textId="77777777" w:rsidR="00F90D23" w:rsidRPr="00A66792" w:rsidRDefault="00F90D23" w:rsidP="00F90D23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A66792">
        <w:rPr>
          <w:rFonts w:ascii="Arial" w:eastAsia="Calibri" w:hAnsi="Arial" w:cs="Arial"/>
          <w:b/>
          <w:sz w:val="22"/>
          <w:szCs w:val="22"/>
        </w:rPr>
        <w:t>ul. Platynowa 23, 05-191 Nowe Pieścirogi</w:t>
      </w:r>
    </w:p>
    <w:p w14:paraId="7BDD7938" w14:textId="77777777" w:rsidR="00F90D23" w:rsidRDefault="00F90D23" w:rsidP="00F90D23">
      <w:pPr>
        <w:tabs>
          <w:tab w:val="num" w:pos="426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A66792">
        <w:rPr>
          <w:rFonts w:ascii="Arial" w:eastAsia="Calibri" w:hAnsi="Arial" w:cs="Arial"/>
          <w:b/>
          <w:sz w:val="22"/>
          <w:szCs w:val="22"/>
        </w:rPr>
        <w:t xml:space="preserve">Cena oferty: 191 388,00 </w:t>
      </w:r>
      <w:r w:rsidRPr="00710163">
        <w:rPr>
          <w:rFonts w:ascii="Arial" w:eastAsia="Calibri" w:hAnsi="Arial" w:cs="Arial"/>
          <w:b/>
          <w:sz w:val="22"/>
          <w:szCs w:val="22"/>
        </w:rPr>
        <w:t>zł</w:t>
      </w:r>
    </w:p>
    <w:p w14:paraId="550DE874" w14:textId="77777777" w:rsidR="0032529A" w:rsidRPr="00710163" w:rsidRDefault="0032529A" w:rsidP="0032529A">
      <w:p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10163">
        <w:rPr>
          <w:rFonts w:ascii="Arial" w:eastAsia="Calibri" w:hAnsi="Arial" w:cs="Arial"/>
          <w:sz w:val="22"/>
          <w:szCs w:val="22"/>
        </w:rPr>
        <w:t>Podstawa prawna: art. 239 ustawy.</w:t>
      </w:r>
    </w:p>
    <w:bookmarkEnd w:id="0"/>
    <w:p w14:paraId="5DC532AA" w14:textId="7EE3445B" w:rsidR="00143BD4" w:rsidRPr="00710163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10163">
        <w:rPr>
          <w:rFonts w:ascii="Arial" w:eastAsia="Calibri" w:hAnsi="Arial" w:cs="Arial"/>
          <w:sz w:val="22"/>
          <w:szCs w:val="22"/>
        </w:rPr>
        <w:t>Uzasadnienie: Jest to</w:t>
      </w:r>
      <w:r w:rsidR="00B32E08">
        <w:rPr>
          <w:rFonts w:ascii="Arial" w:eastAsia="Calibri" w:hAnsi="Arial" w:cs="Arial"/>
          <w:sz w:val="22"/>
          <w:szCs w:val="22"/>
        </w:rPr>
        <w:t xml:space="preserve"> </w:t>
      </w:r>
      <w:r w:rsidRPr="00710163">
        <w:rPr>
          <w:rFonts w:ascii="Arial" w:eastAsia="Calibri" w:hAnsi="Arial" w:cs="Arial"/>
          <w:sz w:val="22"/>
          <w:szCs w:val="22"/>
        </w:rPr>
        <w:t xml:space="preserve">oferta </w:t>
      </w:r>
      <w:r w:rsidR="00710163" w:rsidRPr="00710163">
        <w:rPr>
          <w:rFonts w:ascii="Arial" w:eastAsia="Calibri" w:hAnsi="Arial" w:cs="Arial"/>
          <w:sz w:val="22"/>
          <w:szCs w:val="22"/>
        </w:rPr>
        <w:t>z najniższą ceną</w:t>
      </w:r>
      <w:r w:rsidRPr="00710163">
        <w:rPr>
          <w:rFonts w:ascii="Arial" w:eastAsia="Calibri" w:hAnsi="Arial" w:cs="Arial"/>
          <w:sz w:val="22"/>
          <w:szCs w:val="22"/>
        </w:rPr>
        <w:t>. Wykonawca spełnia warunki udziału</w:t>
      </w:r>
      <w:r w:rsidR="00974A7D" w:rsidRPr="00710163">
        <w:rPr>
          <w:rFonts w:ascii="Arial" w:eastAsia="Calibri" w:hAnsi="Arial" w:cs="Arial"/>
          <w:sz w:val="22"/>
          <w:szCs w:val="22"/>
        </w:rPr>
        <w:t xml:space="preserve"> </w:t>
      </w:r>
      <w:r w:rsidRPr="00710163">
        <w:rPr>
          <w:rFonts w:ascii="Arial" w:eastAsia="Calibri" w:hAnsi="Arial" w:cs="Arial"/>
          <w:sz w:val="22"/>
          <w:szCs w:val="22"/>
        </w:rPr>
        <w:t>w postępowaniu, a złożona oferta nie podlega odrzuceniu.</w:t>
      </w:r>
    </w:p>
    <w:p w14:paraId="0D0E36EE" w14:textId="77777777" w:rsidR="00143BD4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38C1F37" w14:textId="09BF4551" w:rsidR="00E809D7" w:rsidRPr="00863E9F" w:rsidRDefault="00E809D7" w:rsidP="004427D0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Informacja o nazwach (firmach), siedzibach i adresach wykonawców, którzy złożyli oferty </w:t>
      </w:r>
      <w:r w:rsidR="00E33E7F"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przedmiotowym postępowaniu: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391"/>
        <w:gridCol w:w="2918"/>
      </w:tblGrid>
      <w:tr w:rsidR="00F90D23" w:rsidRPr="00F90D23" w14:paraId="07D53524" w14:textId="77777777" w:rsidTr="00F90D23">
        <w:trPr>
          <w:trHeight w:val="68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5B1" w14:textId="77777777" w:rsidR="00F90D23" w:rsidRPr="00F90D23" w:rsidRDefault="00F90D23" w:rsidP="00D22C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D23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6A8" w14:textId="77777777" w:rsidR="00F90D23" w:rsidRPr="00F90D23" w:rsidRDefault="00F90D23" w:rsidP="00D22C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D23">
              <w:rPr>
                <w:rFonts w:ascii="Arial" w:hAnsi="Arial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D15" w14:textId="77777777" w:rsidR="00F90D23" w:rsidRPr="00F90D23" w:rsidRDefault="00F90D23" w:rsidP="00D22C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D23">
              <w:rPr>
                <w:rFonts w:ascii="Arial" w:hAnsi="Arial" w:cs="Arial"/>
                <w:b/>
                <w:bCs/>
                <w:sz w:val="22"/>
                <w:szCs w:val="22"/>
              </w:rPr>
              <w:t>Cena brutto (zł)</w:t>
            </w:r>
          </w:p>
        </w:tc>
      </w:tr>
      <w:tr w:rsidR="00F90D23" w:rsidRPr="00F90D23" w14:paraId="0188BE3E" w14:textId="77777777" w:rsidTr="00F90D23">
        <w:trPr>
          <w:trHeight w:val="103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6A2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534D" w14:textId="77777777" w:rsidR="00F90D23" w:rsidRPr="00F90D23" w:rsidRDefault="00F90D23" w:rsidP="00D22C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23">
              <w:rPr>
                <w:rFonts w:ascii="Arial" w:hAnsi="Arial" w:cs="Arial"/>
                <w:sz w:val="22"/>
                <w:szCs w:val="22"/>
              </w:rPr>
              <w:t>KLIMAT SOLEC Spółka z o.o.</w:t>
            </w:r>
          </w:p>
          <w:p w14:paraId="25F491A2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hAnsi="Arial" w:cs="Arial"/>
                <w:sz w:val="22"/>
                <w:szCs w:val="22"/>
              </w:rPr>
              <w:t>ul. Nadborna 2a, 86-050 Solec Kujawski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378" w14:textId="3B9BA5A6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hAnsi="Arial" w:cs="Arial"/>
                <w:sz w:val="22"/>
                <w:szCs w:val="22"/>
              </w:rPr>
              <w:t>273 183,00 zł</w:t>
            </w:r>
          </w:p>
        </w:tc>
      </w:tr>
      <w:tr w:rsidR="00F90D23" w:rsidRPr="00F90D23" w14:paraId="2AC3EBC9" w14:textId="77777777" w:rsidTr="00F90D23">
        <w:trPr>
          <w:trHeight w:val="103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41D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118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Przedsiębiorstwo Produkcyjno- Usługowe Sawent Maciej Sawicki</w:t>
            </w:r>
          </w:p>
          <w:p w14:paraId="7C6B0B97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ul. Zachodnia 57, 05-816 Opacz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0B3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274 066,14 zł</w:t>
            </w:r>
          </w:p>
        </w:tc>
      </w:tr>
      <w:tr w:rsidR="00F90D23" w:rsidRPr="00F90D23" w14:paraId="3F45F6B6" w14:textId="77777777" w:rsidTr="00F90D23">
        <w:trPr>
          <w:trHeight w:val="103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FCF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AE1B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Sentta Kamil Olbrych</w:t>
            </w:r>
          </w:p>
          <w:p w14:paraId="2C912DB5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ul. Platynowa 23</w:t>
            </w:r>
          </w:p>
          <w:p w14:paraId="589341CF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05-191 Nowe Pieścirogi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FDD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191 388,00 zł</w:t>
            </w:r>
          </w:p>
        </w:tc>
      </w:tr>
      <w:tr w:rsidR="00F90D23" w:rsidRPr="00F90D23" w14:paraId="7911F723" w14:textId="77777777" w:rsidTr="00F90D23">
        <w:trPr>
          <w:trHeight w:val="103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6B25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223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Przedsiębiorstwo Inżynieryjno- Konsultingowe SANIVEST</w:t>
            </w:r>
          </w:p>
          <w:p w14:paraId="703C80C1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ul. Polna 59, 87-100 Toruń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65C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331 480,08 zł</w:t>
            </w:r>
          </w:p>
        </w:tc>
      </w:tr>
      <w:tr w:rsidR="00F90D23" w:rsidRPr="00F90D23" w14:paraId="4E1DA51E" w14:textId="77777777" w:rsidTr="00F90D23">
        <w:trPr>
          <w:trHeight w:val="1030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340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9B4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WKB project Łukasz Drożdzel</w:t>
            </w:r>
          </w:p>
          <w:p w14:paraId="3CCD34DC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ul. Morelowa 24, 85-362 Bydgoszcz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A6ED" w14:textId="77777777" w:rsidR="00F90D23" w:rsidRPr="00F90D23" w:rsidRDefault="00F90D23" w:rsidP="00D22C2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0D23">
              <w:rPr>
                <w:rFonts w:ascii="Arial" w:eastAsia="Calibri" w:hAnsi="Arial" w:cs="Arial"/>
                <w:sz w:val="22"/>
                <w:szCs w:val="22"/>
              </w:rPr>
              <w:t>207 624,00 zł</w:t>
            </w:r>
          </w:p>
        </w:tc>
      </w:tr>
    </w:tbl>
    <w:p w14:paraId="48B331FB" w14:textId="66F5F1B6" w:rsidR="00AD1D61" w:rsidRPr="00863E9F" w:rsidRDefault="00AD1D61" w:rsidP="00B87F2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D1D61" w:rsidRPr="00863E9F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9E49" w14:textId="77777777" w:rsidR="00C13C6D" w:rsidRDefault="00C13C6D" w:rsidP="006A0496">
      <w:r>
        <w:separator/>
      </w:r>
    </w:p>
  </w:endnote>
  <w:endnote w:type="continuationSeparator" w:id="0">
    <w:p w14:paraId="5D042C33" w14:textId="77777777" w:rsidR="00C13C6D" w:rsidRDefault="00C13C6D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(Tekst podstaw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974A7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974A7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974A7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974A7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3A4A" w14:textId="77777777" w:rsidR="00C13C6D" w:rsidRDefault="00C13C6D" w:rsidP="006A0496">
      <w:r>
        <w:separator/>
      </w:r>
    </w:p>
  </w:footnote>
  <w:footnote w:type="continuationSeparator" w:id="0">
    <w:p w14:paraId="2137A985" w14:textId="77777777" w:rsidR="00C13C6D" w:rsidRDefault="00C13C6D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77CB"/>
    <w:rsid w:val="0007379F"/>
    <w:rsid w:val="000A0FD6"/>
    <w:rsid w:val="001204FF"/>
    <w:rsid w:val="00132DD4"/>
    <w:rsid w:val="00143BD4"/>
    <w:rsid w:val="00153196"/>
    <w:rsid w:val="001859A8"/>
    <w:rsid w:val="0019087F"/>
    <w:rsid w:val="001B521A"/>
    <w:rsid w:val="001F1157"/>
    <w:rsid w:val="0020760D"/>
    <w:rsid w:val="00235EE9"/>
    <w:rsid w:val="00240B09"/>
    <w:rsid w:val="00285CBE"/>
    <w:rsid w:val="00290A28"/>
    <w:rsid w:val="00297681"/>
    <w:rsid w:val="002A2AEB"/>
    <w:rsid w:val="002A55B8"/>
    <w:rsid w:val="002D1723"/>
    <w:rsid w:val="0032529A"/>
    <w:rsid w:val="003B6B60"/>
    <w:rsid w:val="003E4B76"/>
    <w:rsid w:val="00400F22"/>
    <w:rsid w:val="004035EA"/>
    <w:rsid w:val="00436EB8"/>
    <w:rsid w:val="004427D0"/>
    <w:rsid w:val="0047099E"/>
    <w:rsid w:val="0048615D"/>
    <w:rsid w:val="004C0402"/>
    <w:rsid w:val="004F4D31"/>
    <w:rsid w:val="005023D2"/>
    <w:rsid w:val="0050722D"/>
    <w:rsid w:val="00545F49"/>
    <w:rsid w:val="00553006"/>
    <w:rsid w:val="005556B3"/>
    <w:rsid w:val="005874E4"/>
    <w:rsid w:val="005F7C4D"/>
    <w:rsid w:val="0060270F"/>
    <w:rsid w:val="00643E28"/>
    <w:rsid w:val="0066148A"/>
    <w:rsid w:val="006A0496"/>
    <w:rsid w:val="006C0A18"/>
    <w:rsid w:val="007001D2"/>
    <w:rsid w:val="00710163"/>
    <w:rsid w:val="00773A28"/>
    <w:rsid w:val="007A05ED"/>
    <w:rsid w:val="007B611E"/>
    <w:rsid w:val="007B6D4E"/>
    <w:rsid w:val="007F3D36"/>
    <w:rsid w:val="008353A5"/>
    <w:rsid w:val="00863E9F"/>
    <w:rsid w:val="0086611C"/>
    <w:rsid w:val="00884B01"/>
    <w:rsid w:val="00896FFD"/>
    <w:rsid w:val="008B5A3F"/>
    <w:rsid w:val="008D164B"/>
    <w:rsid w:val="008D740E"/>
    <w:rsid w:val="008E3C72"/>
    <w:rsid w:val="00952A48"/>
    <w:rsid w:val="00974A7D"/>
    <w:rsid w:val="009B7A6B"/>
    <w:rsid w:val="009E331C"/>
    <w:rsid w:val="00A35B35"/>
    <w:rsid w:val="00A40136"/>
    <w:rsid w:val="00A617CA"/>
    <w:rsid w:val="00A6352A"/>
    <w:rsid w:val="00A926B5"/>
    <w:rsid w:val="00AA0DBB"/>
    <w:rsid w:val="00AD1D61"/>
    <w:rsid w:val="00AE7603"/>
    <w:rsid w:val="00AF6317"/>
    <w:rsid w:val="00B02A01"/>
    <w:rsid w:val="00B07D18"/>
    <w:rsid w:val="00B16411"/>
    <w:rsid w:val="00B27441"/>
    <w:rsid w:val="00B305D8"/>
    <w:rsid w:val="00B32E08"/>
    <w:rsid w:val="00B87F2B"/>
    <w:rsid w:val="00BB2890"/>
    <w:rsid w:val="00BD4E94"/>
    <w:rsid w:val="00C04F59"/>
    <w:rsid w:val="00C13C6D"/>
    <w:rsid w:val="00C45A8D"/>
    <w:rsid w:val="00C536EB"/>
    <w:rsid w:val="00C569A6"/>
    <w:rsid w:val="00C629A2"/>
    <w:rsid w:val="00CA27CE"/>
    <w:rsid w:val="00CC4A14"/>
    <w:rsid w:val="00CE5B2D"/>
    <w:rsid w:val="00CE5B60"/>
    <w:rsid w:val="00D25A15"/>
    <w:rsid w:val="00D31151"/>
    <w:rsid w:val="00D60B62"/>
    <w:rsid w:val="00D9581D"/>
    <w:rsid w:val="00DD72DF"/>
    <w:rsid w:val="00E33E7F"/>
    <w:rsid w:val="00E61FD3"/>
    <w:rsid w:val="00E809D7"/>
    <w:rsid w:val="00E85817"/>
    <w:rsid w:val="00E90270"/>
    <w:rsid w:val="00E94E32"/>
    <w:rsid w:val="00EC079D"/>
    <w:rsid w:val="00EF42E2"/>
    <w:rsid w:val="00F05B7D"/>
    <w:rsid w:val="00F12ADA"/>
    <w:rsid w:val="00F12C40"/>
    <w:rsid w:val="00F35C83"/>
    <w:rsid w:val="00F6341F"/>
    <w:rsid w:val="00F90D23"/>
    <w:rsid w:val="00F94D20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opre">
    <w:name w:val="acopre"/>
    <w:rsid w:val="00143BD4"/>
  </w:style>
  <w:style w:type="character" w:styleId="Odwoaniedokomentarza">
    <w:name w:val="annotation reference"/>
    <w:basedOn w:val="Domylnaczcionkaakapitu"/>
    <w:uiPriority w:val="99"/>
    <w:semiHidden/>
    <w:unhideWhenUsed/>
    <w:rsid w:val="009B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A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A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A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Dębska-Öztürk Marta</cp:lastModifiedBy>
  <cp:revision>20</cp:revision>
  <cp:lastPrinted>2021-04-23T10:24:00Z</cp:lastPrinted>
  <dcterms:created xsi:type="dcterms:W3CDTF">2021-04-23T10:08:00Z</dcterms:created>
  <dcterms:modified xsi:type="dcterms:W3CDTF">2021-09-28T13:07:00Z</dcterms:modified>
</cp:coreProperties>
</file>