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94" w:rsidRPr="008C2332" w:rsidRDefault="00803594" w:rsidP="006040CA">
      <w:pPr>
        <w:pStyle w:val="BodyText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8C2332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:rsidR="00803594" w:rsidRPr="008C2332" w:rsidRDefault="00803594" w:rsidP="00237130">
      <w:pPr>
        <w:pStyle w:val="BodyText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WSZ-EP-48</w:t>
      </w:r>
      <w:r w:rsidRPr="008C2332">
        <w:rPr>
          <w:rFonts w:ascii="Times New Roman" w:hAnsi="Times New Roman" w:cs="Times New Roman"/>
          <w:b/>
          <w:sz w:val="22"/>
          <w:szCs w:val="22"/>
        </w:rPr>
        <w:t>/2022</w:t>
      </w:r>
    </w:p>
    <w:p w:rsidR="00803594" w:rsidRDefault="00803594" w:rsidP="00237130">
      <w:pPr>
        <w:spacing w:after="0" w:line="240" w:lineRule="auto"/>
        <w:jc w:val="right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Załącznik nr 3 do SWZ</w:t>
      </w:r>
    </w:p>
    <w:p w:rsidR="00803594" w:rsidRPr="008C2332" w:rsidRDefault="00803594" w:rsidP="0023713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3594" w:rsidRPr="002655A0" w:rsidRDefault="00803594" w:rsidP="00237130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2655A0">
        <w:rPr>
          <w:rFonts w:ascii="Times New Roman" w:hAnsi="Times New Roman"/>
          <w:b/>
          <w:u w:val="single"/>
        </w:rPr>
        <w:t>Oświadczenia wykonawcy</w:t>
      </w:r>
      <w:r>
        <w:rPr>
          <w:rFonts w:ascii="Times New Roman" w:hAnsi="Times New Roman"/>
          <w:b/>
          <w:u w:val="single"/>
        </w:rPr>
        <w:t xml:space="preserve"> </w:t>
      </w:r>
      <w:r w:rsidRPr="002655A0">
        <w:rPr>
          <w:rFonts w:ascii="Times New Roman" w:hAnsi="Times New Roman"/>
          <w:b/>
          <w:u w:val="single"/>
        </w:rPr>
        <w:t>/</w:t>
      </w:r>
      <w:r>
        <w:rPr>
          <w:rFonts w:ascii="Times New Roman" w:hAnsi="Times New Roman"/>
          <w:b/>
          <w:u w:val="single"/>
        </w:rPr>
        <w:t xml:space="preserve"> </w:t>
      </w:r>
      <w:r w:rsidRPr="002655A0">
        <w:rPr>
          <w:rFonts w:ascii="Times New Roman" w:hAnsi="Times New Roman"/>
          <w:b/>
          <w:u w:val="single"/>
        </w:rPr>
        <w:t>wykonawcy wspólnie ubiegającego się o udzielenie zamówienia</w:t>
      </w:r>
    </w:p>
    <w:p w:rsidR="00803594" w:rsidRDefault="00803594" w:rsidP="00644DA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655A0">
        <w:rPr>
          <w:rFonts w:ascii="Times New Roman" w:hAnsi="Times New Roman"/>
          <w:b/>
          <w:u w:val="single"/>
        </w:rPr>
        <w:t>o niepodleganiu wykluczeniu</w:t>
      </w:r>
    </w:p>
    <w:p w:rsidR="00803594" w:rsidRPr="002655A0" w:rsidRDefault="00803594" w:rsidP="00644DA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3594" w:rsidRPr="002655A0" w:rsidRDefault="00803594" w:rsidP="00644DA6">
      <w:pPr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2655A0">
        <w:rPr>
          <w:rFonts w:ascii="Times New Roman" w:hAnsi="Times New Roman"/>
          <w:b/>
          <w:sz w:val="20"/>
          <w:szCs w:val="20"/>
        </w:rPr>
        <w:t xml:space="preserve">UWZGLĘDNIAJĄCE PRZESŁANKI WYKLUCZENIA Z ART. 7 UST. 1 USTAWY </w:t>
      </w:r>
      <w:r w:rsidRPr="002655A0">
        <w:rPr>
          <w:rFonts w:ascii="Times New Roman" w:hAnsi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3594" w:rsidRPr="008C2332" w:rsidRDefault="00803594" w:rsidP="007749F8">
      <w:pPr>
        <w:spacing w:after="0" w:line="360" w:lineRule="auto"/>
        <w:jc w:val="center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 xml:space="preserve">składane na podstawie art. 125 ust. 1 ustawy Pzp </w:t>
      </w:r>
    </w:p>
    <w:p w:rsidR="00803594" w:rsidRDefault="00803594" w:rsidP="008C2332">
      <w:pPr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Na potrzeby postępowania o udzielenie zamówienia publicznego pn</w:t>
      </w:r>
      <w:r>
        <w:rPr>
          <w:rFonts w:ascii="Times New Roman" w:hAnsi="Times New Roman"/>
        </w:rPr>
        <w:t xml:space="preserve">. </w:t>
      </w:r>
      <w:r w:rsidRPr="008914F6">
        <w:rPr>
          <w:rFonts w:ascii="Times New Roman" w:hAnsi="Times New Roman"/>
          <w:b/>
        </w:rPr>
        <w:t>„Doposażenie Oddziału Leczenia Uzależnień – dostawa łóżek szpitalnych</w:t>
      </w:r>
      <w:r>
        <w:rPr>
          <w:rFonts w:ascii="Times New Roman" w:hAnsi="Times New Roman"/>
          <w:b/>
        </w:rPr>
        <w:t xml:space="preserve"> z</w:t>
      </w:r>
      <w:r w:rsidRPr="008914F6">
        <w:rPr>
          <w:rFonts w:ascii="Times New Roman" w:hAnsi="Times New Roman"/>
          <w:b/>
        </w:rPr>
        <w:t xml:space="preserve"> akcesoriami”</w:t>
      </w:r>
      <w:r w:rsidRPr="008C2332">
        <w:rPr>
          <w:rFonts w:ascii="Times New Roman" w:hAnsi="Times New Roman"/>
        </w:rPr>
        <w:t>, prowadzonego przez Wojewódzki Szpital Zespolony im. dr. Romana Ostrzyckiego w Koninie</w:t>
      </w:r>
      <w:r w:rsidRPr="008C2332">
        <w:rPr>
          <w:rFonts w:ascii="Times New Roman" w:hAnsi="Times New Roman"/>
          <w:i/>
        </w:rPr>
        <w:t xml:space="preserve">, </w:t>
      </w:r>
      <w:r w:rsidRPr="008C2332">
        <w:rPr>
          <w:rFonts w:ascii="Times New Roman" w:hAnsi="Times New Roman"/>
        </w:rPr>
        <w:t>oświadczam, co następuje:</w:t>
      </w:r>
    </w:p>
    <w:p w:rsidR="00803594" w:rsidRPr="008C2332" w:rsidRDefault="00803594" w:rsidP="00B5040B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OŚWIADCZENIA DOTYCZĄCE PODSTAW WYKLUCZENIA:</w:t>
      </w:r>
    </w:p>
    <w:p w:rsidR="00803594" w:rsidRPr="008C2332" w:rsidRDefault="00803594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108 ust. 1 ustawy Pzp.</w:t>
      </w:r>
    </w:p>
    <w:p w:rsidR="00803594" w:rsidRPr="008C2332" w:rsidRDefault="00803594" w:rsidP="00FD3E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>art. 109 ust. 1pkt. 4 ustawy Pzp.</w:t>
      </w:r>
    </w:p>
    <w:p w:rsidR="00803594" w:rsidRPr="008C2332" w:rsidRDefault="00803594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8C2332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108 ust. 1 pkt 1, 2 i 5 lub art. 109 ust. 1 pkt 4 ustawy Pzp)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Pzp podjąłem następujące środki naprawcze i zapobiegawcze: </w:t>
      </w:r>
      <w:r>
        <w:rPr>
          <w:rFonts w:ascii="Times New Roman" w:hAnsi="Times New Roman"/>
        </w:rPr>
        <w:t>………..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:rsidR="00803594" w:rsidRPr="00BE33FB" w:rsidRDefault="00803594" w:rsidP="00644DA6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(Dz. U. poz. 835)</w:t>
      </w:r>
      <w:r w:rsidRPr="008C2332">
        <w:rPr>
          <w:rStyle w:val="FootnoteReference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:rsidR="00803594" w:rsidRDefault="00803594" w:rsidP="00BE33FB">
      <w:pPr>
        <w:pStyle w:val="NormalWeb"/>
        <w:spacing w:after="0" w:line="360" w:lineRule="auto"/>
        <w:jc w:val="both"/>
        <w:rPr>
          <w:color w:val="222222"/>
          <w:sz w:val="22"/>
          <w:szCs w:val="22"/>
        </w:rPr>
      </w:pPr>
    </w:p>
    <w:p w:rsidR="00803594" w:rsidRPr="005F613E" w:rsidRDefault="00803594" w:rsidP="00BE33FB">
      <w:pPr>
        <w:pStyle w:val="NormalWeb"/>
        <w:spacing w:after="0" w:line="360" w:lineRule="auto"/>
        <w:jc w:val="both"/>
        <w:rPr>
          <w:sz w:val="22"/>
          <w:szCs w:val="22"/>
        </w:rPr>
      </w:pPr>
    </w:p>
    <w:p w:rsidR="00803594" w:rsidRPr="008C2332" w:rsidRDefault="00803594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bookmarkStart w:id="0" w:name="_Hlk99009560"/>
      <w:r w:rsidRPr="008C2332">
        <w:rPr>
          <w:rFonts w:ascii="Times New Roman" w:hAnsi="Times New Roman"/>
          <w:b/>
        </w:rPr>
        <w:t>OŚWIADCZENIE DOTYCZĄCE PODANYCH INFORMACJI:</w:t>
      </w:r>
    </w:p>
    <w:bookmarkEnd w:id="0"/>
    <w:p w:rsidR="00803594" w:rsidRDefault="00803594" w:rsidP="002E0E61">
      <w:pPr>
        <w:spacing w:after="12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wszystkie informacje podane w powyższych oświadczeniach są aktualne </w:t>
      </w:r>
      <w:r w:rsidRPr="008C233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803594" w:rsidRPr="008C2332" w:rsidRDefault="00803594" w:rsidP="002E0E61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</w:rPr>
      </w:pPr>
      <w:r w:rsidRPr="008C2332">
        <w:rPr>
          <w:rFonts w:ascii="Times New Roman" w:hAnsi="Times New Roman"/>
          <w:b/>
        </w:rPr>
        <w:t>INFORMACJA DOTYCZĄCA DOSTĘPU DO PODMIOTOWYCH ŚRODKÓW DOWODOWYCH:</w:t>
      </w:r>
    </w:p>
    <w:p w:rsidR="00803594" w:rsidRPr="008C2332" w:rsidRDefault="00803594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803594" w:rsidRPr="008C2332" w:rsidRDefault="00803594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803594" w:rsidRPr="008C2332" w:rsidRDefault="00803594" w:rsidP="00DE7F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803594" w:rsidRPr="008C2332" w:rsidRDefault="00803594" w:rsidP="00DE7FF2">
      <w:pPr>
        <w:spacing w:after="0"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803594" w:rsidRPr="008C2332" w:rsidRDefault="00803594" w:rsidP="00520F9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C2332">
        <w:rPr>
          <w:rFonts w:ascii="Times New Roman" w:hAnsi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803594" w:rsidRPr="008C2332" w:rsidRDefault="00803594" w:rsidP="00520F90">
      <w:pPr>
        <w:spacing w:after="0" w:line="360" w:lineRule="auto"/>
        <w:jc w:val="both"/>
        <w:rPr>
          <w:rFonts w:ascii="Times New Roman" w:hAnsi="Times New Roman"/>
        </w:rPr>
      </w:pPr>
    </w:p>
    <w:p w:rsidR="00803594" w:rsidRPr="008C2332" w:rsidRDefault="00803594" w:rsidP="00520F90">
      <w:pPr>
        <w:spacing w:line="360" w:lineRule="auto"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  <w:t>……………………………………….</w:t>
      </w:r>
    </w:p>
    <w:p w:rsidR="00803594" w:rsidRPr="008C2332" w:rsidRDefault="00803594" w:rsidP="00AE6FF2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</w:rPr>
        <w:tab/>
      </w:r>
      <w:r w:rsidRPr="008C2332">
        <w:rPr>
          <w:rFonts w:ascii="Times New Roman" w:hAnsi="Times New Roman"/>
          <w:i/>
        </w:rPr>
        <w:tab/>
      </w:r>
      <w:r w:rsidRPr="008C2332">
        <w:rPr>
          <w:rFonts w:ascii="Times New Roman" w:hAnsi="Times New Roman"/>
          <w:i/>
          <w:sz w:val="18"/>
          <w:szCs w:val="18"/>
        </w:rPr>
        <w:t xml:space="preserve">Data; kwalifikowany podpis elektroniczny lub podpis zaufany lub podpis osobisty </w:t>
      </w:r>
    </w:p>
    <w:sectPr w:rsidR="00803594" w:rsidRPr="008C2332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94" w:rsidRDefault="00803594" w:rsidP="0038231F">
      <w:pPr>
        <w:spacing w:after="0" w:line="240" w:lineRule="auto"/>
      </w:pPr>
      <w:r>
        <w:separator/>
      </w:r>
    </w:p>
  </w:endnote>
  <w:endnote w:type="continuationSeparator" w:id="0">
    <w:p w:rsidR="00803594" w:rsidRDefault="008035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94" w:rsidRDefault="00803594" w:rsidP="0038231F">
      <w:pPr>
        <w:spacing w:after="0" w:line="240" w:lineRule="auto"/>
      </w:pPr>
      <w:r>
        <w:separator/>
      </w:r>
    </w:p>
  </w:footnote>
  <w:footnote w:type="continuationSeparator" w:id="0">
    <w:p w:rsidR="00803594" w:rsidRDefault="00803594" w:rsidP="0038231F">
      <w:pPr>
        <w:spacing w:after="0" w:line="240" w:lineRule="auto"/>
      </w:pPr>
      <w:r>
        <w:continuationSeparator/>
      </w:r>
    </w:p>
  </w:footnote>
  <w:footnote w:id="1">
    <w:p w:rsidR="00803594" w:rsidRPr="00A82964" w:rsidRDefault="0080359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03594" w:rsidRPr="00A82964" w:rsidRDefault="0080359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3594" w:rsidRPr="00A82964" w:rsidRDefault="0080359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3594" w:rsidRDefault="0080359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94" w:rsidRPr="001754B1" w:rsidRDefault="00803594" w:rsidP="006040CA">
    <w:pPr>
      <w:pStyle w:val="Header"/>
      <w:jc w:val="center"/>
      <w:rPr>
        <w:b/>
        <w:i/>
        <w:iCs/>
        <w:sz w:val="18"/>
        <w:szCs w:val="16"/>
      </w:rPr>
    </w:pPr>
    <w:r w:rsidRPr="001754B1">
      <w:rPr>
        <w:b/>
        <w:i/>
        <w:iCs/>
        <w:sz w:val="18"/>
        <w:szCs w:val="16"/>
      </w:rPr>
      <w:t xml:space="preserve">Oświadczenie o niepodleganiu wykluczeniu </w:t>
    </w:r>
  </w:p>
  <w:p w:rsidR="00803594" w:rsidRDefault="00803594" w:rsidP="00D775A5">
    <w:pPr>
      <w:pStyle w:val="Head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iCs/>
        <w:sz w:val="18"/>
        <w:szCs w:val="18"/>
      </w:rPr>
      <w:t>Tryb podstawowy bez negocjacji, o wartości mniejszej niż progi unijne</w:t>
    </w:r>
    <w:r>
      <w:rPr>
        <w:rFonts w:ascii="Times New Roman" w:hAnsi="Times New Roman"/>
        <w:sz w:val="18"/>
        <w:szCs w:val="18"/>
      </w:rPr>
      <w:t>, na zadanie pod nazwą:</w:t>
    </w:r>
  </w:p>
  <w:p w:rsidR="00803594" w:rsidRPr="00A364A6" w:rsidRDefault="00803594" w:rsidP="00D775A5">
    <w:pPr>
      <w:jc w:val="center"/>
      <w:rPr>
        <w:sz w:val="18"/>
        <w:szCs w:val="18"/>
      </w:rPr>
    </w:pPr>
    <w:r w:rsidRPr="004D3C81">
      <w:rPr>
        <w:rFonts w:ascii="Times New Roman" w:hAnsi="Times New Roman"/>
        <w:b/>
        <w:i/>
        <w:sz w:val="18"/>
        <w:szCs w:val="18"/>
      </w:rPr>
      <w:t>„Doposażenie Oddziału Leczenia Uzależnień – dostawa łóżek szpit</w:t>
    </w:r>
    <w:r>
      <w:rPr>
        <w:rFonts w:ascii="Times New Roman" w:hAnsi="Times New Roman"/>
        <w:b/>
        <w:i/>
        <w:sz w:val="18"/>
        <w:szCs w:val="18"/>
      </w:rPr>
      <w:t>alnych z  akcesoriami”</w:t>
    </w:r>
  </w:p>
  <w:p w:rsidR="00803594" w:rsidRDefault="00803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448A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B4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54B1"/>
    <w:rsid w:val="00177C2A"/>
    <w:rsid w:val="001820C0"/>
    <w:rsid w:val="001902D2"/>
    <w:rsid w:val="00190D6E"/>
    <w:rsid w:val="001B1ECD"/>
    <w:rsid w:val="001C6945"/>
    <w:rsid w:val="001D3A19"/>
    <w:rsid w:val="001E0BCC"/>
    <w:rsid w:val="001F027E"/>
    <w:rsid w:val="001F0CE2"/>
    <w:rsid w:val="00200BDD"/>
    <w:rsid w:val="00203A40"/>
    <w:rsid w:val="002168A8"/>
    <w:rsid w:val="0022401A"/>
    <w:rsid w:val="00237130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A99"/>
    <w:rsid w:val="003121FD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0C0A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3C81"/>
    <w:rsid w:val="004D7E48"/>
    <w:rsid w:val="004E0B2A"/>
    <w:rsid w:val="004E227C"/>
    <w:rsid w:val="004E32F4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33724"/>
    <w:rsid w:val="0063384A"/>
    <w:rsid w:val="00633E88"/>
    <w:rsid w:val="00634311"/>
    <w:rsid w:val="00644DA6"/>
    <w:rsid w:val="006458A9"/>
    <w:rsid w:val="00652B7C"/>
    <w:rsid w:val="006677DF"/>
    <w:rsid w:val="00667E02"/>
    <w:rsid w:val="00691AAB"/>
    <w:rsid w:val="006A3A1F"/>
    <w:rsid w:val="006A52B6"/>
    <w:rsid w:val="006A6BD2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EDE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59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14F6"/>
    <w:rsid w:val="008917CD"/>
    <w:rsid w:val="00892E48"/>
    <w:rsid w:val="00896587"/>
    <w:rsid w:val="008B1784"/>
    <w:rsid w:val="008B234E"/>
    <w:rsid w:val="008C2332"/>
    <w:rsid w:val="008C5709"/>
    <w:rsid w:val="008C6DF8"/>
    <w:rsid w:val="008D0487"/>
    <w:rsid w:val="008E3823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584D"/>
    <w:rsid w:val="009405FF"/>
    <w:rsid w:val="009440B7"/>
    <w:rsid w:val="0095117C"/>
    <w:rsid w:val="0095164B"/>
    <w:rsid w:val="00952535"/>
    <w:rsid w:val="00956C26"/>
    <w:rsid w:val="00960337"/>
    <w:rsid w:val="00973836"/>
    <w:rsid w:val="00975019"/>
    <w:rsid w:val="00975C49"/>
    <w:rsid w:val="00982163"/>
    <w:rsid w:val="00987333"/>
    <w:rsid w:val="009957A0"/>
    <w:rsid w:val="009B2846"/>
    <w:rsid w:val="009C72ED"/>
    <w:rsid w:val="009C7756"/>
    <w:rsid w:val="009E1710"/>
    <w:rsid w:val="00A147F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4A6"/>
    <w:rsid w:val="00A41DE9"/>
    <w:rsid w:val="00A52CF3"/>
    <w:rsid w:val="00A55D36"/>
    <w:rsid w:val="00A55E6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5435"/>
    <w:rsid w:val="00BC4335"/>
    <w:rsid w:val="00BE33F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775A5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19F"/>
    <w:rsid w:val="00FC0317"/>
    <w:rsid w:val="00FD2DB7"/>
    <w:rsid w:val="00FD3EE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0122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BodyText">
    <w:name w:val="Body Text"/>
    <w:aliases w:val="Znak,Znak Znak,Znak1"/>
    <w:basedOn w:val="Normal"/>
    <w:link w:val="BodyTextChar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BodyTextChar">
    <w:name w:val="Body Text Char"/>
    <w:aliases w:val="Znak Char,Znak Znak Char,Znak1 Char"/>
    <w:basedOn w:val="DefaultParagraphFont"/>
    <w:link w:val="BodyText"/>
    <w:uiPriority w:val="99"/>
    <w:semiHidden/>
    <w:locked/>
    <w:rsid w:val="004211F9"/>
    <w:rPr>
      <w:rFonts w:cs="Times New Roman"/>
      <w:lang w:eastAsia="en-US"/>
    </w:rPr>
  </w:style>
  <w:style w:type="character" w:customStyle="1" w:styleId="ZnakZnak6">
    <w:name w:val="Znak Znak6"/>
    <w:uiPriority w:val="99"/>
    <w:rsid w:val="00237130"/>
    <w:rPr>
      <w:rFonts w:ascii="Thorndale" w:hAnsi="Thorndale"/>
      <w:color w:val="000000"/>
      <w:sz w:val="24"/>
    </w:rPr>
  </w:style>
  <w:style w:type="character" w:customStyle="1" w:styleId="ZnakZnak51">
    <w:name w:val="Znak Znak51"/>
    <w:uiPriority w:val="99"/>
    <w:rsid w:val="00D775A5"/>
    <w:rPr>
      <w:rFonts w:ascii="Thorndale" w:hAnsi="Thorndal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410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Żaneta Borowska</cp:lastModifiedBy>
  <cp:revision>3</cp:revision>
  <cp:lastPrinted>2022-05-11T07:43:00Z</cp:lastPrinted>
  <dcterms:created xsi:type="dcterms:W3CDTF">2022-09-06T12:26:00Z</dcterms:created>
  <dcterms:modified xsi:type="dcterms:W3CDTF">2022-09-09T12:28:00Z</dcterms:modified>
</cp:coreProperties>
</file>