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A414B" w14:textId="77777777" w:rsidR="00AC55AC" w:rsidRPr="00A5428E" w:rsidRDefault="00AC55AC" w:rsidP="00AC55AC">
      <w:pPr>
        <w:spacing w:line="254" w:lineRule="auto"/>
        <w:jc w:val="right"/>
        <w:rPr>
          <w:rFonts w:eastAsia="Calibri" w:cs="Times New Roman"/>
          <w:bCs/>
          <w:color w:val="000000"/>
        </w:rPr>
      </w:pPr>
      <w:r w:rsidRPr="00A5428E">
        <w:rPr>
          <w:rFonts w:eastAsia="Calibri" w:cs="Times New Roman"/>
          <w:bCs/>
          <w:color w:val="000000"/>
        </w:rPr>
        <w:t xml:space="preserve">Załącznik Nr 2/19 </w:t>
      </w:r>
    </w:p>
    <w:p w14:paraId="0A57C6BF" w14:textId="77777777" w:rsidR="00AC55AC" w:rsidRPr="00A5428E" w:rsidRDefault="00AC55AC" w:rsidP="00AC55AC">
      <w:pPr>
        <w:spacing w:line="254" w:lineRule="auto"/>
        <w:jc w:val="right"/>
        <w:rPr>
          <w:rFonts w:eastAsia="Calibri" w:cs="Times New Roman"/>
          <w:bCs/>
          <w:color w:val="000000"/>
        </w:rPr>
      </w:pPr>
      <w:r w:rsidRPr="00A5428E">
        <w:rPr>
          <w:rFonts w:eastAsia="Calibri" w:cs="Times New Roman"/>
          <w:bCs/>
          <w:color w:val="000000"/>
        </w:rPr>
        <w:t>do SIWZ Nr W.</w:t>
      </w:r>
      <w:proofErr w:type="gramStart"/>
      <w:r w:rsidRPr="00A5428E">
        <w:rPr>
          <w:rFonts w:eastAsia="Calibri" w:cs="Times New Roman"/>
          <w:bCs/>
          <w:color w:val="000000"/>
        </w:rPr>
        <w:t>Sz.Z</w:t>
      </w:r>
      <w:proofErr w:type="gramEnd"/>
      <w:r w:rsidRPr="00A5428E">
        <w:rPr>
          <w:rFonts w:eastAsia="Calibri" w:cs="Times New Roman"/>
          <w:bCs/>
          <w:color w:val="000000"/>
        </w:rPr>
        <w:t>:TZ-280-78/20</w:t>
      </w:r>
    </w:p>
    <w:p w14:paraId="64704176" w14:textId="77777777" w:rsidR="00AC55AC" w:rsidRDefault="00AC55AC" w:rsidP="00AC55AC">
      <w:pPr>
        <w:spacing w:line="254" w:lineRule="auto"/>
        <w:jc w:val="center"/>
        <w:rPr>
          <w:rFonts w:eastAsia="Calibri" w:cs="Times New Roman"/>
          <w:b/>
          <w:color w:val="000000"/>
          <w:u w:val="single"/>
        </w:rPr>
      </w:pPr>
      <w:r>
        <w:rPr>
          <w:rFonts w:eastAsia="Calibri" w:cs="Times New Roman"/>
          <w:b/>
          <w:color w:val="000000"/>
          <w:u w:val="single"/>
        </w:rPr>
        <w:t>Specyfikacja ilościowo-cenowa- Zadanie Nr 19</w:t>
      </w:r>
    </w:p>
    <w:p w14:paraId="418C2EEC" w14:textId="77777777" w:rsidR="00AC55AC" w:rsidRDefault="00AC55AC" w:rsidP="00AC55AC">
      <w:pPr>
        <w:spacing w:line="254" w:lineRule="auto"/>
        <w:jc w:val="center"/>
        <w:rPr>
          <w:rFonts w:eastAsia="Calibri" w:cs="Times New Roman"/>
          <w:b/>
          <w:color w:val="000000"/>
          <w:u w:val="single"/>
        </w:rPr>
      </w:pPr>
      <w:r>
        <w:rPr>
          <w:rFonts w:eastAsia="Calibri" w:cs="Times New Roman"/>
          <w:b/>
          <w:color w:val="000000"/>
          <w:u w:val="single"/>
        </w:rPr>
        <w:t>i standardy jakościowe odnoszące się do wszystkich istotnych cech przedmiotu zamówienia</w:t>
      </w:r>
    </w:p>
    <w:p w14:paraId="39F0F285" w14:textId="77777777" w:rsidR="00AC55AC" w:rsidRDefault="00AC55AC" w:rsidP="00AC55AC">
      <w:pPr>
        <w:rPr>
          <w:rFonts w:eastAsia="Andale Sans UI" w:cs="Times New Roman"/>
          <w:b/>
          <w:kern w:val="2"/>
          <w:u w:val="single"/>
          <w:lang w:val="de-DE" w:eastAsia="fa-IR" w:bidi="fa-IR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285"/>
        <w:gridCol w:w="1163"/>
        <w:gridCol w:w="1467"/>
        <w:gridCol w:w="1788"/>
        <w:gridCol w:w="1406"/>
        <w:gridCol w:w="1434"/>
        <w:gridCol w:w="2116"/>
        <w:gridCol w:w="1123"/>
        <w:gridCol w:w="1722"/>
      </w:tblGrid>
      <w:tr w:rsidR="00AC55AC" w14:paraId="69E624A5" w14:textId="77777777" w:rsidTr="00AF26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A989" w14:textId="77777777" w:rsidR="00AC55AC" w:rsidRPr="009F2EA1" w:rsidRDefault="00AC55AC" w:rsidP="00AF2631">
            <w:pPr>
              <w:pStyle w:val="Bezodstpw"/>
              <w:rPr>
                <w:b/>
                <w:bCs/>
              </w:rPr>
            </w:pPr>
            <w:r w:rsidRPr="009F2EA1">
              <w:rPr>
                <w:b/>
                <w:bCs/>
              </w:rPr>
              <w:t>L.p.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E913" w14:textId="77777777" w:rsidR="00AC55AC" w:rsidRPr="009F2EA1" w:rsidRDefault="00AC55AC" w:rsidP="00AF2631">
            <w:pPr>
              <w:pStyle w:val="Bezodstpw"/>
              <w:rPr>
                <w:b/>
                <w:bCs/>
              </w:rPr>
            </w:pPr>
            <w:r w:rsidRPr="009F2EA1">
              <w:rPr>
                <w:b/>
                <w:bCs/>
              </w:rPr>
              <w:t>Nazwa urządzenia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64EE" w14:textId="77777777" w:rsidR="00AC55AC" w:rsidRPr="009F2EA1" w:rsidRDefault="00AC55AC" w:rsidP="00AF2631">
            <w:pPr>
              <w:pStyle w:val="Bezodstpw"/>
              <w:rPr>
                <w:b/>
                <w:bCs/>
              </w:rPr>
            </w:pPr>
            <w:r w:rsidRPr="009F2EA1">
              <w:rPr>
                <w:b/>
                <w:bCs/>
              </w:rPr>
              <w:t>Liczba urządzeń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CEEF" w14:textId="77777777" w:rsidR="00AC55AC" w:rsidRPr="009F2EA1" w:rsidRDefault="00AC55AC" w:rsidP="00AF2631">
            <w:pPr>
              <w:pStyle w:val="Bezodstpw"/>
              <w:rPr>
                <w:b/>
                <w:bCs/>
              </w:rPr>
            </w:pPr>
            <w:r w:rsidRPr="009F2EA1">
              <w:rPr>
                <w:b/>
                <w:bCs/>
              </w:rPr>
              <w:t>Producent</w:t>
            </w:r>
          </w:p>
          <w:p w14:paraId="556D83CF" w14:textId="77777777" w:rsidR="00AC55AC" w:rsidRPr="009F2EA1" w:rsidRDefault="00AC55AC" w:rsidP="00AF2631">
            <w:pPr>
              <w:pStyle w:val="Bezodstpw"/>
              <w:rPr>
                <w:b/>
                <w:b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6685FF" w14:textId="77777777" w:rsidR="00AC55AC" w:rsidRPr="009F2EA1" w:rsidRDefault="00AC55AC" w:rsidP="00AF2631">
            <w:pPr>
              <w:pStyle w:val="Bezodstpw"/>
              <w:rPr>
                <w:b/>
                <w:bCs/>
              </w:rPr>
            </w:pPr>
            <w:r w:rsidRPr="009F2EA1">
              <w:rPr>
                <w:b/>
                <w:bCs/>
              </w:rPr>
              <w:t xml:space="preserve">Liczba wymaganych przeglądów </w:t>
            </w:r>
            <w:r w:rsidRPr="009F2EA1">
              <w:rPr>
                <w:b/>
                <w:bCs/>
              </w:rPr>
              <w:br/>
              <w:t>w ciągu 24 m-</w:t>
            </w:r>
            <w:proofErr w:type="spellStart"/>
            <w:r w:rsidRPr="009F2EA1">
              <w:rPr>
                <w:b/>
                <w:bCs/>
              </w:rPr>
              <w:t>cy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73C3" w14:textId="77777777" w:rsidR="00AC55AC" w:rsidRPr="009F2EA1" w:rsidRDefault="00AC55AC" w:rsidP="00AF2631">
            <w:pPr>
              <w:pStyle w:val="Bezodstpw"/>
              <w:rPr>
                <w:b/>
                <w:bCs/>
              </w:rPr>
            </w:pPr>
            <w:r w:rsidRPr="009F2EA1">
              <w:rPr>
                <w:b/>
                <w:bCs/>
              </w:rPr>
              <w:t>Cena jedn. netto</w:t>
            </w:r>
          </w:p>
          <w:p w14:paraId="1C78B770" w14:textId="77777777" w:rsidR="00AC55AC" w:rsidRPr="009F2EA1" w:rsidRDefault="00AC55AC" w:rsidP="00AF2631">
            <w:pPr>
              <w:pStyle w:val="Bezodstpw"/>
              <w:rPr>
                <w:b/>
                <w:bCs/>
              </w:rPr>
            </w:pPr>
            <w:r w:rsidRPr="009F2EA1">
              <w:rPr>
                <w:b/>
                <w:bCs/>
              </w:rPr>
              <w:t>za przegląd</w:t>
            </w:r>
          </w:p>
          <w:p w14:paraId="5E2214FC" w14:textId="77777777" w:rsidR="00AC55AC" w:rsidRPr="009F2EA1" w:rsidRDefault="00AC55AC" w:rsidP="00AF2631">
            <w:pPr>
              <w:pStyle w:val="Bezodstpw"/>
              <w:rPr>
                <w:b/>
                <w:bCs/>
              </w:rPr>
            </w:pPr>
            <w:r w:rsidRPr="009F2EA1">
              <w:rPr>
                <w:b/>
                <w:bCs/>
              </w:rPr>
              <w:t>1 szt. urządzenia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E475" w14:textId="77777777" w:rsidR="00AC55AC" w:rsidRPr="009F2EA1" w:rsidRDefault="00AC55AC" w:rsidP="00AF2631">
            <w:pPr>
              <w:pStyle w:val="Bezodstpw"/>
              <w:rPr>
                <w:b/>
                <w:bCs/>
              </w:rPr>
            </w:pPr>
            <w:r w:rsidRPr="009F2EA1">
              <w:rPr>
                <w:b/>
                <w:bCs/>
              </w:rPr>
              <w:t>Stawka podatku VAT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3F55" w14:textId="77777777" w:rsidR="00AC55AC" w:rsidRPr="009F2EA1" w:rsidRDefault="00AC55AC" w:rsidP="00AF2631">
            <w:pPr>
              <w:pStyle w:val="Bezodstpw"/>
              <w:rPr>
                <w:b/>
                <w:bCs/>
              </w:rPr>
            </w:pPr>
            <w:r w:rsidRPr="009F2EA1">
              <w:rPr>
                <w:b/>
                <w:bCs/>
              </w:rPr>
              <w:t>Wartość netto zamówienia</w:t>
            </w:r>
          </w:p>
          <w:p w14:paraId="06329020" w14:textId="77777777" w:rsidR="00AC55AC" w:rsidRPr="009F2EA1" w:rsidRDefault="00AC55AC" w:rsidP="00AF2631">
            <w:pPr>
              <w:pStyle w:val="Bezodstpw"/>
              <w:rPr>
                <w:b/>
                <w:bCs/>
              </w:rPr>
            </w:pPr>
            <w:r w:rsidRPr="009F2EA1">
              <w:rPr>
                <w:b/>
                <w:bCs/>
              </w:rPr>
              <w:t xml:space="preserve">za 24 miesiące </w:t>
            </w:r>
            <w:r w:rsidRPr="009F2EA1">
              <w:rPr>
                <w:b/>
                <w:bCs/>
              </w:rPr>
              <w:br/>
              <w:t>(liczba urządzeń</w:t>
            </w:r>
          </w:p>
          <w:p w14:paraId="5CCFD2FF" w14:textId="77777777" w:rsidR="00AC55AC" w:rsidRPr="009F2EA1" w:rsidRDefault="00AC55AC" w:rsidP="00AF2631">
            <w:pPr>
              <w:pStyle w:val="Bezodstpw"/>
              <w:rPr>
                <w:b/>
                <w:bCs/>
              </w:rPr>
            </w:pPr>
            <w:r w:rsidRPr="009F2EA1">
              <w:rPr>
                <w:b/>
                <w:bCs/>
              </w:rPr>
              <w:t>x liczba wymaganych przeglądów w ciągu 24 m-</w:t>
            </w:r>
            <w:proofErr w:type="spellStart"/>
            <w:r w:rsidRPr="009F2EA1">
              <w:rPr>
                <w:b/>
                <w:bCs/>
              </w:rPr>
              <w:t>cy</w:t>
            </w:r>
            <w:proofErr w:type="spellEnd"/>
          </w:p>
          <w:p w14:paraId="2BDE6365" w14:textId="77777777" w:rsidR="00AC55AC" w:rsidRPr="009F2EA1" w:rsidRDefault="00AC55AC" w:rsidP="00AF2631">
            <w:pPr>
              <w:pStyle w:val="Bezodstpw"/>
              <w:rPr>
                <w:b/>
                <w:bCs/>
              </w:rPr>
            </w:pPr>
            <w:r w:rsidRPr="009F2EA1">
              <w:rPr>
                <w:b/>
                <w:bCs/>
              </w:rPr>
              <w:t>x cena jedn. netto)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DC9B" w14:textId="77777777" w:rsidR="00AC55AC" w:rsidRPr="009F2EA1" w:rsidRDefault="00AC55AC" w:rsidP="00AF2631">
            <w:pPr>
              <w:pStyle w:val="Bezodstpw"/>
              <w:rPr>
                <w:b/>
                <w:bCs/>
              </w:rPr>
            </w:pPr>
            <w:r w:rsidRPr="009F2EA1">
              <w:rPr>
                <w:b/>
                <w:bCs/>
              </w:rPr>
              <w:t>Wartość</w:t>
            </w:r>
          </w:p>
          <w:p w14:paraId="15F6E1A8" w14:textId="77777777" w:rsidR="00AC55AC" w:rsidRPr="009F2EA1" w:rsidRDefault="00AC55AC" w:rsidP="00AF2631">
            <w:pPr>
              <w:pStyle w:val="Bezodstpw"/>
              <w:rPr>
                <w:b/>
                <w:bCs/>
              </w:rPr>
            </w:pPr>
            <w:r w:rsidRPr="009F2EA1">
              <w:rPr>
                <w:b/>
                <w:bCs/>
              </w:rPr>
              <w:t>podatku</w:t>
            </w:r>
          </w:p>
          <w:p w14:paraId="3B3B981D" w14:textId="77777777" w:rsidR="00AC55AC" w:rsidRPr="009F2EA1" w:rsidRDefault="00AC55AC" w:rsidP="00AF2631">
            <w:pPr>
              <w:pStyle w:val="Bezodstpw"/>
              <w:rPr>
                <w:b/>
                <w:bCs/>
              </w:rPr>
            </w:pPr>
            <w:r w:rsidRPr="009F2EA1">
              <w:rPr>
                <w:b/>
                <w:bCs/>
              </w:rPr>
              <w:t>VAT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5F35" w14:textId="77777777" w:rsidR="00AC55AC" w:rsidRPr="009F2EA1" w:rsidRDefault="00AC55AC" w:rsidP="00AF2631">
            <w:pPr>
              <w:pStyle w:val="Bezodstpw"/>
              <w:rPr>
                <w:b/>
                <w:bCs/>
              </w:rPr>
            </w:pPr>
            <w:r w:rsidRPr="009F2EA1">
              <w:rPr>
                <w:b/>
                <w:bCs/>
              </w:rPr>
              <w:t>Wartość</w:t>
            </w:r>
          </w:p>
          <w:p w14:paraId="651C69D1" w14:textId="77777777" w:rsidR="00AC55AC" w:rsidRPr="009F2EA1" w:rsidRDefault="00AC55AC" w:rsidP="00AF2631">
            <w:pPr>
              <w:pStyle w:val="Bezodstpw"/>
              <w:rPr>
                <w:b/>
                <w:bCs/>
              </w:rPr>
            </w:pPr>
            <w:r w:rsidRPr="009F2EA1">
              <w:rPr>
                <w:b/>
                <w:bCs/>
              </w:rPr>
              <w:t>brutto</w:t>
            </w:r>
          </w:p>
          <w:p w14:paraId="0E14509E" w14:textId="77777777" w:rsidR="00AC55AC" w:rsidRPr="009F2EA1" w:rsidRDefault="00AC55AC" w:rsidP="00AF2631">
            <w:pPr>
              <w:pStyle w:val="Bezodstpw"/>
              <w:rPr>
                <w:b/>
                <w:bCs/>
              </w:rPr>
            </w:pPr>
            <w:r w:rsidRPr="009F2EA1">
              <w:rPr>
                <w:b/>
                <w:bCs/>
              </w:rPr>
              <w:t>zamówienia</w:t>
            </w:r>
          </w:p>
          <w:p w14:paraId="3C658122" w14:textId="77777777" w:rsidR="00AC55AC" w:rsidRPr="009F2EA1" w:rsidRDefault="00AC55AC" w:rsidP="00AF2631">
            <w:pPr>
              <w:pStyle w:val="Bezodstpw"/>
              <w:rPr>
                <w:b/>
                <w:bCs/>
              </w:rPr>
            </w:pPr>
            <w:r w:rsidRPr="009F2EA1">
              <w:rPr>
                <w:b/>
                <w:bCs/>
              </w:rPr>
              <w:t>za 24 miesiące</w:t>
            </w:r>
          </w:p>
          <w:p w14:paraId="1D17D6FC" w14:textId="77777777" w:rsidR="00AC55AC" w:rsidRPr="009F2EA1" w:rsidRDefault="00AC55AC" w:rsidP="00AF2631">
            <w:pPr>
              <w:pStyle w:val="Bezodstpw"/>
              <w:rPr>
                <w:b/>
                <w:bCs/>
              </w:rPr>
            </w:pPr>
            <w:r w:rsidRPr="009F2EA1">
              <w:rPr>
                <w:b/>
                <w:bCs/>
              </w:rPr>
              <w:t>(wartość netto</w:t>
            </w:r>
          </w:p>
          <w:p w14:paraId="369F4F06" w14:textId="77777777" w:rsidR="00AC55AC" w:rsidRPr="009F2EA1" w:rsidRDefault="00AC55AC" w:rsidP="00AF2631">
            <w:pPr>
              <w:pStyle w:val="Bezodstpw"/>
              <w:rPr>
                <w:b/>
                <w:bCs/>
              </w:rPr>
            </w:pPr>
            <w:r w:rsidRPr="009F2EA1">
              <w:rPr>
                <w:b/>
                <w:bCs/>
              </w:rPr>
              <w:t>za 24 miesiące</w:t>
            </w:r>
          </w:p>
          <w:p w14:paraId="18A76BFA" w14:textId="77777777" w:rsidR="00AC55AC" w:rsidRPr="009F2EA1" w:rsidRDefault="00AC55AC" w:rsidP="00AF2631">
            <w:pPr>
              <w:pStyle w:val="Bezodstpw"/>
              <w:rPr>
                <w:b/>
                <w:bCs/>
              </w:rPr>
            </w:pPr>
            <w:r w:rsidRPr="009F2EA1">
              <w:rPr>
                <w:b/>
                <w:bCs/>
              </w:rPr>
              <w:t>+ VAT)</w:t>
            </w:r>
          </w:p>
        </w:tc>
      </w:tr>
      <w:tr w:rsidR="00AC55AC" w14:paraId="0C612419" w14:textId="77777777" w:rsidTr="00AF26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AB14" w14:textId="77777777" w:rsidR="00AC55AC" w:rsidRDefault="00AC55AC" w:rsidP="00AF263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I.</w:t>
            </w:r>
          </w:p>
        </w:tc>
        <w:tc>
          <w:tcPr>
            <w:tcW w:w="1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EFA2" w14:textId="77777777" w:rsidR="00AC55AC" w:rsidRDefault="00AC55AC" w:rsidP="00AF263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Jednostka przy ul. Św. Józefa 53-59</w:t>
            </w:r>
          </w:p>
        </w:tc>
      </w:tr>
      <w:tr w:rsidR="00AC55AC" w14:paraId="3E5F1315" w14:textId="77777777" w:rsidTr="00AF2631">
        <w:trPr>
          <w:trHeight w:val="80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8B82" w14:textId="77777777" w:rsidR="00AC55AC" w:rsidRDefault="00AC55AC" w:rsidP="00AF2631">
            <w:pPr>
              <w:pStyle w:val="Bezodstpw"/>
            </w:pPr>
            <w: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A516" w14:textId="77777777" w:rsidR="00AC55AC" w:rsidRDefault="00AC55AC" w:rsidP="00AF2631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>Podgrzewacz do płynów infuzyjnych</w:t>
            </w:r>
          </w:p>
          <w:p w14:paraId="3A3012F0" w14:textId="77777777" w:rsidR="00AC55AC" w:rsidRDefault="00AC55AC" w:rsidP="00AF2631">
            <w:pPr>
              <w:pStyle w:val="Bezodstpw"/>
              <w:rPr>
                <w:rFonts w:ascii="Calibri" w:hAnsi="Calibri" w:cs="Tahoma"/>
                <w:color w:val="000000"/>
              </w:rPr>
            </w:pPr>
            <w:proofErr w:type="spellStart"/>
            <w:r>
              <w:rPr>
                <w:color w:val="000000"/>
              </w:rPr>
              <w:t>Animec</w:t>
            </w:r>
            <w:proofErr w:type="spellEnd"/>
            <w:r>
              <w:rPr>
                <w:color w:val="000000"/>
              </w:rPr>
              <w:t xml:space="preserve"> AM-2S-5A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41C6" w14:textId="77777777" w:rsidR="00AC55AC" w:rsidRDefault="00AC55AC" w:rsidP="00AF2631">
            <w:pPr>
              <w:pStyle w:val="Bezodstpw"/>
              <w:rPr>
                <w:rFonts w:ascii="Times New Roman" w:hAnsi="Times New Roman"/>
              </w:rPr>
            </w:pPr>
            <w:r>
              <w:t xml:space="preserve">3 szt.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38CC" w14:textId="77777777" w:rsidR="00AC55AC" w:rsidRDefault="00AC55AC" w:rsidP="00AF2631">
            <w:pPr>
              <w:pStyle w:val="Bezodstpw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Elletec</w:t>
            </w:r>
            <w:proofErr w:type="spellEnd"/>
          </w:p>
          <w:p w14:paraId="2D02CB38" w14:textId="77777777" w:rsidR="00AC55AC" w:rsidRDefault="00AC55AC" w:rsidP="00AF2631">
            <w:pPr>
              <w:pStyle w:val="Bezodstpw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E667" w14:textId="77777777" w:rsidR="00AC55AC" w:rsidRDefault="00AC55AC" w:rsidP="00AF2631">
            <w:pPr>
              <w:pStyle w:val="Bezodstpw"/>
            </w:pPr>
            <w:r>
              <w:t xml:space="preserve">2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ED0F" w14:textId="77777777" w:rsidR="00AC55AC" w:rsidRDefault="00AC55AC" w:rsidP="00AF2631">
            <w:pPr>
              <w:pStyle w:val="Bezodstpw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4B05" w14:textId="77777777" w:rsidR="00AC55AC" w:rsidRDefault="00AC55AC" w:rsidP="00AF2631">
            <w:pPr>
              <w:pStyle w:val="Bezodstpw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A7F4" w14:textId="77777777" w:rsidR="00AC55AC" w:rsidRDefault="00AC55AC" w:rsidP="00AF2631">
            <w:pPr>
              <w:pStyle w:val="Bezodstpw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0AC3" w14:textId="77777777" w:rsidR="00AC55AC" w:rsidRDefault="00AC55AC" w:rsidP="00AF2631">
            <w:pPr>
              <w:pStyle w:val="Bezodstpw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D3D9" w14:textId="77777777" w:rsidR="00AC55AC" w:rsidRDefault="00AC55AC" w:rsidP="00AF2631">
            <w:pPr>
              <w:pStyle w:val="Bezodstpw"/>
            </w:pPr>
          </w:p>
        </w:tc>
      </w:tr>
      <w:tr w:rsidR="00AC55AC" w14:paraId="1F7FF58E" w14:textId="77777777" w:rsidTr="00AF2631">
        <w:trPr>
          <w:trHeight w:val="4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F201" w14:textId="77777777" w:rsidR="00AC55AC" w:rsidRDefault="00AC55AC" w:rsidP="00AF2631">
            <w:pPr>
              <w:pStyle w:val="Bezodstpw"/>
            </w:pPr>
            <w: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075A" w14:textId="77777777" w:rsidR="00AC55AC" w:rsidRDefault="00AC55AC" w:rsidP="00AF2631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>Pompa infuzyjna</w:t>
            </w:r>
          </w:p>
          <w:p w14:paraId="5596CC41" w14:textId="77777777" w:rsidR="00AC55AC" w:rsidRDefault="00AC55AC" w:rsidP="00AF2631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>SEP 21S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BB2C" w14:textId="77777777" w:rsidR="00AC55AC" w:rsidRDefault="00AC55AC" w:rsidP="00AF2631">
            <w:pPr>
              <w:pStyle w:val="Bezodstpw"/>
            </w:pPr>
            <w:r>
              <w:t xml:space="preserve">4 szt.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4D7F" w14:textId="77777777" w:rsidR="00AC55AC" w:rsidRDefault="00AC55AC" w:rsidP="00AF2631">
            <w:pPr>
              <w:pStyle w:val="Bezodstpw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Ascor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B1B2" w14:textId="77777777" w:rsidR="00AC55AC" w:rsidRDefault="00AC55AC" w:rsidP="00AF2631">
            <w:pPr>
              <w:pStyle w:val="Bezodstpw"/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A1C1" w14:textId="77777777" w:rsidR="00AC55AC" w:rsidRDefault="00AC55AC" w:rsidP="00AF2631">
            <w:pPr>
              <w:pStyle w:val="Bezodstpw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2369" w14:textId="77777777" w:rsidR="00AC55AC" w:rsidRDefault="00AC55AC" w:rsidP="00AF2631">
            <w:pPr>
              <w:pStyle w:val="Bezodstpw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2C2" w14:textId="77777777" w:rsidR="00AC55AC" w:rsidRDefault="00AC55AC" w:rsidP="00AF2631">
            <w:pPr>
              <w:pStyle w:val="Bezodstpw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1E7B" w14:textId="77777777" w:rsidR="00AC55AC" w:rsidRDefault="00AC55AC" w:rsidP="00AF2631">
            <w:pPr>
              <w:pStyle w:val="Bezodstpw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4501" w14:textId="77777777" w:rsidR="00AC55AC" w:rsidRDefault="00AC55AC" w:rsidP="00AF2631">
            <w:pPr>
              <w:pStyle w:val="Bezodstpw"/>
            </w:pPr>
          </w:p>
        </w:tc>
      </w:tr>
      <w:tr w:rsidR="00AC55AC" w14:paraId="219A938E" w14:textId="77777777" w:rsidTr="00AF26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194A" w14:textId="77777777" w:rsidR="00AC55AC" w:rsidRDefault="00AC55AC" w:rsidP="00AF2631">
            <w:pPr>
              <w:pStyle w:val="Bezodstpw"/>
            </w:pPr>
            <w: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D10D" w14:textId="77777777" w:rsidR="00AC55AC" w:rsidRDefault="00AC55AC" w:rsidP="00AF2631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 xml:space="preserve">Pompa infuzyjna  </w:t>
            </w:r>
          </w:p>
          <w:p w14:paraId="5DFA96CB" w14:textId="77777777" w:rsidR="00AC55AC" w:rsidRDefault="00AC55AC" w:rsidP="00AF2631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>AP 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D6FD" w14:textId="77777777" w:rsidR="00AC55AC" w:rsidRDefault="00AC55AC" w:rsidP="00AF2631">
            <w:pPr>
              <w:pStyle w:val="Bezodstpw"/>
            </w:pPr>
            <w:r>
              <w:t xml:space="preserve">6 szt.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A1AC" w14:textId="77777777" w:rsidR="00AC55AC" w:rsidRDefault="00AC55AC" w:rsidP="00AF2631">
            <w:pPr>
              <w:pStyle w:val="Bezodstpw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Ascor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FD67" w14:textId="77777777" w:rsidR="00AC55AC" w:rsidRDefault="00AC55AC" w:rsidP="00AF2631">
            <w:pPr>
              <w:pStyle w:val="Bezodstpw"/>
              <w:rPr>
                <w:rFonts w:cs="Tahoma"/>
              </w:rPr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41EB" w14:textId="77777777" w:rsidR="00AC55AC" w:rsidRDefault="00AC55AC" w:rsidP="00AF2631">
            <w:pPr>
              <w:pStyle w:val="Bezodstpw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A49E" w14:textId="77777777" w:rsidR="00AC55AC" w:rsidRDefault="00AC55AC" w:rsidP="00AF2631">
            <w:pPr>
              <w:pStyle w:val="Bezodstpw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FD8" w14:textId="77777777" w:rsidR="00AC55AC" w:rsidRDefault="00AC55AC" w:rsidP="00AF2631">
            <w:pPr>
              <w:pStyle w:val="Bezodstpw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4145" w14:textId="77777777" w:rsidR="00AC55AC" w:rsidRDefault="00AC55AC" w:rsidP="00AF2631">
            <w:pPr>
              <w:pStyle w:val="Bezodstpw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B8B4" w14:textId="77777777" w:rsidR="00AC55AC" w:rsidRDefault="00AC55AC" w:rsidP="00AF2631">
            <w:pPr>
              <w:pStyle w:val="Bezodstpw"/>
            </w:pPr>
          </w:p>
        </w:tc>
      </w:tr>
      <w:tr w:rsidR="00AC55AC" w14:paraId="1EF225CD" w14:textId="77777777" w:rsidTr="00AF26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0F9" w14:textId="77777777" w:rsidR="00AC55AC" w:rsidRDefault="00AC55AC" w:rsidP="00AF2631">
            <w:pPr>
              <w:pStyle w:val="Bezodstpw"/>
            </w:pPr>
            <w: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D7C0" w14:textId="77777777" w:rsidR="00AC55AC" w:rsidRDefault="00AC55AC" w:rsidP="00AF2631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 xml:space="preserve">Pompa infuzyjna  </w:t>
            </w:r>
          </w:p>
          <w:p w14:paraId="2766ABAE" w14:textId="77777777" w:rsidR="00AC55AC" w:rsidRDefault="00AC55AC" w:rsidP="00AF2631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>AP 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FE44" w14:textId="77777777" w:rsidR="00AC55AC" w:rsidRDefault="00AC55AC" w:rsidP="00AF2631">
            <w:pPr>
              <w:pStyle w:val="Bezodstpw"/>
            </w:pPr>
            <w:r>
              <w:t>4 szt.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3832" w14:textId="77777777" w:rsidR="00AC55AC" w:rsidRDefault="00AC55AC" w:rsidP="00AF2631">
            <w:pPr>
              <w:pStyle w:val="Bezodstpw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Ascor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8033" w14:textId="77777777" w:rsidR="00AC55AC" w:rsidRDefault="00AC55AC" w:rsidP="00AF2631">
            <w:pPr>
              <w:pStyle w:val="Bezodstpw"/>
              <w:rPr>
                <w:rFonts w:cs="Tahoma"/>
              </w:rPr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FA8C" w14:textId="77777777" w:rsidR="00AC55AC" w:rsidRDefault="00AC55AC" w:rsidP="00AF2631">
            <w:pPr>
              <w:pStyle w:val="Bezodstpw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946B" w14:textId="77777777" w:rsidR="00AC55AC" w:rsidRDefault="00AC55AC" w:rsidP="00AF2631">
            <w:pPr>
              <w:pStyle w:val="Bezodstpw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9242" w14:textId="77777777" w:rsidR="00AC55AC" w:rsidRDefault="00AC55AC" w:rsidP="00AF2631">
            <w:pPr>
              <w:pStyle w:val="Bezodstpw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A918" w14:textId="77777777" w:rsidR="00AC55AC" w:rsidRDefault="00AC55AC" w:rsidP="00AF2631">
            <w:pPr>
              <w:pStyle w:val="Bezodstpw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3A0" w14:textId="77777777" w:rsidR="00AC55AC" w:rsidRDefault="00AC55AC" w:rsidP="00AF2631">
            <w:pPr>
              <w:pStyle w:val="Bezodstpw"/>
            </w:pPr>
          </w:p>
        </w:tc>
      </w:tr>
      <w:tr w:rsidR="00AC55AC" w14:paraId="353345DA" w14:textId="77777777" w:rsidTr="00AF26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F78C" w14:textId="77777777" w:rsidR="00AC55AC" w:rsidRDefault="00AC55AC" w:rsidP="00AF2631">
            <w:pPr>
              <w:pStyle w:val="Bezodstpw"/>
            </w:pPr>
            <w:r>
              <w:t>II.</w:t>
            </w:r>
          </w:p>
        </w:tc>
        <w:tc>
          <w:tcPr>
            <w:tcW w:w="1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9A0A" w14:textId="77777777" w:rsidR="00AC55AC" w:rsidRDefault="00AC55AC" w:rsidP="00AF2631">
            <w:pPr>
              <w:pStyle w:val="Bezodstpw"/>
            </w:pPr>
            <w:r>
              <w:t>Jednostka przy ul. Konstytucji 3 Maja 42</w:t>
            </w:r>
          </w:p>
        </w:tc>
      </w:tr>
      <w:tr w:rsidR="00AC55AC" w14:paraId="0A25B632" w14:textId="77777777" w:rsidTr="00AF26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9C55" w14:textId="77777777" w:rsidR="00AC55AC" w:rsidRDefault="00AC55AC" w:rsidP="00AF2631">
            <w:pPr>
              <w:pStyle w:val="Bezodstpw"/>
            </w:pPr>
            <w: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1E14" w14:textId="77777777" w:rsidR="00AC55AC" w:rsidRDefault="00AC55AC" w:rsidP="00AF2631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 xml:space="preserve">Podgrzewacz płynów infuzyjnych </w:t>
            </w:r>
            <w:proofErr w:type="spellStart"/>
            <w:r>
              <w:rPr>
                <w:color w:val="000000"/>
              </w:rPr>
              <w:t>Animec</w:t>
            </w:r>
            <w:proofErr w:type="spellEnd"/>
            <w:r>
              <w:rPr>
                <w:color w:val="000000"/>
              </w:rPr>
              <w:t xml:space="preserve"> AM2S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BDC1" w14:textId="77777777" w:rsidR="00AC55AC" w:rsidRDefault="00AC55AC" w:rsidP="00AF2631">
            <w:pPr>
              <w:pStyle w:val="Bezodstpw"/>
            </w:pPr>
            <w:r>
              <w:t>3 szt.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82CF" w14:textId="77777777" w:rsidR="00AC55AC" w:rsidRDefault="00AC55AC" w:rsidP="00AF2631">
            <w:pPr>
              <w:pStyle w:val="Bezodstpw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Elletec</w:t>
            </w:r>
            <w:proofErr w:type="spellEnd"/>
          </w:p>
          <w:p w14:paraId="188E160B" w14:textId="77777777" w:rsidR="00AC55AC" w:rsidRDefault="00AC55AC" w:rsidP="00AF2631">
            <w:pPr>
              <w:pStyle w:val="Bezodstpw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6B7B" w14:textId="77777777" w:rsidR="00AC55AC" w:rsidRDefault="00AC55AC" w:rsidP="00AF2631">
            <w:pPr>
              <w:pStyle w:val="Bezodstpw"/>
              <w:rPr>
                <w:rFonts w:cs="Tahoma"/>
              </w:rPr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0C1A" w14:textId="77777777" w:rsidR="00AC55AC" w:rsidRDefault="00AC55AC" w:rsidP="00AF2631">
            <w:pPr>
              <w:pStyle w:val="Bezodstpw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00AF" w14:textId="77777777" w:rsidR="00AC55AC" w:rsidRDefault="00AC55AC" w:rsidP="00AF2631">
            <w:pPr>
              <w:pStyle w:val="Bezodstpw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1F1A" w14:textId="77777777" w:rsidR="00AC55AC" w:rsidRDefault="00AC55AC" w:rsidP="00AF2631">
            <w:pPr>
              <w:pStyle w:val="Bezodstpw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0715" w14:textId="77777777" w:rsidR="00AC55AC" w:rsidRDefault="00AC55AC" w:rsidP="00AF2631">
            <w:pPr>
              <w:pStyle w:val="Bezodstpw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73EA" w14:textId="77777777" w:rsidR="00AC55AC" w:rsidRDefault="00AC55AC" w:rsidP="00AF2631">
            <w:pPr>
              <w:pStyle w:val="Bezodstpw"/>
            </w:pPr>
          </w:p>
        </w:tc>
      </w:tr>
      <w:tr w:rsidR="00AC55AC" w14:paraId="7DBF795D" w14:textId="77777777" w:rsidTr="00AF26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C00" w14:textId="77777777" w:rsidR="00AC55AC" w:rsidRDefault="00AC55AC" w:rsidP="00AF2631">
            <w:pPr>
              <w:pStyle w:val="Bezodstpw"/>
            </w:pPr>
            <w:r>
              <w:lastRenderedPageBreak/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62EA" w14:textId="77777777" w:rsidR="00AC55AC" w:rsidRDefault="00AC55AC" w:rsidP="00AF2631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 xml:space="preserve">Pompa infuzyjna </w:t>
            </w:r>
            <w:r>
              <w:rPr>
                <w:color w:val="000000"/>
              </w:rPr>
              <w:br/>
              <w:t>AP 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6898" w14:textId="77777777" w:rsidR="00AC55AC" w:rsidRDefault="00AC55AC" w:rsidP="00AF2631">
            <w:pPr>
              <w:pStyle w:val="Bezodstpw"/>
            </w:pPr>
            <w:r>
              <w:t>15 szt.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9B43" w14:textId="77777777" w:rsidR="00AC55AC" w:rsidRDefault="00AC55AC" w:rsidP="00AF2631">
            <w:pPr>
              <w:pStyle w:val="Bezodstpw"/>
            </w:pPr>
            <w:proofErr w:type="spellStart"/>
            <w:r>
              <w:rPr>
                <w:color w:val="000000"/>
              </w:rPr>
              <w:t>Ascor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1F8C" w14:textId="77777777" w:rsidR="00AC55AC" w:rsidRDefault="00AC55AC" w:rsidP="00AF2631">
            <w:pPr>
              <w:pStyle w:val="Bezodstpw"/>
              <w:rPr>
                <w:rFonts w:cs="Tahoma"/>
              </w:rPr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1F43" w14:textId="77777777" w:rsidR="00AC55AC" w:rsidRDefault="00AC55AC" w:rsidP="00AF2631">
            <w:pPr>
              <w:pStyle w:val="Bezodstpw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52A3" w14:textId="77777777" w:rsidR="00AC55AC" w:rsidRDefault="00AC55AC" w:rsidP="00AF2631">
            <w:pPr>
              <w:pStyle w:val="Bezodstpw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1673" w14:textId="77777777" w:rsidR="00AC55AC" w:rsidRDefault="00AC55AC" w:rsidP="00AF2631">
            <w:pPr>
              <w:pStyle w:val="Bezodstpw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0E86" w14:textId="77777777" w:rsidR="00AC55AC" w:rsidRDefault="00AC55AC" w:rsidP="00AF2631">
            <w:pPr>
              <w:pStyle w:val="Bezodstpw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EEDE" w14:textId="77777777" w:rsidR="00AC55AC" w:rsidRDefault="00AC55AC" w:rsidP="00AF2631">
            <w:pPr>
              <w:pStyle w:val="Bezodstpw"/>
            </w:pPr>
          </w:p>
        </w:tc>
      </w:tr>
      <w:tr w:rsidR="00AC55AC" w14:paraId="19AC846E" w14:textId="77777777" w:rsidTr="00AF26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D6E7" w14:textId="77777777" w:rsidR="00AC55AC" w:rsidRDefault="00AC55AC" w:rsidP="00AF2631">
            <w:pPr>
              <w:pStyle w:val="Bezodstpw"/>
            </w:pPr>
            <w: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27F8" w14:textId="77777777" w:rsidR="00AC55AC" w:rsidRDefault="00AC55AC" w:rsidP="00AF2631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 xml:space="preserve">Pompa infuzyjna </w:t>
            </w:r>
          </w:p>
          <w:p w14:paraId="4A7E3CF2" w14:textId="77777777" w:rsidR="00AC55AC" w:rsidRDefault="00AC55AC" w:rsidP="00AF2631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>SEP 21S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E04F" w14:textId="77777777" w:rsidR="00AC55AC" w:rsidRDefault="00AC55AC" w:rsidP="00AF2631">
            <w:pPr>
              <w:pStyle w:val="Bezodstpw"/>
            </w:pPr>
            <w:r>
              <w:t>5 szt.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3315" w14:textId="77777777" w:rsidR="00AC55AC" w:rsidRDefault="00AC55AC" w:rsidP="00AF2631">
            <w:pPr>
              <w:pStyle w:val="Bezodstpw"/>
            </w:pPr>
            <w:proofErr w:type="spellStart"/>
            <w:r>
              <w:rPr>
                <w:color w:val="000000"/>
              </w:rPr>
              <w:t>Ascor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7430" w14:textId="77777777" w:rsidR="00AC55AC" w:rsidRDefault="00AC55AC" w:rsidP="00AF2631">
            <w:pPr>
              <w:pStyle w:val="Bezodstpw"/>
              <w:rPr>
                <w:rFonts w:cs="Tahoma"/>
              </w:rPr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1AD2" w14:textId="77777777" w:rsidR="00AC55AC" w:rsidRDefault="00AC55AC" w:rsidP="00AF2631">
            <w:pPr>
              <w:pStyle w:val="Bezodstpw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CBC5" w14:textId="77777777" w:rsidR="00AC55AC" w:rsidRDefault="00AC55AC" w:rsidP="00AF2631">
            <w:pPr>
              <w:pStyle w:val="Bezodstpw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A78" w14:textId="77777777" w:rsidR="00AC55AC" w:rsidRDefault="00AC55AC" w:rsidP="00AF2631">
            <w:pPr>
              <w:pStyle w:val="Bezodstpw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18A1" w14:textId="77777777" w:rsidR="00AC55AC" w:rsidRDefault="00AC55AC" w:rsidP="00AF2631">
            <w:pPr>
              <w:pStyle w:val="Bezodstpw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CCED" w14:textId="77777777" w:rsidR="00AC55AC" w:rsidRDefault="00AC55AC" w:rsidP="00AF2631">
            <w:pPr>
              <w:pStyle w:val="Bezodstpw"/>
            </w:pPr>
          </w:p>
        </w:tc>
      </w:tr>
      <w:tr w:rsidR="00AC55AC" w14:paraId="1F179B5F" w14:textId="77777777" w:rsidTr="00AF26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2BC2" w14:textId="77777777" w:rsidR="00AC55AC" w:rsidRDefault="00AC55AC" w:rsidP="00AF2631">
            <w:pPr>
              <w:pStyle w:val="Bezodstpw"/>
            </w:pPr>
            <w: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6301" w14:textId="77777777" w:rsidR="00AC55AC" w:rsidRDefault="00AC55AC" w:rsidP="00AF2631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 xml:space="preserve">Pompa infuzyjna </w:t>
            </w:r>
          </w:p>
          <w:p w14:paraId="245AF9AD" w14:textId="77777777" w:rsidR="00AC55AC" w:rsidRDefault="00AC55AC" w:rsidP="00AF2631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>SEP 11S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334B" w14:textId="77777777" w:rsidR="00AC55AC" w:rsidRDefault="00AC55AC" w:rsidP="00AF2631">
            <w:pPr>
              <w:pStyle w:val="Bezodstpw"/>
            </w:pPr>
            <w:r>
              <w:t>4 szt.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AF18" w14:textId="77777777" w:rsidR="00AC55AC" w:rsidRDefault="00AC55AC" w:rsidP="00AF2631">
            <w:pPr>
              <w:pStyle w:val="Bezodstpw"/>
            </w:pPr>
            <w:proofErr w:type="spellStart"/>
            <w:r>
              <w:rPr>
                <w:color w:val="000000"/>
              </w:rPr>
              <w:t>Ascor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064F" w14:textId="77777777" w:rsidR="00AC55AC" w:rsidRDefault="00AC55AC" w:rsidP="00AF2631">
            <w:pPr>
              <w:pStyle w:val="Bezodstpw"/>
              <w:rPr>
                <w:rFonts w:cs="Tahoma"/>
              </w:rPr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CF54" w14:textId="77777777" w:rsidR="00AC55AC" w:rsidRDefault="00AC55AC" w:rsidP="00AF2631">
            <w:pPr>
              <w:pStyle w:val="Bezodstpw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A00E" w14:textId="77777777" w:rsidR="00AC55AC" w:rsidRDefault="00AC55AC" w:rsidP="00AF2631">
            <w:pPr>
              <w:pStyle w:val="Bezodstpw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316B" w14:textId="77777777" w:rsidR="00AC55AC" w:rsidRDefault="00AC55AC" w:rsidP="00AF2631">
            <w:pPr>
              <w:pStyle w:val="Bezodstpw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B23" w14:textId="77777777" w:rsidR="00AC55AC" w:rsidRDefault="00AC55AC" w:rsidP="00AF2631">
            <w:pPr>
              <w:pStyle w:val="Bezodstpw"/>
            </w:pPr>
          </w:p>
          <w:p w14:paraId="6CE1BB74" w14:textId="77777777" w:rsidR="00AC55AC" w:rsidRDefault="00AC55AC" w:rsidP="00AF2631">
            <w:pPr>
              <w:pStyle w:val="Bezodstpw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44C2" w14:textId="77777777" w:rsidR="00AC55AC" w:rsidRDefault="00AC55AC" w:rsidP="00AF2631">
            <w:pPr>
              <w:pStyle w:val="Bezodstpw"/>
            </w:pPr>
          </w:p>
        </w:tc>
      </w:tr>
      <w:tr w:rsidR="00AC55AC" w14:paraId="00618834" w14:textId="77777777" w:rsidTr="00AF26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5DA2" w14:textId="77777777" w:rsidR="00AC55AC" w:rsidRDefault="00AC55AC" w:rsidP="00AF2631">
            <w:pPr>
              <w:pStyle w:val="Bezodstpw"/>
            </w:pPr>
            <w:r>
              <w:t>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ECAF" w14:textId="77777777" w:rsidR="00AC55AC" w:rsidRDefault="00AC55AC" w:rsidP="00AF2631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 xml:space="preserve">Pompa infuzyjna </w:t>
            </w:r>
          </w:p>
          <w:p w14:paraId="7BF8F7CC" w14:textId="77777777" w:rsidR="00AC55AC" w:rsidRDefault="00AC55AC" w:rsidP="00AF2631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>AP12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41A0" w14:textId="77777777" w:rsidR="00AC55AC" w:rsidRDefault="00AC55AC" w:rsidP="00AF2631">
            <w:pPr>
              <w:pStyle w:val="Bezodstpw"/>
            </w:pPr>
            <w:r>
              <w:t>4 szt.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5BFC" w14:textId="77777777" w:rsidR="00AC55AC" w:rsidRDefault="00AC55AC" w:rsidP="00AF2631">
            <w:pPr>
              <w:pStyle w:val="Bezodstpw"/>
            </w:pPr>
            <w:proofErr w:type="spellStart"/>
            <w:r>
              <w:rPr>
                <w:color w:val="000000"/>
              </w:rPr>
              <w:t>Ascor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A99D" w14:textId="77777777" w:rsidR="00AC55AC" w:rsidRDefault="00AC55AC" w:rsidP="00AF2631">
            <w:pPr>
              <w:pStyle w:val="Bezodstpw"/>
              <w:rPr>
                <w:rFonts w:cs="Tahoma"/>
              </w:rPr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C86B" w14:textId="77777777" w:rsidR="00AC55AC" w:rsidRDefault="00AC55AC" w:rsidP="00AF2631">
            <w:pPr>
              <w:pStyle w:val="Bezodstpw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AFA6" w14:textId="77777777" w:rsidR="00AC55AC" w:rsidRDefault="00AC55AC" w:rsidP="00AF2631">
            <w:pPr>
              <w:pStyle w:val="Bezodstpw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5A08" w14:textId="77777777" w:rsidR="00AC55AC" w:rsidRDefault="00AC55AC" w:rsidP="00AF2631">
            <w:pPr>
              <w:pStyle w:val="Bezodstpw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BFDF" w14:textId="77777777" w:rsidR="00AC55AC" w:rsidRDefault="00AC55AC" w:rsidP="00AF2631">
            <w:pPr>
              <w:pStyle w:val="Bezodstpw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951F" w14:textId="77777777" w:rsidR="00AC55AC" w:rsidRDefault="00AC55AC" w:rsidP="00AF2631">
            <w:pPr>
              <w:pStyle w:val="Bezodstpw"/>
            </w:pPr>
          </w:p>
        </w:tc>
      </w:tr>
      <w:tr w:rsidR="00AC55AC" w14:paraId="4615EAFD" w14:textId="77777777" w:rsidTr="00AF26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E05F" w14:textId="77777777" w:rsidR="00AC55AC" w:rsidRDefault="00AC55AC" w:rsidP="00AF2631">
            <w:pPr>
              <w:pStyle w:val="Bezodstpw"/>
            </w:pPr>
            <w:r>
              <w:t>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802B" w14:textId="77777777" w:rsidR="00AC55AC" w:rsidRDefault="00AC55AC" w:rsidP="00AF2631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 xml:space="preserve">Pompa infuzyjna </w:t>
            </w:r>
          </w:p>
          <w:p w14:paraId="2E7FC9D0" w14:textId="77777777" w:rsidR="00AC55AC" w:rsidRDefault="00AC55AC" w:rsidP="00AF2631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>AP14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0262" w14:textId="77777777" w:rsidR="00AC55AC" w:rsidRDefault="00AC55AC" w:rsidP="00AF2631">
            <w:pPr>
              <w:pStyle w:val="Bezodstpw"/>
            </w:pPr>
            <w:r>
              <w:t xml:space="preserve">2 szt.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50ED" w14:textId="77777777" w:rsidR="00AC55AC" w:rsidRDefault="00AC55AC" w:rsidP="00AF2631">
            <w:pPr>
              <w:pStyle w:val="Bezodstpw"/>
            </w:pPr>
            <w:proofErr w:type="spellStart"/>
            <w:r>
              <w:rPr>
                <w:color w:val="000000"/>
              </w:rPr>
              <w:t>Ascor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8086" w14:textId="77777777" w:rsidR="00AC55AC" w:rsidRDefault="00AC55AC" w:rsidP="00AF2631">
            <w:pPr>
              <w:pStyle w:val="Bezodstpw"/>
              <w:rPr>
                <w:rFonts w:cs="Tahoma"/>
              </w:rPr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41CA" w14:textId="77777777" w:rsidR="00AC55AC" w:rsidRDefault="00AC55AC" w:rsidP="00AF2631">
            <w:pPr>
              <w:pStyle w:val="Bezodstpw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A332" w14:textId="77777777" w:rsidR="00AC55AC" w:rsidRDefault="00AC55AC" w:rsidP="00AF2631">
            <w:pPr>
              <w:pStyle w:val="Bezodstpw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9393" w14:textId="77777777" w:rsidR="00AC55AC" w:rsidRDefault="00AC55AC" w:rsidP="00AF2631">
            <w:pPr>
              <w:pStyle w:val="Bezodstpw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4325" w14:textId="77777777" w:rsidR="00AC55AC" w:rsidRDefault="00AC55AC" w:rsidP="00AF2631">
            <w:pPr>
              <w:pStyle w:val="Bezodstpw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CCFE" w14:textId="77777777" w:rsidR="00AC55AC" w:rsidRDefault="00AC55AC" w:rsidP="00AF2631">
            <w:pPr>
              <w:pStyle w:val="Bezodstpw"/>
            </w:pPr>
          </w:p>
        </w:tc>
      </w:tr>
      <w:tr w:rsidR="00AC55AC" w14:paraId="315F9EC6" w14:textId="77777777" w:rsidTr="00AF26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C706" w14:textId="77777777" w:rsidR="00AC55AC" w:rsidRDefault="00AC55AC" w:rsidP="00AF2631">
            <w:pPr>
              <w:pStyle w:val="Bezodstpw"/>
            </w:pPr>
            <w:r>
              <w:t>11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0639" w14:textId="77777777" w:rsidR="00AC55AC" w:rsidRDefault="00AC55AC" w:rsidP="00AF2631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 xml:space="preserve">Pompa infuzyjna </w:t>
            </w:r>
          </w:p>
          <w:p w14:paraId="255F98C4" w14:textId="77777777" w:rsidR="00AC55AC" w:rsidRDefault="00AC55AC" w:rsidP="00AF2631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>AP24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6BCC" w14:textId="77777777" w:rsidR="00AC55AC" w:rsidRDefault="00AC55AC" w:rsidP="00AF2631">
            <w:pPr>
              <w:pStyle w:val="Bezodstpw"/>
            </w:pPr>
            <w:r>
              <w:t xml:space="preserve">4 szt.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4DB9" w14:textId="77777777" w:rsidR="00AC55AC" w:rsidRDefault="00AC55AC" w:rsidP="00AF2631">
            <w:pPr>
              <w:pStyle w:val="Bezodstpw"/>
            </w:pPr>
            <w:proofErr w:type="spellStart"/>
            <w:r>
              <w:rPr>
                <w:color w:val="000000"/>
              </w:rPr>
              <w:t>Ascor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792A" w14:textId="77777777" w:rsidR="00AC55AC" w:rsidRDefault="00AC55AC" w:rsidP="00AF2631">
            <w:pPr>
              <w:pStyle w:val="Bezodstpw"/>
              <w:rPr>
                <w:rFonts w:cs="Tahoma"/>
              </w:rPr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1A9E" w14:textId="77777777" w:rsidR="00AC55AC" w:rsidRDefault="00AC55AC" w:rsidP="00AF2631">
            <w:pPr>
              <w:pStyle w:val="Bezodstpw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21D9" w14:textId="77777777" w:rsidR="00AC55AC" w:rsidRDefault="00AC55AC" w:rsidP="00AF2631">
            <w:pPr>
              <w:pStyle w:val="Bezodstpw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64D1" w14:textId="77777777" w:rsidR="00AC55AC" w:rsidRDefault="00AC55AC" w:rsidP="00AF2631">
            <w:pPr>
              <w:pStyle w:val="Bezodstpw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5760" w14:textId="77777777" w:rsidR="00AC55AC" w:rsidRDefault="00AC55AC" w:rsidP="00AF2631">
            <w:pPr>
              <w:pStyle w:val="Bezodstpw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F995" w14:textId="77777777" w:rsidR="00AC55AC" w:rsidRDefault="00AC55AC" w:rsidP="00AF2631">
            <w:pPr>
              <w:pStyle w:val="Bezodstpw"/>
            </w:pPr>
          </w:p>
        </w:tc>
      </w:tr>
      <w:tr w:rsidR="00AC55AC" w14:paraId="3FDB6252" w14:textId="77777777" w:rsidTr="00AF26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DD02" w14:textId="77777777" w:rsidR="00AC55AC" w:rsidRDefault="00AC55AC" w:rsidP="00AF2631">
            <w:pPr>
              <w:pStyle w:val="Bezodstpw"/>
            </w:pPr>
            <w:r>
              <w:t>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6FB8" w14:textId="77777777" w:rsidR="00AC55AC" w:rsidRDefault="00AC55AC" w:rsidP="00AF2631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>Pompa perystaltyczna</w:t>
            </w:r>
          </w:p>
          <w:p w14:paraId="3E139F17" w14:textId="77777777" w:rsidR="00AC55AC" w:rsidRDefault="00AC55AC" w:rsidP="00AF2631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>AP31P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0682" w14:textId="77777777" w:rsidR="00AC55AC" w:rsidRDefault="00AC55AC" w:rsidP="00AF2631">
            <w:pPr>
              <w:pStyle w:val="Bezodstpw"/>
            </w:pPr>
            <w:r>
              <w:t xml:space="preserve">1 szt.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51D7" w14:textId="77777777" w:rsidR="00AC55AC" w:rsidRDefault="00AC55AC" w:rsidP="00AF2631">
            <w:pPr>
              <w:pStyle w:val="Bezodstpw"/>
            </w:pPr>
            <w:proofErr w:type="spellStart"/>
            <w:r>
              <w:rPr>
                <w:color w:val="000000"/>
              </w:rPr>
              <w:t>Ascor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69D1" w14:textId="77777777" w:rsidR="00AC55AC" w:rsidRDefault="00AC55AC" w:rsidP="00AF2631">
            <w:pPr>
              <w:pStyle w:val="Bezodstpw"/>
              <w:rPr>
                <w:rFonts w:cs="Tahoma"/>
              </w:rPr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400F" w14:textId="77777777" w:rsidR="00AC55AC" w:rsidRDefault="00AC55AC" w:rsidP="00AF2631">
            <w:pPr>
              <w:pStyle w:val="Bezodstpw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3DB8" w14:textId="77777777" w:rsidR="00AC55AC" w:rsidRDefault="00AC55AC" w:rsidP="00AF2631">
            <w:pPr>
              <w:pStyle w:val="Bezodstpw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D26" w14:textId="77777777" w:rsidR="00AC55AC" w:rsidRDefault="00AC55AC" w:rsidP="00AF2631">
            <w:pPr>
              <w:pStyle w:val="Bezodstpw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1236" w14:textId="77777777" w:rsidR="00AC55AC" w:rsidRDefault="00AC55AC" w:rsidP="00AF2631">
            <w:pPr>
              <w:pStyle w:val="Bezodstpw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7F6E" w14:textId="77777777" w:rsidR="00AC55AC" w:rsidRDefault="00AC55AC" w:rsidP="00AF2631">
            <w:pPr>
              <w:pStyle w:val="Bezodstpw"/>
            </w:pPr>
          </w:p>
        </w:tc>
      </w:tr>
      <w:tr w:rsidR="00AC55AC" w14:paraId="5B5FC2C6" w14:textId="77777777" w:rsidTr="00AF26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C8F1" w14:textId="77777777" w:rsidR="00AC55AC" w:rsidRDefault="00AC55AC" w:rsidP="00AF2631">
            <w:pPr>
              <w:pStyle w:val="Bezodstpw"/>
            </w:pPr>
            <w:r>
              <w:t>III.</w:t>
            </w:r>
          </w:p>
        </w:tc>
        <w:tc>
          <w:tcPr>
            <w:tcW w:w="1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A7A1" w14:textId="77777777" w:rsidR="00AC55AC" w:rsidRDefault="00AC55AC" w:rsidP="00AF2631">
            <w:pPr>
              <w:pStyle w:val="Bezodstpw"/>
            </w:pPr>
            <w:r>
              <w:t>Jednostka przy ul. Grudziądzka 47-51</w:t>
            </w:r>
          </w:p>
        </w:tc>
      </w:tr>
      <w:tr w:rsidR="00AC55AC" w14:paraId="1AD9771A" w14:textId="77777777" w:rsidTr="00AF26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065E" w14:textId="77777777" w:rsidR="00AC55AC" w:rsidRDefault="00AC55AC" w:rsidP="00AF2631">
            <w:pPr>
              <w:pStyle w:val="Bezodstpw"/>
            </w:pPr>
            <w:r>
              <w:t>13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EEDB" w14:textId="77777777" w:rsidR="00AC55AC" w:rsidRDefault="00AC55AC" w:rsidP="00AF2631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 xml:space="preserve">Pompa infuzyjna </w:t>
            </w:r>
            <w:r>
              <w:rPr>
                <w:color w:val="000000"/>
              </w:rPr>
              <w:br/>
              <w:t xml:space="preserve">AP 12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35EE" w14:textId="77777777" w:rsidR="00AC55AC" w:rsidRDefault="00AC55AC" w:rsidP="00AF2631">
            <w:pPr>
              <w:pStyle w:val="Bezodstpw"/>
            </w:pPr>
            <w:r>
              <w:t>2 szt.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B45E" w14:textId="77777777" w:rsidR="00AC55AC" w:rsidRDefault="00AC55AC" w:rsidP="00AF2631">
            <w:pPr>
              <w:pStyle w:val="Bezodstpw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Ascor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49E0" w14:textId="77777777" w:rsidR="00AC55AC" w:rsidRDefault="00AC55AC" w:rsidP="00AF2631">
            <w:pPr>
              <w:pStyle w:val="Bezodstpw"/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D40C" w14:textId="77777777" w:rsidR="00AC55AC" w:rsidRDefault="00AC55AC" w:rsidP="00AF2631">
            <w:pPr>
              <w:pStyle w:val="Bezodstpw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7048" w14:textId="77777777" w:rsidR="00AC55AC" w:rsidRDefault="00AC55AC" w:rsidP="00AF2631">
            <w:pPr>
              <w:pStyle w:val="Bezodstpw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3C2B" w14:textId="77777777" w:rsidR="00AC55AC" w:rsidRDefault="00AC55AC" w:rsidP="00AF2631">
            <w:pPr>
              <w:pStyle w:val="Bezodstpw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186F" w14:textId="77777777" w:rsidR="00AC55AC" w:rsidRDefault="00AC55AC" w:rsidP="00AF2631">
            <w:pPr>
              <w:pStyle w:val="Bezodstpw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39DB" w14:textId="77777777" w:rsidR="00AC55AC" w:rsidRDefault="00AC55AC" w:rsidP="00AF2631">
            <w:pPr>
              <w:pStyle w:val="Bezodstpw"/>
            </w:pPr>
          </w:p>
        </w:tc>
      </w:tr>
      <w:tr w:rsidR="00AC55AC" w14:paraId="5098A53D" w14:textId="77777777" w:rsidTr="00AF26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F3B1" w14:textId="77777777" w:rsidR="00AC55AC" w:rsidRDefault="00AC55AC" w:rsidP="00AF2631">
            <w:pPr>
              <w:pStyle w:val="Bezodstpw"/>
            </w:pPr>
            <w:r>
              <w:t>14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9F92" w14:textId="77777777" w:rsidR="00AC55AC" w:rsidRDefault="00AC55AC" w:rsidP="00AF2631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 xml:space="preserve">Pompa infuzyjna </w:t>
            </w:r>
            <w:r>
              <w:rPr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AP 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8ED0" w14:textId="77777777" w:rsidR="00AC55AC" w:rsidRDefault="00AC55AC" w:rsidP="00AF2631">
            <w:pPr>
              <w:pStyle w:val="Bezodstpw"/>
            </w:pPr>
            <w:r>
              <w:t xml:space="preserve">7 szt.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952F" w14:textId="77777777" w:rsidR="00AC55AC" w:rsidRDefault="00AC55AC" w:rsidP="00AF2631">
            <w:pPr>
              <w:pStyle w:val="Bezodstpw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Ascor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FAD4" w14:textId="77777777" w:rsidR="00AC55AC" w:rsidRDefault="00AC55AC" w:rsidP="00AF2631">
            <w:pPr>
              <w:pStyle w:val="Bezodstpw"/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46D3" w14:textId="77777777" w:rsidR="00AC55AC" w:rsidRDefault="00AC55AC" w:rsidP="00AF2631">
            <w:pPr>
              <w:pStyle w:val="Bezodstpw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BBC7" w14:textId="77777777" w:rsidR="00AC55AC" w:rsidRDefault="00AC55AC" w:rsidP="00AF2631">
            <w:pPr>
              <w:pStyle w:val="Bezodstpw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B2A" w14:textId="77777777" w:rsidR="00AC55AC" w:rsidRDefault="00AC55AC" w:rsidP="00AF2631">
            <w:pPr>
              <w:pStyle w:val="Bezodstpw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C621" w14:textId="77777777" w:rsidR="00AC55AC" w:rsidRDefault="00AC55AC" w:rsidP="00AF2631">
            <w:pPr>
              <w:pStyle w:val="Bezodstpw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987D" w14:textId="77777777" w:rsidR="00AC55AC" w:rsidRDefault="00AC55AC" w:rsidP="00AF2631">
            <w:pPr>
              <w:pStyle w:val="Bezodstpw"/>
            </w:pPr>
          </w:p>
        </w:tc>
      </w:tr>
      <w:tr w:rsidR="00AC55AC" w14:paraId="1413F193" w14:textId="77777777" w:rsidTr="00AF26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E6FC" w14:textId="77777777" w:rsidR="00AC55AC" w:rsidRDefault="00AC55AC" w:rsidP="00AF2631">
            <w:pPr>
              <w:pStyle w:val="Bezodstpw"/>
            </w:pPr>
            <w:r>
              <w:t xml:space="preserve">IV. </w:t>
            </w:r>
          </w:p>
        </w:tc>
        <w:tc>
          <w:tcPr>
            <w:tcW w:w="14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1282" w14:textId="77777777" w:rsidR="00AC55AC" w:rsidRDefault="00AC55AC" w:rsidP="00AF2631">
            <w:pPr>
              <w:pStyle w:val="Bezodstpw"/>
            </w:pPr>
            <w:r>
              <w:t xml:space="preserve">Jednostka przy ul. Karsińskiego 4/4a </w:t>
            </w:r>
          </w:p>
        </w:tc>
      </w:tr>
      <w:tr w:rsidR="00AC55AC" w14:paraId="1F0BD7F2" w14:textId="77777777" w:rsidTr="00AF26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60E7" w14:textId="77777777" w:rsidR="00AC55AC" w:rsidRDefault="00AC55AC" w:rsidP="00AF2631">
            <w:pPr>
              <w:pStyle w:val="Bezodstpw"/>
            </w:pPr>
            <w:r>
              <w:t>15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6936" w14:textId="77777777" w:rsidR="00AC55AC" w:rsidRDefault="00AC55AC" w:rsidP="00AF2631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>Pompa infuzyjna</w:t>
            </w:r>
          </w:p>
          <w:p w14:paraId="167A4105" w14:textId="77777777" w:rsidR="00AC55AC" w:rsidRDefault="00AC55AC" w:rsidP="00AF2631">
            <w:pPr>
              <w:pStyle w:val="Bezodstpw"/>
              <w:rPr>
                <w:color w:val="000000"/>
              </w:rPr>
            </w:pPr>
            <w:r>
              <w:rPr>
                <w:color w:val="000000"/>
              </w:rPr>
              <w:t>SEP-11S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0ECB" w14:textId="77777777" w:rsidR="00AC55AC" w:rsidRDefault="00AC55AC" w:rsidP="00AF2631">
            <w:pPr>
              <w:pStyle w:val="Bezodstpw"/>
            </w:pPr>
            <w:r>
              <w:t>1 szt.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6181" w14:textId="77777777" w:rsidR="00AC55AC" w:rsidRDefault="00AC55AC" w:rsidP="00AF2631">
            <w:pPr>
              <w:pStyle w:val="Bezodstpw"/>
            </w:pPr>
            <w:proofErr w:type="spellStart"/>
            <w:r>
              <w:rPr>
                <w:color w:val="000000"/>
              </w:rPr>
              <w:t>Ascor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7118" w14:textId="77777777" w:rsidR="00AC55AC" w:rsidRDefault="00AC55AC" w:rsidP="00AF2631">
            <w:pPr>
              <w:pStyle w:val="Bezodstpw"/>
              <w:rPr>
                <w:rFonts w:cs="Tahoma"/>
              </w:rPr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A0C0" w14:textId="77777777" w:rsidR="00AC55AC" w:rsidRDefault="00AC55AC" w:rsidP="00AF2631">
            <w:pPr>
              <w:pStyle w:val="Bezodstpw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54" w14:textId="77777777" w:rsidR="00AC55AC" w:rsidRDefault="00AC55AC" w:rsidP="00AF2631">
            <w:pPr>
              <w:pStyle w:val="Bezodstpw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84B7" w14:textId="77777777" w:rsidR="00AC55AC" w:rsidRDefault="00AC55AC" w:rsidP="00AF2631">
            <w:pPr>
              <w:pStyle w:val="Bezodstpw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3B37" w14:textId="77777777" w:rsidR="00AC55AC" w:rsidRDefault="00AC55AC" w:rsidP="00AF2631">
            <w:pPr>
              <w:pStyle w:val="Bezodstpw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ABE8" w14:textId="77777777" w:rsidR="00AC55AC" w:rsidRDefault="00AC55AC" w:rsidP="00AF2631">
            <w:pPr>
              <w:pStyle w:val="Bezodstpw"/>
            </w:pPr>
          </w:p>
        </w:tc>
      </w:tr>
      <w:tr w:rsidR="00AC55AC" w14:paraId="1A2D6A38" w14:textId="77777777" w:rsidTr="00AF2631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31B6" w14:textId="77777777" w:rsidR="00AC55AC" w:rsidRDefault="00AC55AC" w:rsidP="00AF2631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Wartość netto i brutto zamówienia ogółem: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E1F1" w14:textId="77777777" w:rsidR="00AC55AC" w:rsidRDefault="00AC55AC" w:rsidP="00AF263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B7AF" w14:textId="77777777" w:rsidR="00AC55AC" w:rsidRDefault="00AC55AC" w:rsidP="00AF2631">
            <w:pPr>
              <w:rPr>
                <w:rFonts w:cs="Times New Roman"/>
                <w:b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AC50" w14:textId="77777777" w:rsidR="00AC55AC" w:rsidRDefault="00AC55AC" w:rsidP="00AF2631">
            <w:pPr>
              <w:jc w:val="center"/>
              <w:rPr>
                <w:rFonts w:cs="Times New Roman"/>
                <w:b/>
              </w:rPr>
            </w:pPr>
          </w:p>
          <w:p w14:paraId="69D136BA" w14:textId="77777777" w:rsidR="00AC55AC" w:rsidRDefault="00AC55AC" w:rsidP="00AF2631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5B50A85B" w14:textId="77777777" w:rsidR="00AC55AC" w:rsidRDefault="00AC55AC" w:rsidP="00AC55AC">
      <w:pPr>
        <w:rPr>
          <w:rFonts w:eastAsia="Andale Sans UI" w:cs="Times New Roman"/>
          <w:b/>
          <w:kern w:val="2"/>
          <w:lang w:val="de-DE" w:eastAsia="fa-IR" w:bidi="fa-IR"/>
        </w:rPr>
      </w:pPr>
    </w:p>
    <w:p w14:paraId="405785DF" w14:textId="77777777" w:rsidR="00AC55AC" w:rsidRDefault="00AC55AC" w:rsidP="00AC55AC">
      <w:pPr>
        <w:rPr>
          <w:rFonts w:cs="Times New Roman"/>
          <w:b/>
        </w:rPr>
      </w:pPr>
      <w:r>
        <w:rPr>
          <w:rFonts w:cs="Times New Roman"/>
          <w:b/>
        </w:rPr>
        <w:t xml:space="preserve">Słownie wartość zamówienia ogółem </w:t>
      </w:r>
      <w:proofErr w:type="gramStart"/>
      <w:r>
        <w:rPr>
          <w:rFonts w:cs="Times New Roman"/>
          <w:b/>
        </w:rPr>
        <w:t>brutto:…</w:t>
      </w:r>
      <w:proofErr w:type="gramEnd"/>
      <w:r>
        <w:rPr>
          <w:rFonts w:cs="Times New Roman"/>
          <w:b/>
        </w:rPr>
        <w:t>……………………………………………………………………………………………………</w:t>
      </w:r>
    </w:p>
    <w:p w14:paraId="3E0A89EB" w14:textId="0B61C0E3" w:rsidR="007D3CEF" w:rsidRDefault="00AC55AC" w:rsidP="00AC55AC"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9F2EA1">
        <w:rPr>
          <w:rFonts w:cs="Times New Roman"/>
          <w:b/>
          <w:lang w:val="de-DE"/>
        </w:rPr>
        <w:t>……………………………</w:t>
      </w:r>
      <w:r w:rsidRPr="009F2EA1">
        <w:rPr>
          <w:rFonts w:cs="Times New Roman"/>
          <w:b/>
          <w:lang w:val="de-DE"/>
        </w:rPr>
        <w:tab/>
      </w:r>
      <w:r w:rsidRPr="009F2EA1">
        <w:rPr>
          <w:rFonts w:cs="Times New Roman"/>
          <w:b/>
          <w:lang w:val="de-DE"/>
        </w:rPr>
        <w:tab/>
      </w:r>
      <w:r w:rsidRPr="009F2EA1">
        <w:rPr>
          <w:rFonts w:cs="Times New Roman"/>
          <w:b/>
          <w:lang w:val="de-DE"/>
        </w:rPr>
        <w:tab/>
      </w:r>
      <w:r w:rsidRPr="009F2EA1">
        <w:rPr>
          <w:rFonts w:cs="Times New Roman"/>
          <w:b/>
          <w:lang w:val="de-DE"/>
        </w:rPr>
        <w:tab/>
      </w:r>
      <w:r w:rsidRPr="009F2EA1">
        <w:rPr>
          <w:rFonts w:cs="Times New Roman"/>
          <w:b/>
          <w:lang w:val="de-DE"/>
        </w:rPr>
        <w:tab/>
      </w:r>
      <w:r w:rsidRPr="009F2EA1">
        <w:rPr>
          <w:rFonts w:cs="Times New Roman"/>
          <w:b/>
          <w:lang w:val="de-DE"/>
        </w:rPr>
        <w:tab/>
      </w:r>
      <w:r w:rsidRPr="009F2EA1">
        <w:rPr>
          <w:rFonts w:cs="Times New Roman"/>
          <w:b/>
          <w:lang w:val="de-DE"/>
        </w:rPr>
        <w:tab/>
      </w:r>
      <w:r w:rsidRPr="009F2EA1">
        <w:rPr>
          <w:rFonts w:cs="Times New Roman"/>
          <w:b/>
          <w:lang w:val="de-DE"/>
        </w:rPr>
        <w:tab/>
      </w:r>
      <w:r w:rsidRPr="009F2EA1">
        <w:rPr>
          <w:rFonts w:cs="Times New Roman"/>
          <w:b/>
          <w:lang w:val="de-DE"/>
        </w:rPr>
        <w:tab/>
      </w:r>
      <w:r w:rsidRPr="009F2EA1">
        <w:rPr>
          <w:rFonts w:cs="Times New Roman"/>
          <w:b/>
          <w:lang w:val="de-DE"/>
        </w:rPr>
        <w:tab/>
        <w:t>……………………………</w:t>
      </w:r>
      <w:r w:rsidRPr="009F2EA1">
        <w:rPr>
          <w:rFonts w:cs="Times New Roman"/>
          <w:b/>
          <w:lang w:val="de-DE"/>
        </w:rPr>
        <w:tab/>
      </w:r>
      <w:r w:rsidRPr="009F2EA1">
        <w:rPr>
          <w:rFonts w:cs="Times New Roman"/>
          <w:b/>
          <w:lang w:val="de-DE"/>
        </w:rPr>
        <w:tab/>
      </w:r>
      <w:r w:rsidRPr="009F2EA1">
        <w:rPr>
          <w:rFonts w:cs="Times New Roman"/>
          <w:b/>
          <w:lang w:val="de-DE"/>
        </w:rPr>
        <w:tab/>
      </w:r>
      <w:r w:rsidRPr="009F2EA1">
        <w:rPr>
          <w:rFonts w:cs="Times New Roman"/>
          <w:b/>
          <w:lang w:val="de-DE"/>
        </w:rPr>
        <w:tab/>
      </w:r>
      <w:r w:rsidRPr="009F2EA1">
        <w:rPr>
          <w:rFonts w:cs="Times New Roman"/>
          <w:b/>
          <w:lang w:val="de-DE"/>
        </w:rPr>
        <w:tab/>
      </w:r>
      <w:r w:rsidRPr="009F2EA1">
        <w:rPr>
          <w:rFonts w:cs="Times New Roman"/>
          <w:b/>
          <w:lang w:val="de-DE"/>
        </w:rPr>
        <w:tab/>
        <w:t xml:space="preserve"> </w:t>
      </w:r>
      <w:proofErr w:type="spellStart"/>
      <w:r w:rsidRPr="009F2EA1">
        <w:rPr>
          <w:rFonts w:cs="Times New Roman"/>
          <w:b/>
          <w:lang w:val="de-DE"/>
        </w:rPr>
        <w:t>data</w:t>
      </w:r>
      <w:proofErr w:type="spellEnd"/>
      <w:r w:rsidRPr="009F2EA1">
        <w:rPr>
          <w:rFonts w:cs="Times New Roman"/>
          <w:b/>
          <w:lang w:val="de-DE"/>
        </w:rPr>
        <w:tab/>
      </w:r>
      <w:r w:rsidRPr="009F2EA1">
        <w:rPr>
          <w:rFonts w:cs="Times New Roman"/>
          <w:b/>
          <w:lang w:val="de-DE"/>
        </w:rPr>
        <w:tab/>
      </w:r>
      <w:r w:rsidRPr="009F2EA1">
        <w:rPr>
          <w:rFonts w:cs="Times New Roman"/>
          <w:b/>
          <w:lang w:val="de-DE"/>
        </w:rPr>
        <w:tab/>
      </w:r>
      <w:r w:rsidRPr="009F2EA1">
        <w:rPr>
          <w:rFonts w:cs="Times New Roman"/>
          <w:b/>
          <w:lang w:val="de-DE"/>
        </w:rPr>
        <w:tab/>
      </w:r>
      <w:r w:rsidRPr="009F2EA1">
        <w:rPr>
          <w:rFonts w:cs="Times New Roman"/>
          <w:b/>
          <w:lang w:val="de-DE"/>
        </w:rPr>
        <w:tab/>
      </w:r>
      <w:r w:rsidRPr="009F2EA1">
        <w:rPr>
          <w:rFonts w:cs="Times New Roman"/>
          <w:b/>
          <w:lang w:val="de-DE"/>
        </w:rPr>
        <w:tab/>
      </w:r>
      <w:r w:rsidRPr="009F2EA1">
        <w:rPr>
          <w:rFonts w:cs="Times New Roman"/>
          <w:b/>
          <w:lang w:val="de-DE"/>
        </w:rPr>
        <w:tab/>
      </w:r>
      <w:r w:rsidRPr="009F2EA1">
        <w:rPr>
          <w:rFonts w:cs="Times New Roman"/>
          <w:b/>
          <w:lang w:val="de-DE"/>
        </w:rPr>
        <w:tab/>
      </w:r>
      <w:r w:rsidRPr="009F2EA1">
        <w:rPr>
          <w:rFonts w:cs="Times New Roman"/>
          <w:b/>
          <w:lang w:val="de-DE"/>
        </w:rPr>
        <w:tab/>
      </w:r>
      <w:r w:rsidRPr="009F2EA1">
        <w:rPr>
          <w:rFonts w:cs="Times New Roman"/>
          <w:b/>
          <w:lang w:val="de-DE"/>
        </w:rPr>
        <w:tab/>
      </w:r>
      <w:r w:rsidRPr="009F2EA1">
        <w:rPr>
          <w:rFonts w:cs="Times New Roman"/>
          <w:b/>
          <w:lang w:val="de-DE"/>
        </w:rPr>
        <w:tab/>
      </w:r>
      <w:proofErr w:type="spellStart"/>
      <w:r w:rsidRPr="009F2EA1">
        <w:rPr>
          <w:rFonts w:cs="Times New Roman"/>
          <w:b/>
          <w:lang w:val="de-DE"/>
        </w:rPr>
        <w:t>podpis</w:t>
      </w:r>
      <w:proofErr w:type="spellEnd"/>
      <w:r w:rsidRPr="009F2EA1">
        <w:rPr>
          <w:rFonts w:cs="Times New Roman"/>
          <w:b/>
          <w:lang w:val="de-DE"/>
        </w:rPr>
        <w:t xml:space="preserve"> </w:t>
      </w:r>
      <w:proofErr w:type="spellStart"/>
      <w:r w:rsidRPr="009F2EA1">
        <w:rPr>
          <w:rFonts w:cs="Times New Roman"/>
          <w:b/>
          <w:lang w:val="de-DE"/>
        </w:rPr>
        <w:t>Wykonawc</w:t>
      </w:r>
      <w:r>
        <w:rPr>
          <w:rFonts w:cs="Times New Roman"/>
          <w:b/>
          <w:lang w:val="de-DE"/>
        </w:rPr>
        <w:t>y</w:t>
      </w:r>
      <w:proofErr w:type="spellEnd"/>
    </w:p>
    <w:sectPr w:rsidR="007D3CEF" w:rsidSect="00AC55A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AC"/>
    <w:rsid w:val="007D3CEF"/>
    <w:rsid w:val="00AC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8F7E"/>
  <w15:chartTrackingRefBased/>
  <w15:docId w15:val="{3D92F1A2-EFE9-4ACD-98FE-955015D8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5A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5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Jóźwiak</dc:creator>
  <cp:keywords/>
  <dc:description/>
  <cp:lastModifiedBy>Magdalena Jóźwiak</cp:lastModifiedBy>
  <cp:revision>1</cp:revision>
  <dcterms:created xsi:type="dcterms:W3CDTF">2020-07-31T11:22:00Z</dcterms:created>
  <dcterms:modified xsi:type="dcterms:W3CDTF">2020-07-31T11:24:00Z</dcterms:modified>
</cp:coreProperties>
</file>