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71D" w:rsidRPr="0023671D" w:rsidRDefault="0023671D" w:rsidP="0023671D">
      <w:pPr>
        <w:tabs>
          <w:tab w:val="center" w:pos="4536"/>
          <w:tab w:val="right" w:pos="9072"/>
        </w:tabs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33B3B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BZP.271.1</w:t>
      </w:r>
      <w:r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6</w:t>
      </w:r>
      <w:r w:rsidRPr="00833B3B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.2024                                                                                                 załącznik nr </w:t>
      </w:r>
      <w:r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1</w:t>
      </w:r>
      <w:r w:rsidRPr="00833B3B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 do SWZ</w:t>
      </w:r>
    </w:p>
    <w:p w:rsidR="00833B3B" w:rsidRPr="00AF7EEB" w:rsidRDefault="00833B3B" w:rsidP="00833B3B">
      <w:pPr>
        <w:pStyle w:val="Nagwek2"/>
        <w:ind w:left="0"/>
        <w:rPr>
          <w:rFonts w:ascii="Arial" w:hAnsi="Arial" w:cs="Arial"/>
          <w:u w:val="none"/>
        </w:rPr>
      </w:pPr>
      <w:r w:rsidRPr="00AF7EEB">
        <w:rPr>
          <w:rFonts w:ascii="Arial" w:hAnsi="Arial" w:cs="Arial"/>
          <w:u w:val="none"/>
        </w:rPr>
        <w:t>FORMULARZ OFERTY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7EEB">
        <w:rPr>
          <w:rFonts w:ascii="Arial" w:hAnsi="Arial" w:cs="Arial"/>
          <w:sz w:val="24"/>
          <w:szCs w:val="24"/>
        </w:rPr>
        <w:t>ziałając w imieniu i na rzecz :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833B3B" w:rsidRPr="00AF7EEB" w:rsidRDefault="00833B3B" w:rsidP="00833B3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(pełna nazwa wykonawcy)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(adres siedziby wykonawcy)</w:t>
      </w: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833B3B" w:rsidRPr="00AF7EEB" w:rsidRDefault="00833B3B" w:rsidP="0083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33B3B">
        <w:rPr>
          <w:rFonts w:ascii="Arial" w:hAnsi="Arial" w:cs="Arial"/>
          <w:sz w:val="22"/>
          <w:szCs w:val="22"/>
        </w:rPr>
        <w:t>województwo</w:t>
      </w:r>
      <w:r>
        <w:rPr>
          <w:rFonts w:ascii="Arial" w:hAnsi="Arial" w:cs="Arial"/>
          <w:sz w:val="24"/>
          <w:szCs w:val="24"/>
        </w:rPr>
        <w:t>)</w:t>
      </w:r>
    </w:p>
    <w:p w:rsidR="00833B3B" w:rsidRPr="00AF7EEB" w:rsidRDefault="00833B3B" w:rsidP="00833B3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NIP  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Nr konta bankowego</w:t>
      </w:r>
      <w:r w:rsidR="00004C60">
        <w:rPr>
          <w:rFonts w:ascii="Arial" w:hAnsi="Arial" w:cs="Arial"/>
          <w:sz w:val="24"/>
          <w:szCs w:val="24"/>
        </w:rPr>
        <w:t xml:space="preserve"> (do zwrotu wadium)</w:t>
      </w:r>
      <w:r w:rsidRPr="00AF7EE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AF7EEB">
        <w:rPr>
          <w:rFonts w:ascii="Arial" w:hAnsi="Arial" w:cs="Arial"/>
          <w:sz w:val="24"/>
          <w:szCs w:val="24"/>
        </w:rPr>
        <w:t>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833B3B" w:rsidRDefault="00833B3B" w:rsidP="0023671D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w odpowiedzi na ogłoszenie o </w:t>
      </w:r>
      <w:r>
        <w:rPr>
          <w:rFonts w:ascii="Arial" w:hAnsi="Arial" w:cs="Arial"/>
          <w:sz w:val="24"/>
          <w:szCs w:val="24"/>
        </w:rPr>
        <w:t xml:space="preserve">postępowaniu </w:t>
      </w:r>
      <w:r w:rsidRPr="00AF7EEB">
        <w:rPr>
          <w:rFonts w:ascii="Arial" w:hAnsi="Arial" w:cs="Arial"/>
          <w:sz w:val="24"/>
          <w:szCs w:val="24"/>
        </w:rPr>
        <w:t>na:</w:t>
      </w:r>
    </w:p>
    <w:p w:rsidR="00833B3B" w:rsidRDefault="0023671D" w:rsidP="0023671D">
      <w:pPr>
        <w:widowControl w:val="0"/>
        <w:tabs>
          <w:tab w:val="left" w:pos="2355"/>
          <w:tab w:val="left" w:pos="8460"/>
          <w:tab w:val="left" w:pos="89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3671D" w:rsidRPr="0023671D" w:rsidRDefault="0023671D" w:rsidP="0023671D">
      <w:pPr>
        <w:pStyle w:val="NormalnyWeb"/>
        <w:spacing w:before="0" w:beforeAutospacing="0" w:after="0"/>
        <w:jc w:val="center"/>
        <w:rPr>
          <w:rFonts w:ascii="Arial" w:hAnsi="Arial" w:cs="Arial"/>
        </w:rPr>
      </w:pPr>
      <w:r w:rsidRPr="0023671D">
        <w:rPr>
          <w:rFonts w:ascii="Arial" w:hAnsi="Arial" w:cs="Arial"/>
        </w:rPr>
        <w:t>„</w:t>
      </w:r>
      <w:r w:rsidRPr="0023671D">
        <w:rPr>
          <w:rFonts w:ascii="Arial" w:hAnsi="Arial" w:cs="Arial"/>
          <w:b/>
          <w:bCs/>
        </w:rPr>
        <w:t xml:space="preserve">Usługi pocztowe w 2025 r. w obrocie krajowym i zagranicznym </w:t>
      </w:r>
      <w:r w:rsidRPr="0023671D">
        <w:rPr>
          <w:rFonts w:ascii="Arial" w:hAnsi="Arial" w:cs="Arial"/>
          <w:b/>
          <w:bCs/>
        </w:rPr>
        <w:br/>
        <w:t>na potrzeby Urzędu Miejskiego w Złocieńcu</w:t>
      </w:r>
      <w:r w:rsidRPr="0023671D">
        <w:rPr>
          <w:rFonts w:ascii="Arial" w:hAnsi="Arial" w:cs="Arial"/>
        </w:rPr>
        <w:t>”</w:t>
      </w:r>
    </w:p>
    <w:p w:rsidR="00833B3B" w:rsidRPr="0023671D" w:rsidRDefault="00833B3B" w:rsidP="00833B3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833B3B" w:rsidRPr="00AF7EEB" w:rsidRDefault="00833B3B" w:rsidP="00833B3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23671D">
      <w:p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Oferuję wykonanie zamówienia zgodnie z opisem przedmiotu zamówienia i na warunkach określonych w </w:t>
      </w:r>
      <w:r>
        <w:rPr>
          <w:rFonts w:ascii="Arial" w:hAnsi="Arial" w:cs="Arial"/>
          <w:sz w:val="24"/>
          <w:szCs w:val="24"/>
        </w:rPr>
        <w:t xml:space="preserve">SWZ </w:t>
      </w:r>
      <w:r w:rsidRPr="00AF7EEB">
        <w:rPr>
          <w:rFonts w:ascii="Arial" w:hAnsi="Arial" w:cs="Arial"/>
          <w:sz w:val="24"/>
          <w:szCs w:val="24"/>
        </w:rPr>
        <w:t>za cenę umowną brutto: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296F99" w:rsidRDefault="00833B3B" w:rsidP="00833B3B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w tym podatek VAT wg obowiązującej stawki</w:t>
      </w:r>
    </w:p>
    <w:p w:rsidR="00833B3B" w:rsidRDefault="00833B3B" w:rsidP="00833B3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3671D" w:rsidRPr="00B8068D" w:rsidRDefault="0023671D" w:rsidP="0023671D">
      <w:pPr>
        <w:jc w:val="both"/>
        <w:rPr>
          <w:rFonts w:ascii="Cambria" w:hAnsi="Cambria"/>
          <w:b/>
          <w:sz w:val="10"/>
        </w:rPr>
      </w:pPr>
    </w:p>
    <w:p w:rsidR="00833B3B" w:rsidRPr="0023671D" w:rsidRDefault="0023671D" w:rsidP="0023671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t xml:space="preserve"> </w:t>
      </w:r>
      <w:r w:rsidRPr="0023671D">
        <w:rPr>
          <w:rFonts w:ascii="Arial" w:hAnsi="Arial" w:cs="Arial"/>
          <w:b/>
          <w:color w:val="FF0000"/>
          <w:sz w:val="24"/>
          <w:szCs w:val="24"/>
        </w:rPr>
        <w:t>Powyższa cena musi wynikać z załącznika nr 1a do SWZ – kalkulacja cenowa.</w:t>
      </w:r>
    </w:p>
    <w:p w:rsidR="0023671D" w:rsidRPr="00613ECF" w:rsidRDefault="0023671D" w:rsidP="0023671D">
      <w:pPr>
        <w:jc w:val="both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3ECF">
        <w:rPr>
          <w:rFonts w:ascii="Arial" w:hAnsi="Arial" w:cs="Arial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13ECF">
        <w:rPr>
          <w:rFonts w:ascii="Arial" w:hAnsi="Arial" w:cs="Arial"/>
          <w:sz w:val="24"/>
          <w:szCs w:val="24"/>
          <w:u w:val="single"/>
        </w:rPr>
        <w:t>technicznych</w:t>
      </w:r>
      <w:r w:rsidRPr="00613ECF">
        <w:rPr>
          <w:rFonts w:ascii="Arial" w:hAnsi="Arial" w:cs="Arial"/>
          <w:sz w:val="24"/>
          <w:szCs w:val="24"/>
        </w:rPr>
        <w:t xml:space="preserve"> lub </w:t>
      </w:r>
      <w:r w:rsidRPr="00613ECF">
        <w:rPr>
          <w:rFonts w:ascii="Arial" w:hAnsi="Arial" w:cs="Arial"/>
          <w:sz w:val="24"/>
          <w:szCs w:val="24"/>
          <w:u w:val="single"/>
        </w:rPr>
        <w:t>zawodowych</w:t>
      </w:r>
      <w:r w:rsidRPr="00613ECF">
        <w:rPr>
          <w:rFonts w:ascii="Arial" w:hAnsi="Arial" w:cs="Arial"/>
          <w:sz w:val="24"/>
          <w:szCs w:val="24"/>
        </w:rPr>
        <w:t>,</w:t>
      </w:r>
      <w:r w:rsidRPr="000B715E">
        <w:rPr>
          <w:rFonts w:ascii="Arial" w:hAnsi="Arial" w:cs="Arial"/>
          <w:sz w:val="24"/>
          <w:szCs w:val="24"/>
        </w:rPr>
        <w:t xml:space="preserve"> </w:t>
      </w:r>
      <w:r w:rsidRPr="00613ECF">
        <w:rPr>
          <w:rFonts w:ascii="Arial" w:hAnsi="Arial" w:cs="Arial"/>
          <w:sz w:val="24"/>
          <w:szCs w:val="24"/>
        </w:rPr>
        <w:t xml:space="preserve">lub </w:t>
      </w:r>
      <w:r w:rsidRPr="00613ECF">
        <w:rPr>
          <w:rFonts w:ascii="Arial" w:hAnsi="Arial" w:cs="Arial"/>
          <w:sz w:val="24"/>
          <w:szCs w:val="24"/>
          <w:u w:val="single"/>
        </w:rPr>
        <w:t>sytuacji finansowej</w:t>
      </w:r>
      <w:r w:rsidRPr="00613ECF">
        <w:rPr>
          <w:rFonts w:ascii="Arial" w:hAnsi="Arial" w:cs="Arial"/>
          <w:sz w:val="24"/>
          <w:szCs w:val="24"/>
        </w:rPr>
        <w:t xml:space="preserve"> lub </w:t>
      </w:r>
      <w:r w:rsidRPr="00613ECF">
        <w:rPr>
          <w:rFonts w:ascii="Arial" w:hAnsi="Arial" w:cs="Arial"/>
          <w:sz w:val="24"/>
          <w:szCs w:val="24"/>
          <w:u w:val="single"/>
        </w:rPr>
        <w:t>ekonomicznej</w:t>
      </w:r>
      <w:r w:rsidRPr="00613ECF">
        <w:rPr>
          <w:rFonts w:ascii="Arial" w:hAnsi="Arial" w:cs="Arial"/>
          <w:sz w:val="24"/>
          <w:szCs w:val="24"/>
        </w:rPr>
        <w:t>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33B3B" w:rsidRPr="0035334E" w:rsidTr="00264CDB">
        <w:trPr>
          <w:trHeight w:val="734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833B3B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Firma (nazwa) podmiotu</w:t>
            </w:r>
          </w:p>
          <w:p w:rsidR="00833B3B" w:rsidRPr="007616FA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udostępnianych zasobów</w:t>
            </w:r>
          </w:p>
        </w:tc>
      </w:tr>
      <w:tr w:rsidR="00833B3B" w:rsidRPr="0035334E" w:rsidTr="00264CDB">
        <w:trPr>
          <w:trHeight w:val="409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3B3B" w:rsidRPr="0035334E" w:rsidTr="00264CDB">
        <w:trPr>
          <w:trHeight w:val="400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3B3B" w:rsidRDefault="00833B3B" w:rsidP="00833B3B">
      <w:pPr>
        <w:ind w:left="360"/>
        <w:jc w:val="both"/>
        <w:rPr>
          <w:rFonts w:ascii="Arial" w:hAnsi="Arial" w:cs="Arial"/>
        </w:rPr>
      </w:pPr>
      <w:r w:rsidRPr="0035334E">
        <w:rPr>
          <w:rFonts w:ascii="Arial" w:hAnsi="Arial" w:cs="Arial"/>
        </w:rPr>
        <w:t>(należy wypełnić tylko w przypadku</w:t>
      </w:r>
      <w:r>
        <w:rPr>
          <w:rFonts w:ascii="Arial" w:hAnsi="Arial" w:cs="Arial"/>
        </w:rPr>
        <w:t xml:space="preserve">, gdy </w:t>
      </w:r>
      <w:r w:rsidRPr="00613ECF">
        <w:rPr>
          <w:rFonts w:ascii="Arial" w:hAnsi="Arial" w:cs="Arial"/>
        </w:rPr>
        <w:t>wykonawca przewiduje udział podmiotów</w:t>
      </w:r>
      <w:r>
        <w:rPr>
          <w:rFonts w:ascii="Arial" w:hAnsi="Arial" w:cs="Arial"/>
        </w:rPr>
        <w:t xml:space="preserve"> u</w:t>
      </w:r>
      <w:r w:rsidRPr="00613ECF">
        <w:rPr>
          <w:rFonts w:ascii="Arial" w:hAnsi="Arial" w:cs="Arial"/>
        </w:rPr>
        <w:t>dostępniających zasoby</w:t>
      </w:r>
      <w:r>
        <w:rPr>
          <w:rFonts w:ascii="Arial" w:hAnsi="Arial" w:cs="Arial"/>
        </w:rPr>
        <w:t>)</w:t>
      </w:r>
    </w:p>
    <w:p w:rsidR="00833B3B" w:rsidRPr="00296F99" w:rsidRDefault="00833B3B" w:rsidP="00833B3B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833B3B" w:rsidRPr="00296F99" w:rsidRDefault="00833B3B" w:rsidP="00833B3B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35334E">
        <w:rPr>
          <w:rFonts w:ascii="Arial" w:hAnsi="Arial" w:cs="Arial"/>
          <w:sz w:val="24"/>
          <w:szCs w:val="24"/>
        </w:rPr>
        <w:t>Oświadczam, że w związku z</w:t>
      </w:r>
      <w:r w:rsidR="00D84E88">
        <w:rPr>
          <w:rFonts w:ascii="Arial" w:hAnsi="Arial" w:cs="Arial"/>
          <w:sz w:val="24"/>
          <w:szCs w:val="24"/>
        </w:rPr>
        <w:t>e</w:t>
      </w:r>
      <w:r w:rsidRPr="0035334E">
        <w:rPr>
          <w:rFonts w:ascii="Arial" w:hAnsi="Arial" w:cs="Arial"/>
          <w:sz w:val="24"/>
          <w:szCs w:val="24"/>
        </w:rPr>
        <w:t xml:space="preserve"> wspólnym ubieganiem się o udzielenie zamówienia </w:t>
      </w:r>
      <w:r w:rsidRPr="007616FA">
        <w:rPr>
          <w:rFonts w:ascii="Arial" w:hAnsi="Arial" w:cs="Arial"/>
          <w:sz w:val="24"/>
          <w:szCs w:val="24"/>
        </w:rPr>
        <w:t xml:space="preserve">poszczególni wykonawcy wykonają następujące </w:t>
      </w:r>
      <w:r>
        <w:rPr>
          <w:rFonts w:ascii="Arial" w:hAnsi="Arial" w:cs="Arial"/>
          <w:sz w:val="24"/>
          <w:szCs w:val="24"/>
        </w:rPr>
        <w:t>roboty budowlane lub usługi</w:t>
      </w:r>
      <w:r w:rsidRPr="00296F99">
        <w:rPr>
          <w:rFonts w:ascii="Arial" w:hAnsi="Arial" w:cs="Arial"/>
          <w:sz w:val="24"/>
          <w:szCs w:val="24"/>
        </w:rPr>
        <w:t>:</w:t>
      </w:r>
    </w:p>
    <w:p w:rsidR="00833B3B" w:rsidRPr="00296F99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33B3B" w:rsidRPr="0035334E" w:rsidTr="00264CDB">
        <w:trPr>
          <w:trHeight w:val="734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>
              <w:rPr>
                <w:rFonts w:ascii="Arial" w:hAnsi="Arial" w:cs="Arial"/>
                <w:b/>
              </w:rPr>
              <w:t>robót budowlanych lub 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833B3B" w:rsidRPr="0035334E" w:rsidTr="00264CDB">
        <w:trPr>
          <w:trHeight w:val="409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3B3B" w:rsidRPr="0035334E" w:rsidTr="00264CDB">
        <w:trPr>
          <w:trHeight w:val="400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3B3B" w:rsidRPr="003D2816" w:rsidRDefault="00833B3B" w:rsidP="00833B3B">
      <w:pPr>
        <w:ind w:left="360" w:hanging="360"/>
        <w:jc w:val="center"/>
        <w:rPr>
          <w:rFonts w:ascii="Arial" w:hAnsi="Arial" w:cs="Arial"/>
        </w:rPr>
      </w:pPr>
      <w:r w:rsidRPr="0035334E">
        <w:rPr>
          <w:rFonts w:ascii="Arial" w:hAnsi="Arial" w:cs="Arial"/>
        </w:rPr>
        <w:t>(</w:t>
      </w:r>
      <w:r w:rsidRPr="003D2816">
        <w:rPr>
          <w:rFonts w:ascii="Arial" w:hAnsi="Arial" w:cs="Arial"/>
        </w:rPr>
        <w:t xml:space="preserve">należy wypełnić tylko w przypadku </w:t>
      </w:r>
      <w:r w:rsidRPr="003D2816">
        <w:rPr>
          <w:rFonts w:ascii="Arial" w:hAnsi="Arial" w:cs="Arial"/>
          <w:u w:val="single"/>
        </w:rPr>
        <w:t>wspólnego ubiegania się wykonawców o udzielenie zamówienia</w:t>
      </w:r>
      <w:r w:rsidRPr="003D2816">
        <w:rPr>
          <w:rFonts w:ascii="Arial" w:hAnsi="Arial" w:cs="Arial"/>
        </w:rPr>
        <w:t>)</w:t>
      </w:r>
    </w:p>
    <w:p w:rsidR="00833B3B" w:rsidRPr="00296F99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oferta nie zawiera/ zawiera (</w:t>
      </w:r>
      <w:r w:rsidRPr="00833B3B">
        <w:rPr>
          <w:rFonts w:ascii="Arial" w:hAnsi="Arial" w:cs="Arial"/>
          <w:sz w:val="24"/>
          <w:szCs w:val="24"/>
          <w:u w:val="single"/>
        </w:rPr>
        <w:t>właściwe podkreślić</w:t>
      </w:r>
      <w:r w:rsidRPr="00AF7EEB">
        <w:rPr>
          <w:rFonts w:ascii="Arial" w:hAnsi="Arial" w:cs="Arial"/>
          <w:sz w:val="24"/>
          <w:szCs w:val="24"/>
        </w:rPr>
        <w:t xml:space="preserve">) informacji stanowiących tajemnicę przedsiębiorstwa w rozumieniu </w:t>
      </w:r>
      <w:r>
        <w:rPr>
          <w:rFonts w:ascii="Arial" w:hAnsi="Arial" w:cs="Arial"/>
          <w:sz w:val="24"/>
          <w:szCs w:val="24"/>
        </w:rPr>
        <w:t>ustawy z dnia 16 kwietnia 1993 r. o zwalczaniu nieuczciwej konkurencji</w:t>
      </w:r>
      <w:r w:rsidRPr="00AF7EEB">
        <w:rPr>
          <w:rFonts w:ascii="Arial" w:hAnsi="Arial" w:cs="Arial"/>
          <w:sz w:val="24"/>
          <w:szCs w:val="24"/>
        </w:rPr>
        <w:t>. Informacje takie zawarte są w następujących dokumentach: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833B3B" w:rsidRPr="00A53349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:rsidR="00833B3B" w:rsidRPr="00A53349" w:rsidRDefault="00833B3B" w:rsidP="00833B3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33B3B" w:rsidRPr="00A53349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3349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podmiot, który reprezentuję to</w:t>
      </w:r>
      <w:r w:rsidRPr="00A53349">
        <w:rPr>
          <w:rFonts w:ascii="Arial" w:hAnsi="Arial" w:cs="Arial"/>
          <w:sz w:val="24"/>
          <w:szCs w:val="24"/>
        </w:rPr>
        <w:t>:</w:t>
      </w:r>
    </w:p>
    <w:p w:rsidR="00833B3B" w:rsidRPr="00A53349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mikroprzedsiębiorstw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A53349">
        <w:rPr>
          <w:rFonts w:ascii="Arial" w:hAnsi="Arial" w:cs="Arial"/>
          <w:sz w:val="24"/>
          <w:szCs w:val="24"/>
        </w:rPr>
        <w:t xml:space="preserve"> </w:t>
      </w:r>
    </w:p>
    <w:p w:rsidR="00833B3B" w:rsidRPr="00A53349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mał</w:t>
      </w:r>
      <w:r>
        <w:rPr>
          <w:rFonts w:ascii="Arial" w:hAnsi="Arial" w:cs="Arial"/>
          <w:sz w:val="24"/>
          <w:szCs w:val="24"/>
          <w:lang w:eastAsia="ar-SA"/>
        </w:rPr>
        <w:t>e</w:t>
      </w:r>
      <w:r w:rsidRPr="00A53349">
        <w:rPr>
          <w:rFonts w:ascii="Arial" w:hAnsi="Arial" w:cs="Arial"/>
          <w:sz w:val="24"/>
          <w:szCs w:val="24"/>
          <w:lang w:eastAsia="ar-SA"/>
        </w:rPr>
        <w:t xml:space="preserve"> 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średni</w:t>
      </w:r>
      <w:r>
        <w:rPr>
          <w:rFonts w:ascii="Arial" w:hAnsi="Arial" w:cs="Arial"/>
          <w:sz w:val="24"/>
          <w:szCs w:val="24"/>
        </w:rPr>
        <w:t>e</w:t>
      </w:r>
      <w:r w:rsidRPr="00B24BC6">
        <w:rPr>
          <w:rFonts w:ascii="Arial" w:hAnsi="Arial" w:cs="Arial"/>
          <w:b/>
          <w:sz w:val="24"/>
          <w:szCs w:val="24"/>
        </w:rPr>
        <w:t xml:space="preserve"> </w:t>
      </w:r>
      <w:r w:rsidRPr="00B24BC6">
        <w:rPr>
          <w:rFonts w:ascii="Arial" w:hAnsi="Arial" w:cs="Arial"/>
          <w:sz w:val="24"/>
          <w:szCs w:val="24"/>
          <w:lang w:eastAsia="ar-SA"/>
        </w:rPr>
        <w:t>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B24BC6">
        <w:rPr>
          <w:rFonts w:ascii="Arial" w:hAnsi="Arial" w:cs="Arial"/>
          <w:sz w:val="24"/>
          <w:szCs w:val="24"/>
          <w:lang w:eastAsia="ar-SA"/>
        </w:rPr>
        <w:t>*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jednoosobow</w:t>
      </w:r>
      <w:r>
        <w:rPr>
          <w:rFonts w:ascii="Arial" w:hAnsi="Arial" w:cs="Arial"/>
          <w:sz w:val="24"/>
          <w:szCs w:val="24"/>
        </w:rPr>
        <w:t>a</w:t>
      </w:r>
      <w:r w:rsidRPr="00B24BC6">
        <w:rPr>
          <w:rFonts w:ascii="Arial" w:hAnsi="Arial" w:cs="Arial"/>
          <w:sz w:val="24"/>
          <w:szCs w:val="24"/>
        </w:rPr>
        <w:t xml:space="preserve"> działalnoś</w:t>
      </w:r>
      <w:r>
        <w:rPr>
          <w:rFonts w:ascii="Arial" w:hAnsi="Arial" w:cs="Arial"/>
          <w:sz w:val="24"/>
          <w:szCs w:val="24"/>
        </w:rPr>
        <w:t>ć</w:t>
      </w:r>
      <w:r w:rsidRPr="00B24BC6">
        <w:rPr>
          <w:rFonts w:ascii="Arial" w:hAnsi="Arial" w:cs="Arial"/>
          <w:sz w:val="24"/>
          <w:szCs w:val="24"/>
        </w:rPr>
        <w:t xml:space="preserve"> gospodarcz</w:t>
      </w:r>
      <w:r>
        <w:rPr>
          <w:rFonts w:ascii="Arial" w:hAnsi="Arial" w:cs="Arial"/>
          <w:sz w:val="24"/>
          <w:szCs w:val="24"/>
        </w:rPr>
        <w:t>a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osoba fizyczna nieprowadząca działalności gospodarczej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inny rodzaj</w:t>
      </w:r>
    </w:p>
    <w:p w:rsidR="00833B3B" w:rsidRPr="00634E9F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3B3B">
        <w:rPr>
          <w:rFonts w:ascii="Arial" w:eastAsia="Calibri" w:hAnsi="Arial" w:cs="Arial"/>
          <w:b/>
          <w:bCs/>
          <w:sz w:val="24"/>
          <w:szCs w:val="24"/>
          <w:lang w:eastAsia="en-US"/>
        </w:rPr>
        <w:t>Uwaga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!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 – w przypadku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wykonawców wspólnie ubiegających się o udzielenie zamówienia 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>powyższe oświadczenie</w:t>
      </w:r>
      <w:r w:rsidR="009167F8">
        <w:rPr>
          <w:rFonts w:ascii="Arial" w:eastAsia="Calibri" w:hAnsi="Arial" w:cs="Arial"/>
          <w:sz w:val="24"/>
          <w:szCs w:val="24"/>
          <w:lang w:eastAsia="en-US"/>
        </w:rPr>
        <w:t xml:space="preserve"> (pkt 7)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 należy złożyć dla każdego z wykonawców oddzielnie.</w:t>
      </w:r>
    </w:p>
    <w:p w:rsidR="00833B3B" w:rsidRPr="00A53349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33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 xml:space="preserve">*w rozumieniu </w:t>
      </w:r>
      <w:r w:rsidRPr="00A53349"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23671D" w:rsidRDefault="00833B3B" w:rsidP="00833B3B">
      <w:pPr>
        <w:jc w:val="both"/>
        <w:rPr>
          <w:rFonts w:ascii="Arial" w:hAnsi="Arial" w:cs="Arial"/>
          <w:b/>
          <w:color w:val="FF0000"/>
          <w:u w:val="single"/>
        </w:rPr>
      </w:pPr>
      <w:r w:rsidRPr="0023671D">
        <w:rPr>
          <w:rFonts w:ascii="Arial" w:hAnsi="Arial" w:cs="Arial"/>
          <w:b/>
          <w:color w:val="FF0000"/>
          <w:u w:val="single"/>
        </w:rPr>
        <w:t>Uwaga !</w:t>
      </w:r>
    </w:p>
    <w:p w:rsidR="00833B3B" w:rsidRDefault="00833B3B" w:rsidP="0023671D">
      <w:pPr>
        <w:jc w:val="both"/>
      </w:pPr>
      <w:r w:rsidRPr="0023671D">
        <w:rPr>
          <w:rFonts w:ascii="Arial" w:hAnsi="Arial" w:cs="Arial"/>
          <w:b/>
          <w:color w:val="FF0000"/>
          <w:u w:val="single"/>
        </w:rPr>
        <w:t>Należy sporządzić i przekazać</w:t>
      </w:r>
      <w:r w:rsidRPr="0023671D">
        <w:rPr>
          <w:rFonts w:ascii="Arial" w:hAnsi="Arial" w:cs="Arial"/>
          <w:color w:val="FF0000"/>
        </w:rPr>
        <w:t xml:space="preserve"> zgodnie z </w:t>
      </w:r>
      <w:r w:rsidRPr="0023671D"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 w:rsidRPr="0023671D">
        <w:rPr>
          <w:rFonts w:ascii="Arial" w:hAnsi="Arial" w:cs="Arial"/>
          <w:i/>
          <w:iCs/>
          <w:color w:val="FF0000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</w:p>
    <w:sectPr w:rsidR="00833B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78A5" w:rsidRDefault="00CD78A5" w:rsidP="00833B3B">
      <w:r>
        <w:separator/>
      </w:r>
    </w:p>
  </w:endnote>
  <w:endnote w:type="continuationSeparator" w:id="0">
    <w:p w:rsidR="00CD78A5" w:rsidRDefault="00CD78A5" w:rsidP="0083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78A5" w:rsidRDefault="00CD78A5" w:rsidP="00833B3B">
      <w:r>
        <w:separator/>
      </w:r>
    </w:p>
  </w:footnote>
  <w:footnote w:type="continuationSeparator" w:id="0">
    <w:p w:rsidR="00CD78A5" w:rsidRDefault="00CD78A5" w:rsidP="0083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671D" w:rsidRDefault="0023671D" w:rsidP="00833B3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</w:pPr>
    <w:r w:rsidRPr="003C3790">
      <w:rPr>
        <w:noProof/>
      </w:rPr>
      <w:drawing>
        <wp:anchor distT="0" distB="0" distL="114300" distR="114300" simplePos="0" relativeHeight="251659264" behindDoc="0" locked="0" layoutInCell="1" allowOverlap="1" wp14:anchorId="1BA895EF" wp14:editId="2D8CB244">
          <wp:simplePos x="0" y="0"/>
          <wp:positionH relativeFrom="margin">
            <wp:posOffset>163830</wp:posOffset>
          </wp:positionH>
          <wp:positionV relativeFrom="paragraph">
            <wp:posOffset>-249555</wp:posOffset>
          </wp:positionV>
          <wp:extent cx="409575" cy="514350"/>
          <wp:effectExtent l="0" t="0" r="9525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8772280"/>
    <w:multiLevelType w:val="hybridMultilevel"/>
    <w:tmpl w:val="76C6F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9997412">
    <w:abstractNumId w:val="0"/>
  </w:num>
  <w:num w:numId="2" w16cid:durableId="18706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3B"/>
    <w:rsid w:val="00004C60"/>
    <w:rsid w:val="0023671D"/>
    <w:rsid w:val="00293835"/>
    <w:rsid w:val="002943F0"/>
    <w:rsid w:val="003818C2"/>
    <w:rsid w:val="0039176D"/>
    <w:rsid w:val="003D2816"/>
    <w:rsid w:val="005B2408"/>
    <w:rsid w:val="00624544"/>
    <w:rsid w:val="006B6484"/>
    <w:rsid w:val="00833B3B"/>
    <w:rsid w:val="008A4C8B"/>
    <w:rsid w:val="009167F8"/>
    <w:rsid w:val="00994CBC"/>
    <w:rsid w:val="009C1143"/>
    <w:rsid w:val="00B746FF"/>
    <w:rsid w:val="00CA2C31"/>
    <w:rsid w:val="00CD78A5"/>
    <w:rsid w:val="00D57BD3"/>
    <w:rsid w:val="00D84E88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8F09E"/>
  <w15:chartTrackingRefBased/>
  <w15:docId w15:val="{F6FD9A71-5B58-49CF-9FC8-A155970E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B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33B3B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3B3B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Stopka">
    <w:name w:val="footer"/>
    <w:basedOn w:val="Normalny"/>
    <w:link w:val="StopkaZnak"/>
    <w:rsid w:val="0083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833B3B"/>
    <w:pPr>
      <w:ind w:left="708"/>
    </w:p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3671D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7</cp:revision>
  <dcterms:created xsi:type="dcterms:W3CDTF">2024-07-01T11:49:00Z</dcterms:created>
  <dcterms:modified xsi:type="dcterms:W3CDTF">2024-12-06T08:37:00Z</dcterms:modified>
</cp:coreProperties>
</file>