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3" w:rsidRDefault="002B5EC3" w:rsidP="00581A47">
      <w:pPr>
        <w:jc w:val="center"/>
        <w:rPr>
          <w:b/>
          <w:sz w:val="22"/>
        </w:rPr>
      </w:pPr>
      <w:r w:rsidRPr="002B5EC3">
        <w:rPr>
          <w:b/>
          <w:noProof/>
          <w:sz w:val="22"/>
        </w:rPr>
        <w:drawing>
          <wp:inline distT="0" distB="0" distL="0" distR="0">
            <wp:extent cx="556895" cy="659958"/>
            <wp:effectExtent l="0" t="0" r="0" b="698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C3" w:rsidRDefault="002B5EC3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DD6DB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ZP.272.1.17.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DD6DB0" w:rsidRDefault="00DD6DB0" w:rsidP="00DD6DB0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Dostawa materiałów promocyjnych w postaci cukierków </w:t>
      </w:r>
      <w:r>
        <w:rPr>
          <w:b w:val="0"/>
          <w:sz w:val="22"/>
          <w:szCs w:val="22"/>
        </w:rPr>
        <w:br/>
        <w:t>dla Województwa Warmińsko-Mazurskiego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834F5A" w:rsidP="00581A4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 w:rsidR="00581A47" w:rsidRPr="00C74546">
        <w:rPr>
          <w:sz w:val="22"/>
        </w:rPr>
        <w:t xml:space="preserve">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834F5A" w:rsidP="00581A4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="00581A47" w:rsidRPr="00C74546">
        <w:rPr>
          <w:sz w:val="22"/>
        </w:rPr>
        <w:t xml:space="preserve">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2B5EC3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C94A1F">
        <w:rPr>
          <w:sz w:val="22"/>
          <w:szCs w:val="22"/>
        </w:rPr>
        <w:t xml:space="preserve"> 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</w:t>
      </w:r>
      <w:r w:rsidR="00DD6DB0">
        <w:rPr>
          <w:sz w:val="22"/>
          <w:szCs w:val="22"/>
        </w:rPr>
        <w:t xml:space="preserve">         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7D442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C94A1F">
        <w:rPr>
          <w:sz w:val="22"/>
        </w:rPr>
        <w:t xml:space="preserve"> </w:t>
      </w:r>
      <w:r w:rsidR="00E9616D">
        <w:rPr>
          <w:b/>
          <w:bCs/>
          <w:sz w:val="22"/>
        </w:rPr>
        <w:t>ZP.272.1.17.</w:t>
      </w:r>
      <w:r>
        <w:rPr>
          <w:b/>
          <w:bCs/>
          <w:sz w:val="22"/>
        </w:rPr>
        <w:t>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E9616D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3018F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E9616D">
        <w:rPr>
          <w:b w:val="0"/>
          <w:snapToGrid w:val="0"/>
          <w:sz w:val="22"/>
          <w:szCs w:val="22"/>
        </w:rPr>
        <w:t xml:space="preserve">jest </w:t>
      </w:r>
      <w:r w:rsidR="00FA352B">
        <w:rPr>
          <w:b w:val="0"/>
          <w:snapToGrid w:val="0"/>
          <w:sz w:val="22"/>
          <w:szCs w:val="22"/>
        </w:rPr>
        <w:t xml:space="preserve">dostawa materiałów promocyjnych w postaci </w:t>
      </w:r>
      <w:r w:rsidR="003018FE">
        <w:rPr>
          <w:b w:val="0"/>
          <w:snapToGrid w:val="0"/>
          <w:sz w:val="22"/>
          <w:szCs w:val="22"/>
        </w:rPr>
        <w:t xml:space="preserve">cukierków dla Województwa Warmińsko-Mazurskiego zapakowanych w ozdobne puszki z </w:t>
      </w:r>
      <w:r w:rsidR="00156E83">
        <w:rPr>
          <w:b w:val="0"/>
          <w:snapToGrid w:val="0"/>
          <w:sz w:val="22"/>
          <w:szCs w:val="22"/>
        </w:rPr>
        <w:t>n</w:t>
      </w:r>
      <w:r w:rsidR="003018FE" w:rsidRPr="00156E83">
        <w:rPr>
          <w:b w:val="0"/>
          <w:snapToGrid w:val="0"/>
          <w:sz w:val="22"/>
          <w:szCs w:val="22"/>
        </w:rPr>
        <w:t>adrukiem</w:t>
      </w:r>
      <w:r w:rsidR="003018FE">
        <w:rPr>
          <w:b w:val="0"/>
          <w:snapToGrid w:val="0"/>
          <w:sz w:val="22"/>
          <w:szCs w:val="22"/>
        </w:rPr>
        <w:t xml:space="preserve">. </w:t>
      </w:r>
    </w:p>
    <w:p w:rsidR="008B0AF5" w:rsidRPr="00812F48" w:rsidRDefault="00D3327A" w:rsidP="003018F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3018FE">
        <w:rPr>
          <w:b w:val="0"/>
          <w:snapToGrid w:val="0"/>
          <w:sz w:val="22"/>
          <w:szCs w:val="22"/>
        </w:rPr>
        <w:t xml:space="preserve">wienia stanowi załącznik nr 2 do SWZ. </w:t>
      </w:r>
    </w:p>
    <w:p w:rsidR="008B0AF5" w:rsidRPr="003018FE" w:rsidRDefault="00D3327A" w:rsidP="003018F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3018FE" w:rsidRDefault="008B0AF5" w:rsidP="003018F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</w:p>
    <w:p w:rsidR="003018FE" w:rsidRDefault="003018FE" w:rsidP="003018FE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39294100-0  </w:t>
      </w:r>
      <w:r>
        <w:rPr>
          <w:color w:val="000000"/>
          <w:sz w:val="22"/>
        </w:rPr>
        <w:t xml:space="preserve">artykuły informacyjne i promocyjne </w:t>
      </w:r>
    </w:p>
    <w:p w:rsidR="003018FE" w:rsidRPr="003018FE" w:rsidRDefault="003018FE" w:rsidP="003018FE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22462000-6  </w:t>
      </w:r>
      <w:r>
        <w:rPr>
          <w:color w:val="000000"/>
          <w:sz w:val="22"/>
        </w:rPr>
        <w:t xml:space="preserve">materiały reklamowe </w:t>
      </w:r>
    </w:p>
    <w:p w:rsidR="008B0AF5" w:rsidRPr="003018FE" w:rsidRDefault="008B0AF5" w:rsidP="003018F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</w:t>
      </w:r>
      <w:r w:rsidR="003018FE">
        <w:rPr>
          <w:sz w:val="22"/>
        </w:rPr>
        <w:t xml:space="preserve">części zamówienia podwykonawcy </w:t>
      </w:r>
      <w:r w:rsidRPr="003018FE">
        <w:rPr>
          <w:b/>
          <w:sz w:val="22"/>
        </w:rPr>
        <w:t xml:space="preserve">– art. 462 ust. 1 </w:t>
      </w:r>
      <w:r w:rsidR="003018FE">
        <w:rPr>
          <w:b/>
          <w:sz w:val="22"/>
        </w:rPr>
        <w:t>ustawy Pzp</w:t>
      </w:r>
      <w:r w:rsidR="003018FE">
        <w:rPr>
          <w:sz w:val="22"/>
        </w:rPr>
        <w:t xml:space="preserve">.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B42543" w:rsidRDefault="00921F34" w:rsidP="00B42543">
      <w:pPr>
        <w:ind w:firstLine="708"/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3018FE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C94A1F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3018FE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3018FE">
        <w:rPr>
          <w:sz w:val="22"/>
        </w:rPr>
        <w:t xml:space="preserve">nania zamówienia: 20 dni roboczych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156E83">
        <w:rPr>
          <w:sz w:val="22"/>
        </w:rPr>
        <w:t xml:space="preserve">. </w:t>
      </w:r>
    </w:p>
    <w:p w:rsidR="00066F60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018FE" w:rsidRPr="00C74546" w:rsidRDefault="003018FE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3018FE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3018FE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3018FE" w:rsidRDefault="00A30728" w:rsidP="003018FE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Pr="003018FE" w:rsidRDefault="00F514C8" w:rsidP="003018FE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3018FE">
        <w:rPr>
          <w:color w:val="000000"/>
          <w:sz w:val="22"/>
        </w:rPr>
        <w:t xml:space="preserve">awie art. 109 ust. 1 ustawy Pzp. 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F726B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F726BE" w:rsidRDefault="003F2F74" w:rsidP="00F726BE">
      <w:pPr>
        <w:overflowPunct w:val="0"/>
        <w:spacing w:line="360" w:lineRule="auto"/>
        <w:ind w:left="424"/>
        <w:jc w:val="both"/>
        <w:rPr>
          <w:sz w:val="22"/>
          <w:highlight w:val="yellow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726BE" w:rsidRDefault="00F40F75" w:rsidP="00F726BE">
      <w:pPr>
        <w:overflowPunct w:val="0"/>
        <w:spacing w:line="360" w:lineRule="auto"/>
        <w:jc w:val="both"/>
        <w:rPr>
          <w:sz w:val="22"/>
          <w:highlight w:val="yellow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156E83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F726B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F726BE">
        <w:rPr>
          <w:color w:val="000000" w:themeColor="text1"/>
          <w:sz w:val="22"/>
        </w:rPr>
        <w:br/>
      </w:r>
      <w:r w:rsidR="00156E83">
        <w:rPr>
          <w:color w:val="000000" w:themeColor="text1"/>
          <w:sz w:val="22"/>
        </w:rPr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F726BE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F726BE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F726BE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 xml:space="preserve">, dostępnych na stronie dotyczącej danego postępowania </w:t>
      </w:r>
      <w:r w:rsidR="00F726BE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oraz  stronie głównej Platformy pod adresem</w:t>
      </w:r>
      <w:r w:rsidR="00C94A1F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F726BE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F726BE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F726BE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</w:t>
      </w:r>
      <w:r w:rsidR="00754F95"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="005E7E8F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</w:t>
      </w:r>
      <w:r w:rsidR="005E7E8F">
        <w:rPr>
          <w:i/>
          <w:color w:val="000000" w:themeColor="text1"/>
          <w:sz w:val="22"/>
        </w:rPr>
        <w:t xml:space="preserve"> </w:t>
      </w:r>
      <w:r w:rsidR="00754F95" w:rsidRPr="00E1439E">
        <w:rPr>
          <w:i/>
          <w:color w:val="000000" w:themeColor="text1"/>
          <w:sz w:val="22"/>
        </w:rPr>
        <w:t>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F726BE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F726BE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F726BE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:rsidR="00A803EE" w:rsidRPr="0064583B" w:rsidRDefault="00F726BE" w:rsidP="00F726BE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Katarzyna Sosnowska-Pełka, tel. (89) 52-19-868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F726BE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5E7E8F" w:rsidP="005E7E8F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>
        <w:rPr>
          <w:b/>
          <w:color w:val="000000"/>
          <w:sz w:val="22"/>
        </w:rPr>
        <w:t>27.05.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</w:p>
    <w:p w:rsidR="00F726BE" w:rsidRPr="00FB667A" w:rsidRDefault="00F726BE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C94A1F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F726BE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F726BE">
        <w:rPr>
          <w:color w:val="000000"/>
          <w:sz w:val="22"/>
          <w:szCs w:val="22"/>
        </w:rPr>
        <w:t xml:space="preserve">WZ; </w:t>
      </w:r>
    </w:p>
    <w:p w:rsidR="00C34A44" w:rsidRPr="00F726BE" w:rsidRDefault="00C34A44" w:rsidP="00F726BE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726BE">
        <w:rPr>
          <w:sz w:val="22"/>
          <w:szCs w:val="22"/>
        </w:rPr>
        <w:t xml:space="preserve"> –Załącznik nr 3</w:t>
      </w:r>
      <w:r w:rsidRPr="00F726BE">
        <w:rPr>
          <w:sz w:val="22"/>
          <w:szCs w:val="22"/>
        </w:rPr>
        <w:t xml:space="preserve"> do SWZ.</w:t>
      </w:r>
    </w:p>
    <w:p w:rsidR="00F433A4" w:rsidRPr="00F726BE" w:rsidRDefault="00C34A44" w:rsidP="00F726BE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F726BE">
        <w:rPr>
          <w:sz w:val="22"/>
          <w:szCs w:val="22"/>
        </w:rPr>
        <w:t xml:space="preserve"> – </w:t>
      </w:r>
      <w:r w:rsidR="00F726BE">
        <w:rPr>
          <w:b/>
          <w:i/>
          <w:iCs/>
          <w:sz w:val="22"/>
          <w:szCs w:val="22"/>
        </w:rPr>
        <w:t>jeżeli zostało udzielone</w:t>
      </w:r>
      <w:r w:rsidR="00F726BE">
        <w:rPr>
          <w:iCs/>
          <w:sz w:val="22"/>
          <w:szCs w:val="22"/>
        </w:rPr>
        <w:t xml:space="preserve">. 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C94A1F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F726BE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F726BE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F726BE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F726BE">
        <w:rPr>
          <w:color w:val="000000"/>
          <w:sz w:val="22"/>
        </w:rPr>
        <w:t xml:space="preserve">rdzają brak podstaw wykluczenia. 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5C1196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5C1196">
        <w:rPr>
          <w:sz w:val="22"/>
        </w:rPr>
        <w:t xml:space="preserve">wiedzialność za wykonanie umowy. 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5C1196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5C1196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</w:t>
      </w:r>
      <w:r w:rsidR="005C119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5C119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5C1196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5C1196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5C1196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5C1196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5C1196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5C1196">
        <w:rPr>
          <w:color w:val="000000"/>
          <w:sz w:val="22"/>
        </w:rPr>
        <w:t xml:space="preserve">odków dowodowych - </w:t>
      </w:r>
      <w:r w:rsidR="00E97EBB" w:rsidRPr="00E97EBB">
        <w:rPr>
          <w:color w:val="000000"/>
          <w:sz w:val="22"/>
        </w:rPr>
        <w:t>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5C1196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5C1196">
        <w:rPr>
          <w:color w:val="000000"/>
          <w:sz w:val="22"/>
        </w:rPr>
        <w:br/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C119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C119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5C119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5C119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C94A1F">
        <w:rPr>
          <w:b/>
          <w:color w:val="0000FF"/>
          <w:sz w:val="22"/>
          <w:szCs w:val="22"/>
        </w:rPr>
        <w:t xml:space="preserve"> </w:t>
      </w:r>
      <w:r w:rsidR="005E7E8F">
        <w:rPr>
          <w:b/>
          <w:color w:val="0000FF"/>
          <w:sz w:val="22"/>
          <w:szCs w:val="22"/>
        </w:rPr>
        <w:t>dnia 28.04.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156E83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="00156E83">
        <w:rPr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5C1196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="00C94A1F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5C1196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 xml:space="preserve">dla Wykonawców platformazakupowa.pl, dostępnych na stronie dotyczącej danego </w:t>
      </w:r>
      <w:r w:rsidR="005C1196">
        <w:rPr>
          <w:color w:val="000000" w:themeColor="text1"/>
          <w:sz w:val="22"/>
        </w:rPr>
        <w:t xml:space="preserve">postępowania oraz stronie </w:t>
      </w:r>
      <w:r w:rsidRPr="00102A09">
        <w:rPr>
          <w:color w:val="000000" w:themeColor="text1"/>
          <w:sz w:val="22"/>
        </w:rPr>
        <w:t>głównej Platformy pod adresem</w:t>
      </w:r>
      <w:r w:rsidR="00C94A1F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5C1196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5C1196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5C1196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5C1196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5C1196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</w:t>
      </w:r>
      <w:r w:rsidR="005E7E8F">
        <w:rPr>
          <w:i/>
          <w:color w:val="000000" w:themeColor="text1"/>
          <w:sz w:val="22"/>
        </w:rPr>
        <w:t xml:space="preserve"> </w:t>
      </w:r>
      <w:r w:rsidRPr="00E1439E">
        <w:rPr>
          <w:i/>
          <w:color w:val="000000" w:themeColor="text1"/>
          <w:sz w:val="22"/>
        </w:rPr>
        <w:t>U. z 2020 poz. 2452)</w:t>
      </w:r>
      <w:r w:rsidR="00156E83">
        <w:rPr>
          <w:i/>
          <w:color w:val="000000" w:themeColor="text1"/>
          <w:sz w:val="22"/>
        </w:rPr>
        <w:t>.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5E7E8F">
        <w:rPr>
          <w:sz w:val="22"/>
        </w:rPr>
        <w:t>cie ofert nastąpi w dniu 28.04.2021 r. o godzinie 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5C1196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5C1196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5C1196">
        <w:rPr>
          <w:color w:val="000000"/>
          <w:sz w:val="22"/>
          <w:szCs w:val="22"/>
        </w:rPr>
        <w:t>Ceny jednostkowe złożone w ofercie nie mogą ulec zmianie w trakcie realizacji umowy.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C94A1F" w:rsidP="0090088D">
      <w:pPr>
        <w:ind w:left="708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  <w:r w:rsidR="0090088D" w:rsidRPr="005C1196">
        <w:rPr>
          <w:b/>
          <w:color w:val="000000"/>
          <w:sz w:val="22"/>
        </w:rPr>
        <w:t>1) Cena</w:t>
      </w:r>
      <w:r w:rsidR="0090088D" w:rsidRPr="00A703F5">
        <w:rPr>
          <w:color w:val="000000"/>
          <w:sz w:val="22"/>
        </w:rPr>
        <w:t>– znaczenie kryterium – 60 %</w:t>
      </w:r>
    </w:p>
    <w:p w:rsidR="005C1196" w:rsidRDefault="005C1196" w:rsidP="005C1196">
      <w:pPr>
        <w:ind w:left="850"/>
        <w:rPr>
          <w:color w:val="000000"/>
          <w:sz w:val="22"/>
        </w:rPr>
      </w:pPr>
      <w:r w:rsidRPr="005C1196">
        <w:rPr>
          <w:b/>
          <w:color w:val="000000"/>
          <w:sz w:val="22"/>
        </w:rPr>
        <w:t>2) Termin wykonania zamówienia</w:t>
      </w:r>
      <w:r>
        <w:rPr>
          <w:color w:val="000000"/>
          <w:sz w:val="22"/>
        </w:rPr>
        <w:t xml:space="preserve"> – znaczenie kryterium – 40 %</w:t>
      </w:r>
    </w:p>
    <w:p w:rsidR="005C1196" w:rsidRDefault="005C1196" w:rsidP="005C1196">
      <w:pPr>
        <w:ind w:left="850"/>
        <w:rPr>
          <w:color w:val="000000"/>
          <w:sz w:val="22"/>
        </w:rPr>
      </w:pPr>
    </w:p>
    <w:p w:rsidR="005C1196" w:rsidRPr="00A703F5" w:rsidRDefault="005C1196" w:rsidP="00715CF1">
      <w:pPr>
        <w:ind w:left="851"/>
        <w:rPr>
          <w:color w:val="000000"/>
          <w:sz w:val="22"/>
        </w:rPr>
      </w:pPr>
    </w:p>
    <w:p w:rsidR="0090088D" w:rsidRPr="005C1196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lastRenderedPageBreak/>
        <w:t>Sposób oceny oferty:</w:t>
      </w:r>
    </w:p>
    <w:p w:rsidR="005C1196" w:rsidRPr="00A703F5" w:rsidRDefault="005C1196" w:rsidP="005C1196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715CF1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715CF1" w:rsidRPr="00A703F5" w:rsidRDefault="00715CF1" w:rsidP="00715CF1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C94A1F" w:rsidP="00390081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</w:t>
      </w:r>
      <w:r w:rsidR="00E04B7D">
        <w:rPr>
          <w:color w:val="000000"/>
          <w:sz w:val="22"/>
          <w:lang w:eastAsia="en-US"/>
        </w:rPr>
        <w:t xml:space="preserve">  najniższa cena </w:t>
      </w:r>
      <w:r w:rsidR="0090088D"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</w:t>
      </w:r>
      <w:r w:rsidR="00802DCA">
        <w:rPr>
          <w:color w:val="000000"/>
          <w:sz w:val="22"/>
          <w:lang w:eastAsia="en-US"/>
        </w:rPr>
        <w:t xml:space="preserve">--------------------------- 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</w:t>
      </w:r>
      <w:r w:rsidR="00E04B7D">
        <w:rPr>
          <w:color w:val="000000"/>
          <w:sz w:val="22"/>
          <w:lang w:eastAsia="en-US"/>
        </w:rPr>
        <w:t xml:space="preserve">  cena brutto </w:t>
      </w:r>
      <w:r w:rsidRPr="007C7DF2">
        <w:rPr>
          <w:color w:val="000000"/>
          <w:sz w:val="22"/>
          <w:lang w:eastAsia="en-US"/>
        </w:rPr>
        <w:t>badanej oferty</w:t>
      </w:r>
    </w:p>
    <w:p w:rsidR="00BE07A7" w:rsidRPr="00802DCA" w:rsidRDefault="0090088D" w:rsidP="00802DC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 w:rsidR="00BE07A7"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</w:p>
    <w:p w:rsidR="0090088D" w:rsidRPr="00A703F5" w:rsidRDefault="00715CF1" w:rsidP="00E376EB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90088D" w:rsidRPr="00A703F5">
        <w:rPr>
          <w:b/>
          <w:sz w:val="22"/>
          <w:lang w:val="cs-CZ" w:eastAsia="en-US"/>
        </w:rPr>
        <w:t>:</w:t>
      </w:r>
    </w:p>
    <w:p w:rsidR="0090088D" w:rsidRDefault="0090088D" w:rsidP="0090088D">
      <w:pPr>
        <w:ind w:left="1788"/>
        <w:jc w:val="both"/>
        <w:rPr>
          <w:b/>
          <w:sz w:val="22"/>
          <w:lang w:val="cs-CZ" w:eastAsia="en-US"/>
        </w:rPr>
      </w:pPr>
    </w:p>
    <w:p w:rsidR="00F24B9E" w:rsidRPr="00921493" w:rsidRDefault="00C35D5D" w:rsidP="00156E83">
      <w:pPr>
        <w:ind w:left="540"/>
        <w:jc w:val="both"/>
        <w:rPr>
          <w:sz w:val="22"/>
        </w:rPr>
      </w:pPr>
      <w:r>
        <w:rPr>
          <w:sz w:val="22"/>
        </w:rPr>
        <w:t xml:space="preserve">W kryterium „termin wykonania zamówienia” ocenie </w:t>
      </w:r>
      <w:r w:rsidRPr="00921493">
        <w:rPr>
          <w:sz w:val="22"/>
        </w:rPr>
        <w:t>będzie</w:t>
      </w:r>
      <w:r>
        <w:rPr>
          <w:sz w:val="22"/>
        </w:rPr>
        <w:t xml:space="preserve"> polegać liczba dni roboczych, </w:t>
      </w:r>
      <w:r>
        <w:rPr>
          <w:sz w:val="22"/>
        </w:rPr>
        <w:br/>
        <w:t xml:space="preserve">o jaką Wykonawca zobowiąże się skrócić 20-dniowy termin wykonania zamówienia.  </w:t>
      </w:r>
    </w:p>
    <w:p w:rsidR="00C35D5D" w:rsidRDefault="00C35D5D" w:rsidP="00C35D5D">
      <w:pPr>
        <w:ind w:left="567"/>
        <w:jc w:val="both"/>
        <w:rPr>
          <w:sz w:val="22"/>
        </w:rPr>
      </w:pPr>
      <w:r w:rsidRPr="00921493">
        <w:rPr>
          <w:sz w:val="22"/>
        </w:rPr>
        <w:t>Wykonawca w formularzu ofertowym ws</w:t>
      </w:r>
      <w:r>
        <w:rPr>
          <w:sz w:val="22"/>
        </w:rPr>
        <w:t>kazuje liczbę dni roboczych</w:t>
      </w:r>
      <w:r w:rsidRPr="00921493">
        <w:rPr>
          <w:sz w:val="22"/>
        </w:rPr>
        <w:t xml:space="preserve"> o jaką oferuje skrócenie </w:t>
      </w:r>
      <w:r>
        <w:rPr>
          <w:sz w:val="22"/>
        </w:rPr>
        <w:br/>
      </w:r>
      <w:r w:rsidR="00121CC2">
        <w:rPr>
          <w:sz w:val="22"/>
        </w:rPr>
        <w:t>2</w:t>
      </w:r>
      <w:r>
        <w:rPr>
          <w:sz w:val="22"/>
        </w:rPr>
        <w:t>0</w:t>
      </w:r>
      <w:r w:rsidRPr="00921493">
        <w:rPr>
          <w:sz w:val="22"/>
        </w:rPr>
        <w:t>-</w:t>
      </w:r>
      <w:r>
        <w:rPr>
          <w:sz w:val="22"/>
        </w:rPr>
        <w:t xml:space="preserve">dniowego terminu wykonania zamówienia. </w:t>
      </w:r>
    </w:p>
    <w:p w:rsidR="00C35D5D" w:rsidRPr="00921493" w:rsidRDefault="00802DCA" w:rsidP="00C35D5D">
      <w:pPr>
        <w:ind w:left="567"/>
        <w:jc w:val="both"/>
        <w:rPr>
          <w:sz w:val="22"/>
        </w:rPr>
      </w:pPr>
      <w:r>
        <w:rPr>
          <w:sz w:val="22"/>
        </w:rPr>
        <w:t>Ocenie będzie podlegać</w:t>
      </w:r>
      <w:r>
        <w:rPr>
          <w:b/>
          <w:sz w:val="22"/>
        </w:rPr>
        <w:t xml:space="preserve"> skrócenie</w:t>
      </w:r>
      <w:r w:rsidR="00C35D5D">
        <w:rPr>
          <w:b/>
          <w:sz w:val="22"/>
        </w:rPr>
        <w:t xml:space="preserve"> 20</w:t>
      </w:r>
      <w:r>
        <w:rPr>
          <w:b/>
          <w:sz w:val="22"/>
        </w:rPr>
        <w:t>-dniowego</w:t>
      </w:r>
      <w:r w:rsidR="00C35D5D" w:rsidRPr="00D35C45">
        <w:rPr>
          <w:b/>
          <w:sz w:val="22"/>
        </w:rPr>
        <w:t xml:space="preserve"> termin</w:t>
      </w:r>
      <w:r w:rsidR="00C35D5D">
        <w:rPr>
          <w:sz w:val="22"/>
        </w:rPr>
        <w:t xml:space="preserve"> wykonania zamówienia</w:t>
      </w:r>
      <w:r>
        <w:rPr>
          <w:sz w:val="22"/>
        </w:rPr>
        <w:t xml:space="preserve"> </w:t>
      </w:r>
      <w:r w:rsidR="00C35D5D">
        <w:rPr>
          <w:b/>
          <w:sz w:val="22"/>
        </w:rPr>
        <w:t>maksymalnie o 5</w:t>
      </w:r>
      <w:r w:rsidR="00C35D5D" w:rsidRPr="00D35C45">
        <w:rPr>
          <w:b/>
          <w:sz w:val="22"/>
        </w:rPr>
        <w:t xml:space="preserve"> dni</w:t>
      </w:r>
      <w:r>
        <w:rPr>
          <w:sz w:val="22"/>
        </w:rPr>
        <w:t xml:space="preserve"> </w:t>
      </w:r>
      <w:r w:rsidR="00C35D5D">
        <w:rPr>
          <w:sz w:val="22"/>
        </w:rPr>
        <w:t xml:space="preserve">roboczych. </w:t>
      </w:r>
    </w:p>
    <w:p w:rsidR="00C35D5D" w:rsidRDefault="00C35D5D" w:rsidP="00C35D5D">
      <w:pPr>
        <w:ind w:left="567"/>
        <w:jc w:val="both"/>
        <w:rPr>
          <w:sz w:val="22"/>
        </w:rPr>
      </w:pPr>
      <w:r>
        <w:rPr>
          <w:sz w:val="22"/>
        </w:rPr>
        <w:t xml:space="preserve">Jeżeli </w:t>
      </w:r>
      <w:r w:rsidRPr="00921493">
        <w:rPr>
          <w:sz w:val="22"/>
        </w:rPr>
        <w:t>Wy</w:t>
      </w:r>
      <w:r>
        <w:rPr>
          <w:sz w:val="22"/>
        </w:rPr>
        <w:t xml:space="preserve">konawca w formularzu ofertowym nie zaoferuje </w:t>
      </w:r>
      <w:r w:rsidRPr="00921493">
        <w:rPr>
          <w:sz w:val="22"/>
        </w:rPr>
        <w:t>skróce</w:t>
      </w:r>
      <w:r w:rsidR="00C94A1F">
        <w:rPr>
          <w:sz w:val="22"/>
        </w:rPr>
        <w:t xml:space="preserve">nia terminu wykonania  </w:t>
      </w:r>
      <w:r w:rsidR="00C94A1F">
        <w:rPr>
          <w:sz w:val="22"/>
        </w:rPr>
        <w:br/>
      </w:r>
      <w:r>
        <w:rPr>
          <w:sz w:val="22"/>
        </w:rPr>
        <w:t xml:space="preserve">zamówienia, </w:t>
      </w:r>
      <w:r w:rsidRPr="00921493">
        <w:rPr>
          <w:sz w:val="22"/>
        </w:rPr>
        <w:t xml:space="preserve">jego oferta w powyższym kryterium otrzyma 0 punktów bez podstawiania </w:t>
      </w:r>
      <w:r>
        <w:rPr>
          <w:sz w:val="22"/>
        </w:rPr>
        <w:br/>
      </w:r>
      <w:r w:rsidRPr="00921493">
        <w:rPr>
          <w:sz w:val="22"/>
        </w:rPr>
        <w:t>do wzoru.</w:t>
      </w:r>
    </w:p>
    <w:p w:rsidR="00C35D5D" w:rsidRDefault="00C35D5D" w:rsidP="00802DCA">
      <w:pPr>
        <w:ind w:left="567"/>
        <w:jc w:val="both"/>
        <w:rPr>
          <w:sz w:val="22"/>
        </w:rPr>
      </w:pPr>
      <w:r>
        <w:rPr>
          <w:sz w:val="22"/>
        </w:rPr>
        <w:t>W przypadku, gdy Wykonawca zaoferuje skrócenie 2</w:t>
      </w:r>
      <w:r w:rsidR="00C94A1F">
        <w:rPr>
          <w:sz w:val="22"/>
        </w:rPr>
        <w:t xml:space="preserve">0-dniowego terminu wykonania  </w:t>
      </w:r>
      <w:r w:rsidR="00C94A1F">
        <w:rPr>
          <w:sz w:val="22"/>
        </w:rPr>
        <w:br/>
      </w:r>
      <w:r>
        <w:rPr>
          <w:sz w:val="22"/>
        </w:rPr>
        <w:t>zamówienia o więcej niż 5 dni roboczych</w:t>
      </w:r>
      <w:r w:rsidR="00802DCA">
        <w:rPr>
          <w:sz w:val="22"/>
        </w:rPr>
        <w:t xml:space="preserve">, punkty w badanym kryterium zostaną przyznane </w:t>
      </w:r>
      <w:r w:rsidR="00802DCA">
        <w:rPr>
          <w:sz w:val="22"/>
        </w:rPr>
        <w:br/>
        <w:t>jak dla 5 dni roboczych skracających termin wykonania zamówienia</w:t>
      </w:r>
      <w:r>
        <w:rPr>
          <w:sz w:val="22"/>
        </w:rPr>
        <w:t xml:space="preserve">. </w:t>
      </w:r>
    </w:p>
    <w:p w:rsidR="00802DCA" w:rsidRPr="00802DCA" w:rsidRDefault="00802DCA" w:rsidP="00802DCA">
      <w:pPr>
        <w:ind w:left="567"/>
        <w:jc w:val="both"/>
        <w:rPr>
          <w:sz w:val="22"/>
        </w:rPr>
      </w:pPr>
    </w:p>
    <w:p w:rsidR="00802DCA" w:rsidRPr="00802DCA" w:rsidRDefault="00802DCA" w:rsidP="00802DCA">
      <w:pPr>
        <w:tabs>
          <w:tab w:val="left" w:pos="567"/>
        </w:tabs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</w:t>
      </w:r>
      <w:r w:rsidR="0090088D" w:rsidRPr="00A703F5">
        <w:rPr>
          <w:color w:val="000000"/>
          <w:sz w:val="22"/>
          <w:lang w:val="cs-CZ" w:eastAsia="en-US"/>
        </w:rPr>
        <w:t>Punkty w tym kryterium obliczone zostaną według wzoru:</w:t>
      </w:r>
      <w:r>
        <w:rPr>
          <w:sz w:val="22"/>
          <w:lang w:eastAsia="ar-SA"/>
        </w:rPr>
        <w:t xml:space="preserve">                         </w:t>
      </w:r>
    </w:p>
    <w:p w:rsidR="0090088D" w:rsidRPr="00324C20" w:rsidRDefault="00802DCA" w:rsidP="00E04B7D">
      <w:pPr>
        <w:suppressAutoHyphens/>
        <w:spacing w:line="240" w:lineRule="auto"/>
        <w:ind w:left="241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</w:t>
      </w:r>
      <w:r w:rsidR="00E04B7D">
        <w:rPr>
          <w:sz w:val="22"/>
          <w:lang w:eastAsia="ar-SA"/>
        </w:rPr>
        <w:t xml:space="preserve">                                </w:t>
      </w:r>
      <w:r w:rsidR="00C94A1F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liczba dni skracających termin wykonania zamówienia</w:t>
      </w:r>
      <w:r w:rsidR="00E04B7D">
        <w:rPr>
          <w:sz w:val="22"/>
          <w:lang w:eastAsia="ar-SA"/>
        </w:rPr>
        <w:t xml:space="preserve">                                                                                        </w:t>
      </w:r>
      <w:r w:rsidR="00E04B7D">
        <w:rPr>
          <w:sz w:val="22"/>
          <w:lang w:eastAsia="ar-SA"/>
        </w:rPr>
        <w:br/>
        <w:t xml:space="preserve">                                                 w badanej ofercie</w:t>
      </w:r>
      <w:r>
        <w:rPr>
          <w:sz w:val="22"/>
          <w:lang w:eastAsia="ar-SA"/>
        </w:rPr>
        <w:t xml:space="preserve"> </w:t>
      </w:r>
      <w:r w:rsidR="00E04B7D">
        <w:rPr>
          <w:sz w:val="22"/>
          <w:lang w:eastAsia="ar-SA"/>
        </w:rPr>
        <w:t xml:space="preserve"> </w:t>
      </w:r>
    </w:p>
    <w:p w:rsidR="0090088D" w:rsidRPr="00324C20" w:rsidRDefault="00802DCA" w:rsidP="00802DCA">
      <w:pPr>
        <w:suppressAutoHyphens/>
        <w:spacing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</w:t>
      </w:r>
      <w:r w:rsidR="0090088D" w:rsidRPr="00324C20">
        <w:rPr>
          <w:sz w:val="22"/>
          <w:lang w:eastAsia="ar-SA"/>
        </w:rPr>
        <w:t xml:space="preserve">liczba uzyskanych punktów = </w:t>
      </w:r>
      <w:r w:rsidR="0090088D" w:rsidRPr="00324C20">
        <w:rPr>
          <w:color w:val="000000"/>
          <w:sz w:val="22"/>
          <w:lang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="0090088D" w:rsidRPr="00324C20">
        <w:rPr>
          <w:color w:val="000000"/>
          <w:sz w:val="22"/>
          <w:lang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="0090088D"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 xml:space="preserve">-------- </w:t>
      </w:r>
      <w:r>
        <w:rPr>
          <w:sz w:val="22"/>
          <w:lang w:eastAsia="ar-SA"/>
        </w:rPr>
        <w:t xml:space="preserve">x </w:t>
      </w:r>
      <w:r w:rsidR="0090088D"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eastAsia="ar-SA"/>
        </w:rPr>
      </w:pPr>
      <w:r w:rsidRPr="00324C20">
        <w:rPr>
          <w:sz w:val="22"/>
          <w:lang w:eastAsia="ar-SA"/>
        </w:rPr>
        <w:t xml:space="preserve">                  </w:t>
      </w:r>
      <w:r w:rsidR="00802DCA">
        <w:rPr>
          <w:sz w:val="22"/>
          <w:lang w:eastAsia="ar-SA"/>
        </w:rPr>
        <w:t xml:space="preserve">                         największa</w:t>
      </w:r>
      <w:r w:rsidR="00715CF1">
        <w:rPr>
          <w:sz w:val="22"/>
          <w:lang w:eastAsia="ar-SA"/>
        </w:rPr>
        <w:t xml:space="preserve"> liczba</w:t>
      </w:r>
      <w:r w:rsidR="00802DCA">
        <w:rPr>
          <w:sz w:val="22"/>
          <w:lang w:eastAsia="ar-SA"/>
        </w:rPr>
        <w:t xml:space="preserve"> dni skracających termin wykonania zamówienia  </w:t>
      </w:r>
      <w:r w:rsidR="00E04B7D">
        <w:rPr>
          <w:sz w:val="22"/>
          <w:lang w:eastAsia="ar-SA"/>
        </w:rPr>
        <w:t xml:space="preserve">                   </w:t>
      </w:r>
      <w:r w:rsidR="00E04B7D"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:rsidR="00C35D5D" w:rsidRDefault="00C35D5D" w:rsidP="00C35D5D">
      <w:pPr>
        <w:suppressAutoHyphens/>
        <w:spacing w:line="360" w:lineRule="auto"/>
        <w:ind w:left="708"/>
        <w:rPr>
          <w:i/>
          <w:color w:val="000000"/>
          <w:sz w:val="22"/>
          <w:lang w:eastAsia="ar-SA"/>
        </w:rPr>
      </w:pPr>
    </w:p>
    <w:p w:rsidR="0090088D" w:rsidRPr="00A703F5" w:rsidRDefault="0090088D" w:rsidP="00C35D5D">
      <w:pPr>
        <w:suppressAutoHyphens/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maksymalna liczba punktów jaką można uzyskać – 40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C35D5D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C35D5D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C35D5D">
        <w:rPr>
          <w:sz w:val="22"/>
        </w:rPr>
        <w:t xml:space="preserve">tkowych zawierających nową cenę.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C35D5D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C35D5D">
        <w:rPr>
          <w:color w:val="000000"/>
          <w:sz w:val="22"/>
        </w:rPr>
        <w:br/>
      </w:r>
      <w:r w:rsidRPr="0015264D">
        <w:rPr>
          <w:color w:val="000000"/>
          <w:sz w:val="22"/>
        </w:rPr>
        <w:t>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C35D5D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C35D5D" w:rsidRPr="00873DFB" w:rsidRDefault="00C35D5D" w:rsidP="00C35D5D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C35D5D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C94A1F">
        <w:rPr>
          <w:sz w:val="22"/>
        </w:rPr>
        <w:t xml:space="preserve"> </w:t>
      </w:r>
      <w:r w:rsidR="00C35D5D" w:rsidRPr="00C35D5D">
        <w:rPr>
          <w:sz w:val="22"/>
        </w:rPr>
        <w:t xml:space="preserve">załącznik nr 5 </w:t>
      </w:r>
      <w:r w:rsidR="00C35D5D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</w:t>
      </w:r>
      <w:r w:rsidR="00C35D5D">
        <w:rPr>
          <w:sz w:val="20"/>
          <w:szCs w:val="20"/>
        </w:rPr>
        <w:t xml:space="preserve">ielenie  zamówienia publicznego </w:t>
      </w:r>
      <w:r w:rsidR="00C35D5D" w:rsidRPr="00C35D5D">
        <w:rPr>
          <w:sz w:val="20"/>
          <w:szCs w:val="20"/>
        </w:rPr>
        <w:t>(ZP.272.1.17.2021 Dostawa materiałów promocyjnych w postaci cukierków dla Województwa Warmińsko-Mazurskiego)</w:t>
      </w:r>
      <w:r w:rsidR="00C94A1F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="00974A50">
        <w:rPr>
          <w:sz w:val="20"/>
          <w:szCs w:val="20"/>
        </w:rPr>
        <w:br/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163D93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C94A1F">
        <w:rPr>
          <w:sz w:val="20"/>
          <w:szCs w:val="20"/>
        </w:rPr>
        <w:t>(</w:t>
      </w:r>
      <w:r w:rsidRPr="006B4434">
        <w:rPr>
          <w:sz w:val="20"/>
          <w:szCs w:val="20"/>
        </w:rPr>
        <w:t>Dz.</w:t>
      </w:r>
      <w:r w:rsidR="005E7E8F">
        <w:rPr>
          <w:sz w:val="20"/>
          <w:szCs w:val="20"/>
        </w:rPr>
        <w:t xml:space="preserve"> </w:t>
      </w:r>
      <w:r w:rsidRPr="006B4434">
        <w:rPr>
          <w:sz w:val="20"/>
          <w:szCs w:val="20"/>
        </w:rPr>
        <w:t>U. z 2020 r. poz. 2176),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="00C94A1F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  <w:bookmarkStart w:id="0" w:name="_GoBack"/>
      <w:bookmarkEnd w:id="0"/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E04B7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8D0B5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B7" w:rsidRDefault="003E38B7" w:rsidP="004F2A5C">
      <w:pPr>
        <w:spacing w:after="0" w:line="240" w:lineRule="auto"/>
      </w:pPr>
      <w:r>
        <w:separator/>
      </w:r>
    </w:p>
  </w:endnote>
  <w:endnote w:type="continuationSeparator" w:id="1">
    <w:p w:rsidR="003E38B7" w:rsidRDefault="003E38B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5506"/>
      <w:docPartObj>
        <w:docPartGallery w:val="Page Numbers (Bottom of Page)"/>
        <w:docPartUnique/>
      </w:docPartObj>
    </w:sdtPr>
    <w:sdtContent>
      <w:p w:rsidR="00802DCA" w:rsidRDefault="007D4424">
        <w:pPr>
          <w:pStyle w:val="Stopka"/>
          <w:jc w:val="right"/>
        </w:pPr>
        <w:fldSimple w:instr="PAGE   \* MERGEFORMAT">
          <w:r w:rsidR="00834F5A">
            <w:rPr>
              <w:noProof/>
            </w:rPr>
            <w:t>1</w:t>
          </w:r>
        </w:fldSimple>
      </w:p>
    </w:sdtContent>
  </w:sdt>
  <w:p w:rsidR="00802DCA" w:rsidRDefault="00802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B7" w:rsidRDefault="003E38B7" w:rsidP="004F2A5C">
      <w:pPr>
        <w:spacing w:after="0" w:line="240" w:lineRule="auto"/>
      </w:pPr>
      <w:r>
        <w:separator/>
      </w:r>
    </w:p>
  </w:footnote>
  <w:footnote w:type="continuationSeparator" w:id="1">
    <w:p w:rsidR="003E38B7" w:rsidRDefault="003E38B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4"/>
  </w:num>
  <w:num w:numId="3">
    <w:abstractNumId w:val="42"/>
  </w:num>
  <w:num w:numId="4">
    <w:abstractNumId w:val="18"/>
  </w:num>
  <w:num w:numId="5">
    <w:abstractNumId w:val="40"/>
  </w:num>
  <w:num w:numId="6">
    <w:abstractNumId w:val="33"/>
  </w:num>
  <w:num w:numId="7">
    <w:abstractNumId w:val="32"/>
  </w:num>
  <w:num w:numId="8">
    <w:abstractNumId w:val="37"/>
  </w:num>
  <w:num w:numId="9">
    <w:abstractNumId w:val="28"/>
  </w:num>
  <w:num w:numId="10">
    <w:abstractNumId w:val="7"/>
  </w:num>
  <w:num w:numId="11">
    <w:abstractNumId w:val="48"/>
  </w:num>
  <w:num w:numId="12">
    <w:abstractNumId w:val="38"/>
  </w:num>
  <w:num w:numId="13">
    <w:abstractNumId w:val="17"/>
  </w:num>
  <w:num w:numId="14">
    <w:abstractNumId w:val="1"/>
  </w:num>
  <w:num w:numId="15">
    <w:abstractNumId w:val="39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45"/>
  </w:num>
  <w:num w:numId="21">
    <w:abstractNumId w:val="6"/>
  </w:num>
  <w:num w:numId="22">
    <w:abstractNumId w:val="35"/>
  </w:num>
  <w:num w:numId="23">
    <w:abstractNumId w:val="46"/>
  </w:num>
  <w:num w:numId="24">
    <w:abstractNumId w:val="4"/>
  </w:num>
  <w:num w:numId="25">
    <w:abstractNumId w:val="3"/>
  </w:num>
  <w:num w:numId="26">
    <w:abstractNumId w:val="11"/>
  </w:num>
  <w:num w:numId="27">
    <w:abstractNumId w:val="26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6"/>
  </w:num>
  <w:num w:numId="35">
    <w:abstractNumId w:val="8"/>
  </w:num>
  <w:num w:numId="36">
    <w:abstractNumId w:val="30"/>
  </w:num>
  <w:num w:numId="37">
    <w:abstractNumId w:val="43"/>
  </w:num>
  <w:num w:numId="38">
    <w:abstractNumId w:val="13"/>
  </w:num>
  <w:num w:numId="39">
    <w:abstractNumId w:val="41"/>
  </w:num>
  <w:num w:numId="40">
    <w:abstractNumId w:val="5"/>
  </w:num>
  <w:num w:numId="41">
    <w:abstractNumId w:val="21"/>
  </w:num>
  <w:num w:numId="42">
    <w:abstractNumId w:val="10"/>
  </w:num>
  <w:num w:numId="43">
    <w:abstractNumId w:val="44"/>
  </w:num>
  <w:num w:numId="44">
    <w:abstractNumId w:val="27"/>
  </w:num>
  <w:num w:numId="45">
    <w:abstractNumId w:val="19"/>
  </w:num>
  <w:num w:numId="46">
    <w:abstractNumId w:val="24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1CC2"/>
    <w:rsid w:val="00135BCE"/>
    <w:rsid w:val="001447FE"/>
    <w:rsid w:val="0015198A"/>
    <w:rsid w:val="0015264D"/>
    <w:rsid w:val="00156E83"/>
    <w:rsid w:val="00160044"/>
    <w:rsid w:val="0016279E"/>
    <w:rsid w:val="00163890"/>
    <w:rsid w:val="00163D93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5EC3"/>
    <w:rsid w:val="002C329C"/>
    <w:rsid w:val="002D003D"/>
    <w:rsid w:val="002D291E"/>
    <w:rsid w:val="002E37CC"/>
    <w:rsid w:val="00300D8B"/>
    <w:rsid w:val="003018FE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8B7"/>
    <w:rsid w:val="003E3F4F"/>
    <w:rsid w:val="003E4D11"/>
    <w:rsid w:val="003E6F11"/>
    <w:rsid w:val="003F0504"/>
    <w:rsid w:val="003F2F74"/>
    <w:rsid w:val="003F77BC"/>
    <w:rsid w:val="00412DAD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835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196"/>
    <w:rsid w:val="005C1256"/>
    <w:rsid w:val="005D3E7A"/>
    <w:rsid w:val="005D5C35"/>
    <w:rsid w:val="005E325C"/>
    <w:rsid w:val="005E7E8F"/>
    <w:rsid w:val="005F38B3"/>
    <w:rsid w:val="006041A1"/>
    <w:rsid w:val="0061139C"/>
    <w:rsid w:val="00614653"/>
    <w:rsid w:val="006147B2"/>
    <w:rsid w:val="006278F4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63E0"/>
    <w:rsid w:val="006C1AFF"/>
    <w:rsid w:val="006C60B6"/>
    <w:rsid w:val="006D7510"/>
    <w:rsid w:val="006E719B"/>
    <w:rsid w:val="006F76ED"/>
    <w:rsid w:val="007021FD"/>
    <w:rsid w:val="00705419"/>
    <w:rsid w:val="00715CF1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75CA9"/>
    <w:rsid w:val="007831B9"/>
    <w:rsid w:val="0078779A"/>
    <w:rsid w:val="007922BF"/>
    <w:rsid w:val="00795278"/>
    <w:rsid w:val="007A2467"/>
    <w:rsid w:val="007A7F29"/>
    <w:rsid w:val="007B5D05"/>
    <w:rsid w:val="007C7DF2"/>
    <w:rsid w:val="007D4424"/>
    <w:rsid w:val="007E0061"/>
    <w:rsid w:val="007E7B64"/>
    <w:rsid w:val="00802DCA"/>
    <w:rsid w:val="00803E97"/>
    <w:rsid w:val="008062C7"/>
    <w:rsid w:val="00812C1E"/>
    <w:rsid w:val="00812F48"/>
    <w:rsid w:val="00825AA2"/>
    <w:rsid w:val="00826B6E"/>
    <w:rsid w:val="00826EE1"/>
    <w:rsid w:val="00834F5A"/>
    <w:rsid w:val="008352C5"/>
    <w:rsid w:val="008352DB"/>
    <w:rsid w:val="00836C0E"/>
    <w:rsid w:val="008421B7"/>
    <w:rsid w:val="00846AA8"/>
    <w:rsid w:val="008515D8"/>
    <w:rsid w:val="00853334"/>
    <w:rsid w:val="0086171A"/>
    <w:rsid w:val="008655C1"/>
    <w:rsid w:val="00865B16"/>
    <w:rsid w:val="008677EE"/>
    <w:rsid w:val="00872AE3"/>
    <w:rsid w:val="008733F0"/>
    <w:rsid w:val="00873DFB"/>
    <w:rsid w:val="008747E9"/>
    <w:rsid w:val="00884385"/>
    <w:rsid w:val="008926EB"/>
    <w:rsid w:val="00893AD5"/>
    <w:rsid w:val="008B0AF5"/>
    <w:rsid w:val="008B52ED"/>
    <w:rsid w:val="008C58AE"/>
    <w:rsid w:val="008D0B54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4A50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01E6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35D5D"/>
    <w:rsid w:val="00C50842"/>
    <w:rsid w:val="00C62BFA"/>
    <w:rsid w:val="00C63376"/>
    <w:rsid w:val="00C742BE"/>
    <w:rsid w:val="00C74546"/>
    <w:rsid w:val="00C83C7D"/>
    <w:rsid w:val="00C90268"/>
    <w:rsid w:val="00C91D71"/>
    <w:rsid w:val="00C94A1F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5F21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70E6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6DB0"/>
    <w:rsid w:val="00DD7EC2"/>
    <w:rsid w:val="00DE075A"/>
    <w:rsid w:val="00DE4368"/>
    <w:rsid w:val="00DF79EF"/>
    <w:rsid w:val="00E04334"/>
    <w:rsid w:val="00E04B7D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616D"/>
    <w:rsid w:val="00E97EBB"/>
    <w:rsid w:val="00EA6AF0"/>
    <w:rsid w:val="00EC6803"/>
    <w:rsid w:val="00EC6B3B"/>
    <w:rsid w:val="00EC7C83"/>
    <w:rsid w:val="00ED177D"/>
    <w:rsid w:val="00ED41E3"/>
    <w:rsid w:val="00ED6E33"/>
    <w:rsid w:val="00EE0CA8"/>
    <w:rsid w:val="00EE2907"/>
    <w:rsid w:val="00EF0113"/>
    <w:rsid w:val="00EF7E77"/>
    <w:rsid w:val="00F013F2"/>
    <w:rsid w:val="00F018B6"/>
    <w:rsid w:val="00F24B9E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0D01"/>
    <w:rsid w:val="00F665CD"/>
    <w:rsid w:val="00F715C7"/>
    <w:rsid w:val="00F726BE"/>
    <w:rsid w:val="00F75211"/>
    <w:rsid w:val="00F91E41"/>
    <w:rsid w:val="00FA0E64"/>
    <w:rsid w:val="00FA10C2"/>
    <w:rsid w:val="00FA352B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4DA3-D109-4303-AB9B-34D54579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4930</Words>
  <Characters>29584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User</cp:lastModifiedBy>
  <cp:revision>404</cp:revision>
  <cp:lastPrinted>2021-01-14T11:20:00Z</cp:lastPrinted>
  <dcterms:created xsi:type="dcterms:W3CDTF">2020-11-09T07:08:00Z</dcterms:created>
  <dcterms:modified xsi:type="dcterms:W3CDTF">2021-04-20T10:58:00Z</dcterms:modified>
</cp:coreProperties>
</file>