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9C3C38">
        <w:rPr>
          <w:rFonts w:ascii="Cambria" w:hAnsi="Cambria"/>
          <w:b/>
          <w:bCs/>
        </w:rPr>
        <w:t>7</w:t>
      </w:r>
      <w:r w:rsidRPr="002B71FA">
        <w:rPr>
          <w:rFonts w:ascii="Cambria" w:hAnsi="Cambria"/>
          <w:b/>
          <w:bCs/>
        </w:rPr>
        <w:t xml:space="preserve"> do SWZ</w:t>
      </w:r>
    </w:p>
    <w:p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:rsidR="002D5E0F" w:rsidRPr="0088723C" w:rsidRDefault="002D5E0F" w:rsidP="002D5E0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>(</w:t>
      </w:r>
      <w:r>
        <w:rPr>
          <w:rFonts w:ascii="Cambria" w:hAnsi="Cambria" w:cs="Calibri"/>
          <w:bCs/>
          <w:sz w:val="24"/>
          <w:szCs w:val="24"/>
        </w:rPr>
        <w:t>Znak postępowania: ROIK.271.32.2022.TŻ)</w:t>
      </w:r>
    </w:p>
    <w:bookmarkEnd w:id="0"/>
    <w:p w:rsidR="00E31FA3" w:rsidRDefault="00E31FA3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E31FA3" w:rsidRPr="00CF0A4B" w:rsidRDefault="00E31FA3" w:rsidP="00E31FA3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:rsidR="00E31FA3" w:rsidRPr="00A01271" w:rsidRDefault="00E31FA3" w:rsidP="00E31FA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:rsidR="00E31FA3" w:rsidRPr="00A01271" w:rsidRDefault="00E31FA3" w:rsidP="00E31FA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:rsidR="00E31FA3" w:rsidRPr="00F83D93" w:rsidRDefault="00E31FA3" w:rsidP="00E31FA3">
      <w:pPr>
        <w:spacing w:line="320" w:lineRule="exact"/>
        <w:rPr>
          <w:rFonts w:ascii="Cambria" w:hAnsi="Cambria"/>
          <w:sz w:val="12"/>
          <w:szCs w:val="12"/>
        </w:rPr>
      </w:pPr>
    </w:p>
    <w:p w:rsidR="00E31FA3" w:rsidRPr="006765E0" w:rsidRDefault="00E31FA3" w:rsidP="00E31FA3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:rsidR="00E31FA3" w:rsidRPr="006765E0" w:rsidRDefault="00E31FA3" w:rsidP="00E31FA3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8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:rsidR="00E31FA3" w:rsidRPr="006765E0" w:rsidRDefault="00E31FA3" w:rsidP="00E31FA3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Elektroniczna Skrzynka Podawcza: /fkpje6738z/skrytka znajdująca się na stronie </w:t>
      </w:r>
      <w:r>
        <w:rPr>
          <w:rFonts w:ascii="Cambria" w:hAnsi="Cambria"/>
        </w:rPr>
        <w:t xml:space="preserve"> </w:t>
      </w:r>
      <w:proofErr w:type="spellStart"/>
      <w:r w:rsidRPr="006765E0">
        <w:rPr>
          <w:rFonts w:ascii="Cambria" w:hAnsi="Cambria"/>
        </w:rPr>
        <w:t>ePUAP</w:t>
      </w:r>
      <w:proofErr w:type="spellEnd"/>
      <w:r w:rsidRPr="006765E0">
        <w:rPr>
          <w:rFonts w:ascii="Cambria" w:hAnsi="Cambria"/>
        </w:rPr>
        <w:t xml:space="preserve"> pod adresem </w:t>
      </w:r>
      <w:hyperlink r:id="rId9" w:history="1">
        <w:r w:rsidRPr="006765E0">
          <w:rPr>
            <w:rStyle w:val="Hipercze"/>
            <w:rFonts w:ascii="Cambria" w:hAnsi="Cambria"/>
          </w:rPr>
          <w:t>https://epuap.gov.pl/wps/portal</w:t>
        </w:r>
      </w:hyperlink>
    </w:p>
    <w:p w:rsidR="00E31FA3" w:rsidRDefault="00E31FA3" w:rsidP="00E31FA3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10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:rsidR="00E31FA3" w:rsidRPr="00CA5C14" w:rsidRDefault="00E31FA3" w:rsidP="00E31FA3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</w:p>
    <w:p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CA1188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:rsidR="00E31FA3" w:rsidRDefault="00E31FA3" w:rsidP="00F2225B">
      <w:pPr>
        <w:spacing w:line="276" w:lineRule="auto"/>
        <w:rPr>
          <w:rFonts w:ascii="Cambria" w:hAnsi="Cambria"/>
          <w:b/>
        </w:rPr>
      </w:pPr>
    </w:p>
    <w:p w:rsidR="00AE386F" w:rsidRDefault="00AE386F" w:rsidP="00E31FA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AE386F" w:rsidRPr="00F362AA" w:rsidRDefault="00AE386F" w:rsidP="00AE386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  <w:r w:rsidRPr="00F362AA">
        <w:rPr>
          <w:rFonts w:ascii="Cambria" w:hAnsi="Cambria"/>
          <w:b/>
          <w:i/>
          <w:iCs/>
          <w:color w:val="1F3864" w:themeColor="accent5" w:themeShade="80"/>
        </w:rPr>
        <w:t>„</w:t>
      </w:r>
      <w:r w:rsidR="00A1756F" w:rsidRPr="00A1756F">
        <w:rPr>
          <w:rFonts w:ascii="Cambria" w:hAnsi="Cambria"/>
          <w:b/>
          <w:i/>
          <w:iCs/>
          <w:color w:val="1F3864" w:themeColor="accent5" w:themeShade="80"/>
        </w:rPr>
        <w:t>Dostawa sprzętu oraz oprogramowania w ramach projektu grantowego: Cyfrowa Gmina</w:t>
      </w:r>
      <w:r w:rsidRPr="00F362AA">
        <w:rPr>
          <w:rFonts w:ascii="Cambria" w:hAnsi="Cambria"/>
          <w:b/>
          <w:i/>
          <w:iCs/>
          <w:color w:val="1F3864" w:themeColor="accent5" w:themeShade="80"/>
        </w:rPr>
        <w:t>”</w:t>
      </w:r>
      <w:r>
        <w:rPr>
          <w:rFonts w:ascii="Cambria" w:hAnsi="Cambria"/>
          <w:b/>
          <w:i/>
          <w:iCs/>
          <w:color w:val="1F3864" w:themeColor="accent5" w:themeShade="80"/>
        </w:rPr>
        <w:t>,</w:t>
      </w:r>
      <w:r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>
        <w:rPr>
          <w:rFonts w:ascii="Cambria" w:hAnsi="Cambria"/>
          <w:b/>
          <w:u w:val="single"/>
        </w:rPr>
        <w:t>oświadczam, że</w:t>
      </w:r>
      <w:r w:rsidRPr="002103DE">
        <w:rPr>
          <w:rFonts w:ascii="Cambria" w:hAnsi="Cambria"/>
          <w:b/>
          <w:u w:val="single"/>
        </w:rPr>
        <w:t>:</w:t>
      </w:r>
    </w:p>
    <w:p w:rsidR="00AE386F" w:rsidRDefault="00AE386F" w:rsidP="00E31FA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:rsidR="002D5E0F" w:rsidRDefault="002D5E0F" w:rsidP="002D5E0F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</w:p>
    <w:p w:rsidR="002D5E0F" w:rsidRDefault="002D5E0F" w:rsidP="002D5E0F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</w:p>
    <w:p w:rsidR="002D5E0F" w:rsidRPr="00B267AA" w:rsidRDefault="002D5E0F" w:rsidP="002D5E0F">
      <w:pPr>
        <w:pStyle w:val="Standard"/>
        <w:spacing w:line="360" w:lineRule="auto"/>
        <w:jc w:val="both"/>
        <w:rPr>
          <w:lang w:val="pl-PL"/>
        </w:rPr>
      </w:pPr>
      <w:r w:rsidRPr="00B267AA">
        <w:rPr>
          <w:rFonts w:ascii="Cambria" w:hAnsi="Cambria" w:cs="Cambria"/>
          <w:sz w:val="20"/>
          <w:szCs w:val="20"/>
          <w:lang w:val="pl-PL"/>
        </w:rPr>
        <w:t xml:space="preserve">…………….……. </w:t>
      </w:r>
      <w:r w:rsidRPr="00B267AA">
        <w:rPr>
          <w:rFonts w:ascii="Cambria" w:hAnsi="Cambria" w:cs="Cambria"/>
          <w:i/>
          <w:sz w:val="16"/>
          <w:szCs w:val="16"/>
          <w:lang w:val="pl-PL"/>
        </w:rPr>
        <w:t>(miejscowość),</w:t>
      </w:r>
      <w:r w:rsidRPr="00B267AA">
        <w:rPr>
          <w:rFonts w:ascii="Cambria" w:hAnsi="Cambria" w:cs="Cambria"/>
          <w:i/>
          <w:sz w:val="20"/>
          <w:szCs w:val="20"/>
          <w:lang w:val="pl-PL"/>
        </w:rPr>
        <w:t xml:space="preserve"> </w:t>
      </w:r>
      <w:r w:rsidRPr="00B267AA">
        <w:rPr>
          <w:rFonts w:ascii="Cambria" w:hAnsi="Cambria" w:cs="Cambria"/>
          <w:sz w:val="21"/>
          <w:szCs w:val="21"/>
          <w:lang w:val="pl-PL"/>
        </w:rPr>
        <w:t xml:space="preserve">dnia </w:t>
      </w:r>
      <w:r w:rsidRPr="00B267AA">
        <w:rPr>
          <w:rFonts w:cs="Times New Roman"/>
          <w:lang w:val="pl-PL"/>
        </w:rPr>
        <w:t xml:space="preserve">. _ _ . _ _ . _ _ _ _ r.               </w:t>
      </w:r>
    </w:p>
    <w:p w:rsidR="002D5E0F" w:rsidRPr="00B267AA" w:rsidRDefault="002D5E0F" w:rsidP="002D5E0F">
      <w:pPr>
        <w:pStyle w:val="Standard"/>
        <w:spacing w:line="360" w:lineRule="auto"/>
        <w:ind w:firstLine="4962"/>
        <w:jc w:val="center"/>
        <w:rPr>
          <w:lang w:val="pl-PL"/>
        </w:rPr>
      </w:pPr>
      <w:r w:rsidRPr="00B267AA">
        <w:rPr>
          <w:rFonts w:ascii="Cambria" w:hAnsi="Cambria" w:cs="Cambria"/>
          <w:i/>
          <w:iCs/>
          <w:sz w:val="20"/>
          <w:szCs w:val="20"/>
          <w:lang w:val="pl-PL"/>
        </w:rPr>
        <w:t>…………………………………………</w:t>
      </w:r>
    </w:p>
    <w:p w:rsidR="002D5E0F" w:rsidRPr="00B267AA" w:rsidRDefault="002D5E0F" w:rsidP="002D5E0F">
      <w:pPr>
        <w:pStyle w:val="Standard"/>
        <w:spacing w:line="360" w:lineRule="auto"/>
        <w:ind w:firstLine="4962"/>
        <w:jc w:val="center"/>
        <w:rPr>
          <w:lang w:val="pl-PL"/>
        </w:rPr>
      </w:pPr>
      <w:r w:rsidRPr="00B267AA">
        <w:rPr>
          <w:rFonts w:ascii="Cambria" w:hAnsi="Cambria" w:cs="Cambria"/>
          <w:i/>
          <w:iCs/>
          <w:sz w:val="16"/>
          <w:szCs w:val="16"/>
          <w:lang w:val="pl-PL"/>
        </w:rPr>
        <w:t>(podpis)</w:t>
      </w:r>
    </w:p>
    <w:p w:rsidR="002D5E0F" w:rsidRPr="00B267AA" w:rsidRDefault="002D5E0F" w:rsidP="002D5E0F">
      <w:pPr>
        <w:pStyle w:val="Standard"/>
        <w:ind w:left="5664" w:firstLine="708"/>
        <w:jc w:val="both"/>
        <w:rPr>
          <w:lang w:val="pl-PL"/>
        </w:rPr>
      </w:pPr>
      <w:r w:rsidRPr="00B267AA">
        <w:rPr>
          <w:rFonts w:ascii="Cambria" w:eastAsia="Cambria" w:hAnsi="Cambria" w:cs="Cambria"/>
          <w:i/>
          <w:sz w:val="16"/>
          <w:szCs w:val="16"/>
          <w:lang w:val="pl-PL"/>
        </w:rPr>
        <w:t xml:space="preserve">                      </w:t>
      </w:r>
    </w:p>
    <w:p w:rsidR="002D5E0F" w:rsidRPr="00B267AA" w:rsidRDefault="002D5E0F" w:rsidP="002D5E0F">
      <w:pPr>
        <w:pStyle w:val="Standard"/>
        <w:ind w:left="1080" w:hanging="1080"/>
        <w:jc w:val="both"/>
        <w:rPr>
          <w:rFonts w:ascii="Cambria" w:hAnsi="Cambria" w:cs="Cambria"/>
          <w:i/>
          <w:sz w:val="18"/>
          <w:szCs w:val="16"/>
          <w:lang w:val="pl-PL"/>
        </w:rPr>
      </w:pPr>
    </w:p>
    <w:p w:rsidR="002D5E0F" w:rsidRPr="00650F40" w:rsidRDefault="002D5E0F" w:rsidP="002D5E0F">
      <w:pPr>
        <w:spacing w:after="7" w:line="242" w:lineRule="auto"/>
        <w:ind w:left="367" w:right="600" w:hanging="10"/>
        <w:jc w:val="both"/>
        <w:rPr>
          <w:color w:val="FF0000"/>
        </w:rPr>
      </w:pPr>
      <w:r w:rsidRPr="00650F40">
        <w:rPr>
          <w:rFonts w:ascii="Cambria" w:eastAsia="Arial" w:hAnsi="Cambria" w:cs="Cambria"/>
          <w:b/>
          <w:i/>
          <w:color w:val="FF0000"/>
          <w:sz w:val="20"/>
          <w:szCs w:val="20"/>
        </w:rPr>
        <w:t xml:space="preserve">Dokument należy wypełnić i podpisać kwalifikowanym podpisem elektronicznym lub podpisem zaufanym lub podpisem osobistym. Zamawiający zaleca zapisanie dokumentu             w formacie PDF. </w:t>
      </w:r>
      <w:r w:rsidRPr="00650F40">
        <w:rPr>
          <w:rFonts w:ascii="Cambria" w:eastAsia="Arial" w:hAnsi="Cambria" w:cs="Cambria"/>
          <w:b/>
          <w:color w:val="FF0000"/>
          <w:sz w:val="20"/>
          <w:szCs w:val="20"/>
        </w:rPr>
        <w:t xml:space="preserve"> </w:t>
      </w:r>
    </w:p>
    <w:p w:rsidR="00AD1300" w:rsidRPr="00740D80" w:rsidRDefault="00E603BB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3BB" w:rsidRDefault="00E603BB" w:rsidP="00AF0EDA">
      <w:r>
        <w:separator/>
      </w:r>
    </w:p>
  </w:endnote>
  <w:endnote w:type="continuationSeparator" w:id="0">
    <w:p w:rsidR="00E603BB" w:rsidRDefault="00E603BB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C38" w:rsidRDefault="009C3C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9C3C38">
      <w:rPr>
        <w:rFonts w:ascii="Cambria" w:hAnsi="Cambria"/>
        <w:sz w:val="18"/>
        <w:szCs w:val="18"/>
        <w:bdr w:val="single" w:sz="4" w:space="0" w:color="auto"/>
      </w:rPr>
      <w:t>7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C38" w:rsidRDefault="009C3C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3BB" w:rsidRDefault="00E603BB" w:rsidP="00AF0EDA">
      <w:r>
        <w:separator/>
      </w:r>
    </w:p>
  </w:footnote>
  <w:footnote w:type="continuationSeparator" w:id="0">
    <w:p w:rsidR="00E603BB" w:rsidRDefault="00E603BB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C38" w:rsidRDefault="009C3C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C0" w:rsidRPr="00FF1BA4" w:rsidRDefault="00B84D2F" w:rsidP="00FF1B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908050</wp:posOffset>
          </wp:positionH>
          <wp:positionV relativeFrom="page">
            <wp:posOffset>420370</wp:posOffset>
          </wp:positionV>
          <wp:extent cx="5756910" cy="6515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C38" w:rsidRDefault="009C3C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26E3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D5E0F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02329"/>
    <w:rsid w:val="00517451"/>
    <w:rsid w:val="005175D8"/>
    <w:rsid w:val="005232BE"/>
    <w:rsid w:val="00524554"/>
    <w:rsid w:val="005407BB"/>
    <w:rsid w:val="00543B28"/>
    <w:rsid w:val="00554AF0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42E83"/>
    <w:rsid w:val="00662DA6"/>
    <w:rsid w:val="00670E53"/>
    <w:rsid w:val="006779DB"/>
    <w:rsid w:val="006A5D80"/>
    <w:rsid w:val="006C5FE5"/>
    <w:rsid w:val="006D58BB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557FB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7ADA"/>
    <w:rsid w:val="00973B51"/>
    <w:rsid w:val="00997576"/>
    <w:rsid w:val="009A2354"/>
    <w:rsid w:val="009A6059"/>
    <w:rsid w:val="009B2BDA"/>
    <w:rsid w:val="009C054E"/>
    <w:rsid w:val="009C3C38"/>
    <w:rsid w:val="009D1372"/>
    <w:rsid w:val="009D1568"/>
    <w:rsid w:val="009D4C08"/>
    <w:rsid w:val="009D6F31"/>
    <w:rsid w:val="009D705F"/>
    <w:rsid w:val="00A10452"/>
    <w:rsid w:val="00A1756F"/>
    <w:rsid w:val="00A33845"/>
    <w:rsid w:val="00A3548C"/>
    <w:rsid w:val="00A5611D"/>
    <w:rsid w:val="00A61EA6"/>
    <w:rsid w:val="00A64973"/>
    <w:rsid w:val="00A714C8"/>
    <w:rsid w:val="00A8020B"/>
    <w:rsid w:val="00A95795"/>
    <w:rsid w:val="00A97D4A"/>
    <w:rsid w:val="00AA134D"/>
    <w:rsid w:val="00AC7BB0"/>
    <w:rsid w:val="00AE386F"/>
    <w:rsid w:val="00AE654B"/>
    <w:rsid w:val="00AF0EDA"/>
    <w:rsid w:val="00B02580"/>
    <w:rsid w:val="00B25E74"/>
    <w:rsid w:val="00B32577"/>
    <w:rsid w:val="00B815E1"/>
    <w:rsid w:val="00B84D2F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377A0"/>
    <w:rsid w:val="00D50D6D"/>
    <w:rsid w:val="00DA23A4"/>
    <w:rsid w:val="00DB1A58"/>
    <w:rsid w:val="00DB7B4B"/>
    <w:rsid w:val="00DD5240"/>
    <w:rsid w:val="00DE016F"/>
    <w:rsid w:val="00DF209E"/>
    <w:rsid w:val="00DF2B71"/>
    <w:rsid w:val="00E11A2F"/>
    <w:rsid w:val="00E11D9F"/>
    <w:rsid w:val="00E31FA3"/>
    <w:rsid w:val="00E35308"/>
    <w:rsid w:val="00E35647"/>
    <w:rsid w:val="00E359B6"/>
    <w:rsid w:val="00E425AC"/>
    <w:rsid w:val="00E50A53"/>
    <w:rsid w:val="00E51BAD"/>
    <w:rsid w:val="00E578E4"/>
    <w:rsid w:val="00E603BB"/>
    <w:rsid w:val="00E631D1"/>
    <w:rsid w:val="00E70E83"/>
    <w:rsid w:val="00E70F20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36752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E384D"/>
    <w:rsid w:val="00FF1BA4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E31FA3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E31FA3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ydnia.b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D3AD4-8D86-44F1-AFAD-99159D1C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</cp:lastModifiedBy>
  <cp:revision>3</cp:revision>
  <cp:lastPrinted>2022-07-11T11:04:00Z</cp:lastPrinted>
  <dcterms:created xsi:type="dcterms:W3CDTF">2022-02-23T10:25:00Z</dcterms:created>
  <dcterms:modified xsi:type="dcterms:W3CDTF">2022-07-11T11:04:00Z</dcterms:modified>
</cp:coreProperties>
</file>