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C3647A0" w:rsidR="000D25BF" w:rsidRPr="00AF6347" w:rsidRDefault="002711F5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ZP/92/2021 </w:t>
      </w:r>
      <w:r w:rsidRPr="00AF63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F63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F63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F6347">
        <w:rPr>
          <w:rFonts w:asciiTheme="minorHAnsi" w:hAnsiTheme="minorHAnsi" w:cstheme="minorHAnsi"/>
          <w:b/>
          <w:bCs/>
          <w:sz w:val="24"/>
          <w:szCs w:val="24"/>
        </w:rPr>
        <w:tab/>
        <w:t>Załącznik nr 2 do SWZ – Opis przedmiotu zamówienia</w:t>
      </w:r>
    </w:p>
    <w:p w14:paraId="0A37501D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E458B40" w14:textId="77777777" w:rsidR="002711F5" w:rsidRPr="00AF6347" w:rsidRDefault="002711F5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A7BA918" w14:textId="1E2721B9" w:rsidR="001B788D" w:rsidRPr="00AF6347" w:rsidRDefault="000D25BF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5925094B" w14:textId="77777777" w:rsidR="002711F5" w:rsidRPr="00AF6347" w:rsidRDefault="002711F5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8B3FDCB" w14:textId="77777777" w:rsidR="00284402" w:rsidRPr="00AF6347" w:rsidRDefault="00284402" w:rsidP="00AF63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E9BD488" w14:textId="1FFA2BB7" w:rsidR="00284402" w:rsidRPr="00AF6347" w:rsidRDefault="00284402" w:rsidP="00AF63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F6347">
        <w:rPr>
          <w:rFonts w:asciiTheme="minorHAnsi" w:hAnsiTheme="minorHAnsi" w:cstheme="minorHAnsi"/>
          <w:b/>
          <w:sz w:val="24"/>
          <w:szCs w:val="24"/>
        </w:rPr>
        <w:t>Oferta dotyczy Pakietu nr … (podać numer pakietu).</w:t>
      </w:r>
    </w:p>
    <w:p w14:paraId="5DAB6C7B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EDC6C77" w14:textId="77777777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>Zakres wizyt:</w:t>
      </w:r>
    </w:p>
    <w:p w14:paraId="02EB378F" w14:textId="77777777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8417E2C" w14:textId="39507134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Wizyta numer 1 prowadzona przez lekarza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(czas trwania 1h) – dotyczy pakietów </w:t>
      </w:r>
      <w:r w:rsidR="2888240B" w:rsidRPr="00AF6347">
        <w:rPr>
          <w:rFonts w:asciiTheme="minorHAnsi" w:hAnsiTheme="minorHAnsi" w:cstheme="minorHAnsi"/>
          <w:b/>
          <w:bCs/>
          <w:sz w:val="24"/>
          <w:szCs w:val="24"/>
        </w:rPr>
        <w:t>I, II, III, VIII</w:t>
      </w:r>
    </w:p>
    <w:p w14:paraId="4E5D8BB3" w14:textId="77777777" w:rsidR="00E460B2" w:rsidRPr="00AF6347" w:rsidRDefault="00C70507" w:rsidP="00AF634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</w:t>
      </w:r>
      <w:r w:rsidR="00E460B2" w:rsidRPr="00AF6347">
        <w:rPr>
          <w:rFonts w:asciiTheme="minorHAnsi" w:hAnsiTheme="minorHAnsi" w:cstheme="minorHAnsi"/>
          <w:sz w:val="24"/>
          <w:szCs w:val="24"/>
        </w:rPr>
        <w:t>zyskanie świadomej zgody ustnej i pisemnej na udział w eksperymencie medycznym - po wyjaśnieniu przez lekarza potencjalnemu uczestnikowi eksperymentu, założeń eksperymentu</w:t>
      </w:r>
      <w:r w:rsidR="003F0A43" w:rsidRPr="00AF6347">
        <w:rPr>
          <w:rFonts w:asciiTheme="minorHAnsi" w:hAnsiTheme="minorHAnsi" w:cstheme="minorHAnsi"/>
          <w:sz w:val="24"/>
          <w:szCs w:val="24"/>
        </w:rPr>
        <w:t xml:space="preserve"> </w:t>
      </w:r>
      <w:r w:rsidR="00E460B2" w:rsidRPr="00AF6347">
        <w:rPr>
          <w:rFonts w:asciiTheme="minorHAnsi" w:hAnsiTheme="minorHAnsi" w:cstheme="minorHAnsi"/>
          <w:sz w:val="24"/>
          <w:szCs w:val="24"/>
        </w:rPr>
        <w:t xml:space="preserve">i wszelkich wątpliwości badanego. </w:t>
      </w:r>
    </w:p>
    <w:p w14:paraId="04C490C1" w14:textId="77777777" w:rsidR="00E460B2" w:rsidRPr="00AF6347" w:rsidRDefault="00E460B2" w:rsidP="00AF634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Badanie podmiotowe – kryteria włączenia i wy</w:t>
      </w:r>
      <w:r w:rsidR="00425C66" w:rsidRPr="00AF6347">
        <w:rPr>
          <w:rFonts w:asciiTheme="minorHAnsi" w:hAnsiTheme="minorHAnsi" w:cstheme="minorHAnsi"/>
          <w:sz w:val="24"/>
          <w:szCs w:val="24"/>
        </w:rPr>
        <w:t>klu</w:t>
      </w:r>
      <w:r w:rsidRPr="00AF6347">
        <w:rPr>
          <w:rFonts w:asciiTheme="minorHAnsi" w:hAnsiTheme="minorHAnsi" w:cstheme="minorHAnsi"/>
          <w:sz w:val="24"/>
          <w:szCs w:val="24"/>
        </w:rPr>
        <w:t>czenia z eksperymentu medycznego</w:t>
      </w:r>
    </w:p>
    <w:p w14:paraId="3D6C6DCD" w14:textId="77777777" w:rsidR="00E460B2" w:rsidRPr="00AF6347" w:rsidRDefault="00E460B2" w:rsidP="00AF634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Badanie przedmiotowe: badanie ogólnolekarskie</w:t>
      </w:r>
    </w:p>
    <w:p w14:paraId="293B398E" w14:textId="77777777" w:rsidR="00E460B2" w:rsidRPr="00AF6347" w:rsidRDefault="00E460B2" w:rsidP="00AF634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Po wstępnej kwalifikacji do udziału w eksperymencie zlecenie badania RTG części szyjnej kręgosłupa</w:t>
      </w:r>
    </w:p>
    <w:p w14:paraId="6A05A809" w14:textId="77777777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E596A41" w14:textId="1B174A8E" w:rsidR="00E460B2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Wizyta numer 2 prowadzona przez </w:t>
      </w:r>
      <w:r w:rsidR="11D5AB85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lekarza (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czas trwania 1,5</w:t>
      </w:r>
      <w:r w:rsidR="5C31EA5C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h) –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dotyczy pakietów</w:t>
      </w:r>
      <w:r w:rsidR="0C6E7637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C6E7637" w:rsidRPr="00AF6347">
        <w:rPr>
          <w:rFonts w:asciiTheme="minorHAnsi" w:hAnsiTheme="minorHAnsi" w:cstheme="minorHAnsi"/>
          <w:b/>
          <w:bCs/>
          <w:sz w:val="24"/>
          <w:szCs w:val="24"/>
        </w:rPr>
        <w:t>I, II, III, VIII</w:t>
      </w:r>
      <w:r w:rsidRPr="00AF634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640727CA" w14:textId="77777777" w:rsidR="00E460B2" w:rsidRPr="00AF6347" w:rsidRDefault="00E460B2" w:rsidP="00AF63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Ocena wyniku badania RTG – analiza kryteriów wy</w:t>
      </w:r>
      <w:r w:rsidR="00425C66" w:rsidRPr="00AF6347">
        <w:rPr>
          <w:rFonts w:asciiTheme="minorHAnsi" w:hAnsiTheme="minorHAnsi" w:cstheme="minorHAnsi"/>
          <w:sz w:val="24"/>
          <w:szCs w:val="24"/>
        </w:rPr>
        <w:t>klu</w:t>
      </w:r>
      <w:r w:rsidRPr="00AF6347">
        <w:rPr>
          <w:rFonts w:asciiTheme="minorHAnsi" w:hAnsiTheme="minorHAnsi" w:cstheme="minorHAnsi"/>
          <w:sz w:val="24"/>
          <w:szCs w:val="24"/>
        </w:rPr>
        <w:t>czenia z eksperymentu medycznego</w:t>
      </w:r>
    </w:p>
    <w:p w14:paraId="46F5B21A" w14:textId="77777777" w:rsidR="00E460B2" w:rsidRPr="00AF6347" w:rsidRDefault="00D16C82" w:rsidP="00AF63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O</w:t>
      </w:r>
      <w:r w:rsidR="00E460B2" w:rsidRPr="00AF6347">
        <w:rPr>
          <w:rFonts w:asciiTheme="minorHAnsi" w:hAnsiTheme="minorHAnsi" w:cstheme="minorHAnsi"/>
          <w:sz w:val="24"/>
          <w:szCs w:val="24"/>
        </w:rPr>
        <w:t>cen</w:t>
      </w:r>
      <w:r w:rsidRPr="00AF6347">
        <w:rPr>
          <w:rFonts w:asciiTheme="minorHAnsi" w:hAnsiTheme="minorHAnsi" w:cstheme="minorHAnsi"/>
          <w:sz w:val="24"/>
          <w:szCs w:val="24"/>
        </w:rPr>
        <w:t>a</w:t>
      </w:r>
      <w:r w:rsidR="00E460B2" w:rsidRPr="00AF6347">
        <w:rPr>
          <w:rFonts w:asciiTheme="minorHAnsi" w:hAnsiTheme="minorHAnsi" w:cstheme="minorHAnsi"/>
          <w:sz w:val="24"/>
          <w:szCs w:val="24"/>
        </w:rPr>
        <w:t xml:space="preserve"> badanego w kierunku </w:t>
      </w:r>
      <w:proofErr w:type="spellStart"/>
      <w:r w:rsidR="00E460B2" w:rsidRPr="00AF6347">
        <w:rPr>
          <w:rFonts w:asciiTheme="minorHAnsi" w:hAnsiTheme="minorHAnsi" w:cstheme="minorHAnsi"/>
          <w:sz w:val="24"/>
          <w:szCs w:val="24"/>
        </w:rPr>
        <w:t>hipermobilności</w:t>
      </w:r>
      <w:proofErr w:type="spellEnd"/>
      <w:r w:rsidR="00E460B2" w:rsidRPr="00AF6347">
        <w:rPr>
          <w:rFonts w:asciiTheme="minorHAnsi" w:hAnsiTheme="minorHAnsi" w:cstheme="minorHAnsi"/>
          <w:sz w:val="24"/>
          <w:szCs w:val="24"/>
        </w:rPr>
        <w:t xml:space="preserve"> konstytucjonalnej wg kryteriów </w:t>
      </w:r>
      <w:proofErr w:type="spellStart"/>
      <w:r w:rsidR="00E460B2" w:rsidRPr="00AF6347">
        <w:rPr>
          <w:rFonts w:asciiTheme="minorHAnsi" w:hAnsiTheme="minorHAnsi" w:cstheme="minorHAnsi"/>
          <w:sz w:val="24"/>
          <w:szCs w:val="24"/>
        </w:rPr>
        <w:t>Braighton</w:t>
      </w:r>
      <w:proofErr w:type="spellEnd"/>
      <w:r w:rsidR="00E460B2" w:rsidRPr="00AF6347">
        <w:rPr>
          <w:rFonts w:asciiTheme="minorHAnsi" w:hAnsiTheme="minorHAnsi" w:cstheme="minorHAnsi"/>
          <w:sz w:val="24"/>
          <w:szCs w:val="24"/>
        </w:rPr>
        <w:t xml:space="preserve"> i skali </w:t>
      </w:r>
      <w:proofErr w:type="spellStart"/>
      <w:r w:rsidR="00E460B2" w:rsidRPr="00AF6347">
        <w:rPr>
          <w:rFonts w:asciiTheme="minorHAnsi" w:hAnsiTheme="minorHAnsi" w:cstheme="minorHAnsi"/>
          <w:sz w:val="24"/>
          <w:szCs w:val="24"/>
        </w:rPr>
        <w:t>Beighton</w:t>
      </w:r>
      <w:proofErr w:type="spellEnd"/>
    </w:p>
    <w:p w14:paraId="610B32F0" w14:textId="77777777" w:rsidR="00E460B2" w:rsidRPr="00AF6347" w:rsidRDefault="00E460B2" w:rsidP="00AF63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Ocena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kinezjofobii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 xml:space="preserve"> wg skali Tampa</w:t>
      </w:r>
    </w:p>
    <w:p w14:paraId="34B8810C" w14:textId="77777777" w:rsidR="00E460B2" w:rsidRPr="00AF6347" w:rsidRDefault="00E460B2" w:rsidP="00AF63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Ocena bólu: skala VAS i zmodyfikowany kwestionariusz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Laitinena</w:t>
      </w:r>
      <w:proofErr w:type="spellEnd"/>
    </w:p>
    <w:p w14:paraId="07EA3000" w14:textId="77777777" w:rsidR="00E460B2" w:rsidRPr="00AF6347" w:rsidRDefault="00E460B2" w:rsidP="00AF6347">
      <w:pPr>
        <w:pStyle w:val="Akapitzlist"/>
        <w:numPr>
          <w:ilvl w:val="0"/>
          <w:numId w:val="7"/>
        </w:numPr>
        <w:spacing w:after="0" w:line="360" w:lineRule="auto"/>
        <w:ind w:left="419" w:hanging="357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color w:val="000000"/>
          <w:sz w:val="24"/>
          <w:szCs w:val="24"/>
        </w:rPr>
        <w:t>Ocena charakterystyki dolegliwości bólowych zgłaszanych przez badanego wg załączonego wzoru z protokołu badania</w:t>
      </w:r>
    </w:p>
    <w:p w14:paraId="7FCF24CA" w14:textId="77777777" w:rsidR="00E460B2" w:rsidRPr="00AF6347" w:rsidRDefault="00E460B2" w:rsidP="00AF6347">
      <w:pPr>
        <w:pStyle w:val="MDPI43tablefooter"/>
        <w:numPr>
          <w:ilvl w:val="0"/>
          <w:numId w:val="7"/>
        </w:numPr>
        <w:spacing w:after="0" w:line="360" w:lineRule="auto"/>
        <w:ind w:left="419" w:hanging="357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lastRenderedPageBreak/>
        <w:t xml:space="preserve">Ocena niepełnosprawności spowodowanej dolegliwościami bólowymi części szyjnej kręgosłupa z wykorzystaniem Skali NDI (Neck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Disability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 xml:space="preserve"> Index)</w:t>
      </w:r>
    </w:p>
    <w:p w14:paraId="16CBB2E8" w14:textId="77777777" w:rsidR="00E460B2" w:rsidRPr="00AF6347" w:rsidRDefault="00E460B2" w:rsidP="00AF6347">
      <w:pPr>
        <w:pStyle w:val="MDPI43tablefooter"/>
        <w:numPr>
          <w:ilvl w:val="0"/>
          <w:numId w:val="7"/>
        </w:numPr>
        <w:spacing w:after="0" w:line="360" w:lineRule="auto"/>
        <w:ind w:left="419" w:hanging="357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Badanie neurologiczne</w:t>
      </w:r>
    </w:p>
    <w:p w14:paraId="797D43D4" w14:textId="77777777" w:rsidR="00E460B2" w:rsidRPr="00AF6347" w:rsidRDefault="00E460B2" w:rsidP="00AF6347">
      <w:pPr>
        <w:pStyle w:val="Akapitzlist"/>
        <w:numPr>
          <w:ilvl w:val="0"/>
          <w:numId w:val="7"/>
        </w:numPr>
        <w:spacing w:after="0" w:line="360" w:lineRule="auto"/>
        <w:ind w:left="419" w:hanging="357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Zakwalifikowanie badanego do odpowiedniej grupy zgodnie z protokołem badania</w:t>
      </w:r>
    </w:p>
    <w:p w14:paraId="1969B54F" w14:textId="77777777" w:rsidR="00E460B2" w:rsidRPr="00AF6347" w:rsidRDefault="00E460B2" w:rsidP="00AF63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Wykonanie badania zakresu ruchomości części szyjnej kręgosłupa z wykorzystaniem urządzenia CROM3 zgodnie z protokołem eksperymentu</w:t>
      </w:r>
    </w:p>
    <w:p w14:paraId="1052BE7C" w14:textId="77777777" w:rsidR="00E460B2" w:rsidRPr="00AF6347" w:rsidRDefault="00E460B2" w:rsidP="00AF63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Wykonanie badania wrażliwości uciskowej tkanek z wykorzystaniem urządzenia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algometr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 xml:space="preserve"> zgodnie z protokołem eksperymentu</w:t>
      </w:r>
    </w:p>
    <w:p w14:paraId="50E005DB" w14:textId="77777777" w:rsidR="00E460B2" w:rsidRPr="00AF6347" w:rsidRDefault="00E460B2" w:rsidP="00AF63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Wykonanie badania siły mięśniowej z wykorzystaniem urządzenia dynamometr zgodnie z protokołem eksperymentu</w:t>
      </w:r>
    </w:p>
    <w:p w14:paraId="74DB15B9" w14:textId="77777777" w:rsidR="00E460B2" w:rsidRPr="00AF6347" w:rsidRDefault="00E460B2" w:rsidP="00AF63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Zlecenie uczestnikowi eksperymentu kolejnych procedur zgodnie z protokołem badania</w:t>
      </w:r>
    </w:p>
    <w:p w14:paraId="5A39BBE3" w14:textId="77777777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F0D5EC9" w14:textId="0310FCAA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Wizyta numer 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prowadzona przez fizjoterapeut</w:t>
      </w:r>
      <w:r w:rsidR="00E460B2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ę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(czas trwania</w:t>
      </w:r>
      <w:r w:rsidR="00FE6BC8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0.5h/fizjoterapeutę, łącznie 1h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) – dotyczy pakietów</w:t>
      </w:r>
      <w:r w:rsidR="009D7CE7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9D7CE7" w:rsidRPr="00AF6347">
        <w:rPr>
          <w:rFonts w:asciiTheme="minorHAnsi" w:hAnsiTheme="minorHAnsi" w:cstheme="minorHAnsi"/>
          <w:b/>
          <w:bCs/>
          <w:sz w:val="24"/>
          <w:szCs w:val="24"/>
        </w:rPr>
        <w:t>IV, V, VI, VII, IX, X, XI, XII, XIII</w:t>
      </w: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6924CD7" w14:textId="77777777" w:rsidR="00C70507" w:rsidRPr="00AF6347" w:rsidRDefault="00E460B2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Przeprowadzenie badania manualnego </w:t>
      </w:r>
      <w:r w:rsidR="00C70507" w:rsidRPr="00AF6347">
        <w:rPr>
          <w:rFonts w:asciiTheme="minorHAnsi" w:hAnsiTheme="minorHAnsi" w:cstheme="minorHAnsi"/>
          <w:sz w:val="24"/>
          <w:szCs w:val="24"/>
        </w:rPr>
        <w:t>przez 2 niezależnych fizjoterapeutów zgodnie z protokołem eksperymentu</w:t>
      </w:r>
    </w:p>
    <w:p w14:paraId="41DB2393" w14:textId="77777777" w:rsidR="00C70507" w:rsidRPr="00AF6347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B</w:t>
      </w:r>
      <w:r w:rsidR="00E460B2" w:rsidRPr="00AF6347">
        <w:rPr>
          <w:rFonts w:asciiTheme="minorHAnsi" w:hAnsiTheme="minorHAnsi" w:cstheme="minorHAnsi"/>
          <w:sz w:val="24"/>
          <w:szCs w:val="24"/>
        </w:rPr>
        <w:t>adanie stabilności górnych segmentów części szyjnej kręgosłupa</w:t>
      </w:r>
      <w:r w:rsidRPr="00AF6347">
        <w:rPr>
          <w:rFonts w:asciiTheme="minorHAnsi" w:hAnsiTheme="minorHAnsi" w:cstheme="minorHAnsi"/>
          <w:sz w:val="24"/>
          <w:szCs w:val="24"/>
        </w:rPr>
        <w:t xml:space="preserve">: test Sharp –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Purser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 xml:space="preserve">, test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Aspinalla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>, test zgięcia bocznego, test rotacji</w:t>
      </w:r>
    </w:p>
    <w:p w14:paraId="670DCB1C" w14:textId="77777777" w:rsidR="00C70507" w:rsidRPr="00AF6347" w:rsidRDefault="00C70507" w:rsidP="00AF6347">
      <w:pPr>
        <w:numPr>
          <w:ilvl w:val="0"/>
          <w:numId w:val="9"/>
        </w:numPr>
        <w:spacing w:line="360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AF6347">
        <w:rPr>
          <w:rStyle w:val="normaltextrun"/>
          <w:rFonts w:asciiTheme="minorHAnsi" w:hAnsiTheme="minorHAnsi" w:cstheme="minorHAnsi"/>
          <w:sz w:val="24"/>
          <w:szCs w:val="24"/>
        </w:rPr>
        <w:t>Badanie orientacyjne ruchomości części szyjnej i szyjno-piersiowej kręgosłupa w celu ustalenia poziomu zaburzeń czynnościowych (cz. górna, środkowa, dolna)</w:t>
      </w:r>
      <w:r w:rsidRPr="00AF6347">
        <w:rPr>
          <w:rStyle w:val="eop"/>
          <w:rFonts w:asciiTheme="minorHAnsi" w:hAnsiTheme="minorHAnsi" w:cstheme="minorHAnsi"/>
          <w:sz w:val="24"/>
          <w:szCs w:val="24"/>
        </w:rPr>
        <w:t>: test trójstopniowy, test zgięcia bocznego z rotacją</w:t>
      </w:r>
    </w:p>
    <w:p w14:paraId="6AB246D2" w14:textId="77777777" w:rsidR="00C70507" w:rsidRPr="00AF6347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Badanie ruchomości segmentalnej części szyjnej i szyjno-piersiowej kręgosłupa wg metodyki koncepcji 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Katenborna-Evjentha</w:t>
      </w:r>
      <w:proofErr w:type="spellEnd"/>
      <w:r w:rsidR="00B80A93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144726A4" w14:textId="77777777" w:rsidR="00C70507" w:rsidRPr="00AF6347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Badanie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palpacyjne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 xml:space="preserve"> tkanek miękkich</w:t>
      </w:r>
      <w:r w:rsidR="00B80A93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29907D5C" w14:textId="77777777" w:rsidR="005E174C" w:rsidRPr="00AF6347" w:rsidRDefault="005E174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Wizyta fizjoterapeutyczna nr 1 i 2 odbywa się tego samego dnia. </w:t>
      </w:r>
    </w:p>
    <w:p w14:paraId="1E426595" w14:textId="77777777" w:rsidR="005E174C" w:rsidRPr="00AF6347" w:rsidRDefault="005E174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C8F396" w14:textId="77777777" w:rsidR="00E460B2" w:rsidRPr="00AF6347" w:rsidRDefault="00E460B2" w:rsidP="00AF634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72A3D3EC" w14:textId="77777777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0285586" w14:textId="5BE7739B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Wizyta numer 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prowadzona przez fizjoterapeutę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(czas trwania </w:t>
      </w:r>
      <w:r w:rsidR="00FE6BC8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>h) – dotyczy pakietów</w:t>
      </w:r>
      <w:r w:rsidR="04D70CAD"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4D70CAD" w:rsidRPr="00AF6347">
        <w:rPr>
          <w:rFonts w:asciiTheme="minorHAnsi" w:hAnsiTheme="minorHAnsi" w:cstheme="minorHAnsi"/>
          <w:b/>
          <w:bCs/>
          <w:sz w:val="24"/>
          <w:szCs w:val="24"/>
        </w:rPr>
        <w:t>IV, V, VI, VII, IX, X, XI, XII, XIII</w:t>
      </w:r>
      <w:r w:rsidR="00B0357F" w:rsidRPr="00AF634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AF634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0B2E24AE" w14:textId="77777777" w:rsidR="00C70507" w:rsidRPr="00AF6347" w:rsidRDefault="00C70507" w:rsidP="00AF634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Badanie z wykorzystaniem stacji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VRneck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 xml:space="preserve"> SOLUTION w połączeniu z badaniem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sEMG</w:t>
      </w:r>
      <w:proofErr w:type="spellEnd"/>
    </w:p>
    <w:p w14:paraId="06F55320" w14:textId="77777777" w:rsidR="00234EC4" w:rsidRPr="00AF6347" w:rsidRDefault="00C70507" w:rsidP="00AF634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Badanie koordynacji nerwowo – mięśniowej z wykorzystaniem urządzenia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Stabilizer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 xml:space="preserve"> w połączeniu z badaniem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sEMG</w:t>
      </w:r>
      <w:proofErr w:type="spellEnd"/>
      <w:r w:rsidR="00B80A93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6B8B3FB9" w14:textId="77777777" w:rsidR="00234EC4" w:rsidRPr="00AF6347" w:rsidRDefault="00234EC4" w:rsidP="00AF6347">
      <w:pPr>
        <w:numPr>
          <w:ilvl w:val="0"/>
          <w:numId w:val="11"/>
        </w:numPr>
        <w:spacing w:line="360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AF6347">
        <w:rPr>
          <w:rStyle w:val="normaltextrun"/>
          <w:rFonts w:asciiTheme="minorHAnsi" w:hAnsiTheme="minorHAnsi" w:cstheme="minorHAnsi"/>
          <w:sz w:val="24"/>
          <w:szCs w:val="24"/>
        </w:rPr>
        <w:t>Przeprowadzenie ankiety</w:t>
      </w:r>
      <w:r w:rsidRPr="00AF634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AF6347">
        <w:rPr>
          <w:rStyle w:val="normaltextrun"/>
          <w:rFonts w:asciiTheme="minorHAnsi" w:hAnsiTheme="minorHAnsi" w:cstheme="minorHAnsi"/>
          <w:sz w:val="24"/>
          <w:szCs w:val="24"/>
        </w:rPr>
        <w:t xml:space="preserve">oceniającej badanie </w:t>
      </w:r>
      <w:proofErr w:type="spellStart"/>
      <w:r w:rsidRPr="00AF6347">
        <w:rPr>
          <w:rStyle w:val="normaltextrun"/>
          <w:rFonts w:asciiTheme="minorHAnsi" w:hAnsiTheme="minorHAnsi" w:cstheme="minorHAnsi"/>
          <w:sz w:val="24"/>
          <w:szCs w:val="24"/>
        </w:rPr>
        <w:t>VRneck</w:t>
      </w:r>
      <w:proofErr w:type="spellEnd"/>
      <w:r w:rsidRPr="00AF6347">
        <w:rPr>
          <w:rStyle w:val="normaltextrun"/>
          <w:rFonts w:asciiTheme="minorHAnsi" w:hAnsiTheme="minorHAnsi" w:cstheme="minorHAnsi"/>
          <w:sz w:val="24"/>
          <w:szCs w:val="24"/>
        </w:rPr>
        <w:t xml:space="preserve"> u pacjenta.</w:t>
      </w:r>
      <w:r w:rsidRPr="00AF6347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234DCA12" w14:textId="0D28A694" w:rsidR="00234EC4" w:rsidRPr="00AF6347" w:rsidRDefault="00234EC4" w:rsidP="00AF634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Style w:val="normaltextrun"/>
          <w:rFonts w:asciiTheme="minorHAnsi" w:hAnsiTheme="minorHAnsi" w:cstheme="minorHAnsi"/>
          <w:sz w:val="24"/>
          <w:szCs w:val="24"/>
        </w:rPr>
        <w:t>Po zbadaniu ostatniego pacjenta – wypełnienie ankiety satysfakcji dla wykonawcy.</w:t>
      </w:r>
      <w:r w:rsidRPr="00AF6347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4E8106C7" w14:textId="39D5E46C" w:rsidR="005E174C" w:rsidRPr="00AF6347" w:rsidRDefault="00234EC4" w:rsidP="00AF634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AF6347">
        <w:rPr>
          <w:rStyle w:val="normaltextrun"/>
          <w:rFonts w:asciiTheme="minorHAnsi" w:hAnsiTheme="minorHAnsi" w:cstheme="minorHAnsi"/>
        </w:rPr>
        <w:t>Wizyta fizjoterapeutyczna nr 1 i 2 odbywa się tego samego dnia.</w:t>
      </w:r>
      <w:r w:rsidRPr="00AF6347">
        <w:rPr>
          <w:rStyle w:val="eop"/>
          <w:rFonts w:asciiTheme="minorHAnsi" w:hAnsiTheme="minorHAnsi" w:cstheme="minorHAnsi"/>
        </w:rPr>
        <w:t> </w:t>
      </w:r>
    </w:p>
    <w:p w14:paraId="0D0B940D" w14:textId="77777777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27B00A" w14:textId="77777777" w:rsidR="00C70507" w:rsidRPr="00AF6347" w:rsidRDefault="00C70507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0061E4C" w14:textId="77777777" w:rsidR="00D16C82" w:rsidRPr="00AF6347" w:rsidRDefault="00D16C82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D98644" w14:textId="1E159F4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>Pakiet I</w:t>
      </w:r>
    </w:p>
    <w:p w14:paraId="25274919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lekarza w trakcie eksperymentu medycznego realizowanego w Samodzielnym Publicznym Zakładzie Opieki Zdrowotnej, Centralny Szpital Kliniczny Uniwersytetu Medycznego w Łodzi, 92-213 Łódź, ul. Pomorska 251</w:t>
      </w:r>
    </w:p>
    <w:p w14:paraId="1CCC6CC3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pacjentów: </w:t>
      </w:r>
      <w:r w:rsidR="00C21F36" w:rsidRPr="00AF6347">
        <w:rPr>
          <w:rFonts w:asciiTheme="minorHAnsi" w:hAnsiTheme="minorHAnsi" w:cstheme="minorHAnsi"/>
          <w:sz w:val="24"/>
          <w:szCs w:val="24"/>
        </w:rPr>
        <w:t>20</w:t>
      </w:r>
    </w:p>
    <w:p w14:paraId="5839DED8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Łączny wymiar godzin: </w:t>
      </w:r>
      <w:r w:rsidR="00C21F36" w:rsidRPr="00AF6347">
        <w:rPr>
          <w:rFonts w:asciiTheme="minorHAnsi" w:hAnsiTheme="minorHAnsi" w:cstheme="minorHAnsi"/>
          <w:sz w:val="24"/>
          <w:szCs w:val="24"/>
        </w:rPr>
        <w:t>50</w:t>
      </w:r>
      <w:r w:rsidRPr="00AF6347">
        <w:rPr>
          <w:rFonts w:asciiTheme="minorHAnsi" w:hAnsiTheme="minorHAnsi" w:cstheme="minorHAnsi"/>
          <w:sz w:val="24"/>
          <w:szCs w:val="24"/>
        </w:rPr>
        <w:t>h (2,5/pacjenta)</w:t>
      </w:r>
    </w:p>
    <w:p w14:paraId="44F25AB8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Średnia liczba godzin/m-c: </w:t>
      </w:r>
      <w:r w:rsidR="00C21F36" w:rsidRPr="00AF6347">
        <w:rPr>
          <w:rFonts w:asciiTheme="minorHAnsi" w:hAnsiTheme="minorHAnsi" w:cstheme="minorHAnsi"/>
          <w:sz w:val="24"/>
          <w:szCs w:val="24"/>
        </w:rPr>
        <w:t>4,5</w:t>
      </w:r>
      <w:r w:rsidRPr="00AF6347">
        <w:rPr>
          <w:rFonts w:asciiTheme="minorHAnsi" w:hAnsiTheme="minorHAnsi" w:cstheme="minorHAnsi"/>
          <w:sz w:val="24"/>
          <w:szCs w:val="24"/>
        </w:rPr>
        <w:t>h</w:t>
      </w:r>
    </w:p>
    <w:p w14:paraId="59AF2CDB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C21F36" w:rsidRPr="00AF6347">
        <w:rPr>
          <w:rFonts w:asciiTheme="minorHAnsi" w:hAnsiTheme="minorHAnsi" w:cstheme="minorHAnsi"/>
          <w:sz w:val="24"/>
          <w:szCs w:val="24"/>
        </w:rPr>
        <w:t>co najmniej 1 lekarz.</w:t>
      </w:r>
    </w:p>
    <w:p w14:paraId="62575F37" w14:textId="5C10E72A" w:rsidR="2BBD5137" w:rsidRPr="00AF6347" w:rsidRDefault="2BBD5137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B1A6622" w14:textId="7CF546C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>Pakiet I</w:t>
      </w:r>
      <w:r w:rsidR="3B541942" w:rsidRPr="00AF6347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1372D69F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lekarza w trakcie eksperymentu medycznego realizowanego w Samodzielnym Publicznym Zakładzie Opieki Zdrowotnej, Centralny Szpital Kliniczny Uniwersytetu Medycznego w Łodzi, 92-213 Łódź, ul. Pomorska 251</w:t>
      </w:r>
    </w:p>
    <w:p w14:paraId="27193BD7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pacjentów: 15</w:t>
      </w:r>
    </w:p>
    <w:p w14:paraId="0DBDD8DC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Łączny wymiar godzin: 37,5h (2,5/pacjenta)</w:t>
      </w:r>
    </w:p>
    <w:p w14:paraId="4E129476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Średnia liczba godzin/m-c: 3h</w:t>
      </w:r>
    </w:p>
    <w:p w14:paraId="7BC3A9DF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lastRenderedPageBreak/>
        <w:t>Liczba wykonawców: co najmniej 1 lekarz.</w:t>
      </w:r>
    </w:p>
    <w:p w14:paraId="44EAFD9C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6033F22" w14:textId="5A04F6CC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>Pakiet II</w:t>
      </w:r>
      <w:r w:rsidR="6A4D0761" w:rsidRPr="00AF6347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53880B53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lekarza w trakcie eksperymentu medycznego realizowanego w Ośrodku Profilaktyki i Rehabilitacji CREATOR, ul. M. Kopernika 55a, 90-553 Łódź</w:t>
      </w:r>
    </w:p>
    <w:p w14:paraId="2179BC61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pacjentów: 255</w:t>
      </w:r>
    </w:p>
    <w:p w14:paraId="6F7A81A1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Łączny wymiar godzin: 637,5h (2,5/pacjenta)</w:t>
      </w:r>
    </w:p>
    <w:p w14:paraId="6FE58AF7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Średnia liczba godzin/m-c: 58h</w:t>
      </w:r>
    </w:p>
    <w:p w14:paraId="083C7766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wykonawców</w:t>
      </w:r>
      <w:r w:rsidR="00C21F36" w:rsidRPr="00AF6347">
        <w:rPr>
          <w:rFonts w:asciiTheme="minorHAnsi" w:hAnsiTheme="minorHAnsi" w:cstheme="minorHAnsi"/>
          <w:sz w:val="24"/>
          <w:szCs w:val="24"/>
        </w:rPr>
        <w:t>/lekarzy</w:t>
      </w:r>
      <w:r w:rsidRPr="00AF6347">
        <w:rPr>
          <w:rFonts w:asciiTheme="minorHAnsi" w:hAnsiTheme="minorHAnsi" w:cstheme="minorHAnsi"/>
          <w:sz w:val="24"/>
          <w:szCs w:val="24"/>
        </w:rPr>
        <w:t xml:space="preserve">: </w:t>
      </w:r>
      <w:r w:rsidR="00C21F36" w:rsidRPr="00AF6347">
        <w:rPr>
          <w:rFonts w:asciiTheme="minorHAnsi" w:hAnsiTheme="minorHAnsi" w:cstheme="minorHAnsi"/>
          <w:sz w:val="24"/>
          <w:szCs w:val="24"/>
        </w:rPr>
        <w:t>min. 1 osoba</w:t>
      </w:r>
    </w:p>
    <w:p w14:paraId="6D44FECD" w14:textId="40E17964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0900BC" w14:textId="0E95D58F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70D06356" w:rsidRPr="00AF6347">
        <w:rPr>
          <w:rFonts w:asciiTheme="minorHAnsi" w:hAnsiTheme="minorHAnsi" w:cstheme="minorHAnsi"/>
          <w:b/>
          <w:bCs/>
          <w:sz w:val="24"/>
          <w:szCs w:val="24"/>
        </w:rPr>
        <w:t>IV</w:t>
      </w:r>
    </w:p>
    <w:p w14:paraId="0D618481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fizjoterapeuty w trakcie eksperymentu medycznego realizowanego w Ośrodku Profilaktyki i Rehabilitacji CREATOR, ul. M. Kopernika 55a, 90-553 Łódź</w:t>
      </w:r>
    </w:p>
    <w:p w14:paraId="290CA101" w14:textId="3C0F2274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</w:t>
      </w:r>
      <w:r w:rsidR="00E72984" w:rsidRPr="00AF6347">
        <w:rPr>
          <w:rFonts w:asciiTheme="minorHAnsi" w:hAnsiTheme="minorHAnsi" w:cstheme="minorHAnsi"/>
          <w:sz w:val="24"/>
          <w:szCs w:val="24"/>
        </w:rPr>
        <w:t xml:space="preserve"> (wizyta 2,5h): </w:t>
      </w:r>
      <w:r w:rsidR="00824C55" w:rsidRPr="00AF6347">
        <w:rPr>
          <w:rFonts w:asciiTheme="minorHAnsi" w:hAnsiTheme="minorHAnsi" w:cstheme="minorHAnsi"/>
          <w:sz w:val="24"/>
          <w:szCs w:val="24"/>
        </w:rPr>
        <w:t>64</w:t>
      </w:r>
    </w:p>
    <w:p w14:paraId="6CBFB17C" w14:textId="3BC1BC3D" w:rsidR="000D25BF" w:rsidRPr="00AF6347" w:rsidRDefault="001D5257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</w:t>
      </w:r>
      <w:r w:rsidR="000D25BF" w:rsidRPr="00AF6347">
        <w:rPr>
          <w:rFonts w:asciiTheme="minorHAnsi" w:hAnsiTheme="minorHAnsi" w:cstheme="minorHAnsi"/>
          <w:sz w:val="24"/>
          <w:szCs w:val="24"/>
        </w:rPr>
        <w:t xml:space="preserve">ymiar godzin: </w:t>
      </w:r>
      <w:r w:rsidR="00D60F23" w:rsidRPr="00AF6347">
        <w:rPr>
          <w:rFonts w:asciiTheme="minorHAnsi" w:hAnsiTheme="minorHAnsi" w:cstheme="minorHAnsi"/>
          <w:sz w:val="24"/>
          <w:szCs w:val="24"/>
        </w:rPr>
        <w:t>160</w:t>
      </w:r>
      <w:r w:rsidR="000D25BF" w:rsidRPr="00AF6347">
        <w:rPr>
          <w:rFonts w:asciiTheme="minorHAnsi" w:hAnsiTheme="minorHAnsi" w:cstheme="minorHAnsi"/>
          <w:sz w:val="24"/>
          <w:szCs w:val="24"/>
        </w:rPr>
        <w:t>h (</w:t>
      </w:r>
      <w:r w:rsidR="00824C55" w:rsidRPr="00AF6347">
        <w:rPr>
          <w:rFonts w:asciiTheme="minorHAnsi" w:hAnsiTheme="minorHAnsi" w:cstheme="minorHAnsi"/>
          <w:sz w:val="24"/>
          <w:szCs w:val="24"/>
        </w:rPr>
        <w:t>2,5</w:t>
      </w:r>
      <w:r w:rsidR="000D25BF" w:rsidRPr="00AF6347">
        <w:rPr>
          <w:rFonts w:asciiTheme="minorHAnsi" w:hAnsiTheme="minorHAnsi" w:cstheme="minorHAnsi"/>
          <w:sz w:val="24"/>
          <w:szCs w:val="24"/>
        </w:rPr>
        <w:t>h/pacjenta)</w:t>
      </w:r>
    </w:p>
    <w:p w14:paraId="0E9A5AEE" w14:textId="53A1DAA8" w:rsidR="00E97926" w:rsidRPr="00AF6347" w:rsidRDefault="00E9792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pacjentów </w:t>
      </w:r>
      <w:r w:rsidR="00AA4342" w:rsidRPr="00AF6347">
        <w:rPr>
          <w:rFonts w:asciiTheme="minorHAnsi" w:hAnsiTheme="minorHAnsi" w:cstheme="minorHAnsi"/>
          <w:sz w:val="24"/>
          <w:szCs w:val="24"/>
        </w:rPr>
        <w:t>(0,5h</w:t>
      </w:r>
      <w:r w:rsidR="000D0834" w:rsidRPr="00AF6347">
        <w:rPr>
          <w:rFonts w:asciiTheme="minorHAnsi" w:hAnsiTheme="minorHAnsi" w:cstheme="minorHAnsi"/>
          <w:sz w:val="24"/>
          <w:szCs w:val="24"/>
        </w:rPr>
        <w:t xml:space="preserve"> </w:t>
      </w:r>
      <w:r w:rsidR="0059253D" w:rsidRPr="00AF6347">
        <w:rPr>
          <w:rFonts w:asciiTheme="minorHAnsi" w:hAnsiTheme="minorHAnsi" w:cstheme="minorHAnsi"/>
          <w:sz w:val="24"/>
          <w:szCs w:val="24"/>
        </w:rPr>
        <w:t xml:space="preserve">– dopełnienie pakietu </w:t>
      </w:r>
      <w:r w:rsidR="7AC9FADE" w:rsidRPr="00AF6347">
        <w:rPr>
          <w:rFonts w:asciiTheme="minorHAnsi" w:hAnsiTheme="minorHAnsi" w:cstheme="minorHAnsi"/>
          <w:sz w:val="24"/>
          <w:szCs w:val="24"/>
        </w:rPr>
        <w:t>V</w:t>
      </w:r>
      <w:r w:rsidR="00AA4342" w:rsidRPr="00AF6347">
        <w:rPr>
          <w:rFonts w:asciiTheme="minorHAnsi" w:hAnsiTheme="minorHAnsi" w:cstheme="minorHAnsi"/>
          <w:sz w:val="24"/>
          <w:szCs w:val="24"/>
        </w:rPr>
        <w:t>)</w:t>
      </w:r>
      <w:r w:rsidR="00AA0E3C" w:rsidRPr="00AF6347">
        <w:rPr>
          <w:rFonts w:asciiTheme="minorHAnsi" w:hAnsiTheme="minorHAnsi" w:cstheme="minorHAnsi"/>
          <w:sz w:val="24"/>
          <w:szCs w:val="24"/>
        </w:rPr>
        <w:t>: 64</w:t>
      </w:r>
    </w:p>
    <w:p w14:paraId="38AF03C1" w14:textId="1C598F13" w:rsidR="00AA0E3C" w:rsidRPr="00AF6347" w:rsidRDefault="001D5257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</w:t>
      </w:r>
      <w:r w:rsidR="00AA0E3C" w:rsidRPr="00AF6347">
        <w:rPr>
          <w:rFonts w:asciiTheme="minorHAnsi" w:hAnsiTheme="minorHAnsi" w:cstheme="minorHAnsi"/>
          <w:sz w:val="24"/>
          <w:szCs w:val="24"/>
        </w:rPr>
        <w:t xml:space="preserve">ymiar godzin: </w:t>
      </w:r>
      <w:r w:rsidR="00710387" w:rsidRPr="00AF6347">
        <w:rPr>
          <w:rFonts w:asciiTheme="minorHAnsi" w:hAnsiTheme="minorHAnsi" w:cstheme="minorHAnsi"/>
          <w:sz w:val="24"/>
          <w:szCs w:val="24"/>
        </w:rPr>
        <w:t>32</w:t>
      </w:r>
      <w:r w:rsidR="00AA0E3C" w:rsidRPr="00AF6347">
        <w:rPr>
          <w:rFonts w:asciiTheme="minorHAnsi" w:hAnsiTheme="minorHAnsi" w:cstheme="minorHAnsi"/>
          <w:sz w:val="24"/>
          <w:szCs w:val="24"/>
        </w:rPr>
        <w:t>h (</w:t>
      </w:r>
      <w:r w:rsidR="00710387" w:rsidRPr="00AF6347">
        <w:rPr>
          <w:rFonts w:asciiTheme="minorHAnsi" w:hAnsiTheme="minorHAnsi" w:cstheme="minorHAnsi"/>
          <w:sz w:val="24"/>
          <w:szCs w:val="24"/>
        </w:rPr>
        <w:t>0</w:t>
      </w:r>
      <w:r w:rsidR="00AA0E3C" w:rsidRPr="00AF6347">
        <w:rPr>
          <w:rFonts w:asciiTheme="minorHAnsi" w:hAnsiTheme="minorHAnsi" w:cstheme="minorHAnsi"/>
          <w:sz w:val="24"/>
          <w:szCs w:val="24"/>
        </w:rPr>
        <w:t>,5h/pacjenta)</w:t>
      </w:r>
    </w:p>
    <w:p w14:paraId="7020E2F0" w14:textId="0D5C6BFC" w:rsidR="00AA0E3C" w:rsidRPr="00AF6347" w:rsidRDefault="001D5257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Łączny wymiar godzin: 1</w:t>
      </w:r>
      <w:r w:rsidR="00A10DD7" w:rsidRPr="00AF6347">
        <w:rPr>
          <w:rFonts w:asciiTheme="minorHAnsi" w:hAnsiTheme="minorHAnsi" w:cstheme="minorHAnsi"/>
          <w:sz w:val="24"/>
          <w:szCs w:val="24"/>
        </w:rPr>
        <w:t>92</w:t>
      </w:r>
      <w:r w:rsidRPr="00AF6347">
        <w:rPr>
          <w:rFonts w:asciiTheme="minorHAnsi" w:hAnsiTheme="minorHAnsi" w:cstheme="minorHAnsi"/>
          <w:sz w:val="24"/>
          <w:szCs w:val="24"/>
        </w:rPr>
        <w:t xml:space="preserve">h </w:t>
      </w:r>
    </w:p>
    <w:p w14:paraId="3FD40E5D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Średnia liczba godzin/m-c: </w:t>
      </w:r>
      <w:r w:rsidR="00866681" w:rsidRPr="00AF6347">
        <w:rPr>
          <w:rFonts w:asciiTheme="minorHAnsi" w:hAnsiTheme="minorHAnsi" w:cstheme="minorHAnsi"/>
          <w:sz w:val="24"/>
          <w:szCs w:val="24"/>
        </w:rPr>
        <w:t>17</w:t>
      </w:r>
      <w:r w:rsidRPr="00AF6347">
        <w:rPr>
          <w:rFonts w:asciiTheme="minorHAnsi" w:hAnsiTheme="minorHAnsi" w:cstheme="minorHAnsi"/>
          <w:sz w:val="24"/>
          <w:szCs w:val="24"/>
        </w:rPr>
        <w:t>h</w:t>
      </w:r>
    </w:p>
    <w:p w14:paraId="43804FD0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866681" w:rsidRPr="00AF6347">
        <w:rPr>
          <w:rFonts w:asciiTheme="minorHAnsi" w:hAnsiTheme="minorHAnsi" w:cstheme="minorHAnsi"/>
          <w:sz w:val="24"/>
          <w:szCs w:val="24"/>
        </w:rPr>
        <w:t>co najmniej 1</w:t>
      </w:r>
    </w:p>
    <w:p w14:paraId="29698330" w14:textId="1C35C71F" w:rsidR="0CED88CD" w:rsidRPr="00AF6347" w:rsidRDefault="0CED88CD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7E8CF8" w14:textId="6B7B209A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0C46FB7A" w:rsidRPr="00AF6347">
        <w:rPr>
          <w:rFonts w:asciiTheme="minorHAnsi" w:hAnsiTheme="minorHAnsi" w:cstheme="minorHAnsi"/>
          <w:b/>
          <w:bCs/>
          <w:sz w:val="24"/>
          <w:szCs w:val="24"/>
        </w:rPr>
        <w:t>V</w:t>
      </w:r>
    </w:p>
    <w:p w14:paraId="72F9A9C4" w14:textId="0878DEBD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fizjoterapeuty w trakcie eksperymentu medycznego realizowanego w Ośrodku Profilaktyki i Rehabilitacji CREATOR, ul. M. Kopernika 55a, 90-553 Łódź</w:t>
      </w:r>
    </w:p>
    <w:p w14:paraId="15F066B4" w14:textId="77777777" w:rsidR="009E5474" w:rsidRPr="00AF6347" w:rsidRDefault="009E5474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(wizyta 2,5h): 64</w:t>
      </w:r>
    </w:p>
    <w:p w14:paraId="42A0BEB0" w14:textId="77777777" w:rsidR="009E5474" w:rsidRPr="00AF6347" w:rsidRDefault="009E5474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160h (2,5h/pacjenta)</w:t>
      </w:r>
    </w:p>
    <w:p w14:paraId="2BC041BA" w14:textId="5A02016A" w:rsidR="009E5474" w:rsidRPr="00AF6347" w:rsidRDefault="009E5474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(0,5h</w:t>
      </w:r>
      <w:r w:rsidR="00EF68DA" w:rsidRPr="00AF6347">
        <w:rPr>
          <w:rFonts w:asciiTheme="minorHAnsi" w:hAnsiTheme="minorHAnsi" w:cstheme="minorHAnsi"/>
          <w:sz w:val="24"/>
          <w:szCs w:val="24"/>
        </w:rPr>
        <w:t xml:space="preserve"> - dopełnienie pakietu I</w:t>
      </w:r>
      <w:r w:rsidR="5514DD86" w:rsidRPr="00AF6347">
        <w:rPr>
          <w:rFonts w:asciiTheme="minorHAnsi" w:hAnsiTheme="minorHAnsi" w:cstheme="minorHAnsi"/>
          <w:sz w:val="24"/>
          <w:szCs w:val="24"/>
        </w:rPr>
        <w:t>V</w:t>
      </w:r>
      <w:r w:rsidRPr="00AF6347">
        <w:rPr>
          <w:rFonts w:asciiTheme="minorHAnsi" w:hAnsiTheme="minorHAnsi" w:cstheme="minorHAnsi"/>
          <w:sz w:val="24"/>
          <w:szCs w:val="24"/>
        </w:rPr>
        <w:t>): 64</w:t>
      </w:r>
    </w:p>
    <w:p w14:paraId="09A6439B" w14:textId="77777777" w:rsidR="009E5474" w:rsidRPr="00AF6347" w:rsidRDefault="009E5474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32h (0,5h/pacjenta)</w:t>
      </w:r>
    </w:p>
    <w:p w14:paraId="4A7C4C47" w14:textId="77777777" w:rsidR="009E5474" w:rsidRPr="00AF6347" w:rsidRDefault="009E5474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lastRenderedPageBreak/>
        <w:t xml:space="preserve">Łączny wymiar godzin: 192h </w:t>
      </w:r>
    </w:p>
    <w:p w14:paraId="67FCFDD5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Średnia liczba godzin/m-c: </w:t>
      </w:r>
      <w:r w:rsidR="00866681" w:rsidRPr="00AF6347">
        <w:rPr>
          <w:rFonts w:asciiTheme="minorHAnsi" w:hAnsiTheme="minorHAnsi" w:cstheme="minorHAnsi"/>
          <w:sz w:val="24"/>
          <w:szCs w:val="24"/>
        </w:rPr>
        <w:t>1</w:t>
      </w:r>
      <w:r w:rsidRPr="00AF6347">
        <w:rPr>
          <w:rFonts w:asciiTheme="minorHAnsi" w:hAnsiTheme="minorHAnsi" w:cstheme="minorHAnsi"/>
          <w:sz w:val="24"/>
          <w:szCs w:val="24"/>
        </w:rPr>
        <w:t>7h</w:t>
      </w:r>
    </w:p>
    <w:p w14:paraId="07F54FB0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866681" w:rsidRPr="00AF6347">
        <w:rPr>
          <w:rFonts w:asciiTheme="minorHAnsi" w:hAnsiTheme="minorHAnsi" w:cstheme="minorHAnsi"/>
          <w:sz w:val="24"/>
          <w:szCs w:val="24"/>
        </w:rPr>
        <w:t>co najmniej1 osoba</w:t>
      </w:r>
    </w:p>
    <w:p w14:paraId="201B9C8E" w14:textId="1D925FD3" w:rsidR="0CED88CD" w:rsidRPr="00AF6347" w:rsidRDefault="0CED88CD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5299625" w14:textId="20B08238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323A662F" w:rsidRPr="00AF6347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43394EF4" w:rsidRPr="00AF6347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1C8C0571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fizjoterapeuty w trakcie eksperymentu medycznego realizowanego w Ośrodku Profilaktyki i Rehabilitacji CREATOR, ul. M. Kopernika 55a, 90-553 Łódź</w:t>
      </w:r>
    </w:p>
    <w:p w14:paraId="3A2BAD42" w14:textId="77777777" w:rsidR="00C75BAC" w:rsidRPr="00AF6347" w:rsidRDefault="00C75BA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(wizyta 2,5h): 64</w:t>
      </w:r>
    </w:p>
    <w:p w14:paraId="38A28F66" w14:textId="77777777" w:rsidR="00C75BAC" w:rsidRPr="00AF6347" w:rsidRDefault="00C75BA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160h (2,5h/pacjenta)</w:t>
      </w:r>
    </w:p>
    <w:p w14:paraId="4F640E66" w14:textId="75F21132" w:rsidR="00C75BAC" w:rsidRPr="00AF6347" w:rsidRDefault="00C75BA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(0,5h</w:t>
      </w:r>
      <w:r w:rsidR="00EF68DA" w:rsidRPr="00AF6347">
        <w:rPr>
          <w:rFonts w:asciiTheme="minorHAnsi" w:hAnsiTheme="minorHAnsi" w:cstheme="minorHAnsi"/>
          <w:sz w:val="24"/>
          <w:szCs w:val="24"/>
        </w:rPr>
        <w:t xml:space="preserve"> - dopełnienie pakietu </w:t>
      </w:r>
      <w:r w:rsidR="645E589A" w:rsidRPr="00AF6347">
        <w:rPr>
          <w:rFonts w:asciiTheme="minorHAnsi" w:hAnsiTheme="minorHAnsi" w:cstheme="minorHAnsi"/>
          <w:sz w:val="24"/>
          <w:szCs w:val="24"/>
        </w:rPr>
        <w:t>VII</w:t>
      </w:r>
      <w:r w:rsidRPr="00AF6347">
        <w:rPr>
          <w:rFonts w:asciiTheme="minorHAnsi" w:hAnsiTheme="minorHAnsi" w:cstheme="minorHAnsi"/>
          <w:sz w:val="24"/>
          <w:szCs w:val="24"/>
        </w:rPr>
        <w:t>): 6</w:t>
      </w:r>
      <w:r w:rsidR="006947C4" w:rsidRPr="00AF6347">
        <w:rPr>
          <w:rFonts w:asciiTheme="minorHAnsi" w:hAnsiTheme="minorHAnsi" w:cstheme="minorHAnsi"/>
          <w:sz w:val="24"/>
          <w:szCs w:val="24"/>
        </w:rPr>
        <w:t>3</w:t>
      </w:r>
    </w:p>
    <w:p w14:paraId="4C8950CC" w14:textId="35F88045" w:rsidR="00C75BAC" w:rsidRPr="00AF6347" w:rsidRDefault="00C75BA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3</w:t>
      </w:r>
      <w:r w:rsidR="00DE2590" w:rsidRPr="00AF6347">
        <w:rPr>
          <w:rFonts w:asciiTheme="minorHAnsi" w:hAnsiTheme="minorHAnsi" w:cstheme="minorHAnsi"/>
          <w:sz w:val="24"/>
          <w:szCs w:val="24"/>
        </w:rPr>
        <w:t>1,5</w:t>
      </w:r>
      <w:r w:rsidRPr="00AF6347">
        <w:rPr>
          <w:rFonts w:asciiTheme="minorHAnsi" w:hAnsiTheme="minorHAnsi" w:cstheme="minorHAnsi"/>
          <w:sz w:val="24"/>
          <w:szCs w:val="24"/>
        </w:rPr>
        <w:t>h (0,5h/pacjenta)</w:t>
      </w:r>
    </w:p>
    <w:p w14:paraId="4AED719C" w14:textId="49CC3301" w:rsidR="00C75BAC" w:rsidRPr="00AF6347" w:rsidRDefault="00C75BA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Łączny wymiar godzin: 19</w:t>
      </w:r>
      <w:r w:rsidR="000D1855" w:rsidRPr="00AF6347">
        <w:rPr>
          <w:rFonts w:asciiTheme="minorHAnsi" w:hAnsiTheme="minorHAnsi" w:cstheme="minorHAnsi"/>
          <w:sz w:val="24"/>
          <w:szCs w:val="24"/>
        </w:rPr>
        <w:t>1,5</w:t>
      </w:r>
      <w:r w:rsidRPr="00AF6347">
        <w:rPr>
          <w:rFonts w:asciiTheme="minorHAnsi" w:hAnsiTheme="minorHAnsi" w:cstheme="minorHAnsi"/>
          <w:sz w:val="24"/>
          <w:szCs w:val="24"/>
        </w:rPr>
        <w:t xml:space="preserve">h </w:t>
      </w:r>
    </w:p>
    <w:p w14:paraId="00675987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Średnia liczba godzin/m-c: </w:t>
      </w:r>
      <w:r w:rsidR="00866681" w:rsidRPr="00AF6347">
        <w:rPr>
          <w:rFonts w:asciiTheme="minorHAnsi" w:hAnsiTheme="minorHAnsi" w:cstheme="minorHAnsi"/>
          <w:sz w:val="24"/>
          <w:szCs w:val="24"/>
        </w:rPr>
        <w:t>17</w:t>
      </w:r>
      <w:r w:rsidRPr="00AF6347">
        <w:rPr>
          <w:rFonts w:asciiTheme="minorHAnsi" w:hAnsiTheme="minorHAnsi" w:cstheme="minorHAnsi"/>
          <w:sz w:val="24"/>
          <w:szCs w:val="24"/>
        </w:rPr>
        <w:t>h</w:t>
      </w:r>
    </w:p>
    <w:p w14:paraId="66CD57A1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866681" w:rsidRPr="00AF6347">
        <w:rPr>
          <w:rFonts w:asciiTheme="minorHAnsi" w:hAnsiTheme="minorHAnsi" w:cstheme="minorHAnsi"/>
          <w:sz w:val="24"/>
          <w:szCs w:val="24"/>
        </w:rPr>
        <w:t>co najmniej 1 osoba</w:t>
      </w:r>
    </w:p>
    <w:p w14:paraId="1FE00BA8" w14:textId="7769157B" w:rsidR="0CED88CD" w:rsidRPr="00AF6347" w:rsidRDefault="0CED88CD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7F501" w14:textId="29C895B4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7FDB62B5" w:rsidRPr="00AF6347">
        <w:rPr>
          <w:rFonts w:asciiTheme="minorHAnsi" w:hAnsiTheme="minorHAnsi" w:cstheme="minorHAnsi"/>
          <w:b/>
          <w:bCs/>
          <w:sz w:val="24"/>
          <w:szCs w:val="24"/>
        </w:rPr>
        <w:t>VI</w:t>
      </w:r>
      <w:r w:rsidR="1CD145FC" w:rsidRPr="00AF6347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22375BB1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fizjoterapeuty w trakcie eksperymentu medycznego realizowanego w Ośrodku Profilaktyki i Rehabilitacji CREATOR, ul. M. Kopernika 55a, 90-553 Łódź</w:t>
      </w:r>
    </w:p>
    <w:p w14:paraId="67263819" w14:textId="49A61BA3" w:rsidR="00F64D80" w:rsidRPr="00AF6347" w:rsidRDefault="00F64D80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(wizyta 2,5h): 6</w:t>
      </w:r>
      <w:r w:rsidR="00297E67" w:rsidRPr="00AF6347">
        <w:rPr>
          <w:rFonts w:asciiTheme="minorHAnsi" w:hAnsiTheme="minorHAnsi" w:cstheme="minorHAnsi"/>
          <w:sz w:val="24"/>
          <w:szCs w:val="24"/>
        </w:rPr>
        <w:t>3</w:t>
      </w:r>
    </w:p>
    <w:p w14:paraId="40431363" w14:textId="26516149" w:rsidR="00F64D80" w:rsidRPr="00AF6347" w:rsidRDefault="00F64D80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1</w:t>
      </w:r>
      <w:r w:rsidR="00210F63" w:rsidRPr="00AF6347">
        <w:rPr>
          <w:rFonts w:asciiTheme="minorHAnsi" w:hAnsiTheme="minorHAnsi" w:cstheme="minorHAnsi"/>
          <w:sz w:val="24"/>
          <w:szCs w:val="24"/>
        </w:rPr>
        <w:t>57,5</w:t>
      </w:r>
      <w:r w:rsidRPr="00AF6347">
        <w:rPr>
          <w:rFonts w:asciiTheme="minorHAnsi" w:hAnsiTheme="minorHAnsi" w:cstheme="minorHAnsi"/>
          <w:sz w:val="24"/>
          <w:szCs w:val="24"/>
        </w:rPr>
        <w:t>h (2,5h/pacjenta)</w:t>
      </w:r>
    </w:p>
    <w:p w14:paraId="684BA3EA" w14:textId="2BE882B0" w:rsidR="00F64D80" w:rsidRPr="00AF6347" w:rsidRDefault="00F64D80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(0,5h</w:t>
      </w:r>
      <w:r w:rsidR="00FD0734" w:rsidRPr="00AF6347">
        <w:rPr>
          <w:rFonts w:asciiTheme="minorHAnsi" w:hAnsiTheme="minorHAnsi" w:cstheme="minorHAnsi"/>
          <w:sz w:val="24"/>
          <w:szCs w:val="24"/>
        </w:rPr>
        <w:t xml:space="preserve"> - dopełnienie pakietu </w:t>
      </w:r>
      <w:r w:rsidR="399C3DFA" w:rsidRPr="00AF6347">
        <w:rPr>
          <w:rFonts w:asciiTheme="minorHAnsi" w:hAnsiTheme="minorHAnsi" w:cstheme="minorHAnsi"/>
          <w:sz w:val="24"/>
          <w:szCs w:val="24"/>
        </w:rPr>
        <w:t>VI</w:t>
      </w:r>
      <w:r w:rsidRPr="00AF6347">
        <w:rPr>
          <w:rFonts w:asciiTheme="minorHAnsi" w:hAnsiTheme="minorHAnsi" w:cstheme="minorHAnsi"/>
          <w:sz w:val="24"/>
          <w:szCs w:val="24"/>
        </w:rPr>
        <w:t>): 64</w:t>
      </w:r>
    </w:p>
    <w:p w14:paraId="38DC37E0" w14:textId="77777777" w:rsidR="00F64D80" w:rsidRPr="00AF6347" w:rsidRDefault="00F64D80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32h (0,5h/pacjenta)</w:t>
      </w:r>
    </w:p>
    <w:p w14:paraId="73586D7B" w14:textId="1ECCDFF4" w:rsidR="00F64D80" w:rsidRPr="00AF6347" w:rsidRDefault="00F64D80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Łączny wymiar godzin: 1</w:t>
      </w:r>
      <w:r w:rsidR="00DC37A3" w:rsidRPr="00AF6347">
        <w:rPr>
          <w:rFonts w:asciiTheme="minorHAnsi" w:hAnsiTheme="minorHAnsi" w:cstheme="minorHAnsi"/>
          <w:sz w:val="24"/>
          <w:szCs w:val="24"/>
        </w:rPr>
        <w:t>89,5</w:t>
      </w:r>
      <w:r w:rsidRPr="00AF6347">
        <w:rPr>
          <w:rFonts w:asciiTheme="minorHAnsi" w:hAnsiTheme="minorHAnsi" w:cstheme="minorHAnsi"/>
          <w:sz w:val="24"/>
          <w:szCs w:val="24"/>
        </w:rPr>
        <w:t xml:space="preserve">h </w:t>
      </w:r>
    </w:p>
    <w:p w14:paraId="02BFE1CE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Średnia liczba godzin/m-c: </w:t>
      </w:r>
      <w:r w:rsidR="00866681" w:rsidRPr="00AF6347">
        <w:rPr>
          <w:rFonts w:asciiTheme="minorHAnsi" w:hAnsiTheme="minorHAnsi" w:cstheme="minorHAnsi"/>
          <w:sz w:val="24"/>
          <w:szCs w:val="24"/>
        </w:rPr>
        <w:t>17</w:t>
      </w:r>
      <w:r w:rsidRPr="00AF6347">
        <w:rPr>
          <w:rFonts w:asciiTheme="minorHAnsi" w:hAnsiTheme="minorHAnsi" w:cstheme="minorHAnsi"/>
          <w:sz w:val="24"/>
          <w:szCs w:val="24"/>
        </w:rPr>
        <w:t>h</w:t>
      </w:r>
    </w:p>
    <w:p w14:paraId="4D1B56A4" w14:textId="77777777" w:rsidR="00C21F36" w:rsidRPr="00AF6347" w:rsidRDefault="00C21F36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866681" w:rsidRPr="00AF6347">
        <w:rPr>
          <w:rFonts w:asciiTheme="minorHAnsi" w:hAnsiTheme="minorHAnsi" w:cstheme="minorHAnsi"/>
          <w:sz w:val="24"/>
          <w:szCs w:val="24"/>
        </w:rPr>
        <w:t>co najmniej 1 osoba</w:t>
      </w:r>
    </w:p>
    <w:p w14:paraId="3656B9AB" w14:textId="6D6D3EBE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72C86D" w14:textId="76C26864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19EC840B" w:rsidRPr="00AF6347"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="30E75F59" w:rsidRPr="00AF6347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1CE8C652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lastRenderedPageBreak/>
        <w:t>Usługa lekarza w trakcie eksperymentu medycznego realizowanego w BMK Szkolenia i Rehabilitacja sp. z o.o. sp. k, ul. Mińska 38, 54-610 Wrocław</w:t>
      </w:r>
    </w:p>
    <w:p w14:paraId="1D2CFE93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pacjentów: </w:t>
      </w:r>
      <w:r w:rsidR="00866681" w:rsidRPr="00AF6347">
        <w:rPr>
          <w:rFonts w:asciiTheme="minorHAnsi" w:hAnsiTheme="minorHAnsi" w:cstheme="minorHAnsi"/>
          <w:sz w:val="24"/>
          <w:szCs w:val="24"/>
        </w:rPr>
        <w:t>80</w:t>
      </w:r>
    </w:p>
    <w:p w14:paraId="146BD7E8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Łączny wymiar godzin: 200h (2,5h/pacjenta)</w:t>
      </w:r>
    </w:p>
    <w:p w14:paraId="1B730C16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Średnia liczba godzin/m-c: </w:t>
      </w:r>
      <w:r w:rsidR="00A21ED5" w:rsidRPr="00AF6347">
        <w:rPr>
          <w:rFonts w:asciiTheme="minorHAnsi" w:hAnsiTheme="minorHAnsi" w:cstheme="minorHAnsi"/>
          <w:sz w:val="24"/>
          <w:szCs w:val="24"/>
        </w:rPr>
        <w:t>18h</w:t>
      </w:r>
    </w:p>
    <w:p w14:paraId="5187ADA4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866681" w:rsidRPr="00AF6347">
        <w:rPr>
          <w:rFonts w:asciiTheme="minorHAnsi" w:hAnsiTheme="minorHAnsi" w:cstheme="minorHAnsi"/>
          <w:sz w:val="24"/>
          <w:szCs w:val="24"/>
        </w:rPr>
        <w:t>co najmniej 1 osoba</w:t>
      </w:r>
    </w:p>
    <w:p w14:paraId="2BF48296" w14:textId="00B7AB46" w:rsidR="0CED88CD" w:rsidRPr="00AF6347" w:rsidRDefault="0CED88CD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1B77EB4" w14:textId="3D7637E3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7E9CEBDA" w:rsidRPr="00AF6347">
        <w:rPr>
          <w:rFonts w:asciiTheme="minorHAnsi" w:hAnsiTheme="minorHAnsi" w:cstheme="minorHAnsi"/>
          <w:b/>
          <w:bCs/>
          <w:sz w:val="24"/>
          <w:szCs w:val="24"/>
        </w:rPr>
        <w:t>IX</w:t>
      </w:r>
    </w:p>
    <w:p w14:paraId="0254FC78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fizjoterapeuty w trakcie eksperymentu medycznego realizowanego w BMK Szkolenia i Rehabilitacja sp. z o.o. sp. k, ul. Mińska 38, 54-610 Wrocław</w:t>
      </w:r>
    </w:p>
    <w:p w14:paraId="55EC7006" w14:textId="7B1B84F7" w:rsidR="001D5C0C" w:rsidRPr="00AF6347" w:rsidRDefault="001D5C0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(wizyta 2,5h): 16</w:t>
      </w:r>
    </w:p>
    <w:p w14:paraId="6A928B5E" w14:textId="5B1100CB" w:rsidR="001D5C0C" w:rsidRPr="00AF6347" w:rsidRDefault="001D5C0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Wymiar godzin: </w:t>
      </w:r>
      <w:r w:rsidR="00C34CB7" w:rsidRPr="00AF6347">
        <w:rPr>
          <w:rFonts w:asciiTheme="minorHAnsi" w:hAnsiTheme="minorHAnsi" w:cstheme="minorHAnsi"/>
          <w:sz w:val="24"/>
          <w:szCs w:val="24"/>
        </w:rPr>
        <w:t>40</w:t>
      </w:r>
      <w:r w:rsidRPr="00AF6347">
        <w:rPr>
          <w:rFonts w:asciiTheme="minorHAnsi" w:hAnsiTheme="minorHAnsi" w:cstheme="minorHAnsi"/>
          <w:sz w:val="24"/>
          <w:szCs w:val="24"/>
        </w:rPr>
        <w:t>h (2,5h/pacjenta)</w:t>
      </w:r>
    </w:p>
    <w:p w14:paraId="12F9724A" w14:textId="6454F368" w:rsidR="001D5C0C" w:rsidRPr="00AF6347" w:rsidRDefault="001D5C0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(0,5h</w:t>
      </w:r>
      <w:r w:rsidR="00E928F8" w:rsidRPr="00AF6347">
        <w:rPr>
          <w:rFonts w:asciiTheme="minorHAnsi" w:hAnsiTheme="minorHAnsi" w:cstheme="minorHAnsi"/>
          <w:sz w:val="24"/>
          <w:szCs w:val="24"/>
        </w:rPr>
        <w:t xml:space="preserve"> - dopełnienie pakietu </w:t>
      </w:r>
      <w:r w:rsidR="5A49F1E6" w:rsidRPr="00AF6347">
        <w:rPr>
          <w:rFonts w:asciiTheme="minorHAnsi" w:hAnsiTheme="minorHAnsi" w:cstheme="minorHAnsi"/>
          <w:sz w:val="24"/>
          <w:szCs w:val="24"/>
        </w:rPr>
        <w:t>X</w:t>
      </w:r>
      <w:r w:rsidRPr="00AF6347">
        <w:rPr>
          <w:rFonts w:asciiTheme="minorHAnsi" w:hAnsiTheme="minorHAnsi" w:cstheme="minorHAnsi"/>
          <w:sz w:val="24"/>
          <w:szCs w:val="24"/>
        </w:rPr>
        <w:t>): 16</w:t>
      </w:r>
    </w:p>
    <w:p w14:paraId="06A22BE5" w14:textId="3DEB03AD" w:rsidR="001D5C0C" w:rsidRPr="00AF6347" w:rsidRDefault="001D5C0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Wymiar godzin: </w:t>
      </w:r>
      <w:r w:rsidR="00C34CB7" w:rsidRPr="00AF6347">
        <w:rPr>
          <w:rFonts w:asciiTheme="minorHAnsi" w:hAnsiTheme="minorHAnsi" w:cstheme="minorHAnsi"/>
          <w:sz w:val="24"/>
          <w:szCs w:val="24"/>
        </w:rPr>
        <w:t>8</w:t>
      </w:r>
      <w:r w:rsidRPr="00AF6347">
        <w:rPr>
          <w:rFonts w:asciiTheme="minorHAnsi" w:hAnsiTheme="minorHAnsi" w:cstheme="minorHAnsi"/>
          <w:sz w:val="24"/>
          <w:szCs w:val="24"/>
        </w:rPr>
        <w:t>h (0,5h/pacjenta)</w:t>
      </w:r>
    </w:p>
    <w:p w14:paraId="167AADB6" w14:textId="08FCB152" w:rsidR="001D5C0C" w:rsidRPr="00AF6347" w:rsidRDefault="001D5C0C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Łączny wymiar godzin: </w:t>
      </w:r>
      <w:r w:rsidR="00C34CB7" w:rsidRPr="00AF6347">
        <w:rPr>
          <w:rFonts w:asciiTheme="minorHAnsi" w:hAnsiTheme="minorHAnsi" w:cstheme="minorHAnsi"/>
          <w:sz w:val="24"/>
          <w:szCs w:val="24"/>
        </w:rPr>
        <w:t>48</w:t>
      </w:r>
      <w:r w:rsidRPr="00AF6347">
        <w:rPr>
          <w:rFonts w:asciiTheme="minorHAnsi" w:hAnsiTheme="minorHAnsi" w:cstheme="minorHAnsi"/>
          <w:sz w:val="24"/>
          <w:szCs w:val="24"/>
        </w:rPr>
        <w:t xml:space="preserve">h </w:t>
      </w:r>
    </w:p>
    <w:p w14:paraId="77121137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Średnia liczba godzin/m-c: </w:t>
      </w:r>
      <w:r w:rsidR="007F044C" w:rsidRPr="00AF6347">
        <w:rPr>
          <w:rFonts w:asciiTheme="minorHAnsi" w:hAnsiTheme="minorHAnsi" w:cstheme="minorHAnsi"/>
          <w:sz w:val="24"/>
          <w:szCs w:val="24"/>
        </w:rPr>
        <w:t>4</w:t>
      </w:r>
      <w:r w:rsidR="00A21ED5" w:rsidRPr="00AF6347">
        <w:rPr>
          <w:rFonts w:asciiTheme="minorHAnsi" w:hAnsiTheme="minorHAnsi" w:cstheme="minorHAnsi"/>
          <w:sz w:val="24"/>
          <w:szCs w:val="24"/>
        </w:rPr>
        <w:t>h</w:t>
      </w:r>
    </w:p>
    <w:p w14:paraId="06FD39F7" w14:textId="77777777" w:rsidR="000D25BF" w:rsidRPr="00AF6347" w:rsidRDefault="000D25BF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7F044C" w:rsidRPr="00AF6347">
        <w:rPr>
          <w:rFonts w:asciiTheme="minorHAnsi" w:hAnsiTheme="minorHAnsi" w:cstheme="minorHAnsi"/>
          <w:sz w:val="24"/>
          <w:szCs w:val="24"/>
        </w:rPr>
        <w:t>co najmniej 1 osoba</w:t>
      </w:r>
    </w:p>
    <w:p w14:paraId="41329191" w14:textId="4037E292" w:rsidR="0CED88CD" w:rsidRPr="00AF6347" w:rsidRDefault="0CED88CD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D467361" w14:textId="44554BCB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055A9B3D" w:rsidRPr="00AF6347">
        <w:rPr>
          <w:rFonts w:asciiTheme="minorHAnsi" w:hAnsiTheme="minorHAnsi" w:cstheme="minorHAnsi"/>
          <w:b/>
          <w:bCs/>
          <w:sz w:val="24"/>
          <w:szCs w:val="24"/>
        </w:rPr>
        <w:t>X</w:t>
      </w:r>
    </w:p>
    <w:p w14:paraId="30AC6C03" w14:textId="77777777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fizjoterapeuty w trakcie eksperymentu medycznego realizowanego w BMK Szkolenia i Rehabilitacja sp. z o.o. sp. k, ul. Mińska 38, 54-610 Wrocław</w:t>
      </w:r>
    </w:p>
    <w:p w14:paraId="2E832BBD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(wizyta 2,5h): 16</w:t>
      </w:r>
    </w:p>
    <w:p w14:paraId="7931CAE6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40h (2,5h/pacjenta)</w:t>
      </w:r>
    </w:p>
    <w:p w14:paraId="0641C036" w14:textId="07645E50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pacjentów (0,5h - dopełnienie pakietu </w:t>
      </w:r>
      <w:r w:rsidR="132FF68F" w:rsidRPr="00AF6347">
        <w:rPr>
          <w:rFonts w:asciiTheme="minorHAnsi" w:hAnsiTheme="minorHAnsi" w:cstheme="minorHAnsi"/>
          <w:sz w:val="24"/>
          <w:szCs w:val="24"/>
        </w:rPr>
        <w:t>IX</w:t>
      </w:r>
      <w:r w:rsidRPr="00AF6347">
        <w:rPr>
          <w:rFonts w:asciiTheme="minorHAnsi" w:hAnsiTheme="minorHAnsi" w:cstheme="minorHAnsi"/>
          <w:sz w:val="24"/>
          <w:szCs w:val="24"/>
        </w:rPr>
        <w:t>): 16</w:t>
      </w:r>
    </w:p>
    <w:p w14:paraId="23778567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8h (0,5h/pacjenta)</w:t>
      </w:r>
    </w:p>
    <w:p w14:paraId="3B457338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Łączny wymiar godzin: 48h </w:t>
      </w:r>
    </w:p>
    <w:p w14:paraId="72620B06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Średnia liczba godzin/m-c: 4h</w:t>
      </w:r>
    </w:p>
    <w:p w14:paraId="5A48A65F" w14:textId="77777777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7F044C" w:rsidRPr="00AF6347">
        <w:rPr>
          <w:rFonts w:asciiTheme="minorHAnsi" w:hAnsiTheme="minorHAnsi" w:cstheme="minorHAnsi"/>
          <w:sz w:val="24"/>
          <w:szCs w:val="24"/>
        </w:rPr>
        <w:t>co najmniej 1 osoba</w:t>
      </w:r>
    </w:p>
    <w:p w14:paraId="640F25F7" w14:textId="0306C6EC" w:rsidR="0CED88CD" w:rsidRPr="00AF6347" w:rsidRDefault="0CED88CD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417497" w14:textId="245F347D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366C87DD" w:rsidRPr="00AF6347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3FCB2C6E" w:rsidRPr="00AF6347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0E3394C6" w14:textId="77777777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fizjoterapeuty w trakcie eksperymentu medycznego realizowanego w BMK Szkolenia i Rehabilitacja sp. z o.o. sp. k, ul. Mińska 38, 54-610 Wrocław</w:t>
      </w:r>
    </w:p>
    <w:p w14:paraId="18765182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(wizyta 2,5h): 16</w:t>
      </w:r>
    </w:p>
    <w:p w14:paraId="0E219988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40h (2,5h/pacjenta)</w:t>
      </w:r>
    </w:p>
    <w:p w14:paraId="3A0BBDD0" w14:textId="3920C93A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pacjentów (0,5h - dopełnienie pakietu </w:t>
      </w:r>
      <w:r w:rsidR="4002D45E" w:rsidRPr="00AF6347">
        <w:rPr>
          <w:rFonts w:asciiTheme="minorHAnsi" w:hAnsiTheme="minorHAnsi" w:cstheme="minorHAnsi"/>
          <w:sz w:val="24"/>
          <w:szCs w:val="24"/>
        </w:rPr>
        <w:t>XII</w:t>
      </w:r>
      <w:r w:rsidRPr="00AF6347">
        <w:rPr>
          <w:rFonts w:asciiTheme="minorHAnsi" w:hAnsiTheme="minorHAnsi" w:cstheme="minorHAnsi"/>
          <w:sz w:val="24"/>
          <w:szCs w:val="24"/>
        </w:rPr>
        <w:t>): 16</w:t>
      </w:r>
    </w:p>
    <w:p w14:paraId="6F7DB25F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8h (0,5h/pacjenta)</w:t>
      </w:r>
    </w:p>
    <w:p w14:paraId="4430D03C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Łączny wymiar godzin: 48h </w:t>
      </w:r>
    </w:p>
    <w:p w14:paraId="1FB17307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Średnia liczba godzin/m-c: 4h</w:t>
      </w:r>
    </w:p>
    <w:p w14:paraId="10C9EB11" w14:textId="77777777" w:rsidR="007F044C" w:rsidRPr="00AF6347" w:rsidRDefault="00866681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7F044C" w:rsidRPr="00AF6347">
        <w:rPr>
          <w:rFonts w:asciiTheme="minorHAnsi" w:hAnsiTheme="minorHAnsi" w:cstheme="minorHAnsi"/>
          <w:sz w:val="24"/>
          <w:szCs w:val="24"/>
        </w:rPr>
        <w:t>co najmniej 1 osoba</w:t>
      </w:r>
      <w:r w:rsidR="007F044C"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8952318" w14:textId="79521D32" w:rsidR="0CED88CD" w:rsidRPr="00AF6347" w:rsidRDefault="0CED88CD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F80AB2F" w14:textId="52EC9075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62B409CC" w:rsidRPr="00AF6347">
        <w:rPr>
          <w:rFonts w:asciiTheme="minorHAnsi" w:hAnsiTheme="minorHAnsi" w:cstheme="minorHAnsi"/>
          <w:b/>
          <w:bCs/>
          <w:sz w:val="24"/>
          <w:szCs w:val="24"/>
        </w:rPr>
        <w:t>XI</w:t>
      </w:r>
      <w:r w:rsidR="7699B97B" w:rsidRPr="00AF6347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457A58B3" w14:textId="77777777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fizjoterapeuty w trakcie eksperymentu medycznego realizowanego w BMK Szkolenia i Rehabilitacja sp. z o.o. sp. k, ul. Mińska 38, 54-610 Wrocław</w:t>
      </w:r>
    </w:p>
    <w:p w14:paraId="5F4E0D9A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(wizyta 2,5h): 16</w:t>
      </w:r>
    </w:p>
    <w:p w14:paraId="506CC2E2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40h (2,5h/pacjenta)</w:t>
      </w:r>
    </w:p>
    <w:p w14:paraId="777D2E31" w14:textId="3C572CE6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pacjentów (0,5h - dopełnienie pakietu </w:t>
      </w:r>
      <w:r w:rsidR="06C351AB" w:rsidRPr="00AF6347">
        <w:rPr>
          <w:rFonts w:asciiTheme="minorHAnsi" w:hAnsiTheme="minorHAnsi" w:cstheme="minorHAnsi"/>
          <w:sz w:val="24"/>
          <w:szCs w:val="24"/>
        </w:rPr>
        <w:t>XIII</w:t>
      </w:r>
      <w:r w:rsidRPr="00AF6347">
        <w:rPr>
          <w:rFonts w:asciiTheme="minorHAnsi" w:hAnsiTheme="minorHAnsi" w:cstheme="minorHAnsi"/>
          <w:sz w:val="24"/>
          <w:szCs w:val="24"/>
        </w:rPr>
        <w:t>): 16</w:t>
      </w:r>
    </w:p>
    <w:p w14:paraId="186202B1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8h (0,5h/pacjenta)</w:t>
      </w:r>
    </w:p>
    <w:p w14:paraId="030E0191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Łączny wymiar godzin: 48h </w:t>
      </w:r>
    </w:p>
    <w:p w14:paraId="4B5ED32B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Średnia liczba godzin/m-c: 4h</w:t>
      </w:r>
    </w:p>
    <w:p w14:paraId="0B7E9A87" w14:textId="77777777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7F044C" w:rsidRPr="00AF6347">
        <w:rPr>
          <w:rFonts w:asciiTheme="minorHAnsi" w:hAnsiTheme="minorHAnsi" w:cstheme="minorHAnsi"/>
          <w:sz w:val="24"/>
          <w:szCs w:val="24"/>
        </w:rPr>
        <w:t>co najmniej 1 osoba</w:t>
      </w:r>
    </w:p>
    <w:p w14:paraId="30ECF4ED" w14:textId="0470572A" w:rsidR="0CED88CD" w:rsidRPr="00AF6347" w:rsidRDefault="0CED88CD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E9B17F" w14:textId="23123CD7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Pakiet </w:t>
      </w:r>
      <w:r w:rsidR="79F177FE" w:rsidRPr="00AF6347">
        <w:rPr>
          <w:rFonts w:asciiTheme="minorHAnsi" w:hAnsiTheme="minorHAnsi" w:cstheme="minorHAnsi"/>
          <w:b/>
          <w:bCs/>
          <w:sz w:val="24"/>
          <w:szCs w:val="24"/>
        </w:rPr>
        <w:t>XII</w:t>
      </w:r>
      <w:r w:rsidR="503469BD" w:rsidRPr="00AF6347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5C6906AC" w14:textId="77777777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Usługa fizjoterapeuty w trakcie eksperymentu medycznego realizowanego w BMK Szkolenia i Rehabilitacja sp. z o.o. sp. k, ul. Mińska 38, 54-610 Wrocław</w:t>
      </w:r>
    </w:p>
    <w:p w14:paraId="1852CEDC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Liczba pacjentów (wizyta 2,5h): 16</w:t>
      </w:r>
    </w:p>
    <w:p w14:paraId="3BD67ACE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40h (2,5h/pacjenta)</w:t>
      </w:r>
    </w:p>
    <w:p w14:paraId="2E32031C" w14:textId="1854E5F5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lastRenderedPageBreak/>
        <w:t xml:space="preserve">Liczba pacjentów (0,5h - dopełnienie pakietu </w:t>
      </w:r>
      <w:r w:rsidR="1C9D806D" w:rsidRPr="00AF6347">
        <w:rPr>
          <w:rFonts w:asciiTheme="minorHAnsi" w:hAnsiTheme="minorHAnsi" w:cstheme="minorHAnsi"/>
          <w:sz w:val="24"/>
          <w:szCs w:val="24"/>
        </w:rPr>
        <w:t>IX</w:t>
      </w:r>
      <w:r w:rsidRPr="00AF6347">
        <w:rPr>
          <w:rFonts w:asciiTheme="minorHAnsi" w:hAnsiTheme="minorHAnsi" w:cstheme="minorHAnsi"/>
          <w:sz w:val="24"/>
          <w:szCs w:val="24"/>
        </w:rPr>
        <w:t>): 16</w:t>
      </w:r>
    </w:p>
    <w:p w14:paraId="4FAE0D95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Wymiar godzin: 8h (0,5h/pacjenta)</w:t>
      </w:r>
    </w:p>
    <w:p w14:paraId="634BE0BF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Łączny wymiar godzin: 48h </w:t>
      </w:r>
    </w:p>
    <w:p w14:paraId="70F9F47F" w14:textId="77777777" w:rsidR="00C20DA9" w:rsidRPr="00AF6347" w:rsidRDefault="00C20DA9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Średnia liczba godzin/m-c: 4h</w:t>
      </w:r>
    </w:p>
    <w:p w14:paraId="2840AA71" w14:textId="77777777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Liczba wykonawców: </w:t>
      </w:r>
      <w:r w:rsidR="007F044C" w:rsidRPr="00AF6347">
        <w:rPr>
          <w:rFonts w:asciiTheme="minorHAnsi" w:hAnsiTheme="minorHAnsi" w:cstheme="minorHAnsi"/>
          <w:sz w:val="24"/>
          <w:szCs w:val="24"/>
        </w:rPr>
        <w:t>co najmniej 1 osoba</w:t>
      </w:r>
    </w:p>
    <w:p w14:paraId="45FB0818" w14:textId="77777777" w:rsidR="00866681" w:rsidRPr="00AF6347" w:rsidRDefault="00866681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29568DB" w14:textId="7500D536" w:rsidR="00E460B2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>WYMAGANIA DOT. LEKARZY</w:t>
      </w:r>
      <w:r w:rsidR="51F2621D"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 - dotyczy pakietów I, II, III, VIII</w:t>
      </w:r>
    </w:p>
    <w:p w14:paraId="1DDE257D" w14:textId="415ECC60" w:rsidR="00E460B2" w:rsidRPr="00AF6347" w:rsidRDefault="00E460B2" w:rsidP="00AF634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Lekarz specjalista rehabilitacji medycznej</w:t>
      </w:r>
      <w:r w:rsidR="00CA38C9" w:rsidRPr="00AF6347">
        <w:rPr>
          <w:rFonts w:asciiTheme="minorHAnsi" w:hAnsiTheme="minorHAnsi" w:cstheme="minorHAnsi"/>
          <w:sz w:val="24"/>
          <w:szCs w:val="24"/>
        </w:rPr>
        <w:t>, z prawem wykonywania zawodu</w:t>
      </w:r>
    </w:p>
    <w:p w14:paraId="7D6EE853" w14:textId="77777777" w:rsidR="00E460B2" w:rsidRPr="00AF6347" w:rsidRDefault="00E460B2" w:rsidP="00AF634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Gotowość do poznawania nowych technologii</w:t>
      </w:r>
      <w:r w:rsidR="007F3920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67CD2188" w14:textId="77777777" w:rsidR="00E460B2" w:rsidRPr="00AF6347" w:rsidRDefault="00E460B2" w:rsidP="00AF634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Umiejętność pracy na komputerze</w:t>
      </w:r>
      <w:r w:rsidR="007F3920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1634D658" w14:textId="77777777" w:rsidR="00E460B2" w:rsidRPr="00AF6347" w:rsidRDefault="00E460B2" w:rsidP="00AF634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Umiejętność pracy w zespole</w:t>
      </w:r>
      <w:r w:rsidR="007F3920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049F31CB" w14:textId="77777777" w:rsidR="00E460B2" w:rsidRPr="00AF6347" w:rsidRDefault="00E460B2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AEF9136" w14:textId="72EB9640" w:rsidR="00421D74" w:rsidRPr="00AF6347" w:rsidRDefault="00421D74" w:rsidP="00AF63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>WYMAGANIA DOT. FIZJOTERAPEUTÓW</w:t>
      </w:r>
      <w:r w:rsidR="47340A48" w:rsidRPr="00AF6347">
        <w:rPr>
          <w:rFonts w:asciiTheme="minorHAnsi" w:hAnsiTheme="minorHAnsi" w:cstheme="minorHAnsi"/>
          <w:b/>
          <w:bCs/>
          <w:sz w:val="24"/>
          <w:szCs w:val="24"/>
        </w:rPr>
        <w:t xml:space="preserve"> - dotyczy pakietów IV, V, VI, VII, IX, X, XI, XII, XIII</w:t>
      </w:r>
    </w:p>
    <w:p w14:paraId="08B11D33" w14:textId="77777777" w:rsidR="00E460B2" w:rsidRPr="00AF6347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Magister fizjoterapii z prawem wykonywania zawodu</w:t>
      </w:r>
      <w:r w:rsidR="00CA38C9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3FD40962" w14:textId="77777777" w:rsidR="00E460B2" w:rsidRPr="00AF6347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Minimum 3 – letnie doświadczenie w zawodzie fizjoterapeuty</w:t>
      </w:r>
      <w:r w:rsidR="00CA38C9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4E1CB557" w14:textId="45A7412E" w:rsidR="00E460B2" w:rsidRPr="00AF6347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Ukończony kurs terapii manualnej – (</w:t>
      </w:r>
      <w:r w:rsidR="00690FCC" w:rsidRPr="00AF6347">
        <w:rPr>
          <w:rFonts w:asciiTheme="minorHAnsi" w:hAnsiTheme="minorHAnsi" w:cstheme="minorHAnsi"/>
          <w:sz w:val="24"/>
          <w:szCs w:val="24"/>
        </w:rPr>
        <w:t xml:space="preserve">wymaganie dodatkowe - </w:t>
      </w:r>
      <w:r w:rsidRPr="00AF6347">
        <w:rPr>
          <w:rFonts w:asciiTheme="minorHAnsi" w:hAnsiTheme="minorHAnsi" w:cstheme="minorHAnsi"/>
          <w:sz w:val="24"/>
          <w:szCs w:val="24"/>
        </w:rPr>
        <w:t xml:space="preserve">terapia manualna wg koncepcji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="00637560" w:rsidRPr="00AF6347">
        <w:rPr>
          <w:rFonts w:asciiTheme="minorHAnsi" w:hAnsiTheme="minorHAnsi" w:cstheme="minorHAnsi"/>
          <w:sz w:val="24"/>
          <w:szCs w:val="24"/>
        </w:rPr>
        <w:t xml:space="preserve"> </w:t>
      </w:r>
      <w:r w:rsidR="009B2B90" w:rsidRPr="00AF6347">
        <w:rPr>
          <w:rFonts w:asciiTheme="minorHAnsi" w:hAnsiTheme="minorHAnsi" w:cstheme="minorHAnsi"/>
          <w:sz w:val="24"/>
          <w:szCs w:val="24"/>
        </w:rPr>
        <w:t>-</w:t>
      </w:r>
      <w:r w:rsidR="00970CC5" w:rsidRPr="00AF6347">
        <w:rPr>
          <w:rFonts w:asciiTheme="minorHAnsi" w:hAnsiTheme="minorHAnsi" w:cstheme="minorHAnsi"/>
          <w:sz w:val="24"/>
          <w:szCs w:val="24"/>
        </w:rPr>
        <w:t xml:space="preserve"> punktowane w</w:t>
      </w:r>
      <w:r w:rsidR="00637560" w:rsidRPr="00AF6347">
        <w:rPr>
          <w:rFonts w:asciiTheme="minorHAnsi" w:hAnsiTheme="minorHAnsi" w:cstheme="minorHAnsi"/>
          <w:sz w:val="24"/>
          <w:szCs w:val="24"/>
        </w:rPr>
        <w:t xml:space="preserve"> kryterium oceny ofert</w:t>
      </w:r>
      <w:r w:rsidRPr="00AF6347">
        <w:rPr>
          <w:rFonts w:asciiTheme="minorHAnsi" w:hAnsiTheme="minorHAnsi" w:cstheme="minorHAnsi"/>
          <w:sz w:val="24"/>
          <w:szCs w:val="24"/>
        </w:rPr>
        <w:t>)</w:t>
      </w:r>
      <w:r w:rsidR="00637560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314F0571" w14:textId="77777777" w:rsidR="00E460B2" w:rsidRPr="00AF6347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Umiejętność pracy na komputerze</w:t>
      </w:r>
      <w:r w:rsidR="00CA38C9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17BF1E4F" w14:textId="77777777" w:rsidR="00E460B2" w:rsidRPr="00AF6347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Umiejętność pracy w zespole</w:t>
      </w:r>
      <w:r w:rsidR="00CA38C9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5D03DC5F" w14:textId="792921B5" w:rsidR="7BE96DFE" w:rsidRPr="00AF6347" w:rsidRDefault="7BE96DFE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61DA83C" w14:textId="38EC1BF1" w:rsidR="00FD3582" w:rsidRPr="00AF6347" w:rsidRDefault="00FD3582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Wykonawcy zobowiązani są do osobistego uczestnictwa w szkoleniu dot</w:t>
      </w:r>
      <w:r w:rsidR="00506304" w:rsidRPr="00AF6347">
        <w:rPr>
          <w:rFonts w:asciiTheme="minorHAnsi" w:hAnsiTheme="minorHAnsi" w:cstheme="minorHAnsi"/>
          <w:sz w:val="24"/>
          <w:szCs w:val="24"/>
        </w:rPr>
        <w:t xml:space="preserve">yczącym procedur wykonywanych w trakcie </w:t>
      </w:r>
      <w:r w:rsidR="00833531" w:rsidRPr="00AF6347">
        <w:rPr>
          <w:rFonts w:asciiTheme="minorHAnsi" w:hAnsiTheme="minorHAnsi" w:cstheme="minorHAnsi"/>
          <w:sz w:val="24"/>
          <w:szCs w:val="24"/>
        </w:rPr>
        <w:t>projektu</w:t>
      </w:r>
      <w:r w:rsidRPr="00AF6347">
        <w:rPr>
          <w:rFonts w:asciiTheme="minorHAnsi" w:hAnsiTheme="minorHAnsi" w:cstheme="minorHAnsi"/>
          <w:sz w:val="24"/>
          <w:szCs w:val="24"/>
        </w:rPr>
        <w:t>, trwającym</w:t>
      </w:r>
      <w:r w:rsidR="00DF5DDA" w:rsidRPr="00AF6347">
        <w:rPr>
          <w:rFonts w:asciiTheme="minorHAnsi" w:hAnsiTheme="minorHAnsi" w:cstheme="minorHAnsi"/>
          <w:sz w:val="24"/>
          <w:szCs w:val="24"/>
        </w:rPr>
        <w:t xml:space="preserve"> dwa dni</w:t>
      </w:r>
      <w:r w:rsidR="00690FCC" w:rsidRPr="00AF6347">
        <w:rPr>
          <w:rFonts w:asciiTheme="minorHAnsi" w:hAnsiTheme="minorHAnsi" w:cstheme="minorHAnsi"/>
          <w:sz w:val="24"/>
          <w:szCs w:val="24"/>
        </w:rPr>
        <w:t>.</w:t>
      </w:r>
    </w:p>
    <w:p w14:paraId="3C887F89" w14:textId="77777777" w:rsidR="00FD3582" w:rsidRPr="00AF6347" w:rsidRDefault="00FD3582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Szkolenie realizowane będzie w siedzibie Zamawiającego, tj. Łódź, ul. Pomorska 251.</w:t>
      </w:r>
    </w:p>
    <w:p w14:paraId="668B2763" w14:textId="71A24088" w:rsidR="00FD3582" w:rsidRPr="00AF6347" w:rsidRDefault="00FD3582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Zamawiający zapewnia catering w postaci</w:t>
      </w:r>
      <w:r w:rsidR="00BB4349" w:rsidRPr="00AF6347">
        <w:rPr>
          <w:rFonts w:asciiTheme="minorHAnsi" w:hAnsiTheme="minorHAnsi" w:cstheme="minorHAnsi"/>
          <w:sz w:val="24"/>
          <w:szCs w:val="24"/>
        </w:rPr>
        <w:t xml:space="preserve"> obiadu, kawy i herbaty.</w:t>
      </w:r>
    </w:p>
    <w:p w14:paraId="538C5C0B" w14:textId="6B668BAA" w:rsidR="00DF5DDA" w:rsidRPr="00AF6347" w:rsidRDefault="00DF5DDA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 xml:space="preserve">Wykonawcy zobowiązani są do uczestnictwa w szkoleniu GCP (Good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Clinical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6347">
        <w:rPr>
          <w:rFonts w:asciiTheme="minorHAnsi" w:hAnsiTheme="minorHAnsi" w:cstheme="minorHAnsi"/>
          <w:sz w:val="24"/>
          <w:szCs w:val="24"/>
        </w:rPr>
        <w:t>Practise</w:t>
      </w:r>
      <w:proofErr w:type="spellEnd"/>
      <w:r w:rsidRPr="00AF6347">
        <w:rPr>
          <w:rFonts w:asciiTheme="minorHAnsi" w:hAnsiTheme="minorHAnsi" w:cstheme="minorHAnsi"/>
          <w:sz w:val="24"/>
          <w:szCs w:val="24"/>
        </w:rPr>
        <w:t>)</w:t>
      </w:r>
      <w:r w:rsidR="00B1261B" w:rsidRPr="00AF6347">
        <w:rPr>
          <w:rFonts w:asciiTheme="minorHAnsi" w:hAnsiTheme="minorHAnsi" w:cstheme="minorHAnsi"/>
          <w:sz w:val="24"/>
          <w:szCs w:val="24"/>
        </w:rPr>
        <w:t xml:space="preserve"> na platformie </w:t>
      </w:r>
      <w:r w:rsidR="007444A1" w:rsidRPr="00AF6347">
        <w:rPr>
          <w:rFonts w:asciiTheme="minorHAnsi" w:hAnsiTheme="minorHAnsi" w:cstheme="minorHAnsi"/>
          <w:sz w:val="24"/>
          <w:szCs w:val="24"/>
        </w:rPr>
        <w:t xml:space="preserve">on-line </w:t>
      </w:r>
      <w:r w:rsidR="58C262A4" w:rsidRPr="00AF6347">
        <w:rPr>
          <w:rFonts w:asciiTheme="minorHAnsi" w:hAnsiTheme="minorHAnsi" w:cstheme="minorHAnsi"/>
          <w:sz w:val="24"/>
          <w:szCs w:val="24"/>
        </w:rPr>
        <w:t>przed rozpoczęciem pracy z pacjentami.</w:t>
      </w:r>
    </w:p>
    <w:p w14:paraId="6F8CC81B" w14:textId="77777777" w:rsidR="00FD3582" w:rsidRPr="00AF6347" w:rsidRDefault="00FD3582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sz w:val="24"/>
          <w:szCs w:val="24"/>
        </w:rPr>
        <w:t>Wykonawca zobowiązany jest do pokrycia kosztów dojazdu i noclegu.</w:t>
      </w:r>
    </w:p>
    <w:p w14:paraId="62486C05" w14:textId="77777777" w:rsidR="00FD3582" w:rsidRPr="00AF6347" w:rsidRDefault="00FD3582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FE4219" w14:textId="77777777" w:rsidR="00566AE5" w:rsidRPr="00AF6347" w:rsidRDefault="00566AE5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F94E2E9" w14:textId="77777777" w:rsidR="00284402" w:rsidRPr="00AF6347" w:rsidRDefault="00284402" w:rsidP="00AF63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9A13214" w14:textId="77777777" w:rsidR="00284402" w:rsidRPr="00AF6347" w:rsidRDefault="00284402" w:rsidP="00AF63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0278E4F" w14:textId="6DD1EDEB" w:rsidR="00284402" w:rsidRPr="00AF6347" w:rsidRDefault="00284402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b/>
          <w:sz w:val="24"/>
          <w:szCs w:val="24"/>
        </w:rPr>
        <w:t>Dokument ma być podpisany kwalifikowanym podpisem elektronicznym lub podpisem zaufanym albo podpisem osobistym.</w:t>
      </w:r>
    </w:p>
    <w:p w14:paraId="1E213317" w14:textId="77777777" w:rsidR="00566AE5" w:rsidRPr="00AF6347" w:rsidRDefault="00566AE5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63A8A6F" w14:textId="77777777" w:rsidR="002711F5" w:rsidRPr="00AF6347" w:rsidRDefault="002711F5" w:rsidP="00AF63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2711F5" w:rsidRPr="00AF6347" w:rsidSect="00E96CE3">
      <w:headerReference w:type="default" r:id="rId11"/>
      <w:footerReference w:type="default" r:id="rId12"/>
      <w:pgSz w:w="11906" w:h="16838"/>
      <w:pgMar w:top="719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0436" w14:textId="77777777" w:rsidR="005E4559" w:rsidRDefault="005E4559">
      <w:r>
        <w:separator/>
      </w:r>
    </w:p>
  </w:endnote>
  <w:endnote w:type="continuationSeparator" w:id="0">
    <w:p w14:paraId="4CBC401C" w14:textId="77777777" w:rsidR="005E4559" w:rsidRDefault="005E4559">
      <w:r>
        <w:continuationSeparator/>
      </w:r>
    </w:p>
  </w:endnote>
  <w:endnote w:type="continuationNotice" w:id="1">
    <w:p w14:paraId="7456D246" w14:textId="77777777" w:rsidR="005E4559" w:rsidRDefault="005E4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44312E" w:rsidRDefault="003A1466">
    <w:pPr>
      <w:pStyle w:val="Stopka"/>
    </w:pPr>
    <w:r w:rsidRPr="00553FDE">
      <w:rPr>
        <w:noProof/>
      </w:rPr>
      <w:drawing>
        <wp:inline distT="0" distB="0" distL="0" distR="0" wp14:anchorId="43EF3A65" wp14:editId="43CEF764">
          <wp:extent cx="5753100" cy="82867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9AA7" w14:textId="77777777" w:rsidR="005E4559" w:rsidRDefault="005E4559">
      <w:r>
        <w:separator/>
      </w:r>
    </w:p>
  </w:footnote>
  <w:footnote w:type="continuationSeparator" w:id="0">
    <w:p w14:paraId="67B56B54" w14:textId="77777777" w:rsidR="005E4559" w:rsidRDefault="005E4559">
      <w:r>
        <w:continuationSeparator/>
      </w:r>
    </w:p>
  </w:footnote>
  <w:footnote w:type="continuationNotice" w:id="1">
    <w:p w14:paraId="71EE6819" w14:textId="77777777" w:rsidR="005E4559" w:rsidRDefault="005E4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4312E" w:rsidRDefault="003A1466">
    <w:pPr>
      <w:pStyle w:val="Nagwek"/>
    </w:pPr>
    <w:r w:rsidRPr="006104CC">
      <w:rPr>
        <w:noProof/>
      </w:rPr>
      <w:drawing>
        <wp:inline distT="0" distB="0" distL="0" distR="0" wp14:anchorId="709DD9AF" wp14:editId="533707F4">
          <wp:extent cx="5753100" cy="118110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6A4"/>
    <w:multiLevelType w:val="hybridMultilevel"/>
    <w:tmpl w:val="3BC423B2"/>
    <w:lvl w:ilvl="0" w:tplc="AD98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9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6F84"/>
    <w:multiLevelType w:val="hybridMultilevel"/>
    <w:tmpl w:val="8EA8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3" w15:restartNumberingAfterBreak="0">
    <w:nsid w:val="2FC6008F"/>
    <w:multiLevelType w:val="multilevel"/>
    <w:tmpl w:val="3E90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B185E"/>
    <w:multiLevelType w:val="hybridMultilevel"/>
    <w:tmpl w:val="2FC2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36FC"/>
    <w:multiLevelType w:val="hybridMultilevel"/>
    <w:tmpl w:val="D844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46CCB"/>
    <w:multiLevelType w:val="hybridMultilevel"/>
    <w:tmpl w:val="D52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C2AC4"/>
    <w:multiLevelType w:val="hybridMultilevel"/>
    <w:tmpl w:val="DC7627E4"/>
    <w:lvl w:ilvl="0" w:tplc="D0A84AA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C42"/>
    <w:multiLevelType w:val="hybridMultilevel"/>
    <w:tmpl w:val="D37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91075"/>
    <w:multiLevelType w:val="hybridMultilevel"/>
    <w:tmpl w:val="154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23130"/>
    <w:multiLevelType w:val="multilevel"/>
    <w:tmpl w:val="5B74D0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60571"/>
    <w:multiLevelType w:val="multilevel"/>
    <w:tmpl w:val="BA54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F272E"/>
    <w:multiLevelType w:val="hybridMultilevel"/>
    <w:tmpl w:val="55D0A162"/>
    <w:lvl w:ilvl="0" w:tplc="8A9C1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6BA19E2"/>
    <w:multiLevelType w:val="hybridMultilevel"/>
    <w:tmpl w:val="2C146F16"/>
    <w:lvl w:ilvl="0" w:tplc="0A04B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30C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D"/>
    <w:rsid w:val="000274D1"/>
    <w:rsid w:val="00030272"/>
    <w:rsid w:val="00032D25"/>
    <w:rsid w:val="00032E37"/>
    <w:rsid w:val="00040487"/>
    <w:rsid w:val="00041CB4"/>
    <w:rsid w:val="0004491A"/>
    <w:rsid w:val="00061A15"/>
    <w:rsid w:val="00084399"/>
    <w:rsid w:val="00085BBA"/>
    <w:rsid w:val="00090F4C"/>
    <w:rsid w:val="000B08BD"/>
    <w:rsid w:val="000C216B"/>
    <w:rsid w:val="000D0834"/>
    <w:rsid w:val="000D1855"/>
    <w:rsid w:val="000D25BF"/>
    <w:rsid w:val="000F5ACF"/>
    <w:rsid w:val="00133892"/>
    <w:rsid w:val="00151BC7"/>
    <w:rsid w:val="001634D4"/>
    <w:rsid w:val="00173939"/>
    <w:rsid w:val="00176C6D"/>
    <w:rsid w:val="00180408"/>
    <w:rsid w:val="001A2326"/>
    <w:rsid w:val="001A6442"/>
    <w:rsid w:val="001A7BB8"/>
    <w:rsid w:val="001B4055"/>
    <w:rsid w:val="001B788D"/>
    <w:rsid w:val="001C62C1"/>
    <w:rsid w:val="001C7A9C"/>
    <w:rsid w:val="001D4E9B"/>
    <w:rsid w:val="001D5257"/>
    <w:rsid w:val="001D5C0C"/>
    <w:rsid w:val="00210F63"/>
    <w:rsid w:val="00225317"/>
    <w:rsid w:val="00234EC4"/>
    <w:rsid w:val="00235B5F"/>
    <w:rsid w:val="002427C4"/>
    <w:rsid w:val="00252E5A"/>
    <w:rsid w:val="00253A49"/>
    <w:rsid w:val="00254AB0"/>
    <w:rsid w:val="00262460"/>
    <w:rsid w:val="00265BF5"/>
    <w:rsid w:val="0026780D"/>
    <w:rsid w:val="002711F5"/>
    <w:rsid w:val="00281949"/>
    <w:rsid w:val="00281D37"/>
    <w:rsid w:val="00284402"/>
    <w:rsid w:val="00297E67"/>
    <w:rsid w:val="002A7F07"/>
    <w:rsid w:val="002B2BA9"/>
    <w:rsid w:val="002B6B06"/>
    <w:rsid w:val="002C45C6"/>
    <w:rsid w:val="002D19AE"/>
    <w:rsid w:val="002D1FFA"/>
    <w:rsid w:val="002E1519"/>
    <w:rsid w:val="002E1668"/>
    <w:rsid w:val="002E2ABD"/>
    <w:rsid w:val="002E5BE2"/>
    <w:rsid w:val="002E68AE"/>
    <w:rsid w:val="00304BF6"/>
    <w:rsid w:val="00314826"/>
    <w:rsid w:val="0031487F"/>
    <w:rsid w:val="003231B8"/>
    <w:rsid w:val="00331AA3"/>
    <w:rsid w:val="003405BB"/>
    <w:rsid w:val="0035149A"/>
    <w:rsid w:val="0039183C"/>
    <w:rsid w:val="00395CC9"/>
    <w:rsid w:val="003A0C2D"/>
    <w:rsid w:val="003A1466"/>
    <w:rsid w:val="003A1D2C"/>
    <w:rsid w:val="003C234F"/>
    <w:rsid w:val="003F0A43"/>
    <w:rsid w:val="00401289"/>
    <w:rsid w:val="004027E4"/>
    <w:rsid w:val="004052B9"/>
    <w:rsid w:val="00406B6F"/>
    <w:rsid w:val="00411666"/>
    <w:rsid w:val="00420682"/>
    <w:rsid w:val="00421D74"/>
    <w:rsid w:val="00425C66"/>
    <w:rsid w:val="004274A3"/>
    <w:rsid w:val="0043011D"/>
    <w:rsid w:val="0044312E"/>
    <w:rsid w:val="0045125A"/>
    <w:rsid w:val="00451E6B"/>
    <w:rsid w:val="00462EA8"/>
    <w:rsid w:val="004829D6"/>
    <w:rsid w:val="004851A1"/>
    <w:rsid w:val="004A0525"/>
    <w:rsid w:val="004A5747"/>
    <w:rsid w:val="004B4C9B"/>
    <w:rsid w:val="004C215A"/>
    <w:rsid w:val="004D162C"/>
    <w:rsid w:val="004D1FF5"/>
    <w:rsid w:val="004E3F86"/>
    <w:rsid w:val="004F3032"/>
    <w:rsid w:val="004F44B2"/>
    <w:rsid w:val="004F7AD6"/>
    <w:rsid w:val="00502A7C"/>
    <w:rsid w:val="00506304"/>
    <w:rsid w:val="005300F4"/>
    <w:rsid w:val="00533BA5"/>
    <w:rsid w:val="00560316"/>
    <w:rsid w:val="00566AE5"/>
    <w:rsid w:val="00570AC3"/>
    <w:rsid w:val="005808BC"/>
    <w:rsid w:val="0059253D"/>
    <w:rsid w:val="00592C73"/>
    <w:rsid w:val="00595DE3"/>
    <w:rsid w:val="005A0A84"/>
    <w:rsid w:val="005A1B5A"/>
    <w:rsid w:val="005B3EC3"/>
    <w:rsid w:val="005D504C"/>
    <w:rsid w:val="005D53E7"/>
    <w:rsid w:val="005E174C"/>
    <w:rsid w:val="005E4559"/>
    <w:rsid w:val="005E51AA"/>
    <w:rsid w:val="005E5FC6"/>
    <w:rsid w:val="005F5991"/>
    <w:rsid w:val="005F6BF8"/>
    <w:rsid w:val="00600EA5"/>
    <w:rsid w:val="00602970"/>
    <w:rsid w:val="00637560"/>
    <w:rsid w:val="00652A8F"/>
    <w:rsid w:val="0065301F"/>
    <w:rsid w:val="006664D6"/>
    <w:rsid w:val="00690FCC"/>
    <w:rsid w:val="006947C4"/>
    <w:rsid w:val="006C150C"/>
    <w:rsid w:val="006D2D88"/>
    <w:rsid w:val="006F28AC"/>
    <w:rsid w:val="007026A3"/>
    <w:rsid w:val="00710387"/>
    <w:rsid w:val="00714038"/>
    <w:rsid w:val="0071780B"/>
    <w:rsid w:val="0072348B"/>
    <w:rsid w:val="007444A1"/>
    <w:rsid w:val="00752850"/>
    <w:rsid w:val="00757EB6"/>
    <w:rsid w:val="00764FAC"/>
    <w:rsid w:val="007655F6"/>
    <w:rsid w:val="00770F08"/>
    <w:rsid w:val="007736C6"/>
    <w:rsid w:val="00776C59"/>
    <w:rsid w:val="0078033D"/>
    <w:rsid w:val="007901E6"/>
    <w:rsid w:val="00792E49"/>
    <w:rsid w:val="007A242B"/>
    <w:rsid w:val="007A79D7"/>
    <w:rsid w:val="007B25D8"/>
    <w:rsid w:val="007B6B07"/>
    <w:rsid w:val="007E5F60"/>
    <w:rsid w:val="007F044C"/>
    <w:rsid w:val="007F3920"/>
    <w:rsid w:val="00803DFB"/>
    <w:rsid w:val="00814329"/>
    <w:rsid w:val="00824C55"/>
    <w:rsid w:val="00826200"/>
    <w:rsid w:val="00831BB4"/>
    <w:rsid w:val="00833531"/>
    <w:rsid w:val="00836EB8"/>
    <w:rsid w:val="00842BB9"/>
    <w:rsid w:val="00851D97"/>
    <w:rsid w:val="00855E09"/>
    <w:rsid w:val="00866681"/>
    <w:rsid w:val="00871167"/>
    <w:rsid w:val="00897649"/>
    <w:rsid w:val="008A5C1C"/>
    <w:rsid w:val="008B7BF5"/>
    <w:rsid w:val="008C0309"/>
    <w:rsid w:val="00932424"/>
    <w:rsid w:val="009460A9"/>
    <w:rsid w:val="00952284"/>
    <w:rsid w:val="00970610"/>
    <w:rsid w:val="00970CC5"/>
    <w:rsid w:val="009978F2"/>
    <w:rsid w:val="009A21AF"/>
    <w:rsid w:val="009A6139"/>
    <w:rsid w:val="009B2B90"/>
    <w:rsid w:val="009B7FA6"/>
    <w:rsid w:val="009D5ED5"/>
    <w:rsid w:val="009D7CE7"/>
    <w:rsid w:val="009E5474"/>
    <w:rsid w:val="009F656B"/>
    <w:rsid w:val="00A041C2"/>
    <w:rsid w:val="00A0495F"/>
    <w:rsid w:val="00A10DD7"/>
    <w:rsid w:val="00A1192D"/>
    <w:rsid w:val="00A125E9"/>
    <w:rsid w:val="00A21ED5"/>
    <w:rsid w:val="00A6488D"/>
    <w:rsid w:val="00A731FD"/>
    <w:rsid w:val="00A84607"/>
    <w:rsid w:val="00AA0E3C"/>
    <w:rsid w:val="00AA4342"/>
    <w:rsid w:val="00AB49B2"/>
    <w:rsid w:val="00AC184A"/>
    <w:rsid w:val="00AD51DF"/>
    <w:rsid w:val="00AE1DA4"/>
    <w:rsid w:val="00AE29F8"/>
    <w:rsid w:val="00AF6347"/>
    <w:rsid w:val="00B0357F"/>
    <w:rsid w:val="00B069EC"/>
    <w:rsid w:val="00B07B76"/>
    <w:rsid w:val="00B1261B"/>
    <w:rsid w:val="00B25367"/>
    <w:rsid w:val="00B46D78"/>
    <w:rsid w:val="00B61754"/>
    <w:rsid w:val="00B80A93"/>
    <w:rsid w:val="00B84FBE"/>
    <w:rsid w:val="00B90E49"/>
    <w:rsid w:val="00B914EF"/>
    <w:rsid w:val="00BA66EF"/>
    <w:rsid w:val="00BB4349"/>
    <w:rsid w:val="00BD6AD2"/>
    <w:rsid w:val="00BE29B3"/>
    <w:rsid w:val="00C03D2F"/>
    <w:rsid w:val="00C057BF"/>
    <w:rsid w:val="00C20DA9"/>
    <w:rsid w:val="00C2106F"/>
    <w:rsid w:val="00C21F36"/>
    <w:rsid w:val="00C2334B"/>
    <w:rsid w:val="00C308E9"/>
    <w:rsid w:val="00C338AA"/>
    <w:rsid w:val="00C34CB7"/>
    <w:rsid w:val="00C371BC"/>
    <w:rsid w:val="00C53C0D"/>
    <w:rsid w:val="00C70507"/>
    <w:rsid w:val="00C75BAC"/>
    <w:rsid w:val="00C925EE"/>
    <w:rsid w:val="00CA366F"/>
    <w:rsid w:val="00CA38C9"/>
    <w:rsid w:val="00CB0EDB"/>
    <w:rsid w:val="00CC3304"/>
    <w:rsid w:val="00CD0599"/>
    <w:rsid w:val="00D108EE"/>
    <w:rsid w:val="00D16C82"/>
    <w:rsid w:val="00D25732"/>
    <w:rsid w:val="00D27CF7"/>
    <w:rsid w:val="00D36865"/>
    <w:rsid w:val="00D448F3"/>
    <w:rsid w:val="00D44E9B"/>
    <w:rsid w:val="00D46260"/>
    <w:rsid w:val="00D60F23"/>
    <w:rsid w:val="00D616A0"/>
    <w:rsid w:val="00D61F91"/>
    <w:rsid w:val="00D8656C"/>
    <w:rsid w:val="00D87376"/>
    <w:rsid w:val="00DB71E4"/>
    <w:rsid w:val="00DC37A3"/>
    <w:rsid w:val="00DE23FD"/>
    <w:rsid w:val="00DE2590"/>
    <w:rsid w:val="00DF0D6D"/>
    <w:rsid w:val="00DF5DDA"/>
    <w:rsid w:val="00E0688F"/>
    <w:rsid w:val="00E13448"/>
    <w:rsid w:val="00E1356D"/>
    <w:rsid w:val="00E460B2"/>
    <w:rsid w:val="00E46A0D"/>
    <w:rsid w:val="00E72984"/>
    <w:rsid w:val="00E9135B"/>
    <w:rsid w:val="00E926E9"/>
    <w:rsid w:val="00E928F8"/>
    <w:rsid w:val="00E945D4"/>
    <w:rsid w:val="00E96CE3"/>
    <w:rsid w:val="00E97926"/>
    <w:rsid w:val="00EB15A7"/>
    <w:rsid w:val="00EB2B06"/>
    <w:rsid w:val="00EC0854"/>
    <w:rsid w:val="00EF68DA"/>
    <w:rsid w:val="00F030F5"/>
    <w:rsid w:val="00F075F6"/>
    <w:rsid w:val="00F3603E"/>
    <w:rsid w:val="00F53463"/>
    <w:rsid w:val="00F64285"/>
    <w:rsid w:val="00F64D80"/>
    <w:rsid w:val="00F83CA5"/>
    <w:rsid w:val="00F92D2E"/>
    <w:rsid w:val="00F96A18"/>
    <w:rsid w:val="00F96E84"/>
    <w:rsid w:val="00F96F8D"/>
    <w:rsid w:val="00FB2D19"/>
    <w:rsid w:val="00FB7C37"/>
    <w:rsid w:val="00FC6D90"/>
    <w:rsid w:val="00FD0734"/>
    <w:rsid w:val="00FD3582"/>
    <w:rsid w:val="00FE3E8A"/>
    <w:rsid w:val="00FE6BC8"/>
    <w:rsid w:val="00FE7678"/>
    <w:rsid w:val="048F4621"/>
    <w:rsid w:val="04C219FB"/>
    <w:rsid w:val="04D70CAD"/>
    <w:rsid w:val="055A9B3D"/>
    <w:rsid w:val="06C351AB"/>
    <w:rsid w:val="0B16429A"/>
    <w:rsid w:val="0C21AE86"/>
    <w:rsid w:val="0C46FB7A"/>
    <w:rsid w:val="0C6E7637"/>
    <w:rsid w:val="0CED88CD"/>
    <w:rsid w:val="0D90E4EE"/>
    <w:rsid w:val="11D5AB85"/>
    <w:rsid w:val="132FF68F"/>
    <w:rsid w:val="13E03B0F"/>
    <w:rsid w:val="16BB29B7"/>
    <w:rsid w:val="18888084"/>
    <w:rsid w:val="19EC840B"/>
    <w:rsid w:val="1BAB7E06"/>
    <w:rsid w:val="1C9D806D"/>
    <w:rsid w:val="1CD145FC"/>
    <w:rsid w:val="1D95CDE1"/>
    <w:rsid w:val="20CD6EA3"/>
    <w:rsid w:val="20E69700"/>
    <w:rsid w:val="224121FC"/>
    <w:rsid w:val="2463D442"/>
    <w:rsid w:val="24ECDE17"/>
    <w:rsid w:val="272AC00F"/>
    <w:rsid w:val="2888240B"/>
    <w:rsid w:val="29B2AB86"/>
    <w:rsid w:val="2BBD5137"/>
    <w:rsid w:val="2C6D4C2B"/>
    <w:rsid w:val="2D655FB7"/>
    <w:rsid w:val="2FF93C2B"/>
    <w:rsid w:val="309643AE"/>
    <w:rsid w:val="30E75F59"/>
    <w:rsid w:val="32334D0B"/>
    <w:rsid w:val="323A662F"/>
    <w:rsid w:val="330B7DEA"/>
    <w:rsid w:val="35F151F6"/>
    <w:rsid w:val="366C87DD"/>
    <w:rsid w:val="36D91640"/>
    <w:rsid w:val="399C3DFA"/>
    <w:rsid w:val="39D4A9B8"/>
    <w:rsid w:val="3B541942"/>
    <w:rsid w:val="3C716874"/>
    <w:rsid w:val="3F4CAAFF"/>
    <w:rsid w:val="3FCB2C6E"/>
    <w:rsid w:val="4002D45E"/>
    <w:rsid w:val="42914F3B"/>
    <w:rsid w:val="42C8DE09"/>
    <w:rsid w:val="43394EF4"/>
    <w:rsid w:val="4370212E"/>
    <w:rsid w:val="46486D2F"/>
    <w:rsid w:val="47340A48"/>
    <w:rsid w:val="4D24A7A4"/>
    <w:rsid w:val="4E907CB1"/>
    <w:rsid w:val="503469BD"/>
    <w:rsid w:val="51F2621D"/>
    <w:rsid w:val="53750A21"/>
    <w:rsid w:val="538E327E"/>
    <w:rsid w:val="5510DA82"/>
    <w:rsid w:val="5514DD86"/>
    <w:rsid w:val="58C262A4"/>
    <w:rsid w:val="5A49F1E6"/>
    <w:rsid w:val="5C31EA5C"/>
    <w:rsid w:val="5C4ABE82"/>
    <w:rsid w:val="5F41CD72"/>
    <w:rsid w:val="62B409CC"/>
    <w:rsid w:val="63449BF7"/>
    <w:rsid w:val="645E589A"/>
    <w:rsid w:val="670696AC"/>
    <w:rsid w:val="67E197AF"/>
    <w:rsid w:val="68CBF9E0"/>
    <w:rsid w:val="6A4D0761"/>
    <w:rsid w:val="6C27901A"/>
    <w:rsid w:val="6DD2350B"/>
    <w:rsid w:val="70D06356"/>
    <w:rsid w:val="74EE5A2B"/>
    <w:rsid w:val="7699B97B"/>
    <w:rsid w:val="7724A7FC"/>
    <w:rsid w:val="79F177FE"/>
    <w:rsid w:val="7AC9FADE"/>
    <w:rsid w:val="7AEB2DCF"/>
    <w:rsid w:val="7BE96DFE"/>
    <w:rsid w:val="7DD1D374"/>
    <w:rsid w:val="7E6765EF"/>
    <w:rsid w:val="7E9CEBDA"/>
    <w:rsid w:val="7F9D6C01"/>
    <w:rsid w:val="7FD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9DFD6"/>
  <w15:chartTrackingRefBased/>
  <w15:docId w15:val="{D4288BB4-01AF-4457-AA7E-8A76102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CA5"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71780B"/>
    <w:rPr>
      <w:sz w:val="24"/>
      <w:szCs w:val="24"/>
    </w:rPr>
  </w:style>
  <w:style w:type="table" w:styleId="Tabela-Siatka">
    <w:name w:val="Table Grid"/>
    <w:basedOn w:val="Standardowy"/>
    <w:rsid w:val="003C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12E"/>
  </w:style>
  <w:style w:type="paragraph" w:styleId="Stopka">
    <w:name w:val="footer"/>
    <w:basedOn w:val="Normalny"/>
    <w:link w:val="StopkaZnak"/>
    <w:rsid w:val="0044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12E"/>
  </w:style>
  <w:style w:type="character" w:styleId="Odwoaniedokomentarza">
    <w:name w:val="annotation reference"/>
    <w:rsid w:val="00421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D74"/>
  </w:style>
  <w:style w:type="character" w:customStyle="1" w:styleId="TekstkomentarzaZnak">
    <w:name w:val="Tekst komentarza Znak"/>
    <w:basedOn w:val="Domylnaczcionkaakapitu"/>
    <w:link w:val="Tekstkomentarza"/>
    <w:rsid w:val="00421D74"/>
  </w:style>
  <w:style w:type="paragraph" w:styleId="Tematkomentarza">
    <w:name w:val="annotation subject"/>
    <w:basedOn w:val="Tekstkomentarza"/>
    <w:next w:val="Tekstkomentarza"/>
    <w:link w:val="TematkomentarzaZnak"/>
    <w:rsid w:val="00421D74"/>
    <w:rPr>
      <w:b/>
      <w:bCs/>
    </w:rPr>
  </w:style>
  <w:style w:type="character" w:customStyle="1" w:styleId="TematkomentarzaZnak">
    <w:name w:val="Temat komentarza Znak"/>
    <w:link w:val="Tematkomentarza"/>
    <w:rsid w:val="00421D74"/>
    <w:rPr>
      <w:b/>
      <w:bCs/>
    </w:rPr>
  </w:style>
  <w:style w:type="paragraph" w:styleId="Akapitzlist">
    <w:name w:val="List Paragraph"/>
    <w:basedOn w:val="Normalny"/>
    <w:uiPriority w:val="34"/>
    <w:qFormat/>
    <w:rsid w:val="00E4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PI43tablefooter">
    <w:name w:val="MDPI_4.3_table_footer"/>
    <w:basedOn w:val="Normalny"/>
    <w:rsid w:val="00E460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C705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70507"/>
  </w:style>
  <w:style w:type="character" w:customStyle="1" w:styleId="eop">
    <w:name w:val="eop"/>
    <w:basedOn w:val="Domylnaczcionkaakapitu"/>
    <w:rsid w:val="00C70507"/>
  </w:style>
  <w:style w:type="character" w:customStyle="1" w:styleId="apple-converted-space">
    <w:name w:val="apple-converted-space"/>
    <w:basedOn w:val="Domylnaczcionkaakapitu"/>
    <w:rsid w:val="00C70507"/>
  </w:style>
  <w:style w:type="character" w:customStyle="1" w:styleId="spellingerror">
    <w:name w:val="spellingerror"/>
    <w:basedOn w:val="Domylnaczcionkaakapitu"/>
    <w:rsid w:val="00C70507"/>
  </w:style>
  <w:style w:type="paragraph" w:styleId="Poprawka">
    <w:name w:val="Revision"/>
    <w:hidden/>
    <w:uiPriority w:val="99"/>
    <w:semiHidden/>
    <w:rsid w:val="00262460"/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Jolanta Kujawa</DisplayName>
        <AccountId>15</AccountId>
        <AccountType/>
      </UserInfo>
      <UserInfo>
        <DisplayName>Tomasz Adamczewski</DisplayName>
        <AccountId>18</AccountId>
        <AccountType/>
      </UserInfo>
      <UserInfo>
        <DisplayName>Emilia Wojciechowska</DisplayName>
        <AccountId>11</AccountId>
        <AccountType/>
      </UserInfo>
      <UserInfo>
        <DisplayName>Aleksandra Saryusz-Wolska</DisplayName>
        <AccountId>12</AccountId>
        <AccountType/>
      </UserInfo>
      <UserInfo>
        <DisplayName>Ireneusz Staroń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5D256F-CC03-AA46-9D8D-06AC0EDF9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20609-1B01-8C4C-8267-67D286550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7944F-A23B-2D49-BD46-8B0EA31408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9D644A-32CD-4F35-A7D6-DBE23B1A4434}">
  <ds:schemaRefs>
    <ds:schemaRef ds:uri="http://schemas.microsoft.com/office/2006/metadata/properties"/>
    <ds:schemaRef ds:uri="http://schemas.microsoft.com/office/infopath/2007/PartnerControls"/>
    <ds:schemaRef ds:uri="98c145fe-030a-46a4-879a-b717c82ea9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1360</Words>
  <Characters>8163</Characters>
  <Application>Microsoft Office Word</Application>
  <DocSecurity>0</DocSecurity>
  <Lines>68</Lines>
  <Paragraphs>19</Paragraphs>
  <ScaleCrop>false</ScaleCrop>
  <Company>UM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postępowania_KBZP.doc</dc:title>
  <dc:subject/>
  <dc:creator>UM</dc:creator>
  <cp:keywords/>
  <cp:lastModifiedBy>Jarosław Wyszomirski</cp:lastModifiedBy>
  <cp:revision>9</cp:revision>
  <cp:lastPrinted>2011-11-24T05:18:00Z</cp:lastPrinted>
  <dcterms:created xsi:type="dcterms:W3CDTF">2021-10-28T07:31:00Z</dcterms:created>
  <dcterms:modified xsi:type="dcterms:W3CDTF">2021-10-29T09:22:00Z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Documents">
    <vt:lpwstr>KBZP</vt:lpwstr>
  </property>
  <property fmtid="{D5CDD505-2E9C-101B-9397-08002B2CF9AE}" pid="3" name="statusPrzeslane">
    <vt:lpwstr>1.00000000000000</vt:lpwstr>
  </property>
  <property fmtid="{D5CDD505-2E9C-101B-9397-08002B2CF9AE}" pid="4" name="AuthorLoginName">
    <vt:lpwstr>0#.w|local\edyta.wysokinska</vt:lpwstr>
  </property>
  <property fmtid="{D5CDD505-2E9C-101B-9397-08002B2CF9AE}" pid="5" name="TypeDocuments">
    <vt:lpwstr>Dokumenty udostępnione</vt:lpwstr>
  </property>
  <property fmtid="{D5CDD505-2E9C-101B-9397-08002B2CF9AE}" pid="6" name="ContentTypeId">
    <vt:lpwstr>0x01010096C6DE10C91A3B4386E3E4D4A0B93642</vt:lpwstr>
  </property>
  <property fmtid="{D5CDD505-2E9C-101B-9397-08002B2CF9AE}" pid="7" name="display_urn:schemas-microsoft-com:office:office#SharedWithUsers">
    <vt:lpwstr>Jolanta Kujawa;Tomasz Adamczewski</vt:lpwstr>
  </property>
  <property fmtid="{D5CDD505-2E9C-101B-9397-08002B2CF9AE}" pid="8" name="SharedWithUsers">
    <vt:lpwstr>15;#Jolanta Kujawa;#18;#Tomasz Adamczewski</vt:lpwstr>
  </property>
</Properties>
</file>