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2BF14" w14:textId="6B21329E" w:rsidR="00A55A78" w:rsidRDefault="008877FB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Znak sprawy</w:t>
      </w:r>
      <w:r w:rsidR="00E27419">
        <w:rPr>
          <w:rFonts w:ascii="Garamond" w:eastAsia="Times New Roman" w:hAnsi="Garamond" w:cs="Times New Roman"/>
          <w:lang w:eastAsia="pl-PL"/>
        </w:rPr>
        <w:t>: DFP.271</w:t>
      </w:r>
      <w:r w:rsidR="00982EE9">
        <w:rPr>
          <w:rFonts w:ascii="Garamond" w:eastAsia="Times New Roman" w:hAnsi="Garamond" w:cs="Times New Roman"/>
          <w:lang w:eastAsia="pl-PL"/>
        </w:rPr>
        <w:t>.163</w:t>
      </w:r>
      <w:r w:rsidR="00615992">
        <w:rPr>
          <w:rFonts w:ascii="Garamond" w:eastAsia="Times New Roman" w:hAnsi="Garamond" w:cs="Times New Roman"/>
          <w:lang w:eastAsia="pl-PL"/>
        </w:rPr>
        <w:t>.2024</w:t>
      </w:r>
      <w:r w:rsidR="00A55A78" w:rsidRPr="00A55A78">
        <w:rPr>
          <w:rFonts w:ascii="Garamond" w:eastAsia="Times New Roman" w:hAnsi="Garamond" w:cs="Times New Roman"/>
          <w:lang w:eastAsia="pl-PL"/>
        </w:rPr>
        <w:t>.</w:t>
      </w:r>
      <w:r w:rsidR="005B53C3">
        <w:rPr>
          <w:rFonts w:ascii="Garamond" w:eastAsia="Times New Roman" w:hAnsi="Garamond" w:cs="Times New Roman"/>
          <w:lang w:eastAsia="pl-PL"/>
        </w:rPr>
        <w:t>A</w:t>
      </w:r>
      <w:r>
        <w:rPr>
          <w:rFonts w:ascii="Garamond" w:eastAsia="Times New Roman" w:hAnsi="Garamond" w:cs="Times New Roman"/>
          <w:lang w:eastAsia="pl-PL"/>
        </w:rPr>
        <w:t>DB</w:t>
      </w:r>
    </w:p>
    <w:p w14:paraId="468943E6" w14:textId="77777777"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14:paraId="1AFE9C08" w14:textId="77777777"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34B4B1B4" w14:textId="77777777" w:rsidR="00612711" w:rsidRDefault="00612711" w:rsidP="001D305C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Garamond" w:eastAsia="Times New Roman" w:hAnsi="Garamond" w:cs="Times New Roman"/>
          <w:bCs/>
          <w:i/>
          <w:lang w:eastAsia="pl-PL"/>
        </w:rPr>
      </w:pPr>
    </w:p>
    <w:p w14:paraId="37C4BC1E" w14:textId="4D65AE3E" w:rsidR="003A4827" w:rsidRPr="00F30BDC" w:rsidRDefault="001D305C" w:rsidP="00F30BD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Cs/>
          <w:i/>
          <w:iCs/>
          <w:lang w:eastAsia="pl-PL"/>
        </w:rPr>
      </w:pPr>
      <w:r>
        <w:rPr>
          <w:rFonts w:ascii="Garamond" w:eastAsia="Times New Roman" w:hAnsi="Garamond" w:cs="Times New Roman"/>
          <w:bCs/>
          <w:i/>
          <w:lang w:eastAsia="pl-PL"/>
        </w:rPr>
        <w:t xml:space="preserve">Dotyczy </w:t>
      </w:r>
      <w:r w:rsidR="00A55A78" w:rsidRPr="008877FB">
        <w:rPr>
          <w:rFonts w:ascii="Garamond" w:eastAsia="Calibri" w:hAnsi="Garamond" w:cs="Arial"/>
          <w:i/>
        </w:rPr>
        <w:t>postępowania o udzielenie zamówienia publicznego na</w:t>
      </w:r>
      <w:r w:rsidR="00982EE9">
        <w:rPr>
          <w:rFonts w:ascii="Garamond" w:eastAsia="Calibri" w:hAnsi="Garamond" w:cs="Arial"/>
          <w:i/>
        </w:rPr>
        <w:t xml:space="preserve"> </w:t>
      </w:r>
      <w:r w:rsidR="00982EE9" w:rsidRPr="00982EE9">
        <w:rPr>
          <w:rFonts w:ascii="Garamond" w:eastAsia="Calibri" w:hAnsi="Garamond" w:cs="Arial"/>
          <w:i/>
        </w:rPr>
        <w:t>zakup sprzętu i aparatury dla ośrodków przeszczepiających nerki z największą aktywnością transplantacyjną wraz z dostawą, uruchomieniem i szkoleniem</w:t>
      </w:r>
      <w:r w:rsidR="00EA2D12">
        <w:rPr>
          <w:rFonts w:ascii="Garamond" w:eastAsia="Calibri" w:hAnsi="Garamond" w:cs="Arial"/>
          <w:i/>
        </w:rPr>
        <w:t xml:space="preserve"> </w:t>
      </w:r>
      <w:r w:rsidR="00EA2D12" w:rsidRPr="00EA2D12">
        <w:rPr>
          <w:rFonts w:ascii="Garamond" w:eastAsia="Calibri" w:hAnsi="Garamond" w:cs="Arial"/>
          <w:i/>
        </w:rPr>
        <w:t>oraz integracją z systemem (dot. cz. 3).</w:t>
      </w:r>
      <w:bookmarkStart w:id="0" w:name="_GoBack"/>
      <w:bookmarkEnd w:id="0"/>
    </w:p>
    <w:p w14:paraId="11719C46" w14:textId="77777777" w:rsidR="001D305C" w:rsidRPr="006031D7" w:rsidRDefault="001D305C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4E84E6F2" w14:textId="77777777"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14:paraId="5B9CB09F" w14:textId="77777777"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841CCC" w:rsidRPr="009E09B2" w14:paraId="78DEBB8C" w14:textId="77777777" w:rsidTr="005572D4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  <w:hideMark/>
          </w:tcPr>
          <w:p w14:paraId="2530B462" w14:textId="77777777" w:rsidR="00841CCC" w:rsidRPr="009E09B2" w:rsidRDefault="00841CCC" w:rsidP="00841CC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9E09B2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vAlign w:val="center"/>
          </w:tcPr>
          <w:p w14:paraId="5884C74D" w14:textId="7EA25E05" w:rsidR="00841CCC" w:rsidRPr="009E09B2" w:rsidRDefault="00841CCC" w:rsidP="00841CCC">
            <w:pPr>
              <w:jc w:val="right"/>
              <w:rPr>
                <w:rFonts w:ascii="Garamond" w:hAnsi="Garamond"/>
                <w:color w:val="000000"/>
              </w:rPr>
            </w:pPr>
            <w:r w:rsidRPr="00EB2991">
              <w:rPr>
                <w:rFonts w:ascii="Garamond" w:hAnsi="Garamond" w:cs="Calibri"/>
              </w:rPr>
              <w:t>183 600,00 zł</w:t>
            </w:r>
          </w:p>
        </w:tc>
      </w:tr>
      <w:tr w:rsidR="00841CCC" w:rsidRPr="009E09B2" w14:paraId="31366822" w14:textId="77777777" w:rsidTr="003741ED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  <w:hideMark/>
          </w:tcPr>
          <w:p w14:paraId="13CDDD41" w14:textId="77777777" w:rsidR="00841CCC" w:rsidRPr="009E09B2" w:rsidRDefault="00841CCC" w:rsidP="00841CC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9E09B2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</w:tcPr>
          <w:p w14:paraId="5BADAF99" w14:textId="35FDE2B9" w:rsidR="00841CCC" w:rsidRPr="009E09B2" w:rsidRDefault="00841CCC" w:rsidP="00841CCC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</w:rPr>
              <w:t>87 587,70</w:t>
            </w:r>
            <w:r w:rsidRPr="00EB2991">
              <w:rPr>
                <w:rFonts w:ascii="Garamond" w:hAnsi="Garamond" w:cs="Calibri"/>
              </w:rPr>
              <w:t xml:space="preserve"> zł</w:t>
            </w:r>
          </w:p>
        </w:tc>
      </w:tr>
      <w:tr w:rsidR="00841CCC" w:rsidRPr="009E09B2" w14:paraId="3572B4D1" w14:textId="77777777" w:rsidTr="003741ED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  <w:hideMark/>
          </w:tcPr>
          <w:p w14:paraId="0F45BB3E" w14:textId="77777777" w:rsidR="00841CCC" w:rsidRPr="009E09B2" w:rsidRDefault="00841CCC" w:rsidP="00841CC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9E09B2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</w:tcPr>
          <w:p w14:paraId="012CF9AB" w14:textId="67EFA540" w:rsidR="00841CCC" w:rsidRPr="009E09B2" w:rsidRDefault="00841CCC" w:rsidP="00841CCC">
            <w:pPr>
              <w:jc w:val="right"/>
              <w:rPr>
                <w:rFonts w:ascii="Garamond" w:hAnsi="Garamond"/>
                <w:color w:val="000000"/>
              </w:rPr>
            </w:pPr>
            <w:r w:rsidRPr="00EB2991">
              <w:rPr>
                <w:rFonts w:ascii="Garamond" w:hAnsi="Garamond" w:cs="Calibri"/>
              </w:rPr>
              <w:t>463 174,20 zł</w:t>
            </w:r>
          </w:p>
        </w:tc>
      </w:tr>
      <w:tr w:rsidR="00841CCC" w:rsidRPr="009E09B2" w14:paraId="2B42C546" w14:textId="77777777" w:rsidTr="003741ED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  <w:hideMark/>
          </w:tcPr>
          <w:p w14:paraId="0C8F8967" w14:textId="77777777" w:rsidR="00841CCC" w:rsidRPr="009E09B2" w:rsidRDefault="00841CCC" w:rsidP="00841CC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9E09B2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</w:tcPr>
          <w:p w14:paraId="7996DA54" w14:textId="6FA3847B" w:rsidR="00841CCC" w:rsidRPr="009E09B2" w:rsidRDefault="00841CCC" w:rsidP="00841CCC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</w:rPr>
              <w:t>174 849,84 zł</w:t>
            </w:r>
          </w:p>
        </w:tc>
      </w:tr>
      <w:tr w:rsidR="00841CCC" w:rsidRPr="009E09B2" w14:paraId="4182E7C2" w14:textId="77777777" w:rsidTr="003741ED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  <w:hideMark/>
          </w:tcPr>
          <w:p w14:paraId="3B96D28A" w14:textId="77777777" w:rsidR="00841CCC" w:rsidRPr="009E09B2" w:rsidRDefault="00841CCC" w:rsidP="00841CC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9E09B2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</w:tcPr>
          <w:p w14:paraId="2417D63F" w14:textId="6F1E42AA" w:rsidR="00841CCC" w:rsidRPr="009E09B2" w:rsidRDefault="00841CCC" w:rsidP="00841CCC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</w:rPr>
              <w:t>49 516,73</w:t>
            </w:r>
            <w:r w:rsidRPr="00EB2991">
              <w:rPr>
                <w:rFonts w:ascii="Garamond" w:hAnsi="Garamond" w:cs="Calibri"/>
              </w:rPr>
              <w:t xml:space="preserve"> zł</w:t>
            </w:r>
          </w:p>
        </w:tc>
      </w:tr>
    </w:tbl>
    <w:p w14:paraId="370E8642" w14:textId="77777777" w:rsidR="00284FD2" w:rsidRPr="00A55A78" w:rsidRDefault="00284FD2" w:rsidP="00A55A78"/>
    <w:sectPr w:rsidR="00284FD2" w:rsidRPr="00A55A78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82BC9" w14:textId="77777777" w:rsidR="00EC5C7B" w:rsidRDefault="00EC5C7B" w:rsidP="00E22E7B">
      <w:pPr>
        <w:spacing w:after="0" w:line="240" w:lineRule="auto"/>
      </w:pPr>
      <w:r>
        <w:separator/>
      </w:r>
    </w:p>
  </w:endnote>
  <w:endnote w:type="continuationSeparator" w:id="0">
    <w:p w14:paraId="3945BA61" w14:textId="77777777" w:rsidR="00EC5C7B" w:rsidRDefault="00EC5C7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8FD13" w14:textId="77777777" w:rsidR="00EC5C7B" w:rsidRDefault="00EC5C7B" w:rsidP="00E22E7B">
      <w:pPr>
        <w:spacing w:after="0" w:line="240" w:lineRule="auto"/>
      </w:pPr>
      <w:r>
        <w:separator/>
      </w:r>
    </w:p>
  </w:footnote>
  <w:footnote w:type="continuationSeparator" w:id="0">
    <w:p w14:paraId="6F2E3633" w14:textId="77777777" w:rsidR="00EC5C7B" w:rsidRDefault="00EC5C7B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4E2B"/>
    <w:rsid w:val="000656E9"/>
    <w:rsid w:val="00074020"/>
    <w:rsid w:val="00093218"/>
    <w:rsid w:val="000B2E90"/>
    <w:rsid w:val="000C6AA9"/>
    <w:rsid w:val="00115A26"/>
    <w:rsid w:val="00161A1D"/>
    <w:rsid w:val="001919FD"/>
    <w:rsid w:val="001D305C"/>
    <w:rsid w:val="001D70E5"/>
    <w:rsid w:val="001F088E"/>
    <w:rsid w:val="002015D4"/>
    <w:rsid w:val="00217BF4"/>
    <w:rsid w:val="00264323"/>
    <w:rsid w:val="00271D25"/>
    <w:rsid w:val="00284FD2"/>
    <w:rsid w:val="00300344"/>
    <w:rsid w:val="00307D5B"/>
    <w:rsid w:val="003637C4"/>
    <w:rsid w:val="00373EBA"/>
    <w:rsid w:val="003A4827"/>
    <w:rsid w:val="003B6BF5"/>
    <w:rsid w:val="003F447D"/>
    <w:rsid w:val="004010C0"/>
    <w:rsid w:val="00407339"/>
    <w:rsid w:val="00416316"/>
    <w:rsid w:val="00421030"/>
    <w:rsid w:val="00437628"/>
    <w:rsid w:val="00454ADD"/>
    <w:rsid w:val="00457884"/>
    <w:rsid w:val="00462E08"/>
    <w:rsid w:val="00483DCA"/>
    <w:rsid w:val="00527EA2"/>
    <w:rsid w:val="005648AF"/>
    <w:rsid w:val="005811D8"/>
    <w:rsid w:val="005B53C3"/>
    <w:rsid w:val="005C43C6"/>
    <w:rsid w:val="005E0256"/>
    <w:rsid w:val="005E3880"/>
    <w:rsid w:val="005E7525"/>
    <w:rsid w:val="005F275C"/>
    <w:rsid w:val="00600795"/>
    <w:rsid w:val="006031D7"/>
    <w:rsid w:val="00603FE7"/>
    <w:rsid w:val="00612711"/>
    <w:rsid w:val="00615992"/>
    <w:rsid w:val="006225E8"/>
    <w:rsid w:val="00637B86"/>
    <w:rsid w:val="006639EB"/>
    <w:rsid w:val="00666806"/>
    <w:rsid w:val="00666E58"/>
    <w:rsid w:val="00676FC1"/>
    <w:rsid w:val="006A1E0D"/>
    <w:rsid w:val="006E0B19"/>
    <w:rsid w:val="00750C03"/>
    <w:rsid w:val="007710AA"/>
    <w:rsid w:val="0079149B"/>
    <w:rsid w:val="007970AF"/>
    <w:rsid w:val="007A2CEC"/>
    <w:rsid w:val="007D04F9"/>
    <w:rsid w:val="007D6462"/>
    <w:rsid w:val="007E5F7A"/>
    <w:rsid w:val="00841CCC"/>
    <w:rsid w:val="008542CD"/>
    <w:rsid w:val="00855998"/>
    <w:rsid w:val="00867C59"/>
    <w:rsid w:val="008877FB"/>
    <w:rsid w:val="008A6869"/>
    <w:rsid w:val="008E7BC1"/>
    <w:rsid w:val="00943590"/>
    <w:rsid w:val="00957E08"/>
    <w:rsid w:val="00977144"/>
    <w:rsid w:val="00982EE9"/>
    <w:rsid w:val="00990DB3"/>
    <w:rsid w:val="009A5839"/>
    <w:rsid w:val="009A6F46"/>
    <w:rsid w:val="009B3680"/>
    <w:rsid w:val="009C4B04"/>
    <w:rsid w:val="009E09B2"/>
    <w:rsid w:val="00A052DA"/>
    <w:rsid w:val="00A37755"/>
    <w:rsid w:val="00A523E4"/>
    <w:rsid w:val="00A53C14"/>
    <w:rsid w:val="00A55A78"/>
    <w:rsid w:val="00AA2535"/>
    <w:rsid w:val="00AB2B6C"/>
    <w:rsid w:val="00AC1F9D"/>
    <w:rsid w:val="00AD139C"/>
    <w:rsid w:val="00AD1D84"/>
    <w:rsid w:val="00AE2B3E"/>
    <w:rsid w:val="00B411E7"/>
    <w:rsid w:val="00B44B9C"/>
    <w:rsid w:val="00B760A1"/>
    <w:rsid w:val="00BA67BB"/>
    <w:rsid w:val="00BD1D86"/>
    <w:rsid w:val="00BE2914"/>
    <w:rsid w:val="00C03926"/>
    <w:rsid w:val="00C16D7B"/>
    <w:rsid w:val="00C3327D"/>
    <w:rsid w:val="00C522A5"/>
    <w:rsid w:val="00CB3EBA"/>
    <w:rsid w:val="00CB4E27"/>
    <w:rsid w:val="00CB6A6B"/>
    <w:rsid w:val="00CD7A80"/>
    <w:rsid w:val="00CF3356"/>
    <w:rsid w:val="00D165E5"/>
    <w:rsid w:val="00D6482F"/>
    <w:rsid w:val="00D77DD0"/>
    <w:rsid w:val="00D855D4"/>
    <w:rsid w:val="00D876BE"/>
    <w:rsid w:val="00D92733"/>
    <w:rsid w:val="00DB6F4A"/>
    <w:rsid w:val="00DC48CF"/>
    <w:rsid w:val="00E22E7B"/>
    <w:rsid w:val="00E27419"/>
    <w:rsid w:val="00E42DD1"/>
    <w:rsid w:val="00E631DB"/>
    <w:rsid w:val="00E92C40"/>
    <w:rsid w:val="00EA2D12"/>
    <w:rsid w:val="00EC5C7B"/>
    <w:rsid w:val="00EE670B"/>
    <w:rsid w:val="00F24B49"/>
    <w:rsid w:val="00F30BDC"/>
    <w:rsid w:val="00F80450"/>
    <w:rsid w:val="00F81E4E"/>
    <w:rsid w:val="00F87037"/>
    <w:rsid w:val="00FA6257"/>
    <w:rsid w:val="00FD643F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34AA6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235D17-FB97-43A4-86BC-DA6A9E00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Dominika Burszczan</cp:lastModifiedBy>
  <cp:revision>35</cp:revision>
  <cp:lastPrinted>2021-03-17T07:00:00Z</cp:lastPrinted>
  <dcterms:created xsi:type="dcterms:W3CDTF">2022-08-23T14:03:00Z</dcterms:created>
  <dcterms:modified xsi:type="dcterms:W3CDTF">2024-09-24T12:47:00Z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