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13B7" w:rsidRDefault="00E971BE" w:rsidP="00B97A24">
      <w:pPr>
        <w:rPr>
          <w:szCs w:val="22"/>
        </w:rPr>
      </w:pPr>
      <w:r w:rsidRPr="00E971BE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073A6E" wp14:editId="7B59670C">
                <wp:simplePos x="0" y="0"/>
                <wp:positionH relativeFrom="margin">
                  <wp:align>left</wp:align>
                </wp:positionH>
                <wp:positionV relativeFrom="page">
                  <wp:posOffset>365263</wp:posOffset>
                </wp:positionV>
                <wp:extent cx="1296035" cy="68453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BE" w:rsidRPr="00380C6B" w:rsidRDefault="00E971BE" w:rsidP="00E971B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:rsidR="00E971BE" w:rsidRPr="00380C6B" w:rsidRDefault="00E971BE" w:rsidP="00E971B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:rsidR="00E971BE" w:rsidRPr="00380C6B" w:rsidRDefault="00E971BE" w:rsidP="00E971BE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E971BE" w:rsidRPr="00380C6B" w:rsidRDefault="00E971BE" w:rsidP="00E971B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Pl.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073A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8.75pt;width:102.05pt;height:53.9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" filled="f" stroked="f">
                <v:textbox style="mso-fit-shape-to-text:t">
                  <w:txbxContent>
                    <w:p w:rsidR="00E971BE" w:rsidRPr="00380C6B" w:rsidRDefault="00E971BE" w:rsidP="00E971B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:rsidR="00E971BE" w:rsidRPr="00380C6B" w:rsidRDefault="00E971BE" w:rsidP="00E971B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:rsidR="00E971BE" w:rsidRPr="00380C6B" w:rsidRDefault="00E971BE" w:rsidP="00E971BE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E971BE" w:rsidRPr="00380C6B" w:rsidRDefault="00E971BE" w:rsidP="00E971BE">
                      <w:pPr>
                        <w:jc w:val="center"/>
                        <w:rPr>
                          <w:color w:val="FF0000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Pl.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97A24"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A28572E" wp14:editId="28A580F7">
            <wp:simplePos x="0" y="0"/>
            <wp:positionH relativeFrom="margin">
              <wp:align>center</wp:align>
            </wp:positionH>
            <wp:positionV relativeFrom="topMargin">
              <wp:posOffset>448310</wp:posOffset>
            </wp:positionV>
            <wp:extent cx="1343025" cy="474980"/>
            <wp:effectExtent l="0" t="0" r="9525" b="127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A24" w:rsidRDefault="00B97A24">
      <w:pPr>
        <w:jc w:val="right"/>
        <w:rPr>
          <w:szCs w:val="22"/>
        </w:rPr>
      </w:pPr>
    </w:p>
    <w:p w:rsidR="00D4348D" w:rsidRPr="00E90578" w:rsidRDefault="00D4348D">
      <w:pPr>
        <w:jc w:val="right"/>
        <w:rPr>
          <w:szCs w:val="22"/>
        </w:rPr>
      </w:pPr>
      <w:r w:rsidRPr="00E90578">
        <w:rPr>
          <w:szCs w:val="22"/>
        </w:rPr>
        <w:t>Łomża, dnia</w:t>
      </w:r>
      <w:r w:rsidR="0058186D" w:rsidRPr="00E90578">
        <w:rPr>
          <w:szCs w:val="22"/>
        </w:rPr>
        <w:t xml:space="preserve"> </w:t>
      </w:r>
      <w:r w:rsidR="00E971BE">
        <w:rPr>
          <w:szCs w:val="22"/>
        </w:rPr>
        <w:t xml:space="preserve"> 06</w:t>
      </w:r>
      <w:r w:rsidR="002E3E79">
        <w:rPr>
          <w:szCs w:val="22"/>
        </w:rPr>
        <w:t>.11</w:t>
      </w:r>
      <w:r w:rsidR="002D0BF2">
        <w:rPr>
          <w:szCs w:val="22"/>
        </w:rPr>
        <w:t>.2023 </w:t>
      </w:r>
      <w:r w:rsidRPr="00E90578">
        <w:rPr>
          <w:szCs w:val="22"/>
        </w:rPr>
        <w:t>r.</w:t>
      </w:r>
    </w:p>
    <w:p w:rsidR="00E57934" w:rsidRDefault="00E57934" w:rsidP="00134CFA">
      <w:pPr>
        <w:rPr>
          <w:szCs w:val="22"/>
        </w:rPr>
      </w:pPr>
    </w:p>
    <w:p w:rsidR="00AE13B7" w:rsidRDefault="00AE13B7" w:rsidP="00134CFA">
      <w:pPr>
        <w:rPr>
          <w:szCs w:val="22"/>
        </w:rPr>
      </w:pPr>
    </w:p>
    <w:p w:rsidR="00D4348D" w:rsidRPr="00E90578" w:rsidRDefault="00E10813" w:rsidP="0033210F">
      <w:pPr>
        <w:rPr>
          <w:szCs w:val="22"/>
        </w:rPr>
      </w:pPr>
      <w:r w:rsidRPr="00E90578">
        <w:rPr>
          <w:szCs w:val="22"/>
        </w:rPr>
        <w:t>WIR</w:t>
      </w:r>
      <w:r w:rsidR="00D4348D" w:rsidRPr="00E90578">
        <w:rPr>
          <w:szCs w:val="22"/>
        </w:rPr>
        <w:t>.271.</w:t>
      </w:r>
      <w:r w:rsidR="00F24247" w:rsidRPr="00E90578">
        <w:rPr>
          <w:szCs w:val="22"/>
        </w:rPr>
        <w:t>2</w:t>
      </w:r>
      <w:r w:rsidR="00D4348D" w:rsidRPr="00E90578">
        <w:rPr>
          <w:szCs w:val="22"/>
        </w:rPr>
        <w:t>.</w:t>
      </w:r>
      <w:r w:rsidR="00B97A24">
        <w:rPr>
          <w:szCs w:val="22"/>
        </w:rPr>
        <w:t>15</w:t>
      </w:r>
      <w:r w:rsidR="002D0BF2">
        <w:rPr>
          <w:szCs w:val="22"/>
        </w:rPr>
        <w:t>.</w:t>
      </w:r>
      <w:r w:rsidR="002E3E79">
        <w:rPr>
          <w:szCs w:val="22"/>
        </w:rPr>
        <w:t>1</w:t>
      </w:r>
      <w:r w:rsidR="0097005C">
        <w:rPr>
          <w:szCs w:val="22"/>
        </w:rPr>
        <w:t>2</w:t>
      </w:r>
      <w:r w:rsidR="002E3E79">
        <w:rPr>
          <w:szCs w:val="22"/>
        </w:rPr>
        <w:t>.2022</w:t>
      </w:r>
    </w:p>
    <w:p w:rsidR="00F545AC" w:rsidRPr="00E90578" w:rsidRDefault="00F545AC">
      <w:pPr>
        <w:rPr>
          <w:szCs w:val="22"/>
        </w:rPr>
      </w:pPr>
    </w:p>
    <w:p w:rsidR="00F545AC" w:rsidRPr="00E90578" w:rsidRDefault="00F545AC">
      <w:pPr>
        <w:rPr>
          <w:szCs w:val="22"/>
        </w:rPr>
      </w:pPr>
    </w:p>
    <w:p w:rsidR="00626E64" w:rsidRPr="00E90578" w:rsidRDefault="00626E64">
      <w:pPr>
        <w:rPr>
          <w:szCs w:val="22"/>
        </w:rPr>
      </w:pPr>
    </w:p>
    <w:p w:rsidR="00D4348D" w:rsidRPr="00E90578" w:rsidRDefault="00E90578" w:rsidP="007376BA">
      <w:pPr>
        <w:jc w:val="center"/>
        <w:rPr>
          <w:b/>
          <w:color w:val="000000"/>
          <w:sz w:val="26"/>
          <w:szCs w:val="26"/>
        </w:rPr>
      </w:pPr>
      <w:r w:rsidRPr="00E90578">
        <w:rPr>
          <w:b/>
          <w:color w:val="000000"/>
          <w:sz w:val="26"/>
          <w:szCs w:val="26"/>
        </w:rPr>
        <w:t>Informacja</w:t>
      </w:r>
      <w:r w:rsidR="008C2178" w:rsidRPr="00E90578">
        <w:rPr>
          <w:b/>
          <w:color w:val="000000"/>
          <w:sz w:val="26"/>
          <w:szCs w:val="26"/>
        </w:rPr>
        <w:t xml:space="preserve"> o unieważnieniu postępowania</w:t>
      </w:r>
    </w:p>
    <w:p w:rsidR="00550BF3" w:rsidRPr="002D0BF2" w:rsidRDefault="00550BF3" w:rsidP="007376BA">
      <w:pPr>
        <w:jc w:val="center"/>
        <w:rPr>
          <w:b/>
          <w:color w:val="000000"/>
          <w:szCs w:val="22"/>
        </w:rPr>
      </w:pPr>
    </w:p>
    <w:p w:rsidR="00E57934" w:rsidRPr="002D0BF2" w:rsidRDefault="00166B0A" w:rsidP="002D0BF2">
      <w:pPr>
        <w:ind w:left="993" w:hanging="993"/>
        <w:jc w:val="both"/>
        <w:rPr>
          <w:szCs w:val="22"/>
        </w:rPr>
      </w:pPr>
      <w:r w:rsidRPr="002D0BF2">
        <w:rPr>
          <w:color w:val="000000"/>
          <w:szCs w:val="22"/>
        </w:rPr>
        <w:t>Dotyczy:</w:t>
      </w:r>
      <w:r w:rsidR="002D0BF2">
        <w:rPr>
          <w:color w:val="000000"/>
          <w:szCs w:val="22"/>
        </w:rPr>
        <w:tab/>
      </w:r>
      <w:r w:rsidR="002E3E79" w:rsidRPr="00DC1E31">
        <w:rPr>
          <w:rFonts w:eastAsiaTheme="minorHAnsi"/>
          <w:b/>
          <w:kern w:val="0"/>
          <w:szCs w:val="22"/>
          <w:lang w:eastAsia="en-US" w:bidi="ar-SA"/>
        </w:rPr>
        <w:t xml:space="preserve">postępowania o udzielenie zamówienia publicznego prowadzonego w trybie </w:t>
      </w:r>
      <w:r w:rsidR="002E3E79" w:rsidRPr="009C6892">
        <w:rPr>
          <w:b/>
        </w:rPr>
        <w:t>przetargu nieograniczonego</w:t>
      </w:r>
      <w:r w:rsidR="002E3E79" w:rsidRPr="00DC1E31">
        <w:rPr>
          <w:rFonts w:eastAsiaTheme="minorHAnsi"/>
          <w:b/>
          <w:kern w:val="0"/>
          <w:szCs w:val="22"/>
          <w:lang w:eastAsia="en-US" w:bidi="ar-SA"/>
        </w:rPr>
        <w:t xml:space="preserve"> nr WIR.271.2.</w:t>
      </w:r>
      <w:r w:rsidR="004B5072">
        <w:rPr>
          <w:rFonts w:eastAsiaTheme="minorHAnsi"/>
          <w:b/>
          <w:kern w:val="0"/>
          <w:szCs w:val="22"/>
          <w:lang w:eastAsia="en-US" w:bidi="ar-SA"/>
        </w:rPr>
        <w:t>15</w:t>
      </w:r>
      <w:r w:rsidR="002E3E79" w:rsidRPr="00DC1E31">
        <w:rPr>
          <w:rFonts w:eastAsiaTheme="minorHAnsi"/>
          <w:b/>
          <w:kern w:val="0"/>
          <w:szCs w:val="22"/>
          <w:lang w:eastAsia="en-US" w:bidi="ar-SA"/>
        </w:rPr>
        <w:t>.2022 pn.: </w:t>
      </w:r>
      <w:r w:rsidR="002E3E79" w:rsidRPr="00DC1E31">
        <w:rPr>
          <w:rFonts w:eastAsia="Times New Roman"/>
          <w:color w:val="00000A"/>
          <w:kern w:val="0"/>
          <w:szCs w:val="22"/>
          <w:lang w:eastAsia="pl-PL" w:bidi="ar-SA"/>
        </w:rPr>
        <w:t>„</w:t>
      </w:r>
      <w:r w:rsidR="004B5072" w:rsidRPr="004B5072">
        <w:rPr>
          <w:rFonts w:eastAsia="Times New Roman"/>
          <w:b/>
          <w:bCs/>
          <w:color w:val="00000A"/>
          <w:kern w:val="0"/>
          <w:szCs w:val="22"/>
          <w:lang w:eastAsia="pl-PL" w:bidi="ar-SA"/>
        </w:rPr>
        <w:t>Budowa bulwarów nad Narwią w Łomży (Etap II: Port Łomża - kąpielisko przy Moście Hubala, Etap III: most przy ul. Zjazd - istniejące bulwary)</w:t>
      </w:r>
      <w:r w:rsidR="002E3E79" w:rsidRPr="00DC1E31">
        <w:rPr>
          <w:rFonts w:eastAsia="Times New Roman"/>
          <w:b/>
          <w:bCs/>
          <w:color w:val="00000A"/>
          <w:kern w:val="0"/>
          <w:szCs w:val="22"/>
          <w:lang w:eastAsia="pl-PL" w:bidi="ar-SA"/>
        </w:rPr>
        <w:t xml:space="preserve">” finansowanego ze środków </w:t>
      </w:r>
      <w:r w:rsidR="004B5072" w:rsidRPr="004B5072">
        <w:rPr>
          <w:rFonts w:eastAsia="Times New Roman"/>
          <w:b/>
          <w:bCs/>
          <w:color w:val="00000A"/>
          <w:kern w:val="0"/>
          <w:szCs w:val="22"/>
          <w:lang w:eastAsia="pl-PL" w:bidi="ar-SA"/>
        </w:rPr>
        <w:t>Rządowego Funduszu Polski Ład: Program Inwestycji Strategicznych</w:t>
      </w:r>
      <w:r w:rsidR="007532C9">
        <w:rPr>
          <w:rFonts w:eastAsia="Times New Roman"/>
          <w:b/>
          <w:bCs/>
          <w:color w:val="00000A"/>
          <w:kern w:val="0"/>
          <w:szCs w:val="22"/>
          <w:lang w:eastAsia="pl-PL" w:bidi="ar-SA"/>
        </w:rPr>
        <w:t xml:space="preserve"> – cz. I i cz. II</w:t>
      </w: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08554D" w:rsidRPr="00E90578" w:rsidRDefault="0008554D" w:rsidP="002E3E79">
      <w:pPr>
        <w:spacing w:line="288" w:lineRule="auto"/>
        <w:jc w:val="center"/>
        <w:rPr>
          <w:color w:val="000000"/>
          <w:szCs w:val="22"/>
        </w:rPr>
      </w:pPr>
    </w:p>
    <w:p w:rsidR="00E90578" w:rsidRPr="00E90578" w:rsidRDefault="00E90578" w:rsidP="003F1620">
      <w:pPr>
        <w:spacing w:line="288" w:lineRule="auto"/>
        <w:ind w:firstLine="720"/>
        <w:jc w:val="both"/>
        <w:rPr>
          <w:color w:val="000000"/>
          <w:szCs w:val="22"/>
        </w:rPr>
      </w:pPr>
      <w:r w:rsidRPr="00E90578">
        <w:rPr>
          <w:color w:val="000000"/>
          <w:szCs w:val="22"/>
        </w:rPr>
        <w:t>Miasto Łomża działając na podstawie art. 260</w:t>
      </w:r>
      <w:r w:rsidRPr="00E90578">
        <w:rPr>
          <w:szCs w:val="22"/>
        </w:rPr>
        <w:t xml:space="preserve"> ustawy z dnia 11 września 2019 r. Prawo Zamówień Publicznych </w:t>
      </w:r>
      <w:r w:rsidR="00586452" w:rsidRPr="002E1204">
        <w:rPr>
          <w:rFonts w:eastAsiaTheme="majorEastAsia"/>
        </w:rPr>
        <w:t>(</w:t>
      </w:r>
      <w:r w:rsidR="00586452">
        <w:rPr>
          <w:rFonts w:eastAsiaTheme="majorEastAsia"/>
        </w:rPr>
        <w:t>t.j. Dz. U. z 2023 poz. 1605</w:t>
      </w:r>
      <w:r w:rsidR="00586452" w:rsidRPr="00DF1088">
        <w:rPr>
          <w:rFonts w:eastAsiaTheme="majorEastAsia"/>
        </w:rPr>
        <w:t xml:space="preserve"> z poźn. zm.</w:t>
      </w:r>
      <w:r w:rsidR="00586452" w:rsidRPr="009A0316">
        <w:rPr>
          <w:rFonts w:eastAsiaTheme="majorEastAsia"/>
        </w:rPr>
        <w:t>)</w:t>
      </w:r>
      <w:r w:rsidR="00586452">
        <w:rPr>
          <w:rFonts w:eastAsiaTheme="majorEastAsia"/>
        </w:rPr>
        <w:t xml:space="preserve"> </w:t>
      </w:r>
      <w:r w:rsidRPr="00E90578">
        <w:rPr>
          <w:szCs w:val="22"/>
        </w:rPr>
        <w:t>zwanej dalej „ustawą Pzp”</w:t>
      </w:r>
      <w:r w:rsidRPr="00E90578">
        <w:rPr>
          <w:color w:val="000000"/>
          <w:szCs w:val="22"/>
        </w:rPr>
        <w:t>, zawiadamia</w:t>
      </w:r>
      <w:r w:rsidR="00586452">
        <w:rPr>
          <w:color w:val="000000"/>
          <w:szCs w:val="22"/>
        </w:rPr>
        <w:t xml:space="preserve">, </w:t>
      </w:r>
      <w:r w:rsidR="004F29F8">
        <w:rPr>
          <w:color w:val="000000"/>
          <w:szCs w:val="22"/>
        </w:rPr>
        <w:t xml:space="preserve">że </w:t>
      </w:r>
      <w:r w:rsidRPr="00E90578">
        <w:rPr>
          <w:color w:val="000000"/>
          <w:szCs w:val="22"/>
        </w:rPr>
        <w:t>unieważnia w/w postępowanie o udzielenie zamówienia publicznego</w:t>
      </w:r>
      <w:r w:rsidR="002147A5">
        <w:rPr>
          <w:color w:val="000000"/>
          <w:szCs w:val="22"/>
        </w:rPr>
        <w:t xml:space="preserve"> w części I i </w:t>
      </w:r>
      <w:r w:rsidR="00BA09C8">
        <w:rPr>
          <w:color w:val="000000"/>
          <w:szCs w:val="22"/>
        </w:rPr>
        <w:t>w części II</w:t>
      </w:r>
      <w:r w:rsidRPr="00E90578">
        <w:rPr>
          <w:color w:val="000000"/>
          <w:szCs w:val="22"/>
        </w:rPr>
        <w:t xml:space="preserve">, </w:t>
      </w:r>
      <w:r w:rsidRPr="005E2F6B">
        <w:rPr>
          <w:color w:val="000000"/>
          <w:szCs w:val="22"/>
        </w:rPr>
        <w:t xml:space="preserve">prowadzone w trybie </w:t>
      </w:r>
      <w:r w:rsidR="003F1620" w:rsidRPr="005E2F6B">
        <w:rPr>
          <w:color w:val="000000"/>
          <w:szCs w:val="22"/>
        </w:rPr>
        <w:t>przetargu nieograniczonego, o którym mowa w art. 132 ustawy Pzp</w:t>
      </w:r>
      <w:r w:rsidR="002D0BF2" w:rsidRPr="005E2F6B">
        <w:rPr>
          <w:color w:val="000000"/>
          <w:szCs w:val="22"/>
        </w:rPr>
        <w:t>.</w:t>
      </w:r>
    </w:p>
    <w:p w:rsidR="00E90578" w:rsidRPr="00E90578" w:rsidRDefault="00E90578" w:rsidP="002E3E79">
      <w:pPr>
        <w:spacing w:before="240" w:line="288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prawne:</w:t>
      </w:r>
    </w:p>
    <w:p w:rsidR="00C61B9E" w:rsidRDefault="00E90578" w:rsidP="002E3E79">
      <w:pPr>
        <w:spacing w:before="240" w:line="288" w:lineRule="auto"/>
        <w:jc w:val="both"/>
        <w:rPr>
          <w:color w:val="000000"/>
          <w:szCs w:val="22"/>
        </w:rPr>
      </w:pPr>
      <w:r w:rsidRPr="00E90578">
        <w:rPr>
          <w:color w:val="000000"/>
          <w:szCs w:val="22"/>
        </w:rPr>
        <w:t xml:space="preserve">Zgodnie z art. 255 pkt 3 ustawy Pzp, Zamawiający unieważnia postępowanie o udzielenie zamówienia, jeżeli </w:t>
      </w:r>
      <w:r w:rsidR="00C61B9E">
        <w:t>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E90578" w:rsidRPr="00E90578" w:rsidRDefault="00E90578" w:rsidP="002E3E79">
      <w:pPr>
        <w:spacing w:before="240" w:line="288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faktyczne:</w:t>
      </w:r>
    </w:p>
    <w:p w:rsidR="00AE13B7" w:rsidRDefault="00E90578" w:rsidP="002E3E79">
      <w:pPr>
        <w:spacing w:before="240" w:line="288" w:lineRule="auto"/>
        <w:jc w:val="both"/>
      </w:pPr>
      <w:r w:rsidRPr="002D0BF2">
        <w:rPr>
          <w:color w:val="000000"/>
          <w:szCs w:val="22"/>
        </w:rPr>
        <w:t xml:space="preserve">W postępowaniu </w:t>
      </w:r>
      <w:r w:rsidR="002E3E79" w:rsidRPr="00DC1E31">
        <w:rPr>
          <w:szCs w:val="22"/>
        </w:rPr>
        <w:t xml:space="preserve">na </w:t>
      </w:r>
      <w:r w:rsidR="002E3E79" w:rsidRPr="00DC1E31">
        <w:rPr>
          <w:rFonts w:eastAsia="Times New Roman"/>
          <w:color w:val="00000A"/>
          <w:kern w:val="0"/>
          <w:szCs w:val="22"/>
          <w:lang w:eastAsia="pl-PL" w:bidi="ar-SA"/>
        </w:rPr>
        <w:t>b</w:t>
      </w:r>
      <w:r w:rsidR="003F1620">
        <w:rPr>
          <w:rFonts w:eastAsia="Times New Roman"/>
          <w:bCs/>
          <w:color w:val="00000A"/>
          <w:kern w:val="0"/>
          <w:szCs w:val="22"/>
          <w:lang w:eastAsia="pl-PL" w:bidi="ar-SA"/>
        </w:rPr>
        <w:t>udowę bulwarów nad Narwią</w:t>
      </w:r>
      <w:r w:rsidR="002E3E79" w:rsidRPr="00DC1E31">
        <w:rPr>
          <w:rFonts w:eastAsia="Times New Roman"/>
          <w:bCs/>
          <w:color w:val="00000A"/>
          <w:kern w:val="0"/>
          <w:szCs w:val="22"/>
          <w:lang w:eastAsia="pl-PL" w:bidi="ar-SA"/>
        </w:rPr>
        <w:t xml:space="preserve"> </w:t>
      </w:r>
      <w:r w:rsidR="0059271D">
        <w:rPr>
          <w:rFonts w:eastAsia="Times New Roman"/>
          <w:bCs/>
          <w:color w:val="00000A"/>
          <w:kern w:val="0"/>
          <w:szCs w:val="22"/>
          <w:lang w:eastAsia="pl-PL" w:bidi="ar-SA"/>
        </w:rPr>
        <w:t>finansowanego ze środków</w:t>
      </w:r>
      <w:r w:rsidR="002E3E79" w:rsidRPr="00DC1E31">
        <w:rPr>
          <w:rFonts w:eastAsia="Times New Roman"/>
          <w:bCs/>
          <w:color w:val="00000A"/>
          <w:kern w:val="0"/>
          <w:szCs w:val="22"/>
          <w:lang w:eastAsia="pl-PL" w:bidi="ar-SA"/>
        </w:rPr>
        <w:t xml:space="preserve"> </w:t>
      </w:r>
      <w:r w:rsidR="00192F2D" w:rsidRPr="00192F2D">
        <w:rPr>
          <w:rFonts w:eastAsia="Times New Roman"/>
          <w:bCs/>
          <w:color w:val="00000A"/>
          <w:kern w:val="0"/>
          <w:szCs w:val="22"/>
          <w:lang w:eastAsia="pl-PL" w:bidi="ar-SA"/>
        </w:rPr>
        <w:t>Rządowego Funduszu Polski Ład: Program Inwestycji Strategicznych</w:t>
      </w:r>
      <w:r w:rsidR="002E3E79">
        <w:rPr>
          <w:rFonts w:eastAsia="Times New Roman"/>
          <w:bCs/>
          <w:color w:val="00000A"/>
          <w:kern w:val="0"/>
          <w:szCs w:val="22"/>
          <w:lang w:eastAsia="pl-PL" w:bidi="ar-SA"/>
        </w:rPr>
        <w:t xml:space="preserve"> </w:t>
      </w:r>
      <w:r w:rsidR="00192F2D">
        <w:t>oferty</w:t>
      </w:r>
      <w:r w:rsidR="00C61B9E">
        <w:t xml:space="preserve"> z najniższ</w:t>
      </w:r>
      <w:r w:rsidR="007532C9">
        <w:t>ymi</w:t>
      </w:r>
      <w:r w:rsidR="005E2F6B">
        <w:t xml:space="preserve"> cen</w:t>
      </w:r>
      <w:r w:rsidR="007532C9">
        <w:t>ami</w:t>
      </w:r>
      <w:r w:rsidR="005E2F6B">
        <w:t xml:space="preserve"> </w:t>
      </w:r>
      <w:r w:rsidR="002147A5">
        <w:t>złożone w </w:t>
      </w:r>
      <w:r w:rsidR="0059271D">
        <w:t xml:space="preserve">odniesieniu do </w:t>
      </w:r>
      <w:r w:rsidR="00192F2D">
        <w:t xml:space="preserve">obydwu części zamówienia </w:t>
      </w:r>
      <w:r w:rsidR="005E2F6B">
        <w:t>przewyższa</w:t>
      </w:r>
      <w:r w:rsidR="00192F2D">
        <w:t>ją</w:t>
      </w:r>
      <w:r w:rsidR="005E2F6B">
        <w:t xml:space="preserve"> kwot</w:t>
      </w:r>
      <w:r w:rsidR="007532C9">
        <w:t>y</w:t>
      </w:r>
      <w:r w:rsidR="005E2F6B">
        <w:t>, któr</w:t>
      </w:r>
      <w:r w:rsidR="007532C9">
        <w:t>e</w:t>
      </w:r>
      <w:r w:rsidR="005E2F6B">
        <w:t xml:space="preserve"> Z</w:t>
      </w:r>
      <w:r w:rsidR="00C61B9E">
        <w:t xml:space="preserve">amawiający zamierza przeznaczyć na sfinansowanie </w:t>
      </w:r>
      <w:r w:rsidR="0059271D">
        <w:t xml:space="preserve">każdej części </w:t>
      </w:r>
      <w:r w:rsidR="00C61B9E">
        <w:t>zamówienia</w:t>
      </w:r>
      <w:r w:rsidR="00C61B9E">
        <w:rPr>
          <w:szCs w:val="22"/>
        </w:rPr>
        <w:t xml:space="preserve">. </w:t>
      </w:r>
      <w:r w:rsidR="000969BC" w:rsidRPr="00C61B9E">
        <w:rPr>
          <w:szCs w:val="22"/>
        </w:rPr>
        <w:t>W</w:t>
      </w:r>
      <w:r w:rsidR="00166B0A" w:rsidRPr="002E488B">
        <w:rPr>
          <w:szCs w:val="22"/>
        </w:rPr>
        <w:t> </w:t>
      </w:r>
      <w:r w:rsidRPr="002E488B">
        <w:rPr>
          <w:szCs w:val="22"/>
        </w:rPr>
        <w:t xml:space="preserve">obecnej </w:t>
      </w:r>
      <w:r w:rsidR="000969BC" w:rsidRPr="002E488B">
        <w:rPr>
          <w:szCs w:val="22"/>
        </w:rPr>
        <w:t xml:space="preserve">chwili </w:t>
      </w:r>
      <w:r w:rsidRPr="002E488B">
        <w:rPr>
          <w:szCs w:val="22"/>
        </w:rPr>
        <w:t>Z</w:t>
      </w:r>
      <w:r w:rsidR="002D0BF2" w:rsidRPr="002E488B">
        <w:t>amawiający nie może zwiększyć t</w:t>
      </w:r>
      <w:r w:rsidR="0059271D">
        <w:t>ych</w:t>
      </w:r>
      <w:r w:rsidRPr="002E488B">
        <w:t xml:space="preserve"> kwot</w:t>
      </w:r>
      <w:r w:rsidR="002E488B">
        <w:t>.</w:t>
      </w:r>
    </w:p>
    <w:p w:rsidR="00213C32" w:rsidRPr="00C61B9E" w:rsidRDefault="00D76C4D" w:rsidP="002E3E79">
      <w:pPr>
        <w:spacing w:before="240" w:line="288" w:lineRule="auto"/>
        <w:jc w:val="both"/>
        <w:rPr>
          <w:b/>
          <w:color w:val="000000"/>
          <w:szCs w:val="22"/>
          <w:u w:val="single"/>
        </w:rPr>
      </w:pPr>
      <w:bookmarkStart w:id="0" w:name="_GoBack"/>
      <w:bookmarkEnd w:id="0"/>
      <w:r w:rsidRPr="00D76C4D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48B6FA" wp14:editId="12A06020">
                <wp:simplePos x="0" y="0"/>
                <wp:positionH relativeFrom="column">
                  <wp:posOffset>3824577</wp:posOffset>
                </wp:positionH>
                <wp:positionV relativeFrom="page">
                  <wp:posOffset>7939570</wp:posOffset>
                </wp:positionV>
                <wp:extent cx="1701165" cy="699135"/>
                <wp:effectExtent l="0" t="0" r="13335" b="571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4D" w:rsidRPr="006C4A4F" w:rsidRDefault="00D76C4D" w:rsidP="00D76C4D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z up. </w:t>
                            </w:r>
                            <w:r w:rsidRPr="006C4A4F">
                              <w:rPr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PREZYDENTA</w:t>
                            </w: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  <w:p w:rsidR="00D76C4D" w:rsidRPr="006C4A4F" w:rsidRDefault="00D76C4D" w:rsidP="00D76C4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D76C4D" w:rsidRPr="006C4A4F" w:rsidRDefault="00D76C4D" w:rsidP="00D76C4D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4A4F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mgr Andrzej </w:t>
                            </w:r>
                            <w:r w:rsidRPr="006C4A4F">
                              <w:rPr>
                                <w:i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Zdzisław</w:t>
                            </w:r>
                            <w:r w:rsidRPr="006C4A4F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Garlicki</w:t>
                            </w:r>
                          </w:p>
                          <w:p w:rsidR="00D76C4D" w:rsidRPr="00F93485" w:rsidRDefault="00D76C4D" w:rsidP="00D76C4D">
                            <w:pPr>
                              <w:jc w:val="center"/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ZASTĘPCA </w:t>
                            </w:r>
                            <w:r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>PREZYDENTA</w:t>
                            </w:r>
                            <w:r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B6FA" id="Pole tekstowe 3" o:spid="_x0000_s1027" type="#_x0000_t202" style="position:absolute;left:0;text-align:left;margin-left:301.15pt;margin-top:625.15pt;width:133.95pt;height:5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" filled="f" stroked="f">
                <v:textbox inset="0,,0">
                  <w:txbxContent>
                    <w:p w:rsidR="00D76C4D" w:rsidRPr="006C4A4F" w:rsidRDefault="00D76C4D" w:rsidP="00D76C4D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z up. </w:t>
                      </w:r>
                      <w:r w:rsidRPr="006C4A4F">
                        <w:rPr>
                          <w:color w:val="FF0000"/>
                          <w:spacing w:val="-20"/>
                          <w:sz w:val="20"/>
                          <w:szCs w:val="20"/>
                        </w:rPr>
                        <w:t>PREZYDENTA</w:t>
                      </w: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 MIASTA</w:t>
                      </w:r>
                    </w:p>
                    <w:p w:rsidR="00D76C4D" w:rsidRPr="006C4A4F" w:rsidRDefault="00D76C4D" w:rsidP="00D76C4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D76C4D" w:rsidRPr="006C4A4F" w:rsidRDefault="00D76C4D" w:rsidP="00D76C4D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C4A4F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mgr Andrzej </w:t>
                      </w:r>
                      <w:r w:rsidRPr="006C4A4F">
                        <w:rPr>
                          <w:i/>
                          <w:color w:val="FF0000"/>
                          <w:spacing w:val="-20"/>
                          <w:sz w:val="20"/>
                          <w:szCs w:val="20"/>
                        </w:rPr>
                        <w:t>Zdzisław</w:t>
                      </w:r>
                      <w:r w:rsidRPr="006C4A4F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Garlicki</w:t>
                      </w:r>
                    </w:p>
                    <w:p w:rsidR="00D76C4D" w:rsidRPr="00F93485" w:rsidRDefault="00D76C4D" w:rsidP="00D76C4D">
                      <w:pPr>
                        <w:jc w:val="center"/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</w:pP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ZASTĘPCA </w:t>
                      </w:r>
                      <w:r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>PREZYDENTA</w:t>
                      </w:r>
                      <w:r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MIASTA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13C32" w:rsidRPr="00C61B9E" w:rsidSect="002E3E79">
      <w:pgSz w:w="12240" w:h="15840"/>
      <w:pgMar w:top="1276" w:right="1417" w:bottom="1417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E9" w:rsidRDefault="009A17E9" w:rsidP="00071F80">
      <w:r>
        <w:separator/>
      </w:r>
    </w:p>
  </w:endnote>
  <w:endnote w:type="continuationSeparator" w:id="0">
    <w:p w:rsidR="009A17E9" w:rsidRDefault="009A17E9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E9" w:rsidRDefault="009A17E9" w:rsidP="00071F80">
      <w:r>
        <w:separator/>
      </w:r>
    </w:p>
  </w:footnote>
  <w:footnote w:type="continuationSeparator" w:id="0">
    <w:p w:rsidR="009A17E9" w:rsidRDefault="009A17E9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58E1"/>
    <w:rsid w:val="00036F5D"/>
    <w:rsid w:val="000558E9"/>
    <w:rsid w:val="00061EA7"/>
    <w:rsid w:val="00071F80"/>
    <w:rsid w:val="0008020E"/>
    <w:rsid w:val="0008554D"/>
    <w:rsid w:val="00087F5F"/>
    <w:rsid w:val="000969BC"/>
    <w:rsid w:val="000A0294"/>
    <w:rsid w:val="000A6B8F"/>
    <w:rsid w:val="000B3CD1"/>
    <w:rsid w:val="000D25DF"/>
    <w:rsid w:val="000D3C51"/>
    <w:rsid w:val="000E18A0"/>
    <w:rsid w:val="000F20BF"/>
    <w:rsid w:val="000F79F5"/>
    <w:rsid w:val="00111846"/>
    <w:rsid w:val="00114060"/>
    <w:rsid w:val="00134CFA"/>
    <w:rsid w:val="00161A52"/>
    <w:rsid w:val="0016542C"/>
    <w:rsid w:val="00166B0A"/>
    <w:rsid w:val="001704E5"/>
    <w:rsid w:val="00191EBC"/>
    <w:rsid w:val="00192F2D"/>
    <w:rsid w:val="001A35E1"/>
    <w:rsid w:val="001D333F"/>
    <w:rsid w:val="001E46FB"/>
    <w:rsid w:val="001E5E91"/>
    <w:rsid w:val="001F6D15"/>
    <w:rsid w:val="002055D1"/>
    <w:rsid w:val="0020681C"/>
    <w:rsid w:val="00213C32"/>
    <w:rsid w:val="002147A5"/>
    <w:rsid w:val="00225974"/>
    <w:rsid w:val="002264DD"/>
    <w:rsid w:val="002268C0"/>
    <w:rsid w:val="002522D0"/>
    <w:rsid w:val="00260C39"/>
    <w:rsid w:val="00273147"/>
    <w:rsid w:val="002744EF"/>
    <w:rsid w:val="002767D9"/>
    <w:rsid w:val="0028656E"/>
    <w:rsid w:val="00296363"/>
    <w:rsid w:val="002C0926"/>
    <w:rsid w:val="002C3DFD"/>
    <w:rsid w:val="002D0BF2"/>
    <w:rsid w:val="002E3E79"/>
    <w:rsid w:val="002E3FB0"/>
    <w:rsid w:val="002E488B"/>
    <w:rsid w:val="00311E72"/>
    <w:rsid w:val="003132E9"/>
    <w:rsid w:val="00325583"/>
    <w:rsid w:val="00330610"/>
    <w:rsid w:val="0033210F"/>
    <w:rsid w:val="00342EC9"/>
    <w:rsid w:val="003565FC"/>
    <w:rsid w:val="00356A50"/>
    <w:rsid w:val="00371443"/>
    <w:rsid w:val="003740F5"/>
    <w:rsid w:val="003B1B9E"/>
    <w:rsid w:val="003B36E9"/>
    <w:rsid w:val="003C2065"/>
    <w:rsid w:val="003C628E"/>
    <w:rsid w:val="003D1772"/>
    <w:rsid w:val="003E3949"/>
    <w:rsid w:val="003E39DD"/>
    <w:rsid w:val="003F1620"/>
    <w:rsid w:val="003F6CED"/>
    <w:rsid w:val="00410F0A"/>
    <w:rsid w:val="00413A85"/>
    <w:rsid w:val="004175D7"/>
    <w:rsid w:val="0044493D"/>
    <w:rsid w:val="004535A2"/>
    <w:rsid w:val="00454E37"/>
    <w:rsid w:val="00455CDF"/>
    <w:rsid w:val="00464E83"/>
    <w:rsid w:val="004675BF"/>
    <w:rsid w:val="00480C51"/>
    <w:rsid w:val="004A5D7E"/>
    <w:rsid w:val="004B5031"/>
    <w:rsid w:val="004B5072"/>
    <w:rsid w:val="004D0690"/>
    <w:rsid w:val="004F29F8"/>
    <w:rsid w:val="00500421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86452"/>
    <w:rsid w:val="0059271D"/>
    <w:rsid w:val="00592FB2"/>
    <w:rsid w:val="00596553"/>
    <w:rsid w:val="005A7269"/>
    <w:rsid w:val="005B181D"/>
    <w:rsid w:val="005C450F"/>
    <w:rsid w:val="005C6A62"/>
    <w:rsid w:val="005E2F6B"/>
    <w:rsid w:val="005E423C"/>
    <w:rsid w:val="005F113E"/>
    <w:rsid w:val="005F690C"/>
    <w:rsid w:val="0060624D"/>
    <w:rsid w:val="00621494"/>
    <w:rsid w:val="00621EB9"/>
    <w:rsid w:val="00626424"/>
    <w:rsid w:val="00626E64"/>
    <w:rsid w:val="00637DA0"/>
    <w:rsid w:val="00647859"/>
    <w:rsid w:val="006537AD"/>
    <w:rsid w:val="0068054C"/>
    <w:rsid w:val="00682DE7"/>
    <w:rsid w:val="00684F97"/>
    <w:rsid w:val="00687E09"/>
    <w:rsid w:val="00697D45"/>
    <w:rsid w:val="006A6ADA"/>
    <w:rsid w:val="006C3010"/>
    <w:rsid w:val="006D2405"/>
    <w:rsid w:val="006E4A55"/>
    <w:rsid w:val="006E69D5"/>
    <w:rsid w:val="00707E52"/>
    <w:rsid w:val="00726834"/>
    <w:rsid w:val="007376BA"/>
    <w:rsid w:val="0074338F"/>
    <w:rsid w:val="00752673"/>
    <w:rsid w:val="007532C9"/>
    <w:rsid w:val="00764252"/>
    <w:rsid w:val="00775E5C"/>
    <w:rsid w:val="00780C54"/>
    <w:rsid w:val="007820A8"/>
    <w:rsid w:val="00790BA8"/>
    <w:rsid w:val="007A2BA8"/>
    <w:rsid w:val="007C1C44"/>
    <w:rsid w:val="007C4F82"/>
    <w:rsid w:val="007D2B4A"/>
    <w:rsid w:val="007E03C4"/>
    <w:rsid w:val="007E2183"/>
    <w:rsid w:val="007E2D9E"/>
    <w:rsid w:val="007E6848"/>
    <w:rsid w:val="008400BF"/>
    <w:rsid w:val="00844057"/>
    <w:rsid w:val="0085467F"/>
    <w:rsid w:val="00855F34"/>
    <w:rsid w:val="008705D5"/>
    <w:rsid w:val="00871C39"/>
    <w:rsid w:val="00893C02"/>
    <w:rsid w:val="008B1B04"/>
    <w:rsid w:val="008C2178"/>
    <w:rsid w:val="008C33CE"/>
    <w:rsid w:val="008C6852"/>
    <w:rsid w:val="008D2FC1"/>
    <w:rsid w:val="00945CF0"/>
    <w:rsid w:val="009479CB"/>
    <w:rsid w:val="00947F0C"/>
    <w:rsid w:val="00955282"/>
    <w:rsid w:val="0097005C"/>
    <w:rsid w:val="009A17E9"/>
    <w:rsid w:val="009A2732"/>
    <w:rsid w:val="009C1824"/>
    <w:rsid w:val="009C3BBF"/>
    <w:rsid w:val="009C4C17"/>
    <w:rsid w:val="009C5C53"/>
    <w:rsid w:val="009D364E"/>
    <w:rsid w:val="009E7870"/>
    <w:rsid w:val="009F1C9C"/>
    <w:rsid w:val="009F20D3"/>
    <w:rsid w:val="00A4020E"/>
    <w:rsid w:val="00A520C3"/>
    <w:rsid w:val="00A637A9"/>
    <w:rsid w:val="00A66282"/>
    <w:rsid w:val="00A90807"/>
    <w:rsid w:val="00AC5F06"/>
    <w:rsid w:val="00AE13B7"/>
    <w:rsid w:val="00AE3224"/>
    <w:rsid w:val="00AE4CDF"/>
    <w:rsid w:val="00B04EBD"/>
    <w:rsid w:val="00B1554C"/>
    <w:rsid w:val="00B16542"/>
    <w:rsid w:val="00B17B7C"/>
    <w:rsid w:val="00B37138"/>
    <w:rsid w:val="00B410C6"/>
    <w:rsid w:val="00B4130A"/>
    <w:rsid w:val="00B41A81"/>
    <w:rsid w:val="00B42D12"/>
    <w:rsid w:val="00B50A21"/>
    <w:rsid w:val="00B55F48"/>
    <w:rsid w:val="00B62FC6"/>
    <w:rsid w:val="00B76930"/>
    <w:rsid w:val="00B81C68"/>
    <w:rsid w:val="00B82A4F"/>
    <w:rsid w:val="00B85E5D"/>
    <w:rsid w:val="00B918D0"/>
    <w:rsid w:val="00B97A24"/>
    <w:rsid w:val="00BA09C8"/>
    <w:rsid w:val="00BA1963"/>
    <w:rsid w:val="00BB45AD"/>
    <w:rsid w:val="00BB4D18"/>
    <w:rsid w:val="00BC0DB2"/>
    <w:rsid w:val="00BC4488"/>
    <w:rsid w:val="00BD3C64"/>
    <w:rsid w:val="00BD7A15"/>
    <w:rsid w:val="00BE211A"/>
    <w:rsid w:val="00C167D2"/>
    <w:rsid w:val="00C17D38"/>
    <w:rsid w:val="00C50100"/>
    <w:rsid w:val="00C50478"/>
    <w:rsid w:val="00C57676"/>
    <w:rsid w:val="00C60669"/>
    <w:rsid w:val="00C61B9E"/>
    <w:rsid w:val="00C62C46"/>
    <w:rsid w:val="00C87927"/>
    <w:rsid w:val="00C9256F"/>
    <w:rsid w:val="00CE4B18"/>
    <w:rsid w:val="00CF608C"/>
    <w:rsid w:val="00D015F0"/>
    <w:rsid w:val="00D02FE0"/>
    <w:rsid w:val="00D07A98"/>
    <w:rsid w:val="00D120E0"/>
    <w:rsid w:val="00D2359A"/>
    <w:rsid w:val="00D32CD0"/>
    <w:rsid w:val="00D4348D"/>
    <w:rsid w:val="00D477B3"/>
    <w:rsid w:val="00D54F19"/>
    <w:rsid w:val="00D709B9"/>
    <w:rsid w:val="00D76C4D"/>
    <w:rsid w:val="00D85BD2"/>
    <w:rsid w:val="00D87919"/>
    <w:rsid w:val="00D97102"/>
    <w:rsid w:val="00DA07CF"/>
    <w:rsid w:val="00DB6BBA"/>
    <w:rsid w:val="00DD296D"/>
    <w:rsid w:val="00DE79B8"/>
    <w:rsid w:val="00E015C2"/>
    <w:rsid w:val="00E04E45"/>
    <w:rsid w:val="00E10813"/>
    <w:rsid w:val="00E11743"/>
    <w:rsid w:val="00E13ECE"/>
    <w:rsid w:val="00E24A96"/>
    <w:rsid w:val="00E42F32"/>
    <w:rsid w:val="00E55480"/>
    <w:rsid w:val="00E55BD1"/>
    <w:rsid w:val="00E56E3C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971BE"/>
    <w:rsid w:val="00EB49CD"/>
    <w:rsid w:val="00ED532C"/>
    <w:rsid w:val="00EF3C04"/>
    <w:rsid w:val="00F12EF5"/>
    <w:rsid w:val="00F13AD9"/>
    <w:rsid w:val="00F21034"/>
    <w:rsid w:val="00F24247"/>
    <w:rsid w:val="00F36095"/>
    <w:rsid w:val="00F43021"/>
    <w:rsid w:val="00F545AC"/>
    <w:rsid w:val="00F55E9D"/>
    <w:rsid w:val="00F71AD3"/>
    <w:rsid w:val="00F84805"/>
    <w:rsid w:val="00FB33DE"/>
    <w:rsid w:val="00FB342A"/>
    <w:rsid w:val="00FB41A6"/>
    <w:rsid w:val="00FC742F"/>
    <w:rsid w:val="00FD0C23"/>
    <w:rsid w:val="00FE51E4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68C6-2827-4C0C-B4DC-87E91776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Krzysztof Stalewski</cp:lastModifiedBy>
  <cp:revision>6</cp:revision>
  <cp:lastPrinted>2018-07-27T11:52:00Z</cp:lastPrinted>
  <dcterms:created xsi:type="dcterms:W3CDTF">2023-11-07T07:37:00Z</dcterms:created>
  <dcterms:modified xsi:type="dcterms:W3CDTF">2023-11-07T07:41:00Z</dcterms:modified>
</cp:coreProperties>
</file>