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55FD" w14:textId="77777777" w:rsidR="00305998" w:rsidRDefault="0044610A">
      <w:pPr>
        <w:pStyle w:val="Standarduser"/>
        <w:spacing w:after="0" w:line="240" w:lineRule="auto"/>
        <w:jc w:val="right"/>
      </w:pPr>
      <w:r>
        <w:rPr>
          <w:rFonts w:ascii="Arial" w:eastAsia="Times New Roman" w:hAnsi="Arial" w:cs="Arial"/>
          <w:b/>
          <w:bCs/>
          <w:lang w:eastAsia="pl-PL"/>
        </w:rPr>
        <w:t>Załącznik nr 5 do SWZ</w:t>
      </w:r>
    </w:p>
    <w:p w14:paraId="4C5A8D99" w14:textId="77777777" w:rsidR="00305998" w:rsidRDefault="0044610A">
      <w:pPr>
        <w:pStyle w:val="Standarduser"/>
        <w:spacing w:after="0" w:line="240" w:lineRule="auto"/>
        <w:jc w:val="center"/>
      </w:pPr>
      <w:r>
        <w:rPr>
          <w:rFonts w:ascii="Arial" w:eastAsia="Times New Roman" w:hAnsi="Arial" w:cs="Arial"/>
          <w:b/>
          <w:bCs/>
          <w:lang w:eastAsia="pl-PL"/>
        </w:rPr>
        <w:t>UMOWA nr IR.……….2023</w:t>
      </w:r>
    </w:p>
    <w:p w14:paraId="48F6F362" w14:textId="77777777" w:rsidR="00305998" w:rsidRDefault="00305998">
      <w:pPr>
        <w:pStyle w:val="Standarduser"/>
        <w:spacing w:after="0" w:line="240" w:lineRule="auto"/>
        <w:rPr>
          <w:rFonts w:ascii="Arial" w:eastAsia="Times New Roman" w:hAnsi="Arial" w:cs="Arial"/>
          <w:lang w:eastAsia="pl-PL"/>
        </w:rPr>
      </w:pPr>
    </w:p>
    <w:p w14:paraId="44E3D769" w14:textId="77777777" w:rsidR="00305998" w:rsidRDefault="0044610A">
      <w:pPr>
        <w:pStyle w:val="Standarduser"/>
        <w:spacing w:after="0" w:line="240" w:lineRule="auto"/>
        <w:jc w:val="both"/>
      </w:pPr>
      <w:r>
        <w:rPr>
          <w:rFonts w:ascii="Arial" w:eastAsia="Times New Roman" w:hAnsi="Arial" w:cs="Arial"/>
          <w:lang w:eastAsia="pl-PL"/>
        </w:rPr>
        <w:t>zawarta w Bojanowie w dniu ………………</w:t>
      </w:r>
      <w:r>
        <w:rPr>
          <w:rFonts w:ascii="Arial" w:eastAsia="Times New Roman" w:hAnsi="Arial" w:cs="Arial"/>
          <w:b/>
          <w:lang w:eastAsia="pl-PL"/>
        </w:rPr>
        <w:t xml:space="preserve"> 2023 r.</w:t>
      </w:r>
      <w:r>
        <w:rPr>
          <w:rFonts w:ascii="Arial" w:eastAsia="Times New Roman" w:hAnsi="Arial" w:cs="Arial"/>
          <w:lang w:eastAsia="pl-PL"/>
        </w:rPr>
        <w:t xml:space="preserve"> pomi</w:t>
      </w:r>
      <w:r>
        <w:rPr>
          <w:rFonts w:ascii="Arial" w:eastAsia="TimesNewRoman" w:hAnsi="Arial" w:cs="Arial"/>
          <w:lang w:eastAsia="pl-PL"/>
        </w:rPr>
        <w:t>ę</w:t>
      </w:r>
      <w:r>
        <w:rPr>
          <w:rFonts w:ascii="Arial" w:eastAsia="Times New Roman" w:hAnsi="Arial" w:cs="Arial"/>
          <w:lang w:eastAsia="pl-PL"/>
        </w:rPr>
        <w:t>dzy</w:t>
      </w:r>
    </w:p>
    <w:p w14:paraId="73CBA4B1" w14:textId="77777777" w:rsidR="00305998" w:rsidRDefault="0044610A">
      <w:pPr>
        <w:pStyle w:val="Standarduser"/>
        <w:spacing w:after="0" w:line="240" w:lineRule="auto"/>
        <w:jc w:val="both"/>
      </w:pPr>
      <w:r>
        <w:rPr>
          <w:rFonts w:ascii="Arial" w:eastAsia="Times New Roman" w:hAnsi="Arial" w:cs="Arial"/>
          <w:b/>
          <w:bCs/>
          <w:lang w:eastAsia="pl-PL"/>
        </w:rPr>
        <w:t xml:space="preserve">Gminą Bojanowo, ul. Rynek 12, 63-940 Bojanowo </w:t>
      </w:r>
      <w:r>
        <w:rPr>
          <w:rFonts w:ascii="Arial" w:eastAsia="Times New Roman" w:hAnsi="Arial" w:cs="Arial"/>
          <w:lang w:eastAsia="pl-PL"/>
        </w:rPr>
        <w:t>zwan</w:t>
      </w:r>
      <w:r>
        <w:rPr>
          <w:rFonts w:ascii="Arial" w:eastAsia="TimesNewRoman" w:hAnsi="Arial" w:cs="Arial"/>
          <w:lang w:eastAsia="pl-PL"/>
        </w:rPr>
        <w:t xml:space="preserve">ą </w:t>
      </w:r>
      <w:r>
        <w:rPr>
          <w:rFonts w:ascii="Arial" w:eastAsia="Times New Roman" w:hAnsi="Arial" w:cs="Arial"/>
          <w:lang w:eastAsia="pl-PL"/>
        </w:rPr>
        <w:t xml:space="preserve">dalej </w:t>
      </w:r>
      <w:r>
        <w:rPr>
          <w:rFonts w:ascii="Arial" w:eastAsia="Times New Roman" w:hAnsi="Arial" w:cs="Arial"/>
          <w:b/>
          <w:lang w:eastAsia="pl-PL"/>
        </w:rPr>
        <w:t>„Zamawiającym”</w:t>
      </w:r>
      <w:r>
        <w:rPr>
          <w:rFonts w:ascii="Arial" w:eastAsia="Times New Roman" w:hAnsi="Arial" w:cs="Arial"/>
          <w:lang w:eastAsia="pl-PL"/>
        </w:rPr>
        <w:t>,</w:t>
      </w:r>
    </w:p>
    <w:p w14:paraId="667A1A6D" w14:textId="77777777" w:rsidR="00305998" w:rsidRDefault="0044610A">
      <w:pPr>
        <w:pStyle w:val="Standarduser"/>
        <w:spacing w:after="0" w:line="240" w:lineRule="auto"/>
        <w:jc w:val="both"/>
      </w:pPr>
      <w:r>
        <w:rPr>
          <w:rFonts w:ascii="Arial" w:eastAsia="Times New Roman" w:hAnsi="Arial" w:cs="Arial"/>
          <w:lang w:eastAsia="pl-PL"/>
        </w:rPr>
        <w:t>reprezentowan</w:t>
      </w:r>
      <w:r>
        <w:rPr>
          <w:rFonts w:ascii="Arial" w:eastAsia="TimesNewRoman" w:hAnsi="Arial" w:cs="Arial"/>
          <w:lang w:eastAsia="pl-PL"/>
        </w:rPr>
        <w:t xml:space="preserve">ą </w:t>
      </w:r>
      <w:r>
        <w:rPr>
          <w:rFonts w:ascii="Arial" w:eastAsia="Times New Roman" w:hAnsi="Arial" w:cs="Arial"/>
          <w:lang w:eastAsia="pl-PL"/>
        </w:rPr>
        <w:t>przez Burmistrza Bojanowa – Macieja Dubiela</w:t>
      </w:r>
    </w:p>
    <w:p w14:paraId="7554B8D0" w14:textId="77777777" w:rsidR="00305998" w:rsidRDefault="0044610A">
      <w:pPr>
        <w:pStyle w:val="Standarduser"/>
        <w:spacing w:after="0" w:line="240" w:lineRule="auto"/>
        <w:jc w:val="both"/>
      </w:pPr>
      <w:r>
        <w:rPr>
          <w:rFonts w:ascii="Arial" w:eastAsia="Times New Roman" w:hAnsi="Arial" w:cs="Arial"/>
          <w:lang w:eastAsia="pl-PL"/>
        </w:rPr>
        <w:t>przy kontrasygnacie ………………………………</w:t>
      </w:r>
    </w:p>
    <w:p w14:paraId="4E42EF02" w14:textId="77777777" w:rsidR="00305998" w:rsidRDefault="0044610A">
      <w:pPr>
        <w:pStyle w:val="Standarduser"/>
        <w:spacing w:after="0" w:line="240" w:lineRule="auto"/>
        <w:jc w:val="both"/>
      </w:pPr>
      <w:r>
        <w:rPr>
          <w:rFonts w:ascii="Arial" w:eastAsia="Times New Roman" w:hAnsi="Arial" w:cs="Arial"/>
          <w:lang w:eastAsia="pl-PL"/>
        </w:rPr>
        <w:t>a</w:t>
      </w:r>
    </w:p>
    <w:p w14:paraId="78D80BD8" w14:textId="77777777" w:rsidR="00305998" w:rsidRDefault="0044610A">
      <w:pPr>
        <w:pStyle w:val="Standarduser"/>
        <w:spacing w:after="0"/>
      </w:pPr>
      <w:r>
        <w:rPr>
          <w:rFonts w:ascii="Arial" w:eastAsia="Times New Roman" w:hAnsi="Arial" w:cs="Arial"/>
          <w:lang w:eastAsia="zh-CN"/>
        </w:rPr>
        <w:t>…………………………………………………………..</w:t>
      </w:r>
    </w:p>
    <w:p w14:paraId="134B61CC" w14:textId="77777777" w:rsidR="00305998" w:rsidRDefault="0044610A">
      <w:pPr>
        <w:pStyle w:val="Standarduser"/>
        <w:spacing w:after="0"/>
      </w:pPr>
      <w:r>
        <w:rPr>
          <w:rFonts w:ascii="Arial" w:eastAsia="Times New Roman" w:hAnsi="Arial" w:cs="Arial"/>
          <w:lang w:eastAsia="zh-CN"/>
        </w:rPr>
        <w:t>reprezentowanym/ą przez</w:t>
      </w:r>
    </w:p>
    <w:p w14:paraId="4DF37A31" w14:textId="77777777" w:rsidR="00305998" w:rsidRDefault="0044610A">
      <w:pPr>
        <w:pStyle w:val="Standarduser"/>
        <w:spacing w:after="0"/>
      </w:pPr>
      <w:r>
        <w:rPr>
          <w:rFonts w:ascii="Arial" w:eastAsia="Times New Roman" w:hAnsi="Arial" w:cs="Arial"/>
          <w:lang w:eastAsia="zh-CN"/>
        </w:rPr>
        <w:t>……………………………………………..</w:t>
      </w:r>
    </w:p>
    <w:p w14:paraId="10A394A7" w14:textId="77777777" w:rsidR="00305998" w:rsidRDefault="0044610A">
      <w:pPr>
        <w:pStyle w:val="Standarduser"/>
        <w:widowControl w:val="0"/>
        <w:spacing w:after="0"/>
        <w:jc w:val="both"/>
      </w:pPr>
      <w:r>
        <w:rPr>
          <w:rFonts w:ascii="Arial" w:hAnsi="Arial" w:cs="Arial"/>
          <w:lang w:eastAsia="zh-CN"/>
        </w:rPr>
        <w:t xml:space="preserve">zwanym/ą w dalszej części umowy </w:t>
      </w:r>
      <w:r>
        <w:rPr>
          <w:rFonts w:ascii="Arial" w:hAnsi="Arial" w:cs="Arial"/>
          <w:b/>
          <w:lang w:eastAsia="zh-CN"/>
        </w:rPr>
        <w:t>„Wykonawcą”</w:t>
      </w:r>
    </w:p>
    <w:p w14:paraId="6E8A7EE4" w14:textId="77777777" w:rsidR="00305998" w:rsidRDefault="00305998">
      <w:pPr>
        <w:pStyle w:val="Standarduser"/>
        <w:widowControl w:val="0"/>
        <w:spacing w:after="0"/>
        <w:jc w:val="both"/>
        <w:rPr>
          <w:rFonts w:ascii="Arial" w:hAnsi="Arial" w:cs="Arial"/>
          <w:b/>
          <w:lang w:eastAsia="zh-CN"/>
        </w:rPr>
      </w:pPr>
    </w:p>
    <w:p w14:paraId="5232E1D2" w14:textId="4D898181" w:rsidR="00305998" w:rsidRDefault="0044610A">
      <w:pPr>
        <w:pStyle w:val="Standard"/>
        <w:jc w:val="both"/>
      </w:pPr>
      <w:r>
        <w:rPr>
          <w:rFonts w:ascii="Arial" w:hAnsi="Arial" w:cs="Arial"/>
          <w:color w:val="000000"/>
        </w:rPr>
        <w:t xml:space="preserve">W związku z wyborem oferty Wykonawcy, w wyniku przeprowadzonego postępowania </w:t>
      </w:r>
      <w:r>
        <w:rPr>
          <w:rFonts w:ascii="Arial" w:hAnsi="Arial" w:cs="Arial"/>
          <w:color w:val="000000"/>
        </w:rPr>
        <w:br/>
        <w:t xml:space="preserve">o udzielenie zamówienia publicznego, w trybie podstawowym, zgodnie ustawą z dnia </w:t>
      </w:r>
      <w:r>
        <w:rPr>
          <w:rFonts w:ascii="Arial" w:hAnsi="Arial" w:cs="Arial"/>
          <w:color w:val="000000"/>
        </w:rPr>
        <w:br/>
        <w:t xml:space="preserve">11 września 2019 r. </w:t>
      </w:r>
      <w:r>
        <w:rPr>
          <w:rFonts w:ascii="Arial" w:hAnsi="Arial" w:cs="Arial"/>
          <w:i/>
          <w:iCs/>
          <w:color w:val="000000"/>
        </w:rPr>
        <w:t>Prawo zamówie</w:t>
      </w:r>
      <w:r>
        <w:rPr>
          <w:rFonts w:ascii="Arial" w:hAnsi="Arial" w:cs="Arial"/>
          <w:i/>
          <w:color w:val="000000"/>
        </w:rPr>
        <w:t xml:space="preserve">ń </w:t>
      </w:r>
      <w:r>
        <w:rPr>
          <w:rFonts w:ascii="Arial" w:hAnsi="Arial" w:cs="Arial"/>
          <w:i/>
          <w:iCs/>
          <w:color w:val="000000"/>
        </w:rPr>
        <w:t xml:space="preserve">publicznych </w:t>
      </w:r>
      <w:r>
        <w:rPr>
          <w:rFonts w:ascii="Arial" w:hAnsi="Arial" w:cs="Arial"/>
          <w:color w:val="000000"/>
        </w:rPr>
        <w:t xml:space="preserve">(Dz. U. z 2023 r., poz. 1605 ze zm.), na  </w:t>
      </w:r>
      <w:r w:rsidRPr="0044610A">
        <w:rPr>
          <w:rFonts w:ascii="Arial" w:hAnsi="Arial" w:cs="Arial"/>
          <w:b/>
          <w:bCs/>
          <w:color w:val="000000"/>
        </w:rPr>
        <w:t>"</w:t>
      </w:r>
      <w:bookmarkStart w:id="0" w:name="_Hlk150501234"/>
      <w:r w:rsidRPr="0044610A">
        <w:rPr>
          <w:rFonts w:ascii="Arial" w:hAnsi="Arial" w:cs="Arial"/>
          <w:b/>
          <w:bCs/>
          <w:color w:val="000000"/>
        </w:rPr>
        <w:t>Zakup i dostawa wyposażenia do nowo powstającego Klubu Seniora w Bojanowie dofinansowanego w ramach Programu wieloletniego</w:t>
      </w:r>
      <w:r>
        <w:rPr>
          <w:rFonts w:ascii="Arial" w:hAnsi="Arial" w:cs="Arial"/>
          <w:b/>
          <w:bCs/>
          <w:color w:val="000000"/>
        </w:rPr>
        <w:t xml:space="preserve"> </w:t>
      </w:r>
      <w:r w:rsidRPr="0044610A">
        <w:rPr>
          <w:rFonts w:ascii="Arial" w:hAnsi="Arial" w:cs="Arial"/>
          <w:b/>
          <w:bCs/>
          <w:color w:val="000000"/>
        </w:rPr>
        <w:t xml:space="preserve">"Senior+" </w:t>
      </w:r>
      <w:bookmarkEnd w:id="0"/>
      <w:r w:rsidRPr="0044610A">
        <w:rPr>
          <w:rFonts w:ascii="Arial" w:hAnsi="Arial" w:cs="Arial"/>
          <w:b/>
          <w:bCs/>
          <w:color w:val="000000"/>
        </w:rPr>
        <w:t>na lata 2021-2025 edycja 2023 Moduł I "Utworzenie i wyposażenie Klubu Senior +"</w:t>
      </w:r>
    </w:p>
    <w:p w14:paraId="050E0BD6" w14:textId="77777777" w:rsidR="00305998" w:rsidRDefault="0044610A">
      <w:pPr>
        <w:pStyle w:val="Standarduser"/>
        <w:spacing w:after="0" w:line="240" w:lineRule="auto"/>
        <w:jc w:val="center"/>
      </w:pPr>
      <w:r>
        <w:rPr>
          <w:rFonts w:ascii="Arial" w:eastAsia="Times New Roman" w:hAnsi="Arial" w:cs="Arial"/>
          <w:b/>
          <w:bCs/>
          <w:lang w:eastAsia="pl-PL"/>
        </w:rPr>
        <w:t>§ 1</w:t>
      </w:r>
    </w:p>
    <w:p w14:paraId="06E8BC5B" w14:textId="77777777" w:rsidR="00305998" w:rsidRDefault="0044610A">
      <w:pPr>
        <w:pStyle w:val="Standarduser"/>
        <w:spacing w:after="0" w:line="240" w:lineRule="auto"/>
        <w:jc w:val="center"/>
      </w:pPr>
      <w:r>
        <w:rPr>
          <w:rFonts w:ascii="Arial" w:eastAsia="Times New Roman" w:hAnsi="Arial" w:cs="Arial"/>
          <w:b/>
          <w:bCs/>
          <w:lang w:eastAsia="pl-PL"/>
        </w:rPr>
        <w:t>Przedmiot umowy</w:t>
      </w:r>
    </w:p>
    <w:p w14:paraId="298E9799" w14:textId="77777777" w:rsidR="00305998" w:rsidRPr="0080424E" w:rsidRDefault="0044610A">
      <w:pPr>
        <w:pStyle w:val="Standarduser"/>
        <w:numPr>
          <w:ilvl w:val="0"/>
          <w:numId w:val="52"/>
        </w:numPr>
        <w:spacing w:after="0" w:line="240" w:lineRule="auto"/>
        <w:jc w:val="both"/>
      </w:pPr>
      <w:r>
        <w:rPr>
          <w:rFonts w:ascii="Arial" w:eastAsia="Times New Roman" w:hAnsi="Arial" w:cs="Arial"/>
          <w:lang w:eastAsia="zh-CN"/>
        </w:rPr>
        <w:t>Przedmiotem zamówienia jest zakup i dostawa fabrycznie nowych, nienoszących śladów uprzedniego używania:</w:t>
      </w:r>
    </w:p>
    <w:p w14:paraId="70D5A503" w14:textId="77777777" w:rsidR="0080424E" w:rsidRDefault="0080424E" w:rsidP="0080424E">
      <w:pPr>
        <w:pStyle w:val="Standarduser"/>
        <w:spacing w:after="0" w:line="240" w:lineRule="auto"/>
        <w:ind w:left="360"/>
        <w:jc w:val="both"/>
      </w:pPr>
    </w:p>
    <w:p w14:paraId="44C127D9" w14:textId="4EDA6A11" w:rsidR="0080424E" w:rsidRDefault="0080424E" w:rsidP="0080424E">
      <w:pPr>
        <w:pStyle w:val="Standarduser"/>
        <w:spacing w:after="0" w:line="240" w:lineRule="auto"/>
        <w:ind w:left="360"/>
        <w:jc w:val="both"/>
        <w:rPr>
          <w:rFonts w:ascii="Arial" w:eastAsia="Times New Roman" w:hAnsi="Arial" w:cs="Arial"/>
          <w:color w:val="000000"/>
          <w:lang w:eastAsia="zh-CN"/>
        </w:rPr>
      </w:pPr>
      <w:r>
        <w:rPr>
          <w:rFonts w:ascii="Arial" w:eastAsia="Times New Roman" w:hAnsi="Arial" w:cs="Arial"/>
          <w:color w:val="000000"/>
          <w:lang w:eastAsia="zh-CN"/>
        </w:rPr>
        <w:t>Część 1</w:t>
      </w:r>
      <w:r w:rsidRPr="0080424E">
        <w:rPr>
          <w:rFonts w:ascii="Arial" w:eastAsia="Times New Roman" w:hAnsi="Arial" w:cs="Arial"/>
          <w:color w:val="000000"/>
          <w:lang w:eastAsia="zh-CN"/>
        </w:rPr>
        <w:tab/>
        <w:t xml:space="preserve">sprzętu elektronicznego, termometru, ciśnieniomierza oraz </w:t>
      </w:r>
      <w:r>
        <w:rPr>
          <w:rFonts w:ascii="Arial" w:eastAsia="Times New Roman" w:hAnsi="Arial" w:cs="Arial"/>
          <w:color w:val="000000"/>
          <w:lang w:eastAsia="zh-CN"/>
        </w:rPr>
        <w:t>ki</w:t>
      </w:r>
      <w:r w:rsidRPr="0080424E">
        <w:rPr>
          <w:rFonts w:ascii="Arial" w:eastAsia="Times New Roman" w:hAnsi="Arial" w:cs="Arial"/>
          <w:color w:val="000000"/>
          <w:lang w:eastAsia="zh-CN"/>
        </w:rPr>
        <w:t xml:space="preserve">jów do </w:t>
      </w:r>
      <w:proofErr w:type="spellStart"/>
      <w:r w:rsidRPr="0080424E">
        <w:rPr>
          <w:rFonts w:ascii="Arial" w:eastAsia="Times New Roman" w:hAnsi="Arial" w:cs="Arial"/>
          <w:color w:val="000000"/>
          <w:lang w:eastAsia="zh-CN"/>
        </w:rPr>
        <w:t>nording-walking</w:t>
      </w:r>
      <w:proofErr w:type="spellEnd"/>
      <w:r>
        <w:rPr>
          <w:rFonts w:ascii="Arial" w:eastAsia="Times New Roman" w:hAnsi="Arial" w:cs="Arial"/>
          <w:color w:val="000000"/>
          <w:lang w:eastAsia="zh-CN"/>
        </w:rPr>
        <w:t xml:space="preserve"> </w:t>
      </w:r>
      <w:r w:rsidRPr="0080424E">
        <w:rPr>
          <w:rFonts w:ascii="Arial" w:eastAsia="Times New Roman" w:hAnsi="Arial" w:cs="Arial"/>
          <w:color w:val="000000"/>
          <w:sz w:val="28"/>
          <w:szCs w:val="28"/>
          <w:lang w:eastAsia="zh-CN"/>
        </w:rPr>
        <w:t>*</w:t>
      </w:r>
    </w:p>
    <w:p w14:paraId="24D183F0" w14:textId="690A6716" w:rsidR="0044610A" w:rsidRDefault="0080424E" w:rsidP="0080424E">
      <w:pPr>
        <w:pStyle w:val="Standarduser"/>
        <w:spacing w:after="0" w:line="240" w:lineRule="auto"/>
        <w:ind w:left="360"/>
        <w:jc w:val="both"/>
        <w:rPr>
          <w:rFonts w:ascii="Arial" w:eastAsia="Times New Roman" w:hAnsi="Arial" w:cs="Arial"/>
          <w:color w:val="000000"/>
          <w:sz w:val="28"/>
          <w:szCs w:val="28"/>
          <w:lang w:eastAsia="zh-CN"/>
        </w:rPr>
      </w:pPr>
      <w:r>
        <w:rPr>
          <w:rFonts w:ascii="Arial" w:eastAsia="Times New Roman" w:hAnsi="Arial" w:cs="Arial"/>
          <w:color w:val="000000"/>
          <w:lang w:eastAsia="zh-CN"/>
        </w:rPr>
        <w:t xml:space="preserve">Część 2 </w:t>
      </w:r>
      <w:r w:rsidRPr="0080424E">
        <w:rPr>
          <w:rFonts w:ascii="Arial" w:eastAsia="Times New Roman" w:hAnsi="Arial" w:cs="Arial"/>
          <w:color w:val="000000"/>
          <w:lang w:eastAsia="zh-CN"/>
        </w:rPr>
        <w:t xml:space="preserve">wyposażenia kuchennego do Klubu </w:t>
      </w:r>
      <w:r>
        <w:rPr>
          <w:rFonts w:ascii="Arial" w:eastAsia="Times New Roman" w:hAnsi="Arial" w:cs="Arial"/>
          <w:color w:val="000000"/>
          <w:lang w:eastAsia="zh-CN"/>
        </w:rPr>
        <w:t>S</w:t>
      </w:r>
      <w:r w:rsidRPr="0080424E">
        <w:rPr>
          <w:rFonts w:ascii="Arial" w:eastAsia="Times New Roman" w:hAnsi="Arial" w:cs="Arial"/>
          <w:color w:val="000000"/>
          <w:lang w:eastAsia="zh-CN"/>
        </w:rPr>
        <w:t>eniora</w:t>
      </w:r>
      <w:r w:rsidRPr="0080424E">
        <w:rPr>
          <w:rFonts w:ascii="Arial" w:eastAsia="Times New Roman" w:hAnsi="Arial" w:cs="Arial"/>
          <w:b/>
          <w:bCs/>
          <w:color w:val="000000"/>
          <w:lang w:eastAsia="zh-CN"/>
        </w:rPr>
        <w:t>.</w:t>
      </w:r>
      <w:r w:rsidR="0044610A" w:rsidRPr="0080424E">
        <w:rPr>
          <w:rFonts w:ascii="Arial" w:eastAsia="Times New Roman" w:hAnsi="Arial" w:cs="Arial"/>
          <w:color w:val="000000"/>
          <w:sz w:val="28"/>
          <w:szCs w:val="28"/>
          <w:lang w:eastAsia="zh-CN"/>
        </w:rPr>
        <w:t>*</w:t>
      </w:r>
    </w:p>
    <w:p w14:paraId="5AD8EBC9" w14:textId="77777777" w:rsidR="0080424E" w:rsidRPr="0080424E" w:rsidRDefault="0080424E" w:rsidP="0080424E">
      <w:pPr>
        <w:pStyle w:val="Standarduser"/>
        <w:spacing w:after="0" w:line="240" w:lineRule="auto"/>
        <w:ind w:left="360"/>
        <w:jc w:val="both"/>
        <w:rPr>
          <w:rFonts w:ascii="Arial" w:eastAsia="Times New Roman" w:hAnsi="Arial" w:cs="Arial"/>
          <w:color w:val="000000"/>
          <w:lang w:eastAsia="zh-CN"/>
        </w:rPr>
      </w:pPr>
    </w:p>
    <w:p w14:paraId="0A27A114" w14:textId="62BA14B9" w:rsidR="00305998" w:rsidRDefault="0044610A">
      <w:pPr>
        <w:pStyle w:val="Standarduser"/>
        <w:spacing w:after="0" w:line="240" w:lineRule="auto"/>
        <w:ind w:left="360"/>
        <w:jc w:val="both"/>
      </w:pPr>
      <w:r>
        <w:rPr>
          <w:rFonts w:ascii="Arial" w:eastAsia="Times New Roman" w:hAnsi="Arial" w:cs="Arial"/>
          <w:lang w:eastAsia="zh-CN"/>
        </w:rPr>
        <w:t>o minimalnych parametrach określonych w formularzu cenowym, stanowiącym załącznik nr 6 do SWZ.</w:t>
      </w:r>
    </w:p>
    <w:p w14:paraId="2D5B2ADF" w14:textId="77777777" w:rsidR="00305998" w:rsidRDefault="0044610A">
      <w:pPr>
        <w:pStyle w:val="Standarduser"/>
        <w:numPr>
          <w:ilvl w:val="0"/>
          <w:numId w:val="53"/>
        </w:numPr>
        <w:spacing w:after="0" w:line="240" w:lineRule="auto"/>
        <w:jc w:val="both"/>
      </w:pPr>
      <w:r>
        <w:rPr>
          <w:rFonts w:ascii="Arial" w:hAnsi="Arial" w:cs="Arial"/>
        </w:rPr>
        <w:t>Przedmiot zamówienia należy dostarczyć bezpośrednio do budynku Przedszkola im, Misia Uszatka  w Bojanowie przy ul. Drzymały 28 w Bojanowie, w ilościach i asortymencie zgodnym z opisem przedmiotu zamówienia.</w:t>
      </w:r>
    </w:p>
    <w:p w14:paraId="1D88861B" w14:textId="77777777" w:rsidR="00305998" w:rsidRDefault="0044610A">
      <w:pPr>
        <w:pStyle w:val="Standarduser"/>
        <w:spacing w:after="0" w:line="240" w:lineRule="auto"/>
        <w:ind w:left="426" w:hanging="426"/>
        <w:jc w:val="both"/>
      </w:pPr>
      <w:r>
        <w:rPr>
          <w:rFonts w:ascii="Arial" w:hAnsi="Arial" w:cs="Arial"/>
        </w:rPr>
        <w:t>3. Przedmiot zamówienia Wykonawca dostarczy własnym środkiem transportu, na własny koszt i ryzyko. Za szkody powstałe w czasie transportu pełną odpowiedzialność ponosi Wykonawca. Wykonawca ponosi wszystkie koszty związane z dostarczeniem przedmiotu umowy do Zamawiającego oraz odpowiada za przedmiot umowy (ryzyko utraty, uszkodzenia itd.) do czasu jego odbioru przez Zamawiającego.</w:t>
      </w:r>
    </w:p>
    <w:p w14:paraId="198D6C2A" w14:textId="77777777" w:rsidR="00305998" w:rsidRDefault="0044610A">
      <w:pPr>
        <w:pStyle w:val="Standarduser"/>
        <w:spacing w:after="0" w:line="240" w:lineRule="auto"/>
        <w:ind w:left="426" w:hanging="426"/>
        <w:jc w:val="both"/>
      </w:pPr>
      <w:r>
        <w:rPr>
          <w:rFonts w:ascii="Arial" w:hAnsi="Arial" w:cs="Arial"/>
        </w:rPr>
        <w:t>4. 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w:t>
      </w:r>
    </w:p>
    <w:p w14:paraId="617B3D21" w14:textId="77777777" w:rsidR="00305998" w:rsidRDefault="0044610A">
      <w:pPr>
        <w:pStyle w:val="Standarduser"/>
        <w:spacing w:after="0" w:line="240" w:lineRule="auto"/>
        <w:ind w:left="426" w:hanging="426"/>
        <w:jc w:val="both"/>
      </w:pPr>
      <w:r>
        <w:rPr>
          <w:rFonts w:ascii="Arial" w:hAnsi="Arial" w:cs="Arial"/>
        </w:rPr>
        <w:t>5. Wykonanie zamówienia musi spełniać wymagania wynikające z przepisów bezpieczeństwa i higieny pracy oraz musi spełniać wszelkie normy właściwe dla danego asortymentu, ze szczególnym uwzględnieniem norm bezpieczeństwa. Dostarczone produkty powinny posiadać certyfikat CE, być dopuszczone do użytku oraz powinien spełniać normy BHP.</w:t>
      </w:r>
    </w:p>
    <w:p w14:paraId="4FE50BD4" w14:textId="77777777" w:rsidR="00305998" w:rsidRDefault="00305998">
      <w:pPr>
        <w:pStyle w:val="Standarduser"/>
        <w:spacing w:after="0" w:line="240" w:lineRule="auto"/>
        <w:ind w:left="426"/>
        <w:jc w:val="both"/>
        <w:rPr>
          <w:rFonts w:ascii="Arial" w:hAnsi="Arial" w:cs="Arial"/>
        </w:rPr>
      </w:pPr>
    </w:p>
    <w:p w14:paraId="2103B2FD" w14:textId="77777777" w:rsidR="00305998" w:rsidRDefault="00305998">
      <w:pPr>
        <w:pStyle w:val="Standarduser"/>
        <w:spacing w:after="0" w:line="240" w:lineRule="auto"/>
        <w:ind w:left="786"/>
        <w:jc w:val="both"/>
        <w:rPr>
          <w:rFonts w:ascii="Arial" w:hAnsi="Arial" w:cs="Arial"/>
        </w:rPr>
      </w:pPr>
    </w:p>
    <w:p w14:paraId="25F647C3" w14:textId="77777777" w:rsidR="00305998" w:rsidRDefault="0044610A">
      <w:pPr>
        <w:pStyle w:val="Standarduser"/>
        <w:spacing w:after="0" w:line="240" w:lineRule="auto"/>
        <w:ind w:left="786"/>
        <w:jc w:val="both"/>
      </w:pPr>
      <w:r>
        <w:rPr>
          <w:rFonts w:ascii="Arial" w:hAnsi="Arial" w:cs="Arial"/>
        </w:rPr>
        <w:t>* niepotrzebne skreślić</w:t>
      </w:r>
    </w:p>
    <w:p w14:paraId="742BD1FD" w14:textId="77777777" w:rsidR="00305998" w:rsidRDefault="00305998">
      <w:pPr>
        <w:pStyle w:val="Standarduser"/>
        <w:spacing w:after="0" w:line="240" w:lineRule="auto"/>
        <w:ind w:left="786"/>
        <w:jc w:val="both"/>
        <w:rPr>
          <w:rFonts w:ascii="Arial" w:hAnsi="Arial" w:cs="Arial"/>
        </w:rPr>
      </w:pPr>
    </w:p>
    <w:p w14:paraId="5023C20F" w14:textId="77777777" w:rsidR="00305998" w:rsidRDefault="00305998">
      <w:pPr>
        <w:pStyle w:val="Standarduser"/>
        <w:spacing w:after="0" w:line="240" w:lineRule="auto"/>
        <w:ind w:left="786"/>
        <w:jc w:val="both"/>
        <w:rPr>
          <w:rFonts w:ascii="Arial" w:hAnsi="Arial" w:cs="Arial"/>
        </w:rPr>
      </w:pPr>
    </w:p>
    <w:p w14:paraId="06D889B4" w14:textId="77777777" w:rsidR="00305998" w:rsidRDefault="00305998">
      <w:pPr>
        <w:pStyle w:val="Standarduser"/>
        <w:spacing w:after="0" w:line="240" w:lineRule="auto"/>
        <w:ind w:left="786"/>
        <w:jc w:val="both"/>
        <w:rPr>
          <w:rFonts w:ascii="Arial" w:hAnsi="Arial" w:cs="Arial"/>
        </w:rPr>
      </w:pPr>
    </w:p>
    <w:p w14:paraId="3C27601C" w14:textId="77777777" w:rsidR="00305998" w:rsidRDefault="0044610A">
      <w:pPr>
        <w:pStyle w:val="Akapitzlist"/>
        <w:jc w:val="both"/>
      </w:pPr>
      <w:r>
        <w:rPr>
          <w:rFonts w:ascii="Arial" w:eastAsia="Calibri" w:hAnsi="Arial" w:cs="Arial"/>
          <w:sz w:val="22"/>
          <w:szCs w:val="22"/>
        </w:rPr>
        <w:t>6. 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4D9EE1F8" w14:textId="77777777" w:rsidR="00305998" w:rsidRDefault="00305998">
      <w:pPr>
        <w:pStyle w:val="Standarduser"/>
        <w:spacing w:after="0" w:line="240" w:lineRule="auto"/>
        <w:jc w:val="both"/>
        <w:rPr>
          <w:rFonts w:ascii="Arial" w:eastAsia="Times New Roman" w:hAnsi="Arial" w:cs="Arial"/>
          <w:lang w:eastAsia="pl-PL"/>
        </w:rPr>
      </w:pPr>
    </w:p>
    <w:p w14:paraId="634FD217" w14:textId="77777777" w:rsidR="00305998" w:rsidRDefault="0044610A">
      <w:pPr>
        <w:pStyle w:val="Standarduser"/>
        <w:spacing w:after="0" w:line="240" w:lineRule="auto"/>
        <w:jc w:val="center"/>
      </w:pPr>
      <w:bookmarkStart w:id="1" w:name="_Hlk152826408"/>
      <w:r>
        <w:rPr>
          <w:rFonts w:ascii="Arial" w:eastAsia="Times New Roman" w:hAnsi="Arial" w:cs="Arial"/>
          <w:b/>
          <w:lang w:eastAsia="pl-PL"/>
        </w:rPr>
        <w:t>§ 2</w:t>
      </w:r>
    </w:p>
    <w:p w14:paraId="083BA4E2" w14:textId="3EDBC7C0" w:rsidR="00305998" w:rsidRDefault="0044610A">
      <w:pPr>
        <w:pStyle w:val="Standarduser"/>
        <w:spacing w:after="0" w:line="240" w:lineRule="auto"/>
        <w:ind w:left="426" w:hanging="426"/>
        <w:jc w:val="both"/>
      </w:pPr>
      <w:r>
        <w:rPr>
          <w:rFonts w:ascii="Arial" w:eastAsia="Times New Roman" w:hAnsi="Arial" w:cs="Arial"/>
          <w:lang w:eastAsia="pl-PL"/>
        </w:rPr>
        <w:t>1.</w:t>
      </w:r>
      <w:r>
        <w:rPr>
          <w:rFonts w:ascii="Arial" w:eastAsia="Times New Roman" w:hAnsi="Arial" w:cs="Arial"/>
          <w:lang w:eastAsia="pl-PL"/>
        </w:rPr>
        <w:tab/>
        <w:t>Wymagany termin realizacji zamówienia</w:t>
      </w:r>
      <w:r>
        <w:rPr>
          <w:rFonts w:ascii="Arial" w:eastAsia="Times New Roman" w:hAnsi="Arial" w:cs="Arial"/>
          <w:b/>
          <w:bCs/>
          <w:lang w:eastAsia="pl-PL"/>
        </w:rPr>
        <w:t xml:space="preserve">: maksymalnie </w:t>
      </w:r>
      <w:r w:rsidR="00067697">
        <w:rPr>
          <w:rFonts w:ascii="Arial" w:eastAsia="Times New Roman" w:hAnsi="Arial" w:cs="Arial"/>
          <w:b/>
          <w:bCs/>
          <w:lang w:eastAsia="pl-PL"/>
        </w:rPr>
        <w:t>1</w:t>
      </w:r>
      <w:r>
        <w:rPr>
          <w:rFonts w:ascii="Arial" w:eastAsia="Times New Roman" w:hAnsi="Arial" w:cs="Arial"/>
          <w:b/>
          <w:bCs/>
          <w:lang w:eastAsia="pl-PL"/>
        </w:rPr>
        <w:t>0 dni od dnia podpisania umowy</w:t>
      </w:r>
      <w:r>
        <w:rPr>
          <w:rFonts w:ascii="Arial" w:eastAsia="Times New Roman" w:hAnsi="Arial" w:cs="Arial"/>
          <w:lang w:eastAsia="pl-PL"/>
        </w:rPr>
        <w:t>.</w:t>
      </w:r>
    </w:p>
    <w:p w14:paraId="7331347C" w14:textId="77777777" w:rsidR="00305998" w:rsidRDefault="0044610A">
      <w:pPr>
        <w:pStyle w:val="Standarduser"/>
        <w:spacing w:after="0" w:line="240" w:lineRule="auto"/>
        <w:ind w:left="426" w:hanging="426"/>
        <w:jc w:val="both"/>
      </w:pPr>
      <w:r>
        <w:rPr>
          <w:rFonts w:ascii="Arial" w:eastAsia="Times New Roman" w:hAnsi="Arial" w:cs="Arial"/>
          <w:lang w:eastAsia="pl-PL"/>
        </w:rPr>
        <w:t>2.</w:t>
      </w:r>
      <w:r>
        <w:rPr>
          <w:rFonts w:ascii="Arial" w:eastAsia="Times New Roman" w:hAnsi="Arial" w:cs="Arial"/>
          <w:lang w:eastAsia="pl-PL"/>
        </w:rPr>
        <w:tab/>
        <w:t>Zamawiający wymaga, aby terminy dostawy były na bieżąco uzgadniany z Zamawiającym z 5 dniowym wyprzedzeniem.</w:t>
      </w:r>
    </w:p>
    <w:bookmarkEnd w:id="1"/>
    <w:p w14:paraId="41B776B4" w14:textId="77777777" w:rsidR="00305998" w:rsidRDefault="00305998">
      <w:pPr>
        <w:pStyle w:val="Standarduser"/>
        <w:spacing w:after="0" w:line="240" w:lineRule="auto"/>
        <w:jc w:val="center"/>
        <w:rPr>
          <w:rFonts w:ascii="Arial" w:eastAsia="Times New Roman" w:hAnsi="Arial" w:cs="Arial"/>
          <w:b/>
          <w:lang w:eastAsia="pl-PL"/>
        </w:rPr>
      </w:pPr>
    </w:p>
    <w:p w14:paraId="3651A265" w14:textId="77777777" w:rsidR="00305998" w:rsidRDefault="0044610A">
      <w:pPr>
        <w:pStyle w:val="Standarduser"/>
        <w:spacing w:after="0" w:line="240" w:lineRule="auto"/>
        <w:jc w:val="center"/>
      </w:pPr>
      <w:r>
        <w:rPr>
          <w:rFonts w:ascii="Arial" w:eastAsia="Times New Roman" w:hAnsi="Arial" w:cs="Arial"/>
          <w:b/>
          <w:lang w:eastAsia="pl-PL"/>
        </w:rPr>
        <w:t>§ 3</w:t>
      </w:r>
    </w:p>
    <w:p w14:paraId="74CFCFB6" w14:textId="77777777" w:rsidR="00305998" w:rsidRDefault="0044610A">
      <w:pPr>
        <w:pStyle w:val="Akapitzlist"/>
        <w:numPr>
          <w:ilvl w:val="0"/>
          <w:numId w:val="54"/>
        </w:numPr>
        <w:ind w:left="426" w:hanging="426"/>
        <w:jc w:val="both"/>
      </w:pPr>
      <w:r>
        <w:rPr>
          <w:rFonts w:ascii="Arial" w:hAnsi="Arial" w:cs="Arial"/>
          <w:sz w:val="22"/>
          <w:szCs w:val="22"/>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dzień przed terminem dostawy).  </w:t>
      </w:r>
    </w:p>
    <w:p w14:paraId="63605CD8" w14:textId="77777777" w:rsidR="00305998" w:rsidRDefault="0044610A">
      <w:pPr>
        <w:pStyle w:val="Akapitzlist"/>
        <w:ind w:left="426" w:hanging="426"/>
        <w:jc w:val="both"/>
      </w:pPr>
      <w:r>
        <w:rPr>
          <w:rFonts w:ascii="Arial" w:hAnsi="Arial" w:cs="Arial"/>
          <w:sz w:val="22"/>
          <w:szCs w:val="22"/>
          <w:lang w:eastAsia="pl-PL"/>
        </w:rPr>
        <w:t>2. Dostarczany przedmiot zamówienia będzie oryginalnie opakowany. Opakowania nie mogą być naruszone i winny być opisane co do ich zawartości oraz oznakowane symbolem CE, zgodne  z wymogami określonymi m.in. w rozporządzeniu Ministra Rozwoju  z dnia 2 czerwca 2016 roku w sprawie wymagań dla sprzętu elektrycznego (Dz. U. z 2016 r. poz.806 ).</w:t>
      </w:r>
    </w:p>
    <w:p w14:paraId="02D6C1AF" w14:textId="77777777" w:rsidR="00305998" w:rsidRDefault="0044610A">
      <w:pPr>
        <w:pStyle w:val="Akapitzlist"/>
        <w:ind w:left="426" w:hanging="426"/>
        <w:jc w:val="both"/>
      </w:pPr>
      <w:r>
        <w:rPr>
          <w:rFonts w:ascii="Arial" w:hAnsi="Arial" w:cs="Arial"/>
          <w:sz w:val="22"/>
          <w:szCs w:val="22"/>
          <w:lang w:eastAsia="pl-PL"/>
        </w:rPr>
        <w:t>3. Przedmiot dostawy, w tym sprzęt, urządzenia i wyposażenie zaopatrzone będą w instrukcję obsługi (jeżeli taką instrukcję posiadają) opisy techniczne i karty gwarancyjne, które winny być sporządzone w języku polskim.</w:t>
      </w:r>
    </w:p>
    <w:p w14:paraId="03D109AE" w14:textId="77777777" w:rsidR="00305998" w:rsidRDefault="0044610A">
      <w:pPr>
        <w:pStyle w:val="Akapitzlist"/>
        <w:ind w:left="426" w:hanging="426"/>
        <w:jc w:val="both"/>
      </w:pPr>
      <w:r>
        <w:rPr>
          <w:rFonts w:ascii="Arial" w:hAnsi="Arial" w:cs="Arial"/>
          <w:sz w:val="22"/>
          <w:szCs w:val="22"/>
          <w:lang w:eastAsia="pl-PL"/>
        </w:rPr>
        <w:t>4. Wykonawca wskaże osobę, która będzie odpowiedzialna za kierowanie i koordynację dostawy oraz sprawdzenie przedmiotu umowy.</w:t>
      </w:r>
    </w:p>
    <w:p w14:paraId="056D070C" w14:textId="77777777" w:rsidR="00305998" w:rsidRDefault="0044610A">
      <w:pPr>
        <w:pStyle w:val="Akapitzlist"/>
        <w:ind w:left="426" w:hanging="426"/>
        <w:jc w:val="both"/>
      </w:pPr>
      <w:r>
        <w:rPr>
          <w:rFonts w:ascii="Arial" w:hAnsi="Arial" w:cs="Arial"/>
          <w:sz w:val="22"/>
          <w:szCs w:val="22"/>
          <w:lang w:eastAsia="pl-PL"/>
        </w:rPr>
        <w:t>5. Wykonawca zobowiązany jest wykonać wszystkie czynności faktyczne i prawne zalecane przez Zamawiającego związane z realizacja przedmiotu umowy.</w:t>
      </w:r>
    </w:p>
    <w:p w14:paraId="42B40F9F" w14:textId="77777777" w:rsidR="00305998" w:rsidRDefault="0044610A">
      <w:pPr>
        <w:pStyle w:val="Akapitzlist"/>
        <w:ind w:left="426" w:hanging="426"/>
        <w:jc w:val="both"/>
      </w:pPr>
      <w:r>
        <w:rPr>
          <w:rFonts w:ascii="Arial" w:hAnsi="Arial" w:cs="Arial"/>
          <w:sz w:val="22"/>
          <w:szCs w:val="22"/>
          <w:lang w:eastAsia="pl-PL"/>
        </w:rPr>
        <w:t>6. Wykonawca zobowiązany jest do wykonania wszelkich innych czynności oraz zapewnienia materiałów, sprzętu i personelu do prawidłowej realizacji przedmiotu umowy.</w:t>
      </w:r>
    </w:p>
    <w:p w14:paraId="10C82128" w14:textId="77777777" w:rsidR="00305998" w:rsidRDefault="0044610A">
      <w:pPr>
        <w:pStyle w:val="Akapitzlist"/>
        <w:ind w:left="426" w:hanging="426"/>
        <w:jc w:val="both"/>
      </w:pPr>
      <w:r>
        <w:rPr>
          <w:rFonts w:ascii="Arial" w:hAnsi="Arial" w:cs="Arial"/>
          <w:sz w:val="22"/>
          <w:szCs w:val="22"/>
          <w:lang w:eastAsia="pl-PL"/>
        </w:rPr>
        <w:t>7. Prawo własności  dostarczonych zgodnie z umową urządzeń przejdzie na Zamawiającego po podpisaniu protokołu odbioru końcowego bez uwag (przez osoby wskazane w umowie) i zapłaceniu faktur VAT przez Zamawiającego.</w:t>
      </w:r>
    </w:p>
    <w:p w14:paraId="68ACB8AC" w14:textId="77777777" w:rsidR="00305998" w:rsidRDefault="00305998">
      <w:pPr>
        <w:pStyle w:val="Akapitzlist"/>
        <w:ind w:left="426" w:hanging="426"/>
        <w:jc w:val="both"/>
      </w:pPr>
    </w:p>
    <w:p w14:paraId="453580B7" w14:textId="77777777" w:rsidR="00305998" w:rsidRDefault="00305998">
      <w:pPr>
        <w:pStyle w:val="Standarduser"/>
        <w:spacing w:after="0" w:line="240" w:lineRule="auto"/>
        <w:rPr>
          <w:rFonts w:ascii="Arial" w:eastAsia="Times New Roman" w:hAnsi="Arial" w:cs="Arial"/>
          <w:b/>
          <w:lang w:eastAsia="pl-PL"/>
        </w:rPr>
      </w:pPr>
    </w:p>
    <w:p w14:paraId="3097CB57" w14:textId="77777777" w:rsidR="00305998" w:rsidRDefault="0044610A">
      <w:pPr>
        <w:pStyle w:val="Standarduser"/>
        <w:spacing w:after="0" w:line="240" w:lineRule="auto"/>
        <w:jc w:val="center"/>
      </w:pPr>
      <w:r>
        <w:rPr>
          <w:rFonts w:ascii="Arial" w:eastAsia="Times New Roman" w:hAnsi="Arial" w:cs="Arial"/>
          <w:b/>
          <w:lang w:eastAsia="pl-PL"/>
        </w:rPr>
        <w:t>§ 4</w:t>
      </w:r>
    </w:p>
    <w:p w14:paraId="4A60A0CC" w14:textId="77777777" w:rsidR="00305998" w:rsidRDefault="0044610A">
      <w:pPr>
        <w:pStyle w:val="Akapitzlist"/>
        <w:numPr>
          <w:ilvl w:val="0"/>
          <w:numId w:val="55"/>
        </w:numPr>
        <w:jc w:val="both"/>
      </w:pPr>
      <w:r>
        <w:rPr>
          <w:rFonts w:ascii="Arial" w:hAnsi="Arial" w:cs="Arial"/>
          <w:sz w:val="22"/>
          <w:szCs w:val="22"/>
          <w:lang w:eastAsia="pl-PL"/>
        </w:rPr>
        <w:t>Za wady fizyczne, prawne i jakościowe dostarczonego przedmiotu zamówienia odpowiada Wykonawca.</w:t>
      </w:r>
    </w:p>
    <w:p w14:paraId="780583EE" w14:textId="77777777" w:rsidR="00305998" w:rsidRDefault="0044610A">
      <w:pPr>
        <w:pStyle w:val="Akapitzlist"/>
        <w:ind w:left="0"/>
        <w:jc w:val="both"/>
      </w:pPr>
      <w:r>
        <w:rPr>
          <w:rFonts w:ascii="Arial" w:hAnsi="Arial" w:cs="Arial"/>
          <w:sz w:val="22"/>
          <w:szCs w:val="22"/>
          <w:lang w:eastAsia="pl-PL"/>
        </w:rPr>
        <w:t>2. 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06A328CA" w14:textId="77777777" w:rsidR="00305998" w:rsidRDefault="00305998">
      <w:pPr>
        <w:pStyle w:val="Akapitzlist"/>
        <w:ind w:left="360"/>
        <w:jc w:val="both"/>
        <w:rPr>
          <w:rFonts w:ascii="Arial" w:hAnsi="Arial" w:cs="Arial"/>
          <w:sz w:val="22"/>
          <w:szCs w:val="22"/>
          <w:lang w:eastAsia="pl-PL"/>
        </w:rPr>
      </w:pPr>
    </w:p>
    <w:p w14:paraId="3C609371" w14:textId="77777777" w:rsidR="00305998" w:rsidRDefault="0044610A">
      <w:pPr>
        <w:pStyle w:val="Standarduser"/>
        <w:spacing w:after="0" w:line="240" w:lineRule="auto"/>
        <w:jc w:val="center"/>
      </w:pPr>
      <w:r>
        <w:rPr>
          <w:rFonts w:ascii="Arial" w:eastAsia="Times New Roman" w:hAnsi="Arial" w:cs="Arial"/>
          <w:b/>
          <w:lang w:eastAsia="pl-PL"/>
        </w:rPr>
        <w:t>§ 5</w:t>
      </w:r>
    </w:p>
    <w:p w14:paraId="60052985" w14:textId="77777777" w:rsidR="00305998" w:rsidRDefault="0044610A">
      <w:pPr>
        <w:pStyle w:val="Standard"/>
        <w:jc w:val="both"/>
      </w:pPr>
      <w:r>
        <w:rPr>
          <w:rFonts w:ascii="Arial" w:hAnsi="Arial" w:cs="Arial"/>
          <w:lang w:eastAsia="pl-PL"/>
        </w:rPr>
        <w:t>1. Zamawiający dokona odbioru dostarczonego wyposażenia,  we wskazanym miejscu realizacji przedmiotu umowy, sporządzając w tym celu 2 egzemplarze protokołu odbioru końcowego, który zostanie podpisany przez przedstawicieli Zamawiającego i Wykonawcy.</w:t>
      </w:r>
    </w:p>
    <w:p w14:paraId="4116BA7E" w14:textId="77777777" w:rsidR="00305998" w:rsidRDefault="0044610A">
      <w:pPr>
        <w:pStyle w:val="Standard"/>
        <w:jc w:val="both"/>
      </w:pPr>
      <w:r>
        <w:rPr>
          <w:rFonts w:ascii="Arial" w:hAnsi="Arial" w:cs="Arial"/>
          <w:lang w:eastAsia="pl-PL"/>
        </w:rPr>
        <w:t>2. Jeżeli w toku czynności odbioru końcowego zostaną stwierdzone wady przedmiotu umowy, w tym braki ilościowe  lub wady jakościowe lub brak wymaganych dokumentów, Zamawiającemu przysługują następujące uprawnienia:</w:t>
      </w:r>
    </w:p>
    <w:p w14:paraId="1FFD522F" w14:textId="77777777" w:rsidR="00305998" w:rsidRDefault="0044610A">
      <w:pPr>
        <w:pStyle w:val="Standard"/>
        <w:widowControl/>
        <w:ind w:firstLine="142"/>
        <w:jc w:val="both"/>
      </w:pPr>
      <w:r>
        <w:rPr>
          <w:rFonts w:ascii="Arial" w:eastAsia="Times New Roman" w:hAnsi="Arial" w:cs="Arial"/>
          <w:lang w:eastAsia="pl-PL"/>
        </w:rPr>
        <w:t>1) jeżeli wady nie nadają się do usunięcia to:</w:t>
      </w:r>
    </w:p>
    <w:p w14:paraId="5446A9D1" w14:textId="77777777" w:rsidR="00305998" w:rsidRDefault="0044610A">
      <w:pPr>
        <w:pStyle w:val="Standard"/>
        <w:widowControl/>
        <w:numPr>
          <w:ilvl w:val="0"/>
          <w:numId w:val="56"/>
        </w:numPr>
        <w:jc w:val="both"/>
      </w:pPr>
      <w:r>
        <w:rPr>
          <w:rFonts w:ascii="Arial" w:eastAsia="Times New Roman" w:hAnsi="Arial" w:cs="Arial"/>
          <w:lang w:eastAsia="pl-PL"/>
        </w:rPr>
        <w:lastRenderedPageBreak/>
        <w:t>jeżeli umożliwiają one użytkowanie przedmiotu umowy zgodnie z przeznaczeniem, Zamawiający może odebrać przedmiot odbioru i obniżyć odpowiednio wynagrodzenie Wykonawcy,</w:t>
      </w:r>
    </w:p>
    <w:p w14:paraId="35EDA17A" w14:textId="77777777" w:rsidR="00305998" w:rsidRDefault="0044610A">
      <w:pPr>
        <w:pStyle w:val="Standard"/>
        <w:widowControl/>
        <w:numPr>
          <w:ilvl w:val="0"/>
          <w:numId w:val="49"/>
        </w:numPr>
        <w:jc w:val="both"/>
      </w:pPr>
      <w:r>
        <w:rPr>
          <w:rFonts w:ascii="Arial" w:eastAsia="Times New Roman" w:hAnsi="Arial" w:cs="Arial"/>
          <w:lang w:eastAsia="pl-PL"/>
        </w:rPr>
        <w:t>jeżeli uniemożliwiają użytkowanie przedmiotu umowy zgodnie z przeznaczeniem, Zamawiający może odstąpić od umowy lub żądać wykonania przedmiotu umowy po raz drugi na koszt Wykonawcy,</w:t>
      </w:r>
    </w:p>
    <w:p w14:paraId="78588408" w14:textId="77777777" w:rsidR="00305998" w:rsidRDefault="0044610A">
      <w:pPr>
        <w:pStyle w:val="Standard"/>
        <w:widowControl/>
        <w:ind w:firstLine="142"/>
        <w:jc w:val="both"/>
      </w:pPr>
      <w:r>
        <w:rPr>
          <w:rFonts w:ascii="Arial" w:eastAsia="Times New Roman" w:hAnsi="Arial" w:cs="Arial"/>
          <w:lang w:eastAsia="pl-PL"/>
        </w:rPr>
        <w:t>2) jeżeli wady lub braki nadają się do usunięcia to Zamawiający może:</w:t>
      </w:r>
    </w:p>
    <w:p w14:paraId="76CE2861" w14:textId="77777777" w:rsidR="00305998" w:rsidRDefault="0044610A">
      <w:pPr>
        <w:pStyle w:val="Standard"/>
        <w:widowControl/>
        <w:numPr>
          <w:ilvl w:val="0"/>
          <w:numId w:val="57"/>
        </w:numPr>
        <w:jc w:val="both"/>
      </w:pPr>
      <w:r>
        <w:rPr>
          <w:rFonts w:ascii="Arial" w:eastAsia="Times New Roman" w:hAnsi="Arial" w:cs="Arial"/>
          <w:lang w:eastAsia="pl-PL"/>
        </w:rPr>
        <w:t>odmówić odbioru do czasu usunięcia wad; w przypadku odmowy odbioru, Zamawiający określa w protokole powód nie odebrania przedmiotu umowy i termin usunięcia wad lub</w:t>
      </w:r>
    </w:p>
    <w:p w14:paraId="5DF00CA5" w14:textId="77777777" w:rsidR="00305998" w:rsidRDefault="0044610A">
      <w:pPr>
        <w:pStyle w:val="Standard"/>
        <w:widowControl/>
        <w:numPr>
          <w:ilvl w:val="0"/>
          <w:numId w:val="50"/>
        </w:numPr>
        <w:jc w:val="both"/>
      </w:pPr>
      <w:r>
        <w:rPr>
          <w:rFonts w:ascii="Arial" w:eastAsia="Times New Roman" w:hAnsi="Arial" w:cs="Arial"/>
          <w:lang w:eastAsia="pl-PL"/>
        </w:rPr>
        <w:t>dokonać odbioru i wyznaczyć termin usunięcia wad zatrzymując odpowiednią do kosztów usunięcia wad część wynagrodzenia Wykonawcy tytułem kaucji gwarancyjnej.</w:t>
      </w:r>
    </w:p>
    <w:p w14:paraId="5D21F613" w14:textId="77777777" w:rsidR="00305998" w:rsidRDefault="0044610A">
      <w:pPr>
        <w:pStyle w:val="Standard"/>
        <w:jc w:val="both"/>
      </w:pPr>
      <w:r>
        <w:rPr>
          <w:rFonts w:ascii="Arial" w:hAnsi="Arial" w:cs="Arial"/>
          <w:lang w:eastAsia="pl-PL"/>
        </w:rPr>
        <w:t>4. 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7AEA1276" w14:textId="77777777" w:rsidR="00305998" w:rsidRDefault="0044610A">
      <w:pPr>
        <w:pStyle w:val="Standard"/>
        <w:widowControl/>
        <w:numPr>
          <w:ilvl w:val="0"/>
          <w:numId w:val="58"/>
        </w:numPr>
        <w:ind w:left="426" w:hanging="426"/>
        <w:jc w:val="both"/>
      </w:pPr>
      <w:r>
        <w:rPr>
          <w:rFonts w:ascii="Arial" w:eastAsia="Times New Roman" w:hAnsi="Arial" w:cs="Arial"/>
          <w:lang w:eastAsia="pl-PL"/>
        </w:rPr>
        <w:t>Za dzień odbioru końcowego uważa się dzień podpisania przez Przedstawicieli Zamawiającego protokołu odbioru końcowego.</w:t>
      </w:r>
    </w:p>
    <w:p w14:paraId="00D337BA" w14:textId="77777777" w:rsidR="00305998" w:rsidRDefault="0044610A">
      <w:pPr>
        <w:pStyle w:val="Standard"/>
        <w:widowControl/>
        <w:numPr>
          <w:ilvl w:val="0"/>
          <w:numId w:val="48"/>
        </w:numPr>
        <w:ind w:left="426" w:hanging="426"/>
        <w:jc w:val="both"/>
      </w:pPr>
      <w:r>
        <w:rPr>
          <w:rFonts w:ascii="Arial" w:eastAsia="Times New Roman" w:hAnsi="Arial" w:cs="Arial"/>
          <w:lang w:eastAsia="pl-PL"/>
        </w:rPr>
        <w:t xml:space="preserve">Prawo własności przedmiotu umowy przejdzie na Zamawiającego z chwilą podpisania </w:t>
      </w:r>
      <w:r>
        <w:rPr>
          <w:rFonts w:ascii="Arial" w:eastAsia="Times New Roman" w:hAnsi="Arial" w:cs="Arial"/>
          <w:u w:val="single"/>
          <w:lang w:eastAsia="pl-PL"/>
        </w:rPr>
        <w:t>protokołu odbioru końcowego przez Strony.</w:t>
      </w:r>
    </w:p>
    <w:p w14:paraId="420D7B9D" w14:textId="77777777" w:rsidR="00305998" w:rsidRDefault="00305998">
      <w:pPr>
        <w:pStyle w:val="Standarduser"/>
        <w:spacing w:after="0" w:line="240" w:lineRule="auto"/>
        <w:jc w:val="center"/>
        <w:rPr>
          <w:rFonts w:ascii="Arial" w:eastAsia="Times New Roman" w:hAnsi="Arial" w:cs="Arial"/>
          <w:b/>
          <w:lang w:eastAsia="pl-PL"/>
        </w:rPr>
      </w:pPr>
    </w:p>
    <w:p w14:paraId="1A4C13D9" w14:textId="77777777" w:rsidR="00305998" w:rsidRDefault="0044610A">
      <w:pPr>
        <w:pStyle w:val="Standarduser"/>
        <w:spacing w:after="0" w:line="240" w:lineRule="auto"/>
        <w:jc w:val="center"/>
      </w:pPr>
      <w:r>
        <w:rPr>
          <w:rFonts w:ascii="Arial" w:eastAsia="Times New Roman" w:hAnsi="Arial" w:cs="Arial"/>
          <w:b/>
          <w:lang w:eastAsia="pl-PL"/>
        </w:rPr>
        <w:t>§ 6</w:t>
      </w:r>
    </w:p>
    <w:p w14:paraId="73A23AA7" w14:textId="77777777" w:rsidR="00305998" w:rsidRDefault="0044610A">
      <w:pPr>
        <w:pStyle w:val="Standard"/>
        <w:jc w:val="both"/>
      </w:pPr>
      <w:r>
        <w:rPr>
          <w:rFonts w:ascii="Arial" w:hAnsi="Arial" w:cs="Arial"/>
          <w:lang w:eastAsia="pl-PL"/>
        </w:rPr>
        <w:t xml:space="preserve">1. Wykonawca oświadcza, że przedmiot umowy jest fabrycznie nowy i wolny od wad fizycznych i prawnych, może być użytkowany zgodnie z przeznaczeniem opisanym </w:t>
      </w:r>
      <w:r>
        <w:rPr>
          <w:rFonts w:ascii="Arial" w:hAnsi="Arial" w:cs="Arial"/>
          <w:b/>
          <w:lang w:eastAsia="pl-PL"/>
        </w:rPr>
        <w:t xml:space="preserve">w SWZ oraz udziela Zamawiającemu gwarancji i rękojmi na dostarczony przedmiot umowy na okres 24 miesięcy  </w:t>
      </w:r>
      <w:r>
        <w:rPr>
          <w:rFonts w:ascii="Arial" w:hAnsi="Arial" w:cs="Arial"/>
          <w:lang w:eastAsia="pl-PL"/>
        </w:rPr>
        <w:t xml:space="preserve">od dnia podpisania protokołu odbioru końcowego. Okres gwarancji i rękojmi udzielonej  przez Wykonawcę na przedmiot umowy nie może być krótszy od okresu gwarancji udzielonej przez producenta na urządzenia, którego dostawa stanowi przedmiot niniejszej umowy.  </w:t>
      </w:r>
    </w:p>
    <w:p w14:paraId="31B11C2B" w14:textId="77777777" w:rsidR="00305998" w:rsidRDefault="0044610A">
      <w:pPr>
        <w:pStyle w:val="Standard"/>
        <w:jc w:val="both"/>
      </w:pPr>
      <w:r>
        <w:rPr>
          <w:rFonts w:ascii="Arial" w:hAnsi="Arial" w:cs="Arial"/>
          <w:lang w:eastAsia="pl-PL"/>
        </w:rPr>
        <w:t>3. Utrata roszczeń z tytułu wad fizycznych i prawnych nie następuje mimo upływu terminu gwarancji, jeżeli wykonawca wadę zataił.</w:t>
      </w:r>
    </w:p>
    <w:p w14:paraId="72926F11" w14:textId="77777777" w:rsidR="00305998" w:rsidRDefault="0044610A">
      <w:pPr>
        <w:pStyle w:val="Standard"/>
        <w:jc w:val="both"/>
      </w:pPr>
      <w:r>
        <w:rPr>
          <w:rFonts w:ascii="Arial" w:hAnsi="Arial" w:cs="Arial"/>
        </w:rPr>
        <w:t>4. Czas reakcji serwisu (fizyczne stawienie się serwisanta w miejscu wyznaczonym przez Zamawiającego – w razie konieczności i podjęcie czynności zmierzających do naprawy sprzętu) licząc od momentu zgłoszenia awarii: do końca następnego dnia roboczego</w:t>
      </w:r>
    </w:p>
    <w:p w14:paraId="76BBCA05" w14:textId="77777777" w:rsidR="00305998" w:rsidRDefault="0044610A">
      <w:pPr>
        <w:pStyle w:val="Standard"/>
        <w:jc w:val="both"/>
      </w:pPr>
      <w:r>
        <w:rPr>
          <w:rFonts w:ascii="Arial" w:hAnsi="Arial" w:cs="Arial"/>
        </w:rPr>
        <w:t xml:space="preserve">5. </w:t>
      </w:r>
      <w:r>
        <w:rPr>
          <w:rFonts w:ascii="Arial" w:hAnsi="Arial" w:cs="Arial"/>
          <w:lang w:eastAsia="pl-PL"/>
        </w:rPr>
        <w:t>Strony ustalają, że w ramach serwisu gwarancyjnego Wykonawca zobowiązuje się do wymiany wadliwego przedmiotu umowy na wolny od wad albo usunięcia wad i usterek stwierdzonych w okresie gwarancji, w terminie 7 dni kalendarzowych od dnia zgłoszenia przez Zamawiającego e-mailem na adres</w:t>
      </w:r>
      <w:r>
        <w:rPr>
          <w:rFonts w:ascii="Arial" w:hAnsi="Arial" w:cs="Arial"/>
          <w:b/>
          <w:bCs/>
          <w:lang w:eastAsia="pl-PL"/>
        </w:rPr>
        <w:t>………….</w:t>
      </w:r>
      <w:r>
        <w:rPr>
          <w:rFonts w:ascii="Arial" w:hAnsi="Arial" w:cs="Arial"/>
          <w:lang w:eastAsia="pl-PL"/>
        </w:rPr>
        <w:t xml:space="preserve">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1D4222EC" w14:textId="77777777" w:rsidR="00305998" w:rsidRDefault="0044610A">
      <w:pPr>
        <w:pStyle w:val="Standard"/>
        <w:jc w:val="both"/>
      </w:pPr>
      <w:r>
        <w:rPr>
          <w:rFonts w:ascii="Arial" w:hAnsi="Arial" w:cs="Arial"/>
        </w:rPr>
        <w:t xml:space="preserve">6. </w:t>
      </w:r>
      <w:r>
        <w:rPr>
          <w:rFonts w:ascii="Arial" w:hAnsi="Arial" w:cs="Arial"/>
          <w:lang w:eastAsia="pl-PL"/>
        </w:rPr>
        <w:t>Usunięcie wad i usterek zostanie każdorazowo potwierdzone protokołem odbioru. Okres gwarancji zostanie przedłużony o czas naprawy/wymiany. Jeżeli okres naprawy urządzenia będzie dłuższy niż 14 dni należy na ten czas dostarczyć sprawne urządzenie zastępcze z ważnym paszportem technicznym.</w:t>
      </w:r>
    </w:p>
    <w:p w14:paraId="0D426A04" w14:textId="77777777" w:rsidR="00305998" w:rsidRDefault="0044610A">
      <w:pPr>
        <w:pStyle w:val="Standard"/>
        <w:jc w:val="both"/>
      </w:pPr>
      <w:r>
        <w:rPr>
          <w:rFonts w:ascii="Arial" w:hAnsi="Arial" w:cs="Arial"/>
          <w:lang w:eastAsia="pl-PL"/>
        </w:rPr>
        <w:t>7. 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47E9CA5C" w14:textId="77777777" w:rsidR="00305998" w:rsidRDefault="0044610A">
      <w:pPr>
        <w:pStyle w:val="Standard"/>
        <w:jc w:val="both"/>
      </w:pPr>
      <w:r>
        <w:rPr>
          <w:rFonts w:ascii="Arial" w:hAnsi="Arial" w:cs="Arial"/>
        </w:rPr>
        <w:t xml:space="preserve">8. </w:t>
      </w:r>
      <w:r>
        <w:rPr>
          <w:rFonts w:ascii="Arial" w:hAnsi="Arial" w:cs="Arial"/>
          <w:lang w:eastAsia="pl-PL"/>
        </w:rPr>
        <w:t xml:space="preserve">W przypadku konieczności usunięcia wady w innym miejscu niż miejsce używania sprzętu </w:t>
      </w:r>
      <w:r>
        <w:rPr>
          <w:rFonts w:ascii="Arial" w:hAnsi="Arial" w:cs="Arial"/>
          <w:lang w:eastAsia="pl-PL"/>
        </w:rPr>
        <w:lastRenderedPageBreak/>
        <w:t>będącego przedmiotem zamówienia Wykonawca jest zobowiązany na własny koszt i ryzyko do odbioru przedmiotu umowy dotkniętego wadą z miejsca jego użytkowania, a po usunięciu wady do jego dostarczenia i zamontowania w miejscu użytkowania.</w:t>
      </w:r>
    </w:p>
    <w:p w14:paraId="6F04FA05" w14:textId="77777777" w:rsidR="00305998" w:rsidRDefault="0044610A">
      <w:pPr>
        <w:pStyle w:val="Standard"/>
        <w:jc w:val="both"/>
      </w:pPr>
      <w:r>
        <w:rPr>
          <w:rFonts w:ascii="Arial" w:hAnsi="Arial" w:cs="Arial"/>
        </w:rPr>
        <w:t xml:space="preserve">9. </w:t>
      </w:r>
      <w:r>
        <w:rPr>
          <w:rFonts w:ascii="Arial" w:hAnsi="Arial" w:cs="Arial"/>
          <w:lang w:eastAsia="pl-PL"/>
        </w:rPr>
        <w:t>Wszystkie koszty wynikające z udzielonej  gwarancji i rękojmi, w tym serwisy gwarancyjne, usunięcie wad lub wymiana wadliwego przedmiotu umowy oraz koszty transportu od i do Zamawiającego ponosi Wykonawca.</w:t>
      </w:r>
    </w:p>
    <w:p w14:paraId="2CF88069" w14:textId="77777777" w:rsidR="00305998" w:rsidRDefault="0044610A">
      <w:pPr>
        <w:pStyle w:val="Standard"/>
        <w:jc w:val="both"/>
      </w:pPr>
      <w:r>
        <w:rPr>
          <w:rFonts w:ascii="Arial" w:hAnsi="Arial" w:cs="Arial"/>
        </w:rPr>
        <w:t xml:space="preserve">10. </w:t>
      </w:r>
      <w:r>
        <w:rPr>
          <w:rFonts w:ascii="Arial" w:hAnsi="Arial" w:cs="Arial"/>
          <w:lang w:eastAsia="pl-PL"/>
        </w:rPr>
        <w:t>W przypadku max 3 napraw gwarancyjnych tego samego wyposażenia, sprzętu/podzespołu Wykonawca będzie zobowiązany dokonać wymiany na nowy wolny od wad.</w:t>
      </w:r>
    </w:p>
    <w:p w14:paraId="546319E1" w14:textId="77777777" w:rsidR="00305998" w:rsidRDefault="0044610A">
      <w:pPr>
        <w:pStyle w:val="Standard"/>
        <w:jc w:val="both"/>
      </w:pPr>
      <w:r>
        <w:rPr>
          <w:rFonts w:ascii="Arial" w:hAnsi="Arial" w:cs="Arial"/>
        </w:rPr>
        <w:t xml:space="preserve">11. </w:t>
      </w:r>
      <w:r>
        <w:rPr>
          <w:rFonts w:ascii="Arial" w:hAnsi="Arial" w:cs="Arial"/>
          <w:lang w:eastAsia="pl-PL"/>
        </w:rPr>
        <w:t>Świadczenie serwisu gwarancyjnego na wniosek Gwaranta może się odbywać w siedzibie Zamawiającego lub w miejscu przez niego wyznaczonym.</w:t>
      </w:r>
    </w:p>
    <w:p w14:paraId="78E4AF7E" w14:textId="77777777" w:rsidR="00305998" w:rsidRDefault="0044610A">
      <w:pPr>
        <w:pStyle w:val="Standard"/>
        <w:jc w:val="both"/>
      </w:pPr>
      <w:r>
        <w:rPr>
          <w:rFonts w:ascii="Arial" w:hAnsi="Arial" w:cs="Arial"/>
        </w:rPr>
        <w:t xml:space="preserve">12. </w:t>
      </w:r>
      <w:r>
        <w:rPr>
          <w:rFonts w:ascii="Arial" w:hAnsi="Arial" w:cs="Arial"/>
          <w:lang w:eastAsia="pl-PL"/>
        </w:rPr>
        <w:t>Wykonawca jest odpowiedzialny za wszelkie szkody, które spowodował w czasie prac nad usuwaniem awarii.</w:t>
      </w:r>
    </w:p>
    <w:p w14:paraId="782D5E0B" w14:textId="77777777" w:rsidR="00305998" w:rsidRDefault="0044610A">
      <w:pPr>
        <w:pStyle w:val="Standard"/>
        <w:jc w:val="both"/>
      </w:pPr>
      <w:r>
        <w:rPr>
          <w:rFonts w:ascii="Arial" w:hAnsi="Arial" w:cs="Arial"/>
        </w:rPr>
        <w:t xml:space="preserve">13. </w:t>
      </w:r>
      <w:r>
        <w:rPr>
          <w:rFonts w:ascii="Arial" w:hAnsi="Arial" w:cs="Arial"/>
          <w:lang w:eastAsia="pl-PL"/>
        </w:rPr>
        <w:t>Udzielona gwarancja i rękojmia obejmuje wszystkie elementy dostarczonego przez Wykonawcę przedmiotu zamówienia.</w:t>
      </w:r>
    </w:p>
    <w:p w14:paraId="7F7DD423" w14:textId="77777777" w:rsidR="00305998" w:rsidRDefault="0044610A">
      <w:pPr>
        <w:pStyle w:val="Standard"/>
        <w:jc w:val="both"/>
      </w:pPr>
      <w:r>
        <w:rPr>
          <w:rFonts w:ascii="Arial" w:hAnsi="Arial" w:cs="Arial"/>
        </w:rPr>
        <w:t xml:space="preserve">14. </w:t>
      </w:r>
      <w:r>
        <w:rPr>
          <w:rFonts w:ascii="Arial" w:hAnsi="Arial" w:cs="Arial"/>
          <w:lang w:eastAsia="pl-PL"/>
        </w:rPr>
        <w:t>Wykonawca ponosi odpowiedzialność za działania i zaniechania osób, którym powierzył wykonanie obowiązków wynikających z umowy jak za działanie lub zaniechanie własne.</w:t>
      </w:r>
    </w:p>
    <w:p w14:paraId="19404491" w14:textId="77777777" w:rsidR="00305998" w:rsidRDefault="0044610A">
      <w:pPr>
        <w:pStyle w:val="Standard"/>
        <w:jc w:val="both"/>
      </w:pPr>
      <w:r>
        <w:rPr>
          <w:rFonts w:ascii="Arial" w:hAnsi="Arial" w:cs="Arial"/>
        </w:rPr>
        <w:t xml:space="preserve">15. </w:t>
      </w:r>
      <w:r>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51934046" w14:textId="77777777" w:rsidR="00305998" w:rsidRDefault="0044610A">
      <w:pPr>
        <w:pStyle w:val="Standard"/>
        <w:jc w:val="both"/>
      </w:pPr>
      <w:r>
        <w:rPr>
          <w:rFonts w:ascii="Arial" w:hAnsi="Arial" w:cs="Arial"/>
        </w:rPr>
        <w:t xml:space="preserve">16. </w:t>
      </w:r>
      <w:r>
        <w:rPr>
          <w:rFonts w:ascii="Arial" w:hAnsi="Arial" w:cs="Arial"/>
          <w:lang w:eastAsia="pl-PL"/>
        </w:rPr>
        <w:t>Wszelkie konieczne gwarancje należy wydać Zamawiającemu w języku polskim.</w:t>
      </w:r>
    </w:p>
    <w:p w14:paraId="19158FDA" w14:textId="77777777" w:rsidR="00305998" w:rsidRDefault="00305998">
      <w:pPr>
        <w:pStyle w:val="Standarduser"/>
        <w:spacing w:after="0" w:line="240" w:lineRule="auto"/>
        <w:jc w:val="center"/>
        <w:rPr>
          <w:rFonts w:ascii="Arial" w:eastAsia="Times New Roman" w:hAnsi="Arial" w:cs="Arial"/>
          <w:b/>
          <w:lang w:eastAsia="pl-PL"/>
        </w:rPr>
      </w:pPr>
    </w:p>
    <w:p w14:paraId="6B3C708A" w14:textId="77777777" w:rsidR="00305998" w:rsidRDefault="0044610A">
      <w:pPr>
        <w:pStyle w:val="Standarduser"/>
        <w:spacing w:after="0" w:line="240" w:lineRule="auto"/>
        <w:jc w:val="center"/>
      </w:pPr>
      <w:r>
        <w:rPr>
          <w:rFonts w:ascii="Arial" w:eastAsia="Times New Roman" w:hAnsi="Arial" w:cs="Arial"/>
          <w:b/>
          <w:lang w:eastAsia="pl-PL"/>
        </w:rPr>
        <w:t>§ 7</w:t>
      </w:r>
    </w:p>
    <w:p w14:paraId="08B64FE1"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1. </w:t>
      </w:r>
      <w:r>
        <w:rPr>
          <w:rFonts w:ascii="Arial" w:eastAsia="Times New Roman" w:hAnsi="Arial" w:cs="Arial"/>
          <w:lang w:eastAsia="pl-PL"/>
        </w:rPr>
        <w:tab/>
        <w:t>Zgodnie ze złożoną ofertą, cena za wykonanie przedmiotu umowy okre</w:t>
      </w:r>
      <w:r>
        <w:rPr>
          <w:rFonts w:ascii="Arial" w:eastAsia="TimesNewRoman" w:hAnsi="Arial" w:cs="Arial"/>
          <w:lang w:eastAsia="pl-PL"/>
        </w:rPr>
        <w:t>ś</w:t>
      </w:r>
      <w:r>
        <w:rPr>
          <w:rFonts w:ascii="Arial" w:eastAsia="Times New Roman" w:hAnsi="Arial" w:cs="Arial"/>
          <w:lang w:eastAsia="pl-PL"/>
        </w:rPr>
        <w:t xml:space="preserve">lonego w § 1 wynosi: </w:t>
      </w:r>
      <w:r>
        <w:rPr>
          <w:rFonts w:ascii="Arial" w:eastAsia="Times New Roman" w:hAnsi="Arial" w:cs="Arial"/>
          <w:b/>
          <w:lang w:eastAsia="pl-PL"/>
        </w:rPr>
        <w:t>………………… brutto</w:t>
      </w:r>
      <w:r>
        <w:rPr>
          <w:rFonts w:ascii="Arial" w:eastAsia="Times New Roman" w:hAnsi="Arial" w:cs="Arial"/>
          <w:lang w:eastAsia="pl-PL"/>
        </w:rPr>
        <w:t xml:space="preserve"> (słownie: ………………………….. …./100), w tym wartość</w:t>
      </w:r>
      <w:r>
        <w:rPr>
          <w:rFonts w:ascii="Arial" w:eastAsia="Times New Roman" w:hAnsi="Arial" w:cs="Arial"/>
          <w:b/>
          <w:lang w:eastAsia="pl-PL"/>
        </w:rPr>
        <w:t xml:space="preserve"> netto …………………. zł</w:t>
      </w:r>
      <w:r>
        <w:rPr>
          <w:rFonts w:ascii="Arial" w:eastAsia="Times New Roman" w:hAnsi="Arial" w:cs="Arial"/>
          <w:lang w:eastAsia="pl-PL"/>
        </w:rPr>
        <w:t xml:space="preserve"> (słownie:…………………………….) i podatek VAT w wysoko</w:t>
      </w:r>
      <w:r>
        <w:rPr>
          <w:rFonts w:ascii="Arial" w:eastAsia="TimesNewRoman" w:hAnsi="Arial" w:cs="Arial"/>
          <w:lang w:eastAsia="pl-PL"/>
        </w:rPr>
        <w:t>ś</w:t>
      </w:r>
      <w:r>
        <w:rPr>
          <w:rFonts w:ascii="Arial" w:eastAsia="Times New Roman" w:hAnsi="Arial" w:cs="Arial"/>
          <w:lang w:eastAsia="pl-PL"/>
        </w:rPr>
        <w:t>ci ………………..</w:t>
      </w:r>
      <w:r>
        <w:rPr>
          <w:rFonts w:ascii="Arial" w:eastAsia="Times New Roman" w:hAnsi="Arial" w:cs="Arial"/>
          <w:b/>
          <w:lang w:eastAsia="pl-PL"/>
        </w:rPr>
        <w:t>zł</w:t>
      </w:r>
      <w:r>
        <w:rPr>
          <w:rFonts w:ascii="Arial" w:eastAsia="Times New Roman" w:hAnsi="Arial" w:cs="Arial"/>
          <w:lang w:eastAsia="pl-PL"/>
        </w:rPr>
        <w:t xml:space="preserve"> (słownie:…………………)</w:t>
      </w:r>
    </w:p>
    <w:p w14:paraId="55231406"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2. </w:t>
      </w:r>
      <w:r>
        <w:rPr>
          <w:rFonts w:ascii="Arial" w:eastAsia="Times New Roman" w:hAnsi="Arial" w:cs="Arial"/>
          <w:lang w:eastAsia="pl-PL"/>
        </w:rPr>
        <w:tab/>
        <w:t>Wynagrodzenie określone w ust. 1 jest wynagrodzeniem ryczałtowym i zawiera wszystkie koszty zwi</w:t>
      </w:r>
      <w:r>
        <w:rPr>
          <w:rFonts w:ascii="Arial" w:eastAsia="TimesNewRoman" w:hAnsi="Arial" w:cs="Arial"/>
          <w:lang w:eastAsia="pl-PL"/>
        </w:rPr>
        <w:t>ą</w:t>
      </w:r>
      <w:r>
        <w:rPr>
          <w:rFonts w:ascii="Arial" w:eastAsia="Times New Roman" w:hAnsi="Arial" w:cs="Arial"/>
          <w:lang w:eastAsia="pl-PL"/>
        </w:rPr>
        <w:t>zane z realizacj</w:t>
      </w:r>
      <w:r>
        <w:rPr>
          <w:rFonts w:ascii="Arial" w:eastAsia="TimesNewRoman" w:hAnsi="Arial" w:cs="Arial"/>
          <w:lang w:eastAsia="pl-PL"/>
        </w:rPr>
        <w:t xml:space="preserve">ą </w:t>
      </w:r>
      <w:r>
        <w:rPr>
          <w:rFonts w:ascii="Arial" w:eastAsia="Times New Roman" w:hAnsi="Arial" w:cs="Arial"/>
          <w:lang w:eastAsia="pl-PL"/>
        </w:rPr>
        <w:t>przedmiotu umowy oraz obejmuje koszt gwarancji.</w:t>
      </w:r>
    </w:p>
    <w:p w14:paraId="3DC4073E" w14:textId="77777777" w:rsidR="00305998" w:rsidRDefault="0044610A">
      <w:pPr>
        <w:pStyle w:val="Standarduser"/>
        <w:spacing w:after="0" w:line="240" w:lineRule="auto"/>
        <w:ind w:left="426" w:hanging="426"/>
        <w:jc w:val="both"/>
      </w:pPr>
      <w:r>
        <w:rPr>
          <w:rFonts w:ascii="Arial" w:eastAsia="Times New Roman" w:hAnsi="Arial" w:cs="Arial"/>
          <w:lang w:eastAsia="pl-PL"/>
        </w:rPr>
        <w:t>3.</w:t>
      </w:r>
      <w:r>
        <w:rPr>
          <w:rFonts w:ascii="Arial" w:eastAsia="Times New Roman" w:hAnsi="Arial" w:cs="Arial"/>
          <w:lang w:eastAsia="pl-PL"/>
        </w:rPr>
        <w:tab/>
        <w:t>Zapłata wynagrodzenia nast</w:t>
      </w:r>
      <w:r>
        <w:rPr>
          <w:rFonts w:ascii="Arial" w:eastAsia="TimesNewRoman" w:hAnsi="Arial" w:cs="Arial"/>
          <w:lang w:eastAsia="pl-PL"/>
        </w:rPr>
        <w:t>ą</w:t>
      </w:r>
      <w:r>
        <w:rPr>
          <w:rFonts w:ascii="Arial" w:eastAsia="Times New Roman" w:hAnsi="Arial" w:cs="Arial"/>
          <w:lang w:eastAsia="pl-PL"/>
        </w:rPr>
        <w:t xml:space="preserve">pi na konto Wykonawcy </w:t>
      </w:r>
      <w:r>
        <w:rPr>
          <w:rFonts w:ascii="Arial" w:eastAsia="Times New Roman" w:hAnsi="Arial" w:cs="Arial"/>
          <w:b/>
          <w:bCs/>
          <w:lang w:eastAsia="pl-PL"/>
        </w:rPr>
        <w:t xml:space="preserve">w terminie do 30 dni </w:t>
      </w:r>
      <w:r>
        <w:rPr>
          <w:rFonts w:ascii="Arial" w:eastAsia="Times New Roman" w:hAnsi="Arial" w:cs="Arial"/>
          <w:lang w:eastAsia="pl-PL"/>
        </w:rPr>
        <w:t>od dostarczenia Zamawiaj</w:t>
      </w:r>
      <w:r>
        <w:rPr>
          <w:rFonts w:ascii="Arial" w:eastAsia="TimesNewRoman" w:hAnsi="Arial" w:cs="Arial"/>
          <w:lang w:eastAsia="pl-PL"/>
        </w:rPr>
        <w:t>ą</w:t>
      </w:r>
      <w:r>
        <w:rPr>
          <w:rFonts w:ascii="Arial" w:eastAsia="Times New Roman" w:hAnsi="Arial" w:cs="Arial"/>
          <w:lang w:eastAsia="pl-PL"/>
        </w:rPr>
        <w:t>cemu prawidłowo wystawionej faktury (rachunku) na wskazany przez Wykonawcę numer rachunku bankowego właściwy dla rozliczeń na zasadach podzielonej płatności.</w:t>
      </w:r>
    </w:p>
    <w:p w14:paraId="24569FEE" w14:textId="77777777" w:rsidR="00305998" w:rsidRDefault="0044610A">
      <w:pPr>
        <w:pStyle w:val="Akapitzlist"/>
        <w:ind w:left="426" w:hanging="426"/>
        <w:jc w:val="both"/>
      </w:pPr>
      <w:r>
        <w:rPr>
          <w:rFonts w:ascii="Arial" w:hAnsi="Arial" w:cs="Arial"/>
          <w:sz w:val="22"/>
          <w:szCs w:val="22"/>
          <w:lang w:eastAsia="pl-PL"/>
        </w:rPr>
        <w:t>4. Warunkiem dostarczenia Zamawiającemu faktury VAT jest popisanie protokołu odbioru końcowego przez Strony.</w:t>
      </w:r>
    </w:p>
    <w:p w14:paraId="2A422F1A" w14:textId="77777777" w:rsidR="00305998" w:rsidRDefault="0044610A">
      <w:pPr>
        <w:pStyle w:val="Akapitzlist"/>
        <w:ind w:left="426"/>
        <w:jc w:val="both"/>
      </w:pPr>
      <w:r>
        <w:rPr>
          <w:rFonts w:ascii="Arial" w:hAnsi="Arial" w:cs="Arial"/>
          <w:sz w:val="22"/>
          <w:szCs w:val="22"/>
          <w:lang w:eastAsia="pl-PL"/>
        </w:rPr>
        <w:t>Fakturę nale</w:t>
      </w:r>
      <w:r>
        <w:rPr>
          <w:rFonts w:ascii="Arial" w:eastAsia="TimesNewRoman" w:hAnsi="Arial" w:cs="Arial"/>
          <w:sz w:val="22"/>
          <w:szCs w:val="22"/>
          <w:lang w:eastAsia="pl-PL"/>
        </w:rPr>
        <w:t>ż</w:t>
      </w:r>
      <w:r>
        <w:rPr>
          <w:rFonts w:ascii="Arial" w:hAnsi="Arial" w:cs="Arial"/>
          <w:sz w:val="22"/>
          <w:szCs w:val="22"/>
          <w:lang w:eastAsia="pl-PL"/>
        </w:rPr>
        <w:t>y wystawi</w:t>
      </w:r>
      <w:r>
        <w:rPr>
          <w:rFonts w:ascii="Arial" w:eastAsia="TimesNewRoman" w:hAnsi="Arial" w:cs="Arial"/>
          <w:sz w:val="22"/>
          <w:szCs w:val="22"/>
          <w:lang w:eastAsia="pl-PL"/>
        </w:rPr>
        <w:t xml:space="preserve">ć </w:t>
      </w:r>
      <w:r>
        <w:rPr>
          <w:rFonts w:ascii="Arial" w:hAnsi="Arial" w:cs="Arial"/>
          <w:sz w:val="22"/>
          <w:szCs w:val="22"/>
          <w:lang w:eastAsia="pl-PL"/>
        </w:rPr>
        <w:t xml:space="preserve">na </w:t>
      </w:r>
      <w:r>
        <w:rPr>
          <w:rFonts w:ascii="Arial" w:hAnsi="Arial" w:cs="Arial"/>
          <w:b/>
          <w:bCs/>
          <w:sz w:val="22"/>
          <w:szCs w:val="22"/>
          <w:lang w:eastAsia="pl-PL"/>
        </w:rPr>
        <w:t>Gmina Bojanowo, Urząd Miejski w Bojanowie, ul. Rynek 12, 63-940 Bojanowo, NIP: 6991865826</w:t>
      </w:r>
      <w:r>
        <w:rPr>
          <w:rFonts w:ascii="Arial" w:hAnsi="Arial" w:cs="Arial"/>
          <w:sz w:val="22"/>
          <w:szCs w:val="22"/>
          <w:lang w:eastAsia="pl-PL"/>
        </w:rPr>
        <w:t>.</w:t>
      </w:r>
    </w:p>
    <w:p w14:paraId="4815B06B" w14:textId="77777777" w:rsidR="00305998" w:rsidRDefault="0044610A">
      <w:pPr>
        <w:pStyle w:val="Akapitzlist"/>
        <w:ind w:left="426" w:hanging="426"/>
        <w:jc w:val="both"/>
      </w:pPr>
      <w:r>
        <w:rPr>
          <w:rFonts w:ascii="Arial" w:hAnsi="Arial" w:cs="Arial"/>
          <w:sz w:val="22"/>
          <w:szCs w:val="22"/>
          <w:lang w:eastAsia="pl-PL"/>
        </w:rPr>
        <w:t>5. 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031DC6A7"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7. </w:t>
      </w:r>
      <w:r>
        <w:rPr>
          <w:rFonts w:ascii="Arial" w:eastAsia="Times New Roman" w:hAnsi="Arial" w:cs="Arial"/>
          <w:lang w:eastAsia="pl-PL"/>
        </w:rPr>
        <w:tab/>
        <w:t>Należność Wykonawcy przekazywana będzie na rachunek Wykonawcy wskazany w fakturze w terminie do 30 dni od dnia dostarczenia Zamawiającemu prawidłowo wystawionej faktury.</w:t>
      </w:r>
    </w:p>
    <w:p w14:paraId="285A969D" w14:textId="77777777" w:rsidR="00305998" w:rsidRDefault="00305998">
      <w:pPr>
        <w:pStyle w:val="Standarduser"/>
        <w:spacing w:after="0" w:line="240" w:lineRule="auto"/>
        <w:rPr>
          <w:rFonts w:ascii="Arial" w:eastAsia="Times New Roman" w:hAnsi="Arial" w:cs="Arial"/>
          <w:lang w:eastAsia="pl-PL"/>
        </w:rPr>
      </w:pPr>
    </w:p>
    <w:p w14:paraId="3650C361" w14:textId="77777777" w:rsidR="00305998" w:rsidRDefault="00305998">
      <w:pPr>
        <w:pStyle w:val="Standarduser"/>
        <w:spacing w:after="0" w:line="240" w:lineRule="auto"/>
        <w:rPr>
          <w:rFonts w:ascii="Arial" w:eastAsia="Times New Roman" w:hAnsi="Arial" w:cs="Arial"/>
          <w:lang w:eastAsia="pl-PL"/>
        </w:rPr>
      </w:pPr>
    </w:p>
    <w:p w14:paraId="53642F83" w14:textId="77777777" w:rsidR="00305998" w:rsidRDefault="00305998">
      <w:pPr>
        <w:pStyle w:val="Standarduser"/>
        <w:spacing w:after="0" w:line="240" w:lineRule="auto"/>
        <w:rPr>
          <w:rFonts w:ascii="Arial" w:eastAsia="Times New Roman" w:hAnsi="Arial" w:cs="Arial"/>
          <w:lang w:eastAsia="pl-PL"/>
        </w:rPr>
      </w:pPr>
    </w:p>
    <w:p w14:paraId="457F952C" w14:textId="77777777" w:rsidR="00305998" w:rsidRDefault="0044610A">
      <w:pPr>
        <w:pStyle w:val="Standarduser"/>
        <w:spacing w:after="0" w:line="240" w:lineRule="auto"/>
        <w:jc w:val="center"/>
      </w:pPr>
      <w:r>
        <w:rPr>
          <w:rFonts w:ascii="Arial" w:eastAsia="Times New Roman" w:hAnsi="Arial" w:cs="Arial"/>
          <w:b/>
          <w:lang w:eastAsia="pl-PL"/>
        </w:rPr>
        <w:t>§ 8</w:t>
      </w:r>
    </w:p>
    <w:p w14:paraId="4A8A97FE"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1. </w:t>
      </w:r>
      <w:r>
        <w:rPr>
          <w:rFonts w:ascii="Arial" w:eastAsia="Times New Roman" w:hAnsi="Arial" w:cs="Arial"/>
          <w:lang w:eastAsia="pl-PL"/>
        </w:rPr>
        <w:tab/>
        <w:t>Strony ustalaj</w:t>
      </w:r>
      <w:r>
        <w:rPr>
          <w:rFonts w:ascii="Arial" w:eastAsia="TimesNewRoman" w:hAnsi="Arial" w:cs="Arial"/>
          <w:lang w:eastAsia="pl-PL"/>
        </w:rPr>
        <w:t xml:space="preserve">ą </w:t>
      </w:r>
      <w:r>
        <w:rPr>
          <w:rFonts w:ascii="Arial" w:eastAsia="Times New Roman" w:hAnsi="Arial" w:cs="Arial"/>
          <w:lang w:eastAsia="pl-PL"/>
        </w:rPr>
        <w:t>odpowiedzialno</w:t>
      </w:r>
      <w:r>
        <w:rPr>
          <w:rFonts w:ascii="Arial" w:eastAsia="TimesNewRoman" w:hAnsi="Arial" w:cs="Arial"/>
          <w:lang w:eastAsia="pl-PL"/>
        </w:rPr>
        <w:t xml:space="preserve">ść </w:t>
      </w:r>
      <w:r>
        <w:rPr>
          <w:rFonts w:ascii="Arial" w:eastAsia="Times New Roman" w:hAnsi="Arial" w:cs="Arial"/>
          <w:lang w:eastAsia="pl-PL"/>
        </w:rPr>
        <w:t>z tytułu niewykonania lub nienale</w:t>
      </w:r>
      <w:r>
        <w:rPr>
          <w:rFonts w:ascii="Arial" w:eastAsia="TimesNewRoman" w:hAnsi="Arial" w:cs="Arial"/>
          <w:lang w:eastAsia="pl-PL"/>
        </w:rPr>
        <w:t>ż</w:t>
      </w:r>
      <w:r>
        <w:rPr>
          <w:rFonts w:ascii="Arial" w:eastAsia="Times New Roman" w:hAnsi="Arial" w:cs="Arial"/>
          <w:lang w:eastAsia="pl-PL"/>
        </w:rPr>
        <w:t>ytego wykonania zobowi</w:t>
      </w:r>
      <w:r>
        <w:rPr>
          <w:rFonts w:ascii="Arial" w:eastAsia="TimesNewRoman" w:hAnsi="Arial" w:cs="Arial"/>
          <w:lang w:eastAsia="pl-PL"/>
        </w:rPr>
        <w:t>ą</w:t>
      </w:r>
      <w:r>
        <w:rPr>
          <w:rFonts w:ascii="Arial" w:eastAsia="Times New Roman" w:hAnsi="Arial" w:cs="Arial"/>
          <w:lang w:eastAsia="pl-PL"/>
        </w:rPr>
        <w:t>za</w:t>
      </w:r>
      <w:r>
        <w:rPr>
          <w:rFonts w:ascii="Arial" w:eastAsia="TimesNewRoman" w:hAnsi="Arial" w:cs="Arial"/>
          <w:lang w:eastAsia="pl-PL"/>
        </w:rPr>
        <w:t xml:space="preserve">ń </w:t>
      </w:r>
      <w:r>
        <w:rPr>
          <w:rFonts w:ascii="Arial" w:eastAsia="Times New Roman" w:hAnsi="Arial" w:cs="Arial"/>
          <w:lang w:eastAsia="pl-PL"/>
        </w:rPr>
        <w:t>umownych w formie kar umownych w nast</w:t>
      </w:r>
      <w:r>
        <w:rPr>
          <w:rFonts w:ascii="Arial" w:eastAsia="TimesNewRoman" w:hAnsi="Arial" w:cs="Arial"/>
          <w:lang w:eastAsia="pl-PL"/>
        </w:rPr>
        <w:t>ę</w:t>
      </w:r>
      <w:r>
        <w:rPr>
          <w:rFonts w:ascii="Arial" w:eastAsia="Times New Roman" w:hAnsi="Arial" w:cs="Arial"/>
          <w:lang w:eastAsia="pl-PL"/>
        </w:rPr>
        <w:t>puj</w:t>
      </w:r>
      <w:r>
        <w:rPr>
          <w:rFonts w:ascii="Arial" w:eastAsia="TimesNewRoman" w:hAnsi="Arial" w:cs="Arial"/>
          <w:lang w:eastAsia="pl-PL"/>
        </w:rPr>
        <w:t>ą</w:t>
      </w:r>
      <w:r>
        <w:rPr>
          <w:rFonts w:ascii="Arial" w:eastAsia="Times New Roman" w:hAnsi="Arial" w:cs="Arial"/>
          <w:lang w:eastAsia="pl-PL"/>
        </w:rPr>
        <w:t>cych wypadkach i wysoko</w:t>
      </w:r>
      <w:r>
        <w:rPr>
          <w:rFonts w:ascii="Arial" w:eastAsia="TimesNewRoman" w:hAnsi="Arial" w:cs="Arial"/>
          <w:lang w:eastAsia="pl-PL"/>
        </w:rPr>
        <w:t>ś</w:t>
      </w:r>
      <w:r>
        <w:rPr>
          <w:rFonts w:ascii="Arial" w:eastAsia="Times New Roman" w:hAnsi="Arial" w:cs="Arial"/>
          <w:lang w:eastAsia="pl-PL"/>
        </w:rPr>
        <w:t>ciach:</w:t>
      </w:r>
    </w:p>
    <w:p w14:paraId="41F5D167" w14:textId="77777777" w:rsidR="00305998" w:rsidRDefault="0044610A">
      <w:pPr>
        <w:pStyle w:val="Standarduser"/>
        <w:numPr>
          <w:ilvl w:val="0"/>
          <w:numId w:val="59"/>
        </w:numPr>
        <w:spacing w:after="0" w:line="240" w:lineRule="auto"/>
        <w:jc w:val="both"/>
      </w:pPr>
      <w:r>
        <w:rPr>
          <w:rFonts w:ascii="Arial" w:eastAsia="Times New Roman" w:hAnsi="Arial" w:cs="Arial"/>
          <w:lang w:eastAsia="pl-PL"/>
        </w:rPr>
        <w:t>Wykonawca zapłaci Zamawiaj</w:t>
      </w:r>
      <w:r>
        <w:rPr>
          <w:rFonts w:ascii="Arial" w:eastAsia="TimesNewRoman" w:hAnsi="Arial" w:cs="Arial"/>
          <w:lang w:eastAsia="pl-PL"/>
        </w:rPr>
        <w:t>ą</w:t>
      </w:r>
      <w:r>
        <w:rPr>
          <w:rFonts w:ascii="Arial" w:eastAsia="Times New Roman" w:hAnsi="Arial" w:cs="Arial"/>
          <w:lang w:eastAsia="pl-PL"/>
        </w:rPr>
        <w:t>cemu kary umowne:</w:t>
      </w:r>
    </w:p>
    <w:p w14:paraId="0E6F2600" w14:textId="77777777" w:rsidR="00305998" w:rsidRDefault="0044610A">
      <w:pPr>
        <w:pStyle w:val="Standarduser"/>
        <w:numPr>
          <w:ilvl w:val="0"/>
          <w:numId w:val="60"/>
        </w:numPr>
        <w:tabs>
          <w:tab w:val="left" w:pos="-8481"/>
          <w:tab w:val="left" w:pos="-8197"/>
        </w:tabs>
        <w:spacing w:after="0" w:line="240" w:lineRule="auto"/>
        <w:jc w:val="both"/>
      </w:pPr>
      <w:r>
        <w:rPr>
          <w:rFonts w:ascii="Arial" w:eastAsia="Times New Roman" w:hAnsi="Arial" w:cs="Arial"/>
          <w:lang w:eastAsia="pl-PL"/>
        </w:rPr>
        <w:lastRenderedPageBreak/>
        <w:t>z tytułu odst</w:t>
      </w:r>
      <w:r>
        <w:rPr>
          <w:rFonts w:ascii="Arial" w:eastAsia="TimesNewRoman" w:hAnsi="Arial" w:cs="Arial"/>
          <w:lang w:eastAsia="pl-PL"/>
        </w:rPr>
        <w:t>ą</w:t>
      </w:r>
      <w:r>
        <w:rPr>
          <w:rFonts w:ascii="Arial" w:eastAsia="Times New Roman" w:hAnsi="Arial" w:cs="Arial"/>
          <w:lang w:eastAsia="pl-PL"/>
        </w:rPr>
        <w:t>pienia od umowy z przyczyn zale</w:t>
      </w:r>
      <w:r>
        <w:rPr>
          <w:rFonts w:ascii="Arial" w:eastAsia="TimesNewRoman" w:hAnsi="Arial" w:cs="Arial"/>
          <w:lang w:eastAsia="pl-PL"/>
        </w:rPr>
        <w:t>ż</w:t>
      </w:r>
      <w:r>
        <w:rPr>
          <w:rFonts w:ascii="Arial" w:eastAsia="Times New Roman" w:hAnsi="Arial" w:cs="Arial"/>
          <w:lang w:eastAsia="pl-PL"/>
        </w:rPr>
        <w:t>nych od Wykonawcy w wysoko</w:t>
      </w:r>
      <w:r>
        <w:rPr>
          <w:rFonts w:ascii="Arial" w:eastAsia="TimesNewRoman" w:hAnsi="Arial" w:cs="Arial"/>
          <w:lang w:eastAsia="pl-PL"/>
        </w:rPr>
        <w:t>ś</w:t>
      </w:r>
      <w:r>
        <w:rPr>
          <w:rFonts w:ascii="Arial" w:eastAsia="Times New Roman" w:hAnsi="Arial" w:cs="Arial"/>
          <w:lang w:eastAsia="pl-PL"/>
        </w:rPr>
        <w:t>ci 10 % wartości umowy netto, określonej w § 7 ust. 1,</w:t>
      </w:r>
    </w:p>
    <w:p w14:paraId="59118FB6" w14:textId="77777777" w:rsidR="00305998" w:rsidRDefault="0044610A">
      <w:pPr>
        <w:pStyle w:val="Standarduser"/>
        <w:numPr>
          <w:ilvl w:val="0"/>
          <w:numId w:val="47"/>
        </w:numPr>
        <w:tabs>
          <w:tab w:val="left" w:pos="-8481"/>
          <w:tab w:val="left" w:pos="-8197"/>
        </w:tabs>
        <w:spacing w:after="0" w:line="240" w:lineRule="auto"/>
        <w:jc w:val="both"/>
      </w:pPr>
      <w:r>
        <w:rPr>
          <w:rFonts w:ascii="Arial" w:eastAsia="Times New Roman" w:hAnsi="Arial" w:cs="Arial"/>
          <w:lang w:eastAsia="pl-PL"/>
        </w:rPr>
        <w:t>za zwłokę w dostarczeniu przedmiotu umowy w stosunku do terminu określonego w § 2 ust. 1 umowy, w wysokości 1 % wynagrodzenia umownego netto  określonego w § 7 ust. 1 umowy, za każdy dzień zwłoki,</w:t>
      </w:r>
    </w:p>
    <w:p w14:paraId="11C31E6C" w14:textId="77777777" w:rsidR="00305998" w:rsidRDefault="0044610A">
      <w:pPr>
        <w:pStyle w:val="Standarduser"/>
        <w:numPr>
          <w:ilvl w:val="0"/>
          <w:numId w:val="47"/>
        </w:numPr>
        <w:tabs>
          <w:tab w:val="left" w:pos="-8481"/>
          <w:tab w:val="left" w:pos="-8197"/>
        </w:tabs>
        <w:spacing w:after="0" w:line="240" w:lineRule="auto"/>
        <w:jc w:val="both"/>
      </w:pPr>
      <w:r>
        <w:rPr>
          <w:rFonts w:ascii="Arial" w:hAnsi="Arial" w:cs="Arial"/>
          <w:lang w:eastAsia="pl-PL"/>
        </w:rPr>
        <w:t>za zwłokę w usunięciu wad stwierdzonych przy odbiorze lub w okresie gwarancji jakości i rękojmi za wady w wysokości 1 % wynagrodzenia umownego netto określonego w § 7 ust. 1 umowy, za każdy dzień zwłoki, licząc od upływu terminu wyznaczonego na ich usunięcie.</w:t>
      </w:r>
    </w:p>
    <w:p w14:paraId="0572DEE5" w14:textId="77777777" w:rsidR="00305998" w:rsidRDefault="0044610A">
      <w:pPr>
        <w:pStyle w:val="Standarduser"/>
        <w:numPr>
          <w:ilvl w:val="0"/>
          <w:numId w:val="46"/>
        </w:numPr>
        <w:tabs>
          <w:tab w:val="left" w:pos="-5961"/>
          <w:tab w:val="left" w:pos="-5677"/>
        </w:tabs>
        <w:spacing w:after="0" w:line="240" w:lineRule="auto"/>
        <w:jc w:val="both"/>
      </w:pPr>
      <w:r>
        <w:rPr>
          <w:rFonts w:ascii="Arial" w:eastAsia="Times New Roman" w:hAnsi="Arial" w:cs="Arial"/>
          <w:lang w:eastAsia="pl-PL"/>
        </w:rPr>
        <w:t>Zamawiaj</w:t>
      </w:r>
      <w:r>
        <w:rPr>
          <w:rFonts w:ascii="Arial" w:eastAsia="TimesNewRoman" w:hAnsi="Arial" w:cs="Arial"/>
          <w:lang w:eastAsia="pl-PL"/>
        </w:rPr>
        <w:t>ą</w:t>
      </w:r>
      <w:r>
        <w:rPr>
          <w:rFonts w:ascii="Arial" w:eastAsia="Times New Roman" w:hAnsi="Arial" w:cs="Arial"/>
          <w:lang w:eastAsia="pl-PL"/>
        </w:rPr>
        <w:t>cy zapłaci karę umowną z tytułu odst</w:t>
      </w:r>
      <w:r>
        <w:rPr>
          <w:rFonts w:ascii="Arial" w:eastAsia="TimesNewRoman" w:hAnsi="Arial" w:cs="Arial"/>
          <w:lang w:eastAsia="pl-PL"/>
        </w:rPr>
        <w:t>ą</w:t>
      </w:r>
      <w:r>
        <w:rPr>
          <w:rFonts w:ascii="Arial" w:eastAsia="Times New Roman" w:hAnsi="Arial" w:cs="Arial"/>
          <w:lang w:eastAsia="pl-PL"/>
        </w:rPr>
        <w:t>pienia od umowy z przyczyn zale</w:t>
      </w:r>
      <w:r>
        <w:rPr>
          <w:rFonts w:ascii="Arial" w:eastAsia="TimesNewRoman" w:hAnsi="Arial" w:cs="Arial"/>
          <w:lang w:eastAsia="pl-PL"/>
        </w:rPr>
        <w:t>ż</w:t>
      </w:r>
      <w:r>
        <w:rPr>
          <w:rFonts w:ascii="Arial" w:eastAsia="Times New Roman" w:hAnsi="Arial" w:cs="Arial"/>
          <w:lang w:eastAsia="pl-PL"/>
        </w:rPr>
        <w:t>nych od Zamawiaj</w:t>
      </w:r>
      <w:r>
        <w:rPr>
          <w:rFonts w:ascii="Arial" w:eastAsia="TimesNewRoman" w:hAnsi="Arial" w:cs="Arial"/>
          <w:lang w:eastAsia="pl-PL"/>
        </w:rPr>
        <w:t>ą</w:t>
      </w:r>
      <w:r>
        <w:rPr>
          <w:rFonts w:ascii="Arial" w:eastAsia="Times New Roman" w:hAnsi="Arial" w:cs="Arial"/>
          <w:lang w:eastAsia="pl-PL"/>
        </w:rPr>
        <w:t>cego w wysoko</w:t>
      </w:r>
      <w:r>
        <w:rPr>
          <w:rFonts w:ascii="Arial" w:eastAsia="TimesNewRoman" w:hAnsi="Arial" w:cs="Arial"/>
          <w:lang w:eastAsia="pl-PL"/>
        </w:rPr>
        <w:t>ś</w:t>
      </w:r>
      <w:r>
        <w:rPr>
          <w:rFonts w:ascii="Arial" w:eastAsia="Times New Roman" w:hAnsi="Arial" w:cs="Arial"/>
          <w:lang w:eastAsia="pl-PL"/>
        </w:rPr>
        <w:t>ci 10% wartości umowy netto, określonej w § 7 ust. 1.</w:t>
      </w:r>
    </w:p>
    <w:p w14:paraId="22DD9983"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2. </w:t>
      </w:r>
      <w:r>
        <w:rPr>
          <w:rFonts w:ascii="Arial" w:eastAsia="Times New Roman" w:hAnsi="Arial" w:cs="Arial"/>
          <w:lang w:eastAsia="pl-PL"/>
        </w:rPr>
        <w:tab/>
        <w:t>Stronom przysługuje prawo do dochodzenia odszkodowania przewy</w:t>
      </w:r>
      <w:r>
        <w:rPr>
          <w:rFonts w:ascii="Arial" w:eastAsia="TimesNewRoman" w:hAnsi="Arial" w:cs="Arial"/>
          <w:lang w:eastAsia="pl-PL"/>
        </w:rPr>
        <w:t>ż</w:t>
      </w:r>
      <w:r>
        <w:rPr>
          <w:rFonts w:ascii="Arial" w:eastAsia="Times New Roman" w:hAnsi="Arial" w:cs="Arial"/>
          <w:lang w:eastAsia="pl-PL"/>
        </w:rPr>
        <w:t>szaj</w:t>
      </w:r>
      <w:r>
        <w:rPr>
          <w:rFonts w:ascii="Arial" w:eastAsia="TimesNewRoman" w:hAnsi="Arial" w:cs="Arial"/>
          <w:lang w:eastAsia="pl-PL"/>
        </w:rPr>
        <w:t>ą</w:t>
      </w:r>
      <w:r>
        <w:rPr>
          <w:rFonts w:ascii="Arial" w:eastAsia="Times New Roman" w:hAnsi="Arial" w:cs="Arial"/>
          <w:lang w:eastAsia="pl-PL"/>
        </w:rPr>
        <w:t>cego kar</w:t>
      </w:r>
      <w:r>
        <w:rPr>
          <w:rFonts w:ascii="Arial" w:eastAsia="TimesNewRoman" w:hAnsi="Arial" w:cs="Arial"/>
          <w:lang w:eastAsia="pl-PL"/>
        </w:rPr>
        <w:t xml:space="preserve">ę </w:t>
      </w:r>
      <w:r>
        <w:rPr>
          <w:rFonts w:ascii="Arial" w:eastAsia="Times New Roman" w:hAnsi="Arial" w:cs="Arial"/>
          <w:lang w:eastAsia="pl-PL"/>
        </w:rPr>
        <w:t>umown</w:t>
      </w:r>
      <w:r>
        <w:rPr>
          <w:rFonts w:ascii="Arial" w:eastAsia="TimesNewRoman" w:hAnsi="Arial" w:cs="Arial"/>
          <w:lang w:eastAsia="pl-PL"/>
        </w:rPr>
        <w:t xml:space="preserve">ą </w:t>
      </w:r>
      <w:r>
        <w:rPr>
          <w:rFonts w:ascii="Arial" w:eastAsia="Times New Roman" w:hAnsi="Arial" w:cs="Arial"/>
          <w:lang w:eastAsia="pl-PL"/>
        </w:rPr>
        <w:t>do wysoko</w:t>
      </w:r>
      <w:r>
        <w:rPr>
          <w:rFonts w:ascii="Arial" w:eastAsia="TimesNewRoman" w:hAnsi="Arial" w:cs="Arial"/>
          <w:lang w:eastAsia="pl-PL"/>
        </w:rPr>
        <w:t>ś</w:t>
      </w:r>
      <w:r>
        <w:rPr>
          <w:rFonts w:ascii="Arial" w:eastAsia="Times New Roman" w:hAnsi="Arial" w:cs="Arial"/>
          <w:lang w:eastAsia="pl-PL"/>
        </w:rPr>
        <w:t>ci rzeczywi</w:t>
      </w:r>
      <w:r>
        <w:rPr>
          <w:rFonts w:ascii="Arial" w:eastAsia="TimesNewRoman" w:hAnsi="Arial" w:cs="Arial"/>
          <w:lang w:eastAsia="pl-PL"/>
        </w:rPr>
        <w:t>ś</w:t>
      </w:r>
      <w:r>
        <w:rPr>
          <w:rFonts w:ascii="Arial" w:eastAsia="Times New Roman" w:hAnsi="Arial" w:cs="Arial"/>
          <w:lang w:eastAsia="pl-PL"/>
        </w:rPr>
        <w:t>cie poniesionej szkody, na zasadach  ogólnych określonych w Kodeksie Cywilnym.</w:t>
      </w:r>
    </w:p>
    <w:p w14:paraId="2A56F169"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3. </w:t>
      </w:r>
      <w:r>
        <w:rPr>
          <w:rFonts w:ascii="Arial" w:eastAsia="Times New Roman" w:hAnsi="Arial" w:cs="Arial"/>
          <w:lang w:eastAsia="pl-PL"/>
        </w:rPr>
        <w:tab/>
        <w:t>Wykonawca wyra</w:t>
      </w:r>
      <w:r>
        <w:rPr>
          <w:rFonts w:ascii="Arial" w:eastAsia="TimesNewRoman" w:hAnsi="Arial" w:cs="Arial"/>
          <w:lang w:eastAsia="pl-PL"/>
        </w:rPr>
        <w:t>ż</w:t>
      </w:r>
      <w:r>
        <w:rPr>
          <w:rFonts w:ascii="Arial" w:eastAsia="Times New Roman" w:hAnsi="Arial" w:cs="Arial"/>
          <w:lang w:eastAsia="pl-PL"/>
        </w:rPr>
        <w:t>a zgod</w:t>
      </w:r>
      <w:r>
        <w:rPr>
          <w:rFonts w:ascii="Arial" w:eastAsia="TimesNewRoman" w:hAnsi="Arial" w:cs="Arial"/>
          <w:lang w:eastAsia="pl-PL"/>
        </w:rPr>
        <w:t xml:space="preserve">ę </w:t>
      </w:r>
      <w:r>
        <w:rPr>
          <w:rFonts w:ascii="Arial" w:eastAsia="Times New Roman" w:hAnsi="Arial" w:cs="Arial"/>
          <w:lang w:eastAsia="pl-PL"/>
        </w:rPr>
        <w:t>na potr</w:t>
      </w:r>
      <w:r>
        <w:rPr>
          <w:rFonts w:ascii="Arial" w:eastAsia="TimesNewRoman" w:hAnsi="Arial" w:cs="Arial"/>
          <w:lang w:eastAsia="pl-PL"/>
        </w:rPr>
        <w:t>ą</w:t>
      </w:r>
      <w:r>
        <w:rPr>
          <w:rFonts w:ascii="Arial" w:eastAsia="Times New Roman" w:hAnsi="Arial" w:cs="Arial"/>
          <w:lang w:eastAsia="pl-PL"/>
        </w:rPr>
        <w:t>cenie nale</w:t>
      </w:r>
      <w:r>
        <w:rPr>
          <w:rFonts w:ascii="Arial" w:eastAsia="TimesNewRoman" w:hAnsi="Arial" w:cs="Arial"/>
          <w:lang w:eastAsia="pl-PL"/>
        </w:rPr>
        <w:t>ż</w:t>
      </w:r>
      <w:r>
        <w:rPr>
          <w:rFonts w:ascii="Arial" w:eastAsia="Times New Roman" w:hAnsi="Arial" w:cs="Arial"/>
          <w:lang w:eastAsia="pl-PL"/>
        </w:rPr>
        <w:t>no</w:t>
      </w:r>
      <w:r>
        <w:rPr>
          <w:rFonts w:ascii="Arial" w:eastAsia="TimesNewRoman" w:hAnsi="Arial" w:cs="Arial"/>
          <w:lang w:eastAsia="pl-PL"/>
        </w:rPr>
        <w:t>ś</w:t>
      </w:r>
      <w:r>
        <w:rPr>
          <w:rFonts w:ascii="Arial" w:eastAsia="Times New Roman" w:hAnsi="Arial" w:cs="Arial"/>
          <w:lang w:eastAsia="pl-PL"/>
        </w:rPr>
        <w:t>ci ustalonych w ust. 1 z zapłaty nale</w:t>
      </w:r>
      <w:r>
        <w:rPr>
          <w:rFonts w:ascii="Arial" w:eastAsia="TimesNewRoman" w:hAnsi="Arial" w:cs="Arial"/>
          <w:lang w:eastAsia="pl-PL"/>
        </w:rPr>
        <w:t>ż</w:t>
      </w:r>
      <w:r>
        <w:rPr>
          <w:rFonts w:ascii="Arial" w:eastAsia="Times New Roman" w:hAnsi="Arial" w:cs="Arial"/>
          <w:lang w:eastAsia="pl-PL"/>
        </w:rPr>
        <w:t>nego wynagrodzenia za wykonanie przedmiotu umowy.</w:t>
      </w:r>
    </w:p>
    <w:p w14:paraId="6478132C" w14:textId="77777777" w:rsidR="00305998" w:rsidRDefault="0044610A">
      <w:pPr>
        <w:pStyle w:val="Akapitzlist"/>
        <w:ind w:left="426"/>
        <w:jc w:val="both"/>
      </w:pPr>
      <w:r>
        <w:rPr>
          <w:rFonts w:ascii="Arial" w:hAnsi="Arial" w:cs="Arial"/>
          <w:sz w:val="22"/>
          <w:szCs w:val="22"/>
          <w:lang w:eastAsia="pl-PL"/>
        </w:rPr>
        <w:t>Kara umowna będzie potrącona z wynagrodzenia należnego Wykonawcy. W przypadku braku możliwości potrącenia kar z wynagrodzenia – termin zapłaty przez Wykonawcę z tytułu kar umownych ustala się na 14 dni od daty przekazania Wykonawcy noty księgowej.</w:t>
      </w:r>
    </w:p>
    <w:p w14:paraId="6D846A81" w14:textId="77777777" w:rsidR="00305998" w:rsidRDefault="0044610A">
      <w:pPr>
        <w:pStyle w:val="Standarduser"/>
        <w:spacing w:after="0" w:line="240" w:lineRule="auto"/>
        <w:ind w:left="426" w:hanging="426"/>
        <w:jc w:val="both"/>
      </w:pPr>
      <w:r>
        <w:rPr>
          <w:rFonts w:ascii="Arial" w:eastAsia="Times New Roman" w:hAnsi="Arial" w:cs="Arial"/>
          <w:lang w:eastAsia="pl-PL"/>
        </w:rPr>
        <w:t>5.</w:t>
      </w:r>
      <w:r>
        <w:rPr>
          <w:rFonts w:ascii="Arial" w:eastAsia="Times New Roman" w:hAnsi="Arial" w:cs="Arial"/>
          <w:lang w:eastAsia="pl-PL"/>
        </w:rPr>
        <w:tab/>
        <w:t>Maksymalna łączna wysokość kar umownych, których mogą dochodzić strony wynosi 20% łącznej wartości wynagrodzenia netto, określonej w § 7 ust. 1.</w:t>
      </w:r>
    </w:p>
    <w:p w14:paraId="0BF6C9CF"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6. </w:t>
      </w:r>
      <w:r>
        <w:rPr>
          <w:rFonts w:ascii="Arial" w:eastAsia="Times New Roman" w:hAnsi="Arial" w:cs="Arial"/>
          <w:b/>
          <w:bCs/>
          <w:lang w:eastAsia="pl-PL"/>
        </w:rPr>
        <w:t>Poza karami umownymi Wykonawca ponosi odpowiedzialność z tytułu nie wykonania lub nienależytego wykonania przedmiotu umowy w tym szkody wyrządzone osobom trzecim na zdrowiu i mieniu.</w:t>
      </w:r>
    </w:p>
    <w:p w14:paraId="15A8AFE4" w14:textId="77777777" w:rsidR="00305998" w:rsidRDefault="0044610A">
      <w:pPr>
        <w:pStyle w:val="Standarduser"/>
        <w:spacing w:after="0" w:line="240" w:lineRule="auto"/>
        <w:jc w:val="center"/>
      </w:pPr>
      <w:r>
        <w:rPr>
          <w:rFonts w:ascii="Arial" w:eastAsia="Times New Roman" w:hAnsi="Arial" w:cs="Arial"/>
          <w:b/>
          <w:lang w:eastAsia="pl-PL"/>
        </w:rPr>
        <w:t>§ 9</w:t>
      </w:r>
    </w:p>
    <w:p w14:paraId="03707F52" w14:textId="77777777" w:rsidR="00305998" w:rsidRDefault="0044610A">
      <w:pPr>
        <w:pStyle w:val="Akapitzlist"/>
        <w:tabs>
          <w:tab w:val="left" w:pos="1278"/>
        </w:tabs>
        <w:ind w:left="426" w:hanging="426"/>
        <w:jc w:val="both"/>
      </w:pPr>
      <w:r>
        <w:rPr>
          <w:rFonts w:ascii="Arial" w:hAnsi="Arial" w:cs="Arial"/>
          <w:sz w:val="22"/>
          <w:szCs w:val="22"/>
          <w:lang w:eastAsia="pl-PL"/>
        </w:rPr>
        <w:t xml:space="preserve">Wykonawca nie może przenosić wierzytelności, obowiązków, praw wynikających </w:t>
      </w:r>
      <w:r>
        <w:rPr>
          <w:rFonts w:ascii="Arial" w:hAnsi="Arial" w:cs="Arial"/>
          <w:sz w:val="22"/>
          <w:szCs w:val="22"/>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Pr>
          <w:rFonts w:ascii="Arial" w:hAnsi="Arial" w:cs="Arial"/>
          <w:b/>
          <w:bCs/>
          <w:sz w:val="22"/>
          <w:szCs w:val="22"/>
          <w:lang w:eastAsia="pl-PL"/>
        </w:rPr>
        <w:t>.</w:t>
      </w:r>
    </w:p>
    <w:p w14:paraId="0DD116D4" w14:textId="77777777" w:rsidR="00305998" w:rsidRDefault="0044610A">
      <w:pPr>
        <w:pStyle w:val="Standarduser"/>
        <w:spacing w:after="0" w:line="240" w:lineRule="auto"/>
        <w:jc w:val="center"/>
      </w:pPr>
      <w:r>
        <w:rPr>
          <w:rFonts w:ascii="Arial" w:eastAsia="Times New Roman" w:hAnsi="Arial" w:cs="Arial"/>
          <w:b/>
          <w:lang w:eastAsia="pl-PL"/>
        </w:rPr>
        <w:t>§ 10</w:t>
      </w:r>
    </w:p>
    <w:p w14:paraId="296572AC"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1. </w:t>
      </w:r>
      <w:r>
        <w:rPr>
          <w:rFonts w:ascii="Arial" w:eastAsia="Times New Roman" w:hAnsi="Arial" w:cs="Arial"/>
          <w:lang w:eastAsia="pl-PL"/>
        </w:rPr>
        <w:tab/>
        <w:t>Zamawiający zastrzega sobie prawo do odstąpienia od umowy w razie:</w:t>
      </w:r>
    </w:p>
    <w:p w14:paraId="33ECF80B" w14:textId="77777777" w:rsidR="00305998" w:rsidRDefault="0044610A">
      <w:pPr>
        <w:pStyle w:val="Standarduser"/>
        <w:spacing w:after="0" w:line="240" w:lineRule="auto"/>
        <w:ind w:left="709" w:hanging="283"/>
        <w:jc w:val="both"/>
      </w:pPr>
      <w:r>
        <w:rPr>
          <w:rFonts w:ascii="Arial" w:eastAsia="Times New Roman" w:hAnsi="Arial" w:cs="Arial"/>
          <w:lang w:eastAsia="pl-PL"/>
        </w:rPr>
        <w:t>1)</w:t>
      </w:r>
      <w:r>
        <w:rPr>
          <w:rFonts w:ascii="Arial" w:eastAsia="Times New Roman" w:hAnsi="Arial" w:cs="Arial"/>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F48362" w14:textId="77777777" w:rsidR="00305998" w:rsidRDefault="0044610A">
      <w:pPr>
        <w:pStyle w:val="Standarduser"/>
        <w:spacing w:after="0" w:line="240" w:lineRule="auto"/>
        <w:ind w:left="709" w:hanging="283"/>
        <w:jc w:val="both"/>
      </w:pPr>
      <w:r>
        <w:rPr>
          <w:rFonts w:ascii="Arial" w:eastAsia="Times New Roman" w:hAnsi="Arial" w:cs="Arial"/>
          <w:lang w:eastAsia="pl-PL"/>
        </w:rPr>
        <w:t xml:space="preserve">2) </w:t>
      </w:r>
      <w:r>
        <w:rPr>
          <w:rFonts w:ascii="Arial" w:eastAsia="Times New Roman" w:hAnsi="Arial" w:cs="Arial"/>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536101B8" w14:textId="77777777" w:rsidR="00305998" w:rsidRDefault="0044610A">
      <w:pPr>
        <w:pStyle w:val="Standarduser"/>
        <w:spacing w:after="0" w:line="240" w:lineRule="auto"/>
        <w:ind w:left="709" w:hanging="283"/>
        <w:jc w:val="both"/>
      </w:pPr>
      <w:r>
        <w:rPr>
          <w:rFonts w:ascii="Arial" w:eastAsia="Times New Roman" w:hAnsi="Arial" w:cs="Arial"/>
          <w:lang w:eastAsia="pl-PL"/>
        </w:rPr>
        <w:t xml:space="preserve">3) </w:t>
      </w:r>
      <w:r>
        <w:rPr>
          <w:rFonts w:ascii="Arial" w:eastAsia="Times New Roman" w:hAnsi="Arial" w:cs="Arial"/>
          <w:lang w:eastAsia="pl-PL"/>
        </w:rPr>
        <w:tab/>
        <w:t>niewykonania lub nienależytego wykonania przez wykonawcę obowiązków określonych w umowie lub naruszenia przez Wykonawcę warunków niniejszej 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B8BD5BF"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2. </w:t>
      </w:r>
      <w:r>
        <w:rPr>
          <w:rFonts w:ascii="Arial" w:eastAsia="Times New Roman" w:hAnsi="Arial" w:cs="Arial"/>
          <w:lang w:eastAsia="pl-PL"/>
        </w:rPr>
        <w:tab/>
        <w:t xml:space="preserve">Odstąpienie od umowy w przypadku określonym w ust. 1 pkt 2) może nastąpić w ciągu 14 dni  od bezskutecznego upływu terminu wyznaczonego do przystąpienia do realizacji obowiązków umownych, natomiast w przypadku określonym w ust. 1 pkt 3) w terminie 30 </w:t>
      </w:r>
      <w:r>
        <w:rPr>
          <w:rFonts w:ascii="Arial" w:eastAsia="Times New Roman" w:hAnsi="Arial" w:cs="Arial"/>
          <w:lang w:eastAsia="pl-PL"/>
        </w:rPr>
        <w:lastRenderedPageBreak/>
        <w:t>dni od dnia stwierdzenia, po upływie terminu wyznaczonego do usunięcia naruszenia, kolejnego, choćby jednokrotnego naruszenia obowiązków określonych w umowie.</w:t>
      </w:r>
    </w:p>
    <w:p w14:paraId="4E93DB6D"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3. </w:t>
      </w:r>
      <w:r>
        <w:rPr>
          <w:rFonts w:ascii="Arial" w:eastAsia="Times New Roman" w:hAnsi="Arial" w:cs="Arial"/>
          <w:lang w:eastAsia="pl-PL"/>
        </w:rPr>
        <w:tab/>
        <w:t>Ponad to Zamawiający ma prawo odstąpić od umowy w trybie natychmiastowym w przypadku gdy:</w:t>
      </w:r>
    </w:p>
    <w:p w14:paraId="1955B2AD" w14:textId="77777777" w:rsidR="00305998" w:rsidRDefault="0044610A">
      <w:pPr>
        <w:pStyle w:val="Standarduser"/>
        <w:spacing w:after="0" w:line="240" w:lineRule="auto"/>
        <w:ind w:left="709" w:hanging="283"/>
        <w:jc w:val="both"/>
      </w:pPr>
      <w:r>
        <w:rPr>
          <w:rFonts w:ascii="Arial" w:eastAsia="Times New Roman" w:hAnsi="Arial" w:cs="Arial"/>
          <w:lang w:eastAsia="pl-PL"/>
        </w:rPr>
        <w:t>1) Wykonawca znajduje się w stanie zagrażającym niewypłacalnością lub przechodzi w stan likwidacji w celach innych niż przekształcenie przedsiębiorstwa lub połączenia się z innym przedsiębiorstwem,</w:t>
      </w:r>
    </w:p>
    <w:p w14:paraId="07B454AB" w14:textId="77777777" w:rsidR="00305998" w:rsidRDefault="0044610A">
      <w:pPr>
        <w:pStyle w:val="Standarduser"/>
        <w:spacing w:after="0" w:line="240" w:lineRule="auto"/>
        <w:ind w:left="709" w:hanging="283"/>
        <w:jc w:val="both"/>
      </w:pPr>
      <w:r>
        <w:rPr>
          <w:rFonts w:ascii="Arial" w:eastAsia="Times New Roman" w:hAnsi="Arial" w:cs="Arial"/>
          <w:lang w:eastAsia="pl-PL"/>
        </w:rPr>
        <w:t>2) gdy zostanie wydany nakaz zajęcia majątku Wykonawcy lub gdy zostanie wszczęte postępowanie egzekucyjne w stopniu uniemożliwiającym realizację Umowy,</w:t>
      </w:r>
    </w:p>
    <w:p w14:paraId="2C20D1FB" w14:textId="77777777" w:rsidR="00305998" w:rsidRDefault="0044610A">
      <w:pPr>
        <w:pStyle w:val="Standarduser"/>
        <w:spacing w:after="0" w:line="240" w:lineRule="auto"/>
        <w:ind w:left="709" w:hanging="283"/>
        <w:jc w:val="both"/>
      </w:pPr>
      <w:r>
        <w:rPr>
          <w:rFonts w:ascii="Arial" w:eastAsia="Times New Roman" w:hAnsi="Arial" w:cs="Arial"/>
          <w:lang w:eastAsia="pl-PL"/>
        </w:rPr>
        <w:t>3)</w:t>
      </w:r>
      <w:r>
        <w:rPr>
          <w:rFonts w:ascii="Arial" w:eastAsia="Times New Roman" w:hAnsi="Arial" w:cs="Arial"/>
          <w:lang w:eastAsia="pl-PL"/>
        </w:rPr>
        <w:tab/>
        <w:t>w przypadku rażącego naruszania przez Wykonawcę postanowień umowy.</w:t>
      </w:r>
    </w:p>
    <w:p w14:paraId="022443F5"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4. </w:t>
      </w:r>
      <w:r>
        <w:rPr>
          <w:rFonts w:ascii="Arial" w:eastAsia="Times New Roman" w:hAnsi="Arial" w:cs="Arial"/>
          <w:lang w:eastAsia="pl-PL"/>
        </w:rPr>
        <w:tab/>
        <w:t>Odstąpienie od umowy i rozwiązanie umowy powinno nastąpić w formie pisemnej pod rygorem nieważności takiego oświadczenia i powinno zawierać uzasadnienie.</w:t>
      </w:r>
    </w:p>
    <w:p w14:paraId="444FC334" w14:textId="77777777" w:rsidR="00305998" w:rsidRDefault="0044610A">
      <w:pPr>
        <w:pStyle w:val="Standarduser"/>
        <w:spacing w:after="0" w:line="240" w:lineRule="auto"/>
        <w:jc w:val="center"/>
      </w:pPr>
      <w:r>
        <w:rPr>
          <w:rFonts w:ascii="Arial" w:eastAsia="Times New Roman" w:hAnsi="Arial" w:cs="Arial"/>
          <w:b/>
          <w:lang w:eastAsia="pl-PL"/>
        </w:rPr>
        <w:t>§ 11</w:t>
      </w:r>
    </w:p>
    <w:p w14:paraId="43007A62" w14:textId="77777777" w:rsidR="00305998" w:rsidRDefault="0044610A">
      <w:pPr>
        <w:pStyle w:val="Akapitzlist"/>
        <w:numPr>
          <w:ilvl w:val="0"/>
          <w:numId w:val="61"/>
        </w:numPr>
        <w:ind w:left="426" w:hanging="426"/>
        <w:jc w:val="both"/>
      </w:pPr>
      <w:r>
        <w:rPr>
          <w:rFonts w:ascii="Arial" w:hAnsi="Arial" w:cs="Arial"/>
          <w:sz w:val="22"/>
          <w:szCs w:val="22"/>
          <w:lang w:eastAsia="pl-PL"/>
        </w:rPr>
        <w:t>Wykonawca może powierzyć podwykonawcom wykonanie części umowy.</w:t>
      </w:r>
    </w:p>
    <w:p w14:paraId="0463DFF1" w14:textId="77777777" w:rsidR="00305998" w:rsidRDefault="0044610A">
      <w:pPr>
        <w:pStyle w:val="Akapitzlist"/>
        <w:numPr>
          <w:ilvl w:val="0"/>
          <w:numId w:val="41"/>
        </w:numPr>
        <w:ind w:left="426" w:hanging="426"/>
        <w:jc w:val="both"/>
      </w:pPr>
      <w:r>
        <w:rPr>
          <w:rFonts w:ascii="Arial" w:hAnsi="Arial" w:cs="Arial"/>
          <w:sz w:val="22"/>
          <w:szCs w:val="22"/>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0692C7F8" w14:textId="77777777" w:rsidR="00305998" w:rsidRDefault="0044610A">
      <w:pPr>
        <w:pStyle w:val="Akapitzlist"/>
        <w:numPr>
          <w:ilvl w:val="0"/>
          <w:numId w:val="41"/>
        </w:numPr>
        <w:ind w:left="426" w:hanging="426"/>
        <w:jc w:val="both"/>
      </w:pPr>
      <w:r>
        <w:rPr>
          <w:rFonts w:ascii="Arial" w:hAnsi="Arial" w:cs="Arial"/>
          <w:sz w:val="22"/>
          <w:szCs w:val="22"/>
          <w:lang w:eastAsia="pl-P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480E1709" w14:textId="77777777" w:rsidR="00305998" w:rsidRDefault="0044610A">
      <w:pPr>
        <w:pStyle w:val="Standarduser"/>
        <w:spacing w:after="0" w:line="240" w:lineRule="auto"/>
        <w:jc w:val="center"/>
      </w:pPr>
      <w:r>
        <w:rPr>
          <w:rFonts w:ascii="Arial" w:eastAsia="Times New Roman" w:hAnsi="Arial" w:cs="Arial"/>
          <w:b/>
          <w:lang w:eastAsia="pl-PL"/>
        </w:rPr>
        <w:t>§ 12</w:t>
      </w:r>
    </w:p>
    <w:p w14:paraId="5F9698F9" w14:textId="77777777" w:rsidR="00305998" w:rsidRDefault="0044610A">
      <w:pPr>
        <w:pStyle w:val="Standarduser"/>
        <w:spacing w:after="0" w:line="240" w:lineRule="auto"/>
        <w:jc w:val="both"/>
      </w:pPr>
      <w:r>
        <w:rPr>
          <w:rFonts w:ascii="Arial" w:eastAsia="Times New Roman" w:hAnsi="Arial" w:cs="Arial"/>
          <w:lang w:eastAsia="pl-PL"/>
        </w:rPr>
        <w:t>W razie, gdyby którekolwiek z postanowień niniejszej umowy było lub miało stać się nieważne, ważność całej umowy pozostaje przez to w pozostałej części nienaruszona.</w:t>
      </w:r>
    </w:p>
    <w:p w14:paraId="2F776718" w14:textId="77777777" w:rsidR="00305998" w:rsidRDefault="0044610A">
      <w:pPr>
        <w:pStyle w:val="Standarduser"/>
        <w:spacing w:after="0" w:line="240" w:lineRule="auto"/>
        <w:jc w:val="both"/>
      </w:pPr>
      <w:r>
        <w:rPr>
          <w:rFonts w:ascii="Arial" w:eastAsia="Times New Roman" w:hAnsi="Arial" w:cs="Arial"/>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12BAC702" w14:textId="77777777" w:rsidR="00305998" w:rsidRDefault="0044610A">
      <w:pPr>
        <w:pStyle w:val="Standarduser"/>
        <w:spacing w:after="0" w:line="240" w:lineRule="auto"/>
        <w:jc w:val="center"/>
      </w:pPr>
      <w:r>
        <w:rPr>
          <w:rFonts w:ascii="Arial" w:eastAsia="Times New Roman" w:hAnsi="Arial" w:cs="Arial"/>
          <w:b/>
          <w:lang w:eastAsia="pl-PL"/>
        </w:rPr>
        <w:t>§ 13</w:t>
      </w:r>
    </w:p>
    <w:p w14:paraId="22714F8D" w14:textId="77777777" w:rsidR="00305998" w:rsidRDefault="0044610A">
      <w:pPr>
        <w:pStyle w:val="Akapitzlist"/>
        <w:ind w:left="426" w:hanging="426"/>
      </w:pPr>
      <w:r>
        <w:rPr>
          <w:rFonts w:ascii="Arial" w:hAnsi="Arial" w:cs="Arial"/>
          <w:sz w:val="22"/>
          <w:szCs w:val="22"/>
        </w:rPr>
        <w:t>1. Zamawiający zastrzega sobie prawo zmiany postanowień umowy w przypadku:</w:t>
      </w:r>
    </w:p>
    <w:p w14:paraId="7005940F" w14:textId="77777777" w:rsidR="00305998" w:rsidRDefault="0044610A">
      <w:pPr>
        <w:pStyle w:val="Akapitzlist"/>
        <w:jc w:val="both"/>
      </w:pPr>
      <w:r>
        <w:rPr>
          <w:rFonts w:ascii="Arial" w:hAnsi="Arial" w:cs="Arial"/>
          <w:sz w:val="22"/>
          <w:szCs w:val="22"/>
        </w:rPr>
        <w:t>1) 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w:t>
      </w:r>
    </w:p>
    <w:p w14:paraId="210DFA5D" w14:textId="77777777" w:rsidR="00305998" w:rsidRDefault="0044610A">
      <w:pPr>
        <w:pStyle w:val="Akapitzlist"/>
        <w:jc w:val="both"/>
      </w:pPr>
      <w:r>
        <w:rPr>
          <w:rFonts w:ascii="Arial" w:hAnsi="Arial" w:cs="Arial"/>
          <w:sz w:val="22"/>
          <w:szCs w:val="22"/>
        </w:rPr>
        <w:t>2) wycofania z produkcji jakiegokolwiek elementu Przedmiotu Umowy; w takim przypadku Wykonawca będzie zobowiązany do zastąpienia go innym elementem Przedmiotu Umowy, jednak o nie gorszych i nie mniej nowoczesnych parametrach technicznych,</w:t>
      </w:r>
    </w:p>
    <w:p w14:paraId="304A7F74" w14:textId="77777777" w:rsidR="00305998" w:rsidRDefault="0044610A">
      <w:pPr>
        <w:pStyle w:val="Akapitzlist"/>
        <w:jc w:val="both"/>
      </w:pPr>
      <w:r>
        <w:rPr>
          <w:rFonts w:ascii="Arial" w:hAnsi="Arial" w:cs="Arial"/>
          <w:sz w:val="22"/>
          <w:szCs w:val="22"/>
          <w:lang w:eastAsia="pl-PL"/>
        </w:rPr>
        <w:t>3) na rynku pojawiło się nowe rozwiązanie technologiczne w zakresie Przedmiotu Umowy bez względu na fakt, iż dotychczasowe nie zostało wycofane z produkcji; w takim przypadku Wykonawca może zaproponować zastąpienie dotychczasowego rozwiązania innym, nowym rozwiązaniem, o nie gorszych funkcjach i parametrach technicznych, a Zamawiający może taką propozycję przyjąć;</w:t>
      </w:r>
    </w:p>
    <w:p w14:paraId="35084B6D" w14:textId="77777777" w:rsidR="00305998" w:rsidRDefault="0044610A">
      <w:pPr>
        <w:pStyle w:val="Akapitzlist"/>
        <w:jc w:val="both"/>
      </w:pPr>
      <w:r>
        <w:rPr>
          <w:rFonts w:ascii="Arial" w:hAnsi="Arial" w:cs="Arial"/>
          <w:sz w:val="22"/>
          <w:szCs w:val="22"/>
          <w:lang w:eastAsia="pl-PL"/>
        </w:rPr>
        <w:t>4) 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1A42569D" w14:textId="77777777" w:rsidR="00305998" w:rsidRDefault="0044610A">
      <w:pPr>
        <w:pStyle w:val="Akapitzlist"/>
        <w:jc w:val="both"/>
      </w:pPr>
      <w:r>
        <w:rPr>
          <w:rFonts w:ascii="Arial" w:hAnsi="Arial" w:cs="Arial"/>
          <w:sz w:val="22"/>
          <w:szCs w:val="22"/>
        </w:rPr>
        <w:t>5) nastąpiło zmniejszenie potrzeb Zamawiającego w zakresie dostarczanego Przedmiotu Umowy; w takim przypadku Wykonawca zobowiązuje się dostarczyć Przedmiot Umowy za inną, odpowiednio niższą cenę;</w:t>
      </w:r>
    </w:p>
    <w:p w14:paraId="7E01797B" w14:textId="77777777" w:rsidR="00305998" w:rsidRDefault="0044610A">
      <w:pPr>
        <w:pStyle w:val="Akapitzlist"/>
        <w:jc w:val="both"/>
      </w:pPr>
      <w:r>
        <w:rPr>
          <w:rFonts w:ascii="Arial" w:hAnsi="Arial" w:cs="Arial"/>
          <w:sz w:val="22"/>
          <w:szCs w:val="22"/>
          <w:lang w:eastAsia="pl-PL"/>
        </w:rPr>
        <w:t xml:space="preserve">6) w przypadku powstałej po zawarciu Umowy sytuacji braku środków Zamawiającego na sfinansowanie wykonania Umowy zgodnie z pierwotnie określonymi warunkami, </w:t>
      </w:r>
      <w:r>
        <w:rPr>
          <w:rFonts w:ascii="Arial" w:hAnsi="Arial" w:cs="Arial"/>
          <w:sz w:val="22"/>
          <w:szCs w:val="22"/>
          <w:lang w:eastAsia="pl-PL"/>
        </w:rPr>
        <w:lastRenderedPageBreak/>
        <w:t>Zamawiający dopuszcza wprowadzenie zmian polegających na ograniczeniu zakresu przedmiotowego Umowy, co nie wyłącza ani nie ogranicza uprawnienia Zamawiającego do odstąpienia od Umowy w sytuacjach przewidzianych Umową lub przepisami prawa,</w:t>
      </w:r>
    </w:p>
    <w:p w14:paraId="199E6995" w14:textId="77777777" w:rsidR="00305998" w:rsidRDefault="0044610A">
      <w:pPr>
        <w:pStyle w:val="Akapitzlist"/>
        <w:jc w:val="both"/>
      </w:pPr>
      <w:r>
        <w:rPr>
          <w:rFonts w:ascii="Arial" w:hAnsi="Arial" w:cs="Arial"/>
          <w:sz w:val="22"/>
          <w:szCs w:val="22"/>
          <w:lang w:eastAsia="pl-PL"/>
        </w:rPr>
        <w:t>7) w przypadku wycofania z produkcji/sprzedaży lub niedostępności jakiegokolwiek modelu/typu produktu wskazanego w ofercie Wykonawcy, stanowiącej Załącznik nr 1 do Umowy Wykonawca dostarczy obecnie produkowany/sprzedawany model/typ produkt o parametrach nie gorszych od wskazanych w ofercie Wykonawcy w ramach wynagrodzenia brutto, o którym mowa w § 7 ust. 1 Umowy. W takim przypadku Wykonawca zobowiązany jest do poinformowania Zamawiającego oraz przedstawienia parametrów produktu obecnie proponowanego celem akceptacji przez Zamawiającego,</w:t>
      </w:r>
    </w:p>
    <w:p w14:paraId="6D454361" w14:textId="77777777" w:rsidR="00305998" w:rsidRDefault="0044610A">
      <w:pPr>
        <w:pStyle w:val="Akapitzlist"/>
        <w:jc w:val="both"/>
      </w:pPr>
      <w:r>
        <w:rPr>
          <w:rFonts w:ascii="Arial" w:hAnsi="Arial" w:cs="Arial"/>
          <w:sz w:val="22"/>
          <w:szCs w:val="22"/>
          <w:lang w:eastAsia="pl-PL"/>
        </w:rPr>
        <w:t>8) w przypadku ujawnienia się powszechnie występujących wad oferowanych urządzeń, Zamawiający dopuszcza zmianę polegającą na zastąpieniu w ramach wynagrodzenia brutto, o którym mowa w § 7 ust. 1 Umowy danego produktu produktem zastępczym, spełniającym wymagania określone w Załączniku nr 6 do SWZ. W takim przypadku Wykonawca zobowiązany jest do przedstawienia oświadczenia producenta/dystrybutora potwierdzającego fakt spełniania przez produkt zastępczy wymagań określonych w Załączniku nr 6 do SWZ.</w:t>
      </w:r>
    </w:p>
    <w:p w14:paraId="1536E0AB" w14:textId="77777777" w:rsidR="00305998" w:rsidRDefault="0044610A">
      <w:pPr>
        <w:pStyle w:val="Akapitzlist"/>
        <w:jc w:val="both"/>
      </w:pPr>
      <w:r>
        <w:rPr>
          <w:rFonts w:ascii="Arial" w:hAnsi="Arial" w:cs="Arial"/>
          <w:sz w:val="22"/>
          <w:szCs w:val="22"/>
        </w:rPr>
        <w:t>9) gdy nastąpi zmiana powszechnie obowiązujących przepisów prawa w zakresie mającym wpływ na realizację umowy, w tym zmiana stawki podatku od towarów i usług na asortyment stanowiący przedmiot umowy;</w:t>
      </w:r>
    </w:p>
    <w:p w14:paraId="7555C07B" w14:textId="77777777" w:rsidR="00305998" w:rsidRDefault="0044610A">
      <w:pPr>
        <w:pStyle w:val="Akapitzlist"/>
        <w:jc w:val="both"/>
      </w:pPr>
      <w:r>
        <w:rPr>
          <w:rFonts w:ascii="Arial" w:hAnsi="Arial" w:cs="Arial"/>
          <w:sz w:val="22"/>
          <w:szCs w:val="22"/>
        </w:rPr>
        <w:t>10) w razie zmiany terminu wykonania umowy z powodu:</w:t>
      </w:r>
    </w:p>
    <w:p w14:paraId="75C63002" w14:textId="77777777" w:rsidR="00305998" w:rsidRDefault="0044610A">
      <w:pPr>
        <w:pStyle w:val="Akapitzlist"/>
        <w:jc w:val="both"/>
      </w:pPr>
      <w:r>
        <w:rPr>
          <w:rFonts w:ascii="Arial" w:hAnsi="Arial" w:cs="Arial"/>
          <w:sz w:val="22"/>
          <w:szCs w:val="22"/>
        </w:rPr>
        <w:t>a) wystąpienia uzasadnionych dodatkowych okoliczności, niemożliwych do przewidzenia przed zawarciem umowy,</w:t>
      </w:r>
    </w:p>
    <w:p w14:paraId="4F2CAA59" w14:textId="77777777" w:rsidR="00305998" w:rsidRDefault="0044610A">
      <w:pPr>
        <w:pStyle w:val="Akapitzlist"/>
        <w:jc w:val="both"/>
      </w:pPr>
      <w:r>
        <w:rPr>
          <w:rFonts w:ascii="Arial" w:hAnsi="Arial" w:cs="Arial"/>
          <w:sz w:val="22"/>
          <w:szCs w:val="22"/>
        </w:rPr>
        <w:t>b)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7F8FE847" w14:textId="77777777" w:rsidR="00305998" w:rsidRDefault="0044610A">
      <w:pPr>
        <w:pStyle w:val="Akapitzlist"/>
        <w:jc w:val="both"/>
      </w:pPr>
      <w:r>
        <w:rPr>
          <w:rFonts w:ascii="Arial" w:hAnsi="Arial" w:cs="Arial"/>
          <w:sz w:val="22"/>
          <w:szCs w:val="22"/>
        </w:rPr>
        <w:t>c) działania osób trzecich uniemożliwiających wykonanie zamówienia, które to działania nie są konsekwencją winy którejkolwiek ze stron.</w:t>
      </w:r>
    </w:p>
    <w:p w14:paraId="4ECEE4BA" w14:textId="77777777" w:rsidR="00305998" w:rsidRDefault="0044610A">
      <w:pPr>
        <w:pStyle w:val="Akapitzlist"/>
        <w:ind w:left="426" w:hanging="426"/>
        <w:jc w:val="both"/>
      </w:pPr>
      <w:r>
        <w:rPr>
          <w:rFonts w:ascii="Arial" w:hAnsi="Arial" w:cs="Arial"/>
          <w:sz w:val="22"/>
          <w:szCs w:val="22"/>
        </w:rPr>
        <w:t>2. Inicjatorem zmian może być Zamawiający lub Wykonawca poprzez pisemne wystąpienie w okresie obowiązywania umowy.</w:t>
      </w:r>
    </w:p>
    <w:p w14:paraId="72299400" w14:textId="77777777" w:rsidR="00305998" w:rsidRDefault="0044610A">
      <w:pPr>
        <w:pStyle w:val="Akapitzlist"/>
        <w:ind w:left="426" w:hanging="426"/>
        <w:jc w:val="both"/>
        <w:rPr>
          <w:rFonts w:ascii="Arial" w:hAnsi="Arial" w:cs="Arial"/>
          <w:sz w:val="22"/>
          <w:szCs w:val="22"/>
        </w:rPr>
      </w:pPr>
      <w:r>
        <w:rPr>
          <w:rFonts w:ascii="Arial" w:hAnsi="Arial" w:cs="Arial"/>
          <w:sz w:val="22"/>
          <w:szCs w:val="22"/>
        </w:rPr>
        <w:t>3. Zmiany umowy mogą nastąpić wyłącznie w formie pisemnego aneksu pod rygorem nieważności za zgodą obu stron. Zmiany umowy nie mogą naruszać postanowień zawartych w art. 454 - 455 ustawy.</w:t>
      </w:r>
    </w:p>
    <w:p w14:paraId="401FBB70" w14:textId="77777777" w:rsidR="00305998" w:rsidRDefault="0044610A">
      <w:pPr>
        <w:pStyle w:val="Akapitzlist"/>
        <w:ind w:left="426" w:hanging="426"/>
        <w:jc w:val="both"/>
      </w:pPr>
      <w:r>
        <w:rPr>
          <w:rFonts w:ascii="Arial" w:hAnsi="Arial" w:cs="Arial"/>
          <w:sz w:val="22"/>
          <w:szCs w:val="22"/>
        </w:rPr>
        <w:t>4. Zamawiający dopuszcza również wszelkie zmiany nienaruszające zasady swobody umów art.353 Kodeksu Cywilnego..</w:t>
      </w:r>
    </w:p>
    <w:p w14:paraId="1C667FD9" w14:textId="77777777" w:rsidR="00305998" w:rsidRDefault="0044610A">
      <w:pPr>
        <w:pStyle w:val="Standarduser"/>
        <w:spacing w:after="0" w:line="240" w:lineRule="auto"/>
        <w:jc w:val="center"/>
      </w:pPr>
      <w:r>
        <w:rPr>
          <w:rFonts w:ascii="Arial" w:eastAsia="Times New Roman" w:hAnsi="Arial" w:cs="Arial"/>
          <w:b/>
          <w:lang w:eastAsia="pl-PL"/>
        </w:rPr>
        <w:t>§ 14</w:t>
      </w:r>
    </w:p>
    <w:p w14:paraId="2343583D" w14:textId="77777777" w:rsidR="00305998" w:rsidRDefault="0044610A">
      <w:pPr>
        <w:pStyle w:val="Akapitzlist"/>
        <w:ind w:left="426" w:hanging="426"/>
        <w:jc w:val="both"/>
      </w:pPr>
      <w:r>
        <w:rPr>
          <w:rFonts w:ascii="Arial" w:hAnsi="Arial" w:cs="Arial"/>
          <w:sz w:val="22"/>
          <w:szCs w:val="22"/>
          <w:lang w:eastAsia="pl-PL"/>
        </w:rPr>
        <w:t>1.Strony uzgadniają, że osobami uprawnionymi do uzgodnień i koordynacji związanych z wykonywaniem niniejszej umowy są:</w:t>
      </w:r>
    </w:p>
    <w:p w14:paraId="699CDCAC" w14:textId="77777777" w:rsidR="00305998" w:rsidRDefault="0044610A">
      <w:pPr>
        <w:pStyle w:val="Standarduser"/>
        <w:spacing w:after="0" w:line="240" w:lineRule="auto"/>
        <w:ind w:firstLine="426"/>
        <w:jc w:val="both"/>
      </w:pPr>
      <w:r>
        <w:rPr>
          <w:rFonts w:ascii="Arial" w:eastAsia="Times New Roman" w:hAnsi="Arial" w:cs="Arial"/>
          <w:lang w:eastAsia="pl-PL"/>
        </w:rPr>
        <w:t>Ze strony Zamawiającego:</w:t>
      </w:r>
    </w:p>
    <w:p w14:paraId="41CA9B62" w14:textId="77777777" w:rsidR="00305998" w:rsidRDefault="0044610A">
      <w:pPr>
        <w:pStyle w:val="Standarduser"/>
        <w:spacing w:after="0" w:line="240" w:lineRule="auto"/>
        <w:ind w:firstLine="708"/>
        <w:jc w:val="both"/>
      </w:pPr>
      <w:r>
        <w:rPr>
          <w:rFonts w:ascii="Arial" w:eastAsia="Times New Roman" w:hAnsi="Arial" w:cs="Arial"/>
          <w:lang w:eastAsia="pl-PL"/>
        </w:rPr>
        <w:t>1) Imię i nazwisko :………………………….. Tel…………………</w:t>
      </w:r>
    </w:p>
    <w:p w14:paraId="14B7E3D5" w14:textId="77777777" w:rsidR="00305998" w:rsidRDefault="0044610A">
      <w:pPr>
        <w:pStyle w:val="Standarduser"/>
        <w:spacing w:after="0" w:line="240" w:lineRule="auto"/>
        <w:ind w:firstLine="708"/>
        <w:jc w:val="both"/>
      </w:pPr>
      <w:r>
        <w:rPr>
          <w:rFonts w:ascii="Arial" w:eastAsia="Times New Roman" w:hAnsi="Arial" w:cs="Arial"/>
          <w:lang w:eastAsia="pl-PL"/>
        </w:rPr>
        <w:t>e-mail:……………………</w:t>
      </w:r>
    </w:p>
    <w:p w14:paraId="6DAC2510" w14:textId="77777777" w:rsidR="00305998" w:rsidRDefault="0044610A">
      <w:pPr>
        <w:pStyle w:val="Standarduser"/>
        <w:spacing w:after="0" w:line="240" w:lineRule="auto"/>
        <w:jc w:val="both"/>
      </w:pPr>
      <w:r>
        <w:rPr>
          <w:rFonts w:ascii="Arial" w:eastAsia="Times New Roman" w:hAnsi="Arial" w:cs="Arial"/>
          <w:lang w:eastAsia="pl-PL"/>
        </w:rPr>
        <w:t xml:space="preserve">        Ze strony Wykonawcy:</w:t>
      </w:r>
    </w:p>
    <w:p w14:paraId="0016C9FB" w14:textId="77777777" w:rsidR="00305998" w:rsidRDefault="0044610A">
      <w:pPr>
        <w:pStyle w:val="Standarduser"/>
        <w:spacing w:after="0" w:line="240" w:lineRule="auto"/>
        <w:ind w:firstLine="708"/>
        <w:jc w:val="both"/>
      </w:pPr>
      <w:r>
        <w:rPr>
          <w:rFonts w:ascii="Arial" w:eastAsia="Times New Roman" w:hAnsi="Arial" w:cs="Arial"/>
          <w:lang w:eastAsia="pl-PL"/>
        </w:rPr>
        <w:t>2) Imię i nazwisko :………………………….. Tel…………………</w:t>
      </w:r>
    </w:p>
    <w:p w14:paraId="054F5CB5" w14:textId="77777777" w:rsidR="00305998" w:rsidRDefault="0044610A">
      <w:pPr>
        <w:pStyle w:val="Standarduser"/>
        <w:spacing w:after="0" w:line="240" w:lineRule="auto"/>
        <w:ind w:left="708"/>
        <w:jc w:val="both"/>
      </w:pPr>
      <w:r>
        <w:rPr>
          <w:rFonts w:ascii="Arial" w:eastAsia="Times New Roman" w:hAnsi="Arial" w:cs="Arial"/>
          <w:lang w:eastAsia="pl-PL"/>
        </w:rPr>
        <w:t xml:space="preserve">     e-mail:……………………</w:t>
      </w:r>
    </w:p>
    <w:p w14:paraId="50A439E9" w14:textId="77777777" w:rsidR="00305998" w:rsidRDefault="00305998">
      <w:pPr>
        <w:pStyle w:val="Standarduser"/>
        <w:spacing w:after="0" w:line="240" w:lineRule="auto"/>
        <w:ind w:left="708"/>
        <w:jc w:val="both"/>
      </w:pPr>
    </w:p>
    <w:p w14:paraId="474E82F1" w14:textId="77777777" w:rsidR="00305998" w:rsidRDefault="0044610A">
      <w:pPr>
        <w:pStyle w:val="Akapitzlist"/>
        <w:ind w:left="426" w:hanging="426"/>
        <w:jc w:val="both"/>
      </w:pPr>
      <w:r>
        <w:rPr>
          <w:rFonts w:ascii="Arial" w:hAnsi="Arial" w:cs="Arial"/>
          <w:sz w:val="22"/>
          <w:szCs w:val="22"/>
          <w:lang w:eastAsia="pl-PL"/>
        </w:rPr>
        <w:t>2. W sprawach nieuregulowanych niniejszą umową stosuje się przepisy Kodeksu Cywilnego oraz przepisy innych ustaw.</w:t>
      </w:r>
    </w:p>
    <w:p w14:paraId="2A024360"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3. </w:t>
      </w:r>
      <w:r>
        <w:rPr>
          <w:rFonts w:ascii="Arial" w:eastAsia="Times New Roman" w:hAnsi="Arial" w:cs="Arial"/>
          <w:lang w:eastAsia="pl-PL"/>
        </w:rPr>
        <w:tab/>
        <w:t>Ewentualne spory powstałe na tle wykonania przedmiotu umowy rozstrzyga</w:t>
      </w:r>
      <w:r>
        <w:rPr>
          <w:rFonts w:ascii="Arial" w:eastAsia="TimesNewRoman" w:hAnsi="Arial" w:cs="Arial"/>
          <w:lang w:eastAsia="pl-PL"/>
        </w:rPr>
        <w:t xml:space="preserve">ć </w:t>
      </w:r>
      <w:r>
        <w:rPr>
          <w:rFonts w:ascii="Arial" w:eastAsia="Times New Roman" w:hAnsi="Arial" w:cs="Arial"/>
          <w:lang w:eastAsia="pl-PL"/>
        </w:rPr>
        <w:t>b</w:t>
      </w:r>
      <w:r>
        <w:rPr>
          <w:rFonts w:ascii="Arial" w:eastAsia="TimesNewRoman" w:hAnsi="Arial" w:cs="Arial"/>
          <w:lang w:eastAsia="pl-PL"/>
        </w:rPr>
        <w:t>ę</w:t>
      </w:r>
      <w:r>
        <w:rPr>
          <w:rFonts w:ascii="Arial" w:eastAsia="Times New Roman" w:hAnsi="Arial" w:cs="Arial"/>
          <w:lang w:eastAsia="pl-PL"/>
        </w:rPr>
        <w:t>dzie S</w:t>
      </w:r>
      <w:r>
        <w:rPr>
          <w:rFonts w:ascii="Arial" w:eastAsia="TimesNewRoman" w:hAnsi="Arial" w:cs="Arial"/>
          <w:lang w:eastAsia="pl-PL"/>
        </w:rPr>
        <w:t>ą</w:t>
      </w:r>
      <w:r>
        <w:rPr>
          <w:rFonts w:ascii="Arial" w:eastAsia="Times New Roman" w:hAnsi="Arial" w:cs="Arial"/>
          <w:lang w:eastAsia="pl-PL"/>
        </w:rPr>
        <w:t>d wła</w:t>
      </w:r>
      <w:r>
        <w:rPr>
          <w:rFonts w:ascii="Arial" w:eastAsia="TimesNewRoman" w:hAnsi="Arial" w:cs="Arial"/>
          <w:lang w:eastAsia="pl-PL"/>
        </w:rPr>
        <w:t>ś</w:t>
      </w:r>
      <w:r>
        <w:rPr>
          <w:rFonts w:ascii="Arial" w:eastAsia="Times New Roman" w:hAnsi="Arial" w:cs="Arial"/>
          <w:lang w:eastAsia="pl-PL"/>
        </w:rPr>
        <w:t>ciwy dla Zamawiaj</w:t>
      </w:r>
      <w:r>
        <w:rPr>
          <w:rFonts w:ascii="Arial" w:eastAsia="TimesNewRoman" w:hAnsi="Arial" w:cs="Arial"/>
          <w:lang w:eastAsia="pl-PL"/>
        </w:rPr>
        <w:t>ą</w:t>
      </w:r>
      <w:r>
        <w:rPr>
          <w:rFonts w:ascii="Arial" w:eastAsia="Times New Roman" w:hAnsi="Arial" w:cs="Arial"/>
          <w:lang w:eastAsia="pl-PL"/>
        </w:rPr>
        <w:t>cego.</w:t>
      </w:r>
    </w:p>
    <w:p w14:paraId="33DF7BF6" w14:textId="77777777" w:rsidR="00305998" w:rsidRDefault="0044610A">
      <w:pPr>
        <w:pStyle w:val="Standarduser"/>
        <w:spacing w:after="0" w:line="240" w:lineRule="auto"/>
        <w:ind w:left="426" w:hanging="426"/>
        <w:jc w:val="both"/>
      </w:pPr>
      <w:r>
        <w:rPr>
          <w:rFonts w:ascii="Arial" w:eastAsia="Times New Roman" w:hAnsi="Arial" w:cs="Arial"/>
          <w:lang w:eastAsia="pl-PL"/>
        </w:rPr>
        <w:lastRenderedPageBreak/>
        <w:t xml:space="preserve">4. </w:t>
      </w:r>
      <w:r>
        <w:rPr>
          <w:rFonts w:ascii="Arial" w:eastAsia="Times New Roman" w:hAnsi="Arial" w:cs="Arial"/>
          <w:lang w:eastAsia="pl-PL"/>
        </w:rPr>
        <w:tab/>
        <w:t>Umow</w:t>
      </w:r>
      <w:r>
        <w:rPr>
          <w:rFonts w:ascii="Arial" w:eastAsia="TimesNewRoman" w:hAnsi="Arial" w:cs="Arial"/>
          <w:lang w:eastAsia="pl-PL"/>
        </w:rPr>
        <w:t xml:space="preserve">ę </w:t>
      </w:r>
      <w:r>
        <w:rPr>
          <w:rFonts w:ascii="Arial" w:eastAsia="Times New Roman" w:hAnsi="Arial" w:cs="Arial"/>
          <w:lang w:eastAsia="pl-PL"/>
        </w:rPr>
        <w:t>sporz</w:t>
      </w:r>
      <w:r>
        <w:rPr>
          <w:rFonts w:ascii="Arial" w:eastAsia="TimesNewRoman" w:hAnsi="Arial" w:cs="Arial"/>
          <w:lang w:eastAsia="pl-PL"/>
        </w:rPr>
        <w:t>ą</w:t>
      </w:r>
      <w:r>
        <w:rPr>
          <w:rFonts w:ascii="Arial" w:eastAsia="Times New Roman" w:hAnsi="Arial" w:cs="Arial"/>
          <w:lang w:eastAsia="pl-PL"/>
        </w:rPr>
        <w:t>dzono w trzech jednakowo brzmi</w:t>
      </w:r>
      <w:r>
        <w:rPr>
          <w:rFonts w:ascii="Arial" w:eastAsia="TimesNewRoman" w:hAnsi="Arial" w:cs="Arial"/>
          <w:lang w:eastAsia="pl-PL"/>
        </w:rPr>
        <w:t>ą</w:t>
      </w:r>
      <w:r>
        <w:rPr>
          <w:rFonts w:ascii="Arial" w:eastAsia="Times New Roman" w:hAnsi="Arial" w:cs="Arial"/>
          <w:lang w:eastAsia="pl-PL"/>
        </w:rPr>
        <w:t>cych egzemplarzach, z których jeden otrzymuje Wykonawca, a dwa pozostałe Zamawiaj</w:t>
      </w:r>
      <w:r>
        <w:rPr>
          <w:rFonts w:ascii="Arial" w:eastAsia="TimesNewRoman" w:hAnsi="Arial" w:cs="Arial"/>
          <w:lang w:eastAsia="pl-PL"/>
        </w:rPr>
        <w:t>ą</w:t>
      </w:r>
      <w:r>
        <w:rPr>
          <w:rFonts w:ascii="Arial" w:eastAsia="Times New Roman" w:hAnsi="Arial" w:cs="Arial"/>
          <w:lang w:eastAsia="pl-PL"/>
        </w:rPr>
        <w:t>cy.</w:t>
      </w:r>
    </w:p>
    <w:p w14:paraId="1FA36E27" w14:textId="77777777" w:rsidR="00305998" w:rsidRDefault="0044610A">
      <w:pPr>
        <w:pStyle w:val="Standarduser"/>
        <w:spacing w:after="0" w:line="240" w:lineRule="auto"/>
        <w:ind w:left="426" w:hanging="426"/>
        <w:jc w:val="both"/>
      </w:pPr>
      <w:r>
        <w:rPr>
          <w:rFonts w:ascii="Arial" w:eastAsia="Times New Roman" w:hAnsi="Arial" w:cs="Arial"/>
          <w:lang w:eastAsia="pl-PL"/>
        </w:rPr>
        <w:t xml:space="preserve">5. </w:t>
      </w:r>
      <w:r>
        <w:rPr>
          <w:rFonts w:ascii="Arial" w:eastAsia="Times New Roman" w:hAnsi="Arial" w:cs="Arial"/>
          <w:lang w:eastAsia="pl-PL"/>
        </w:rPr>
        <w:tab/>
        <w:t>Następujące załączniki do Umowy stanowią jej integralną część:</w:t>
      </w:r>
    </w:p>
    <w:p w14:paraId="5BC58337" w14:textId="77777777" w:rsidR="00305998" w:rsidRDefault="0044610A">
      <w:pPr>
        <w:pStyle w:val="Standarduser"/>
        <w:spacing w:after="0" w:line="240" w:lineRule="auto"/>
        <w:ind w:left="426"/>
        <w:jc w:val="both"/>
      </w:pPr>
      <w:r>
        <w:rPr>
          <w:rFonts w:ascii="Arial" w:eastAsia="Times New Roman" w:hAnsi="Arial" w:cs="Arial"/>
          <w:lang w:eastAsia="pl-PL"/>
        </w:rPr>
        <w:t>1) SWZ z załącznikami</w:t>
      </w:r>
    </w:p>
    <w:p w14:paraId="4347C5E6" w14:textId="77777777" w:rsidR="00305998" w:rsidRDefault="0044610A">
      <w:pPr>
        <w:pStyle w:val="Standarduser"/>
        <w:spacing w:after="0" w:line="240" w:lineRule="auto"/>
        <w:ind w:left="426"/>
        <w:jc w:val="both"/>
      </w:pPr>
      <w:r>
        <w:rPr>
          <w:rFonts w:ascii="Arial" w:eastAsia="Times New Roman" w:hAnsi="Arial" w:cs="Arial"/>
          <w:lang w:eastAsia="pl-PL"/>
        </w:rPr>
        <w:t>2) Oferta Wykonawcy</w:t>
      </w:r>
    </w:p>
    <w:p w14:paraId="337FD821" w14:textId="77777777" w:rsidR="00305998" w:rsidRDefault="00305998">
      <w:pPr>
        <w:pStyle w:val="Standarduser"/>
        <w:spacing w:after="0" w:line="240" w:lineRule="auto"/>
        <w:rPr>
          <w:rFonts w:ascii="Arial" w:eastAsia="Times New Roman" w:hAnsi="Arial" w:cs="Arial"/>
          <w:lang w:eastAsia="pl-PL"/>
        </w:rPr>
      </w:pPr>
    </w:p>
    <w:p w14:paraId="4A934015" w14:textId="77777777" w:rsidR="00305998" w:rsidRDefault="00305998">
      <w:pPr>
        <w:pStyle w:val="Standarduser"/>
        <w:spacing w:after="0" w:line="240" w:lineRule="auto"/>
        <w:rPr>
          <w:rFonts w:ascii="Arial" w:eastAsia="Times New Roman" w:hAnsi="Arial" w:cs="Arial"/>
          <w:lang w:eastAsia="pl-PL"/>
        </w:rPr>
      </w:pPr>
    </w:p>
    <w:p w14:paraId="0E0E3428" w14:textId="77777777" w:rsidR="00305998" w:rsidRDefault="0044610A">
      <w:pPr>
        <w:pStyle w:val="Standarduser"/>
        <w:spacing w:after="0" w:line="240" w:lineRule="auto"/>
      </w:pPr>
      <w:r>
        <w:rPr>
          <w:rFonts w:ascii="Arial" w:eastAsia="Times New Roman" w:hAnsi="Arial" w:cs="Arial"/>
          <w:b/>
          <w:lang w:eastAsia="pl-PL"/>
        </w:rPr>
        <w:t>ZAMAWIAJ</w:t>
      </w:r>
      <w:r>
        <w:rPr>
          <w:rFonts w:ascii="Arial" w:eastAsia="TimesNewRoman" w:hAnsi="Arial" w:cs="Arial"/>
          <w:b/>
          <w:lang w:eastAsia="pl-PL"/>
        </w:rPr>
        <w:t>Ą</w:t>
      </w:r>
      <w:r>
        <w:rPr>
          <w:rFonts w:ascii="Arial" w:eastAsia="Times New Roman" w:hAnsi="Arial" w:cs="Arial"/>
          <w:b/>
          <w:lang w:eastAsia="pl-PL"/>
        </w:rPr>
        <w:t>CY:</w:t>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t xml:space="preserve">    </w:t>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t>WYKONAWCA:</w:t>
      </w:r>
    </w:p>
    <w:p w14:paraId="51F3A3CB" w14:textId="77777777" w:rsidR="00305998" w:rsidRDefault="00305998">
      <w:pPr>
        <w:pStyle w:val="Standarduser"/>
        <w:spacing w:after="0" w:line="240" w:lineRule="auto"/>
        <w:jc w:val="center"/>
        <w:rPr>
          <w:rFonts w:ascii="Arial" w:eastAsia="Times New Roman" w:hAnsi="Arial" w:cs="Arial"/>
          <w:lang w:eastAsia="pl-PL"/>
        </w:rPr>
      </w:pPr>
    </w:p>
    <w:p w14:paraId="0ADF849B" w14:textId="77777777" w:rsidR="00305998" w:rsidRDefault="00305998">
      <w:pPr>
        <w:pStyle w:val="Standarduser"/>
        <w:spacing w:after="0" w:line="240" w:lineRule="auto"/>
        <w:jc w:val="center"/>
        <w:rPr>
          <w:rFonts w:ascii="Arial" w:eastAsia="Times New Roman" w:hAnsi="Arial" w:cs="Arial"/>
          <w:lang w:eastAsia="pl-PL"/>
        </w:rPr>
      </w:pPr>
    </w:p>
    <w:p w14:paraId="3BEEEA54" w14:textId="77777777" w:rsidR="00305998" w:rsidRDefault="00305998">
      <w:pPr>
        <w:pStyle w:val="Standarduser"/>
        <w:spacing w:after="0" w:line="240" w:lineRule="auto"/>
        <w:rPr>
          <w:rFonts w:ascii="Arial" w:eastAsia="Times New Roman" w:hAnsi="Arial" w:cs="Arial"/>
          <w:lang w:eastAsia="pl-PL"/>
        </w:rPr>
      </w:pPr>
    </w:p>
    <w:p w14:paraId="57A05EF2" w14:textId="77777777" w:rsidR="00305998" w:rsidRDefault="00305998">
      <w:pPr>
        <w:pStyle w:val="Standarduser"/>
        <w:rPr>
          <w:rFonts w:ascii="Arial" w:hAnsi="Arial" w:cs="Arial"/>
        </w:rPr>
      </w:pPr>
    </w:p>
    <w:p w14:paraId="3E67603A" w14:textId="77777777" w:rsidR="00305998" w:rsidRDefault="00305998">
      <w:pPr>
        <w:pStyle w:val="Standarduser"/>
        <w:rPr>
          <w:rFonts w:ascii="Arial" w:hAnsi="Arial" w:cs="Arial"/>
        </w:rPr>
      </w:pPr>
    </w:p>
    <w:p w14:paraId="1EE363A5" w14:textId="77777777" w:rsidR="00305998" w:rsidRDefault="00305998">
      <w:pPr>
        <w:pStyle w:val="Standarduser"/>
        <w:rPr>
          <w:rFonts w:ascii="Arial" w:hAnsi="Arial" w:cs="Arial"/>
        </w:rPr>
      </w:pPr>
    </w:p>
    <w:p w14:paraId="14726ADD" w14:textId="77777777" w:rsidR="00305998" w:rsidRDefault="0044610A">
      <w:pPr>
        <w:pStyle w:val="Standarduser"/>
        <w:spacing w:after="0" w:line="240" w:lineRule="auto"/>
        <w:jc w:val="both"/>
      </w:pPr>
      <w:r>
        <w:rPr>
          <w:rFonts w:ascii="Arial" w:eastAsia="Times New Roman" w:hAnsi="Arial" w:cs="Arial"/>
          <w:bCs/>
          <w:i/>
          <w:lang w:eastAsia="pl-PL"/>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p w14:paraId="047A636D" w14:textId="77777777" w:rsidR="00305998" w:rsidRDefault="00305998">
      <w:pPr>
        <w:pStyle w:val="Standarduser"/>
        <w:spacing w:after="0" w:line="240" w:lineRule="auto"/>
        <w:rPr>
          <w:rFonts w:ascii="Arial" w:eastAsia="Times New Roman" w:hAnsi="Arial" w:cs="Arial"/>
          <w:bCs/>
          <w:lang w:eastAsia="pl-PL"/>
        </w:rPr>
      </w:pPr>
    </w:p>
    <w:p w14:paraId="6644F67B" w14:textId="77777777" w:rsidR="00305998" w:rsidRDefault="00305998">
      <w:pPr>
        <w:pStyle w:val="Standarduser"/>
        <w:rPr>
          <w:rFonts w:ascii="Arial" w:hAnsi="Arial" w:cs="Arial"/>
        </w:rPr>
      </w:pPr>
    </w:p>
    <w:p w14:paraId="7EB0BB20" w14:textId="77777777" w:rsidR="00305998" w:rsidRDefault="00305998">
      <w:pPr>
        <w:pStyle w:val="Standarduser"/>
        <w:rPr>
          <w:rFonts w:ascii="Arial" w:hAnsi="Arial" w:cs="Arial"/>
        </w:rPr>
      </w:pPr>
    </w:p>
    <w:p w14:paraId="5D07B0C9" w14:textId="77777777" w:rsidR="00305998" w:rsidRDefault="00305998">
      <w:pPr>
        <w:pStyle w:val="Standarduser"/>
        <w:rPr>
          <w:rFonts w:ascii="Arial" w:hAnsi="Arial" w:cs="Arial"/>
        </w:rPr>
      </w:pPr>
    </w:p>
    <w:p w14:paraId="0B15FA18" w14:textId="77777777" w:rsidR="00305998" w:rsidRDefault="00305998">
      <w:pPr>
        <w:pStyle w:val="Standarduser"/>
      </w:pPr>
    </w:p>
    <w:sectPr w:rsidR="00305998">
      <w:headerReference w:type="default" r:id="rId7"/>
      <w:footerReference w:type="default" r:id="rId8"/>
      <w:pgSz w:w="11906" w:h="16838"/>
      <w:pgMar w:top="1417"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3528" w14:textId="77777777" w:rsidR="0044610A" w:rsidRDefault="0044610A">
      <w:r>
        <w:separator/>
      </w:r>
    </w:p>
  </w:endnote>
  <w:endnote w:type="continuationSeparator" w:id="0">
    <w:p w14:paraId="1FAD87C5" w14:textId="77777777" w:rsidR="0044610A" w:rsidRDefault="0044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Calibri"/>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TimesNew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3E99" w14:textId="77777777" w:rsidR="0044610A" w:rsidRDefault="0044610A">
    <w:pPr>
      <w:pStyle w:val="Stopka"/>
      <w:jc w:val="right"/>
    </w:pPr>
    <w:r>
      <w:fldChar w:fldCharType="begin"/>
    </w:r>
    <w:r>
      <w:instrText xml:space="preserve"> PAGE </w:instrText>
    </w:r>
    <w:r>
      <w:fldChar w:fldCharType="separate"/>
    </w:r>
    <w:r>
      <w:t>8</w:t>
    </w:r>
    <w:r>
      <w:fldChar w:fldCharType="end"/>
    </w:r>
  </w:p>
  <w:p w14:paraId="64CB61E0" w14:textId="77777777" w:rsidR="0044610A" w:rsidRDefault="004461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33D9" w14:textId="77777777" w:rsidR="0044610A" w:rsidRDefault="0044610A">
      <w:r>
        <w:rPr>
          <w:color w:val="000000"/>
        </w:rPr>
        <w:separator/>
      </w:r>
    </w:p>
  </w:footnote>
  <w:footnote w:type="continuationSeparator" w:id="0">
    <w:p w14:paraId="5F6AB688" w14:textId="77777777" w:rsidR="0044610A" w:rsidRDefault="0044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1D2E" w14:textId="1B3C1671" w:rsidR="0044610A" w:rsidRDefault="0044610A">
    <w:pPr>
      <w:pStyle w:val="Nagwek"/>
    </w:pPr>
    <w:r w:rsidRPr="0044610A">
      <w:rPr>
        <w:noProof/>
      </w:rPr>
      <w:drawing>
        <wp:inline distT="0" distB="0" distL="0" distR="0" wp14:anchorId="76A8FB01" wp14:editId="0E6030C8">
          <wp:extent cx="2171700" cy="726440"/>
          <wp:effectExtent l="0" t="0" r="0" b="0"/>
          <wp:docPr id="18430314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275" cy="732988"/>
                  </a:xfrm>
                  <a:prstGeom prst="rect">
                    <a:avLst/>
                  </a:prstGeom>
                  <a:noFill/>
                  <a:ln>
                    <a:noFill/>
                  </a:ln>
                </pic:spPr>
              </pic:pic>
            </a:graphicData>
          </a:graphic>
        </wp:inline>
      </w:drawing>
    </w:r>
    <w:r w:rsidRPr="0044610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A1A"/>
    <w:multiLevelType w:val="multilevel"/>
    <w:tmpl w:val="35600B3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1F3614"/>
    <w:multiLevelType w:val="multilevel"/>
    <w:tmpl w:val="DC7C194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8A323C"/>
    <w:multiLevelType w:val="multilevel"/>
    <w:tmpl w:val="DCB4A71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0A3838"/>
    <w:multiLevelType w:val="multilevel"/>
    <w:tmpl w:val="EB6895C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955FD6"/>
    <w:multiLevelType w:val="multilevel"/>
    <w:tmpl w:val="C83AEAE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50551B"/>
    <w:multiLevelType w:val="multilevel"/>
    <w:tmpl w:val="51D846A6"/>
    <w:styleLink w:val="WWNum4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20626DB"/>
    <w:multiLevelType w:val="multilevel"/>
    <w:tmpl w:val="9628F65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F0330E"/>
    <w:multiLevelType w:val="multilevel"/>
    <w:tmpl w:val="A29CDF8E"/>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D769AE"/>
    <w:multiLevelType w:val="multilevel"/>
    <w:tmpl w:val="0016919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136DBA"/>
    <w:multiLevelType w:val="multilevel"/>
    <w:tmpl w:val="9E3A9F7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24622A7"/>
    <w:multiLevelType w:val="multilevel"/>
    <w:tmpl w:val="2CEE078A"/>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64A14FE"/>
    <w:multiLevelType w:val="multilevel"/>
    <w:tmpl w:val="F0BE47D8"/>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583BF5"/>
    <w:multiLevelType w:val="multilevel"/>
    <w:tmpl w:val="B54250D8"/>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5A3DD2"/>
    <w:multiLevelType w:val="multilevel"/>
    <w:tmpl w:val="D604E00A"/>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C25FDA"/>
    <w:multiLevelType w:val="multilevel"/>
    <w:tmpl w:val="F21845D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DC76F34"/>
    <w:multiLevelType w:val="multilevel"/>
    <w:tmpl w:val="C7D610E8"/>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E65151F"/>
    <w:multiLevelType w:val="multilevel"/>
    <w:tmpl w:val="1BAE3382"/>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3BA236A"/>
    <w:multiLevelType w:val="multilevel"/>
    <w:tmpl w:val="C7A6E9A2"/>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5943ABC"/>
    <w:multiLevelType w:val="multilevel"/>
    <w:tmpl w:val="F0D6D3F0"/>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BC363C3"/>
    <w:multiLevelType w:val="multilevel"/>
    <w:tmpl w:val="1956520E"/>
    <w:styleLink w:val="WWNum37"/>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84BD6"/>
    <w:multiLevelType w:val="multilevel"/>
    <w:tmpl w:val="091A686A"/>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F847DBE"/>
    <w:multiLevelType w:val="multilevel"/>
    <w:tmpl w:val="5FD6F8BA"/>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049649E"/>
    <w:multiLevelType w:val="multilevel"/>
    <w:tmpl w:val="A396518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28A7057"/>
    <w:multiLevelType w:val="multilevel"/>
    <w:tmpl w:val="08F284F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3497C51"/>
    <w:multiLevelType w:val="multilevel"/>
    <w:tmpl w:val="02DE7FF0"/>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61B4CAA"/>
    <w:multiLevelType w:val="multilevel"/>
    <w:tmpl w:val="D8AE03B4"/>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B2E5C6D"/>
    <w:multiLevelType w:val="multilevel"/>
    <w:tmpl w:val="0C72B3B4"/>
    <w:styleLink w:val="Bezlisty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D324BBC"/>
    <w:multiLevelType w:val="multilevel"/>
    <w:tmpl w:val="7B8C3370"/>
    <w:styleLink w:val="WWNum43"/>
    <w:lvl w:ilvl="0">
      <w:start w:val="1"/>
      <w:numFmt w:val="lowerLetter"/>
      <w:lvlText w:val="%1)"/>
      <w:lvlJc w:val="left"/>
      <w:pPr>
        <w:ind w:left="1506" w:hanging="360"/>
      </w:pPr>
      <w:rPr>
        <w:rFonts w:eastAsia="Times New Roman"/>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8" w15:restartNumberingAfterBreak="0">
    <w:nsid w:val="4F3A1977"/>
    <w:multiLevelType w:val="multilevel"/>
    <w:tmpl w:val="53C4EA9C"/>
    <w:styleLink w:val="WWNum36"/>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85C35"/>
    <w:multiLevelType w:val="multilevel"/>
    <w:tmpl w:val="4F8036FC"/>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5C419BA"/>
    <w:multiLevelType w:val="multilevel"/>
    <w:tmpl w:val="3626C95E"/>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6053AB6"/>
    <w:multiLevelType w:val="multilevel"/>
    <w:tmpl w:val="474810F6"/>
    <w:styleLink w:val="WWNum38"/>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6B11BB6"/>
    <w:multiLevelType w:val="multilevel"/>
    <w:tmpl w:val="B0CAE61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79F419C"/>
    <w:multiLevelType w:val="multilevel"/>
    <w:tmpl w:val="93A6CCEC"/>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1C2858"/>
    <w:multiLevelType w:val="multilevel"/>
    <w:tmpl w:val="C76CEE68"/>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780FEB"/>
    <w:multiLevelType w:val="multilevel"/>
    <w:tmpl w:val="A9DCF7E6"/>
    <w:styleLink w:val="WWNum4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A95A03"/>
    <w:multiLevelType w:val="multilevel"/>
    <w:tmpl w:val="F9BEA47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E7171EC"/>
    <w:multiLevelType w:val="multilevel"/>
    <w:tmpl w:val="969C7B7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4F309AD"/>
    <w:multiLevelType w:val="multilevel"/>
    <w:tmpl w:val="A310505E"/>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4F55D47"/>
    <w:multiLevelType w:val="multilevel"/>
    <w:tmpl w:val="9208CBF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5E26EC1"/>
    <w:multiLevelType w:val="multilevel"/>
    <w:tmpl w:val="4EE86F7C"/>
    <w:styleLink w:val="WWNum1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9AB0ED1"/>
    <w:multiLevelType w:val="multilevel"/>
    <w:tmpl w:val="49744266"/>
    <w:styleLink w:val="WWNum44"/>
    <w:lvl w:ilvl="0">
      <w:start w:val="5"/>
      <w:numFmt w:val="decimal"/>
      <w:lvlText w:val="%1."/>
      <w:lvlJc w:val="left"/>
      <w:pPr>
        <w:ind w:left="720" w:hanging="360"/>
      </w:pPr>
      <w:rPr>
        <w:rFonts w:ascii="Times New Roman" w:hAnsi="Times New Roman" w:cs="Arial"/>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334509"/>
    <w:multiLevelType w:val="multilevel"/>
    <w:tmpl w:val="5EE0340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C7168BF"/>
    <w:multiLevelType w:val="multilevel"/>
    <w:tmpl w:val="695EB45A"/>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D0A70C5"/>
    <w:multiLevelType w:val="multilevel"/>
    <w:tmpl w:val="117AF618"/>
    <w:styleLink w:val="WW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224641"/>
    <w:multiLevelType w:val="multilevel"/>
    <w:tmpl w:val="03E25772"/>
    <w:styleLink w:val="WWNum41"/>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6" w15:restartNumberingAfterBreak="0">
    <w:nsid w:val="73CD4E76"/>
    <w:multiLevelType w:val="multilevel"/>
    <w:tmpl w:val="903CCE5E"/>
    <w:styleLink w:val="Bieca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7606BBB"/>
    <w:multiLevelType w:val="multilevel"/>
    <w:tmpl w:val="851E7516"/>
    <w:styleLink w:val="Bezlisty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783C7278"/>
    <w:multiLevelType w:val="multilevel"/>
    <w:tmpl w:val="86E43DE8"/>
    <w:styleLink w:val="WWNum39"/>
    <w:lvl w:ilvl="0">
      <w:start w:val="2"/>
      <w:numFmt w:val="decimal"/>
      <w:lvlText w:val="%1."/>
      <w:lvlJc w:val="left"/>
      <w:pPr>
        <w:ind w:left="360" w:hanging="360"/>
      </w:pPr>
      <w:rPr>
        <w:rFonts w:ascii="Arial" w:hAnsi="Arial"/>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9" w15:restartNumberingAfterBreak="0">
    <w:nsid w:val="78860156"/>
    <w:multiLevelType w:val="multilevel"/>
    <w:tmpl w:val="F53CC0F0"/>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8FC1E85"/>
    <w:multiLevelType w:val="multilevel"/>
    <w:tmpl w:val="2A742F9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54065617">
    <w:abstractNumId w:val="47"/>
  </w:num>
  <w:num w:numId="2" w16cid:durableId="1072242724">
    <w:abstractNumId w:val="46"/>
  </w:num>
  <w:num w:numId="3" w16cid:durableId="1306857881">
    <w:abstractNumId w:val="26"/>
  </w:num>
  <w:num w:numId="4" w16cid:durableId="1779183065">
    <w:abstractNumId w:val="32"/>
  </w:num>
  <w:num w:numId="5" w16cid:durableId="1597785793">
    <w:abstractNumId w:val="4"/>
  </w:num>
  <w:num w:numId="6" w16cid:durableId="1150632109">
    <w:abstractNumId w:val="3"/>
  </w:num>
  <w:num w:numId="7" w16cid:durableId="112797555">
    <w:abstractNumId w:val="39"/>
  </w:num>
  <w:num w:numId="8" w16cid:durableId="1258560935">
    <w:abstractNumId w:val="9"/>
  </w:num>
  <w:num w:numId="9" w16cid:durableId="2129080210">
    <w:abstractNumId w:val="22"/>
  </w:num>
  <w:num w:numId="10" w16cid:durableId="931552636">
    <w:abstractNumId w:val="17"/>
  </w:num>
  <w:num w:numId="11" w16cid:durableId="1262563726">
    <w:abstractNumId w:val="8"/>
  </w:num>
  <w:num w:numId="12" w16cid:durableId="640043473">
    <w:abstractNumId w:val="25"/>
  </w:num>
  <w:num w:numId="13" w16cid:durableId="32267813">
    <w:abstractNumId w:val="6"/>
  </w:num>
  <w:num w:numId="14" w16cid:durableId="940990595">
    <w:abstractNumId w:val="49"/>
  </w:num>
  <w:num w:numId="15" w16cid:durableId="1248609019">
    <w:abstractNumId w:val="24"/>
  </w:num>
  <w:num w:numId="16" w16cid:durableId="12343042">
    <w:abstractNumId w:val="37"/>
  </w:num>
  <w:num w:numId="17" w16cid:durableId="165368072">
    <w:abstractNumId w:val="14"/>
  </w:num>
  <w:num w:numId="18" w16cid:durableId="1220163933">
    <w:abstractNumId w:val="50"/>
  </w:num>
  <w:num w:numId="19" w16cid:durableId="1611082894">
    <w:abstractNumId w:val="36"/>
  </w:num>
  <w:num w:numId="20" w16cid:durableId="1383941422">
    <w:abstractNumId w:val="2"/>
  </w:num>
  <w:num w:numId="21" w16cid:durableId="1620068013">
    <w:abstractNumId w:val="12"/>
  </w:num>
  <w:num w:numId="22" w16cid:durableId="120879125">
    <w:abstractNumId w:val="7"/>
  </w:num>
  <w:num w:numId="23" w16cid:durableId="284503943">
    <w:abstractNumId w:val="1"/>
  </w:num>
  <w:num w:numId="24" w16cid:durableId="893656686">
    <w:abstractNumId w:val="0"/>
  </w:num>
  <w:num w:numId="25" w16cid:durableId="771973091">
    <w:abstractNumId w:val="13"/>
  </w:num>
  <w:num w:numId="26" w16cid:durableId="1377772931">
    <w:abstractNumId w:val="23"/>
  </w:num>
  <w:num w:numId="27" w16cid:durableId="1123960357">
    <w:abstractNumId w:val="21"/>
  </w:num>
  <w:num w:numId="28" w16cid:durableId="349649245">
    <w:abstractNumId w:val="20"/>
  </w:num>
  <w:num w:numId="29" w16cid:durableId="1975257035">
    <w:abstractNumId w:val="29"/>
  </w:num>
  <w:num w:numId="30" w16cid:durableId="1580554913">
    <w:abstractNumId w:val="10"/>
  </w:num>
  <w:num w:numId="31" w16cid:durableId="1039088726">
    <w:abstractNumId w:val="16"/>
  </w:num>
  <w:num w:numId="32" w16cid:durableId="545721068">
    <w:abstractNumId w:val="42"/>
  </w:num>
  <w:num w:numId="33" w16cid:durableId="742993186">
    <w:abstractNumId w:val="18"/>
  </w:num>
  <w:num w:numId="34" w16cid:durableId="1940142786">
    <w:abstractNumId w:val="15"/>
  </w:num>
  <w:num w:numId="35" w16cid:durableId="915556595">
    <w:abstractNumId w:val="43"/>
  </w:num>
  <w:num w:numId="36" w16cid:durableId="1471166603">
    <w:abstractNumId w:val="30"/>
  </w:num>
  <w:num w:numId="37" w16cid:durableId="1263103187">
    <w:abstractNumId w:val="38"/>
  </w:num>
  <w:num w:numId="38" w16cid:durableId="1108624931">
    <w:abstractNumId w:val="11"/>
  </w:num>
  <w:num w:numId="39" w16cid:durableId="920988709">
    <w:abstractNumId w:val="40"/>
  </w:num>
  <w:num w:numId="40" w16cid:durableId="15740912">
    <w:abstractNumId w:val="28"/>
  </w:num>
  <w:num w:numId="41" w16cid:durableId="629170090">
    <w:abstractNumId w:val="19"/>
  </w:num>
  <w:num w:numId="42" w16cid:durableId="2097313819">
    <w:abstractNumId w:val="31"/>
  </w:num>
  <w:num w:numId="43" w16cid:durableId="818379826">
    <w:abstractNumId w:val="48"/>
  </w:num>
  <w:num w:numId="44" w16cid:durableId="1301419168">
    <w:abstractNumId w:val="34"/>
  </w:num>
  <w:num w:numId="45" w16cid:durableId="358089901">
    <w:abstractNumId w:val="45"/>
  </w:num>
  <w:num w:numId="46" w16cid:durableId="1663779368">
    <w:abstractNumId w:val="5"/>
  </w:num>
  <w:num w:numId="47" w16cid:durableId="1419868974">
    <w:abstractNumId w:val="27"/>
  </w:num>
  <w:num w:numId="48" w16cid:durableId="1210923830">
    <w:abstractNumId w:val="41"/>
  </w:num>
  <w:num w:numId="49" w16cid:durableId="252934207">
    <w:abstractNumId w:val="33"/>
  </w:num>
  <w:num w:numId="50" w16cid:durableId="1057239865">
    <w:abstractNumId w:val="44"/>
  </w:num>
  <w:num w:numId="51" w16cid:durableId="1532524782">
    <w:abstractNumId w:val="35"/>
  </w:num>
  <w:num w:numId="52" w16cid:durableId="1272204699">
    <w:abstractNumId w:val="31"/>
    <w:lvlOverride w:ilvl="0">
      <w:startOverride w:val="1"/>
    </w:lvlOverride>
  </w:num>
  <w:num w:numId="53" w16cid:durableId="1044058555">
    <w:abstractNumId w:val="48"/>
    <w:lvlOverride w:ilvl="0">
      <w:startOverride w:val="2"/>
    </w:lvlOverride>
  </w:num>
  <w:num w:numId="54" w16cid:durableId="1487820577">
    <w:abstractNumId w:val="34"/>
    <w:lvlOverride w:ilvl="0">
      <w:startOverride w:val="1"/>
    </w:lvlOverride>
  </w:num>
  <w:num w:numId="55" w16cid:durableId="1374500317">
    <w:abstractNumId w:val="45"/>
    <w:lvlOverride w:ilvl="0">
      <w:startOverride w:val="1"/>
    </w:lvlOverride>
  </w:num>
  <w:num w:numId="56" w16cid:durableId="2077588603">
    <w:abstractNumId w:val="33"/>
    <w:lvlOverride w:ilvl="0">
      <w:startOverride w:val="1"/>
    </w:lvlOverride>
  </w:num>
  <w:num w:numId="57" w16cid:durableId="618953506">
    <w:abstractNumId w:val="44"/>
    <w:lvlOverride w:ilvl="0">
      <w:startOverride w:val="1"/>
    </w:lvlOverride>
  </w:num>
  <w:num w:numId="58" w16cid:durableId="942767120">
    <w:abstractNumId w:val="41"/>
    <w:lvlOverride w:ilvl="0">
      <w:startOverride w:val="5"/>
    </w:lvlOverride>
  </w:num>
  <w:num w:numId="59" w16cid:durableId="1544095334">
    <w:abstractNumId w:val="5"/>
    <w:lvlOverride w:ilvl="0">
      <w:startOverride w:val="1"/>
    </w:lvlOverride>
  </w:num>
  <w:num w:numId="60" w16cid:durableId="1928616376">
    <w:abstractNumId w:val="27"/>
    <w:lvlOverride w:ilvl="0">
      <w:startOverride w:val="1"/>
    </w:lvlOverride>
  </w:num>
  <w:num w:numId="61" w16cid:durableId="1849519538">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98"/>
    <w:rsid w:val="00067697"/>
    <w:rsid w:val="00305998"/>
    <w:rsid w:val="0044610A"/>
    <w:rsid w:val="005664C0"/>
    <w:rsid w:val="00804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41F6"/>
  <w15:docId w15:val="{276993D9-DFDB-4920-8833-54077A90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user"/>
    <w:rPr>
      <w:rFonts w:cs="Arial"/>
      <w:sz w:val="24"/>
    </w:rPr>
  </w:style>
  <w:style w:type="paragraph" w:styleId="Legenda">
    <w:name w:val="caption"/>
    <w:basedOn w:val="Standarduser"/>
    <w:pPr>
      <w:suppressLineNumbers/>
      <w:spacing w:before="120" w:after="120"/>
    </w:pPr>
    <w:rPr>
      <w:rFonts w:cs="Arial"/>
      <w:i/>
      <w:iCs/>
      <w:sz w:val="24"/>
      <w:szCs w:val="24"/>
    </w:rPr>
  </w:style>
  <w:style w:type="paragraph" w:customStyle="1" w:styleId="Index">
    <w:name w:val="Index"/>
    <w:basedOn w:val="Standarduser"/>
    <w:pPr>
      <w:suppressLineNumbers/>
    </w:pPr>
    <w:rPr>
      <w:rFonts w:cs="Arial"/>
      <w:sz w:val="24"/>
    </w:rPr>
  </w:style>
  <w:style w:type="paragraph" w:customStyle="1" w:styleId="Standarduser">
    <w:name w:val="Standard (user)"/>
    <w:pPr>
      <w:widowControl/>
      <w:suppressAutoHyphens/>
      <w:spacing w:after="200" w:line="276" w:lineRule="auto"/>
    </w:pPr>
  </w:style>
  <w:style w:type="paragraph" w:customStyle="1" w:styleId="Textbodyuser">
    <w:name w:val="Text body (user)"/>
    <w:basedOn w:val="Standarduser"/>
    <w:pPr>
      <w:spacing w:after="140"/>
    </w:pPr>
  </w:style>
  <w:style w:type="paragraph" w:styleId="Stopka">
    <w:name w:val="footer"/>
    <w:basedOn w:val="Standarduser"/>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Standarduser"/>
    <w:pPr>
      <w:spacing w:after="0" w:line="240" w:lineRule="auto"/>
      <w:ind w:left="708"/>
    </w:pPr>
    <w:rPr>
      <w:rFonts w:ascii="Times New Roman" w:eastAsia="Times New Roman" w:hAnsi="Times New Roman" w:cs="Times New Roman"/>
      <w:sz w:val="24"/>
      <w:szCs w:val="24"/>
      <w:lang w:eastAsia="zh-CN"/>
    </w:rPr>
  </w:style>
  <w:style w:type="paragraph" w:styleId="Nagwek">
    <w:name w:val="header"/>
    <w:basedOn w:val="Standard"/>
    <w:pPr>
      <w:tabs>
        <w:tab w:val="center" w:pos="4536"/>
        <w:tab w:val="right" w:pos="9072"/>
      </w:tabs>
    </w:p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character" w:customStyle="1" w:styleId="NagwekZnak">
    <w:name w:val="Nagłówek Znak"/>
    <w:basedOn w:val="Domylnaczcionkaakapitu"/>
  </w:style>
  <w:style w:type="character" w:customStyle="1" w:styleId="ListLabel37">
    <w:name w:val="ListLabel 37"/>
    <w:rPr>
      <w:b w:val="0"/>
    </w:rPr>
  </w:style>
  <w:style w:type="character" w:customStyle="1" w:styleId="ListLabel38">
    <w:name w:val="ListLabel 38"/>
    <w:rPr>
      <w:rFonts w:cs="Calibri"/>
      <w:sz w:val="22"/>
      <w:szCs w:val="22"/>
    </w:rPr>
  </w:style>
  <w:style w:type="character" w:customStyle="1" w:styleId="ListLabel39">
    <w:name w:val="ListLabel 39"/>
    <w:rPr>
      <w:b w:val="0"/>
    </w:rPr>
  </w:style>
  <w:style w:type="character" w:customStyle="1" w:styleId="ListLabel40">
    <w:name w:val="ListLabel 40"/>
    <w:rPr>
      <w:rFonts w:eastAsia="Times New Roman" w:cs="Calibri"/>
    </w:rPr>
  </w:style>
  <w:style w:type="character" w:customStyle="1" w:styleId="ListLabel41">
    <w:name w:val="ListLabel 41"/>
    <w:rPr>
      <w:rFonts w:ascii="Arial" w:eastAsia="Arial" w:hAnsi="Arial" w:cs="Arial"/>
      <w:color w:val="auto"/>
      <w:sz w:val="22"/>
      <w:szCs w:val="22"/>
    </w:rPr>
  </w:style>
  <w:style w:type="character" w:customStyle="1" w:styleId="ListLabel42">
    <w:name w:val="ListLabel 42"/>
    <w:rPr>
      <w:color w:val="auto"/>
      <w:sz w:val="22"/>
      <w:szCs w:val="22"/>
    </w:rPr>
  </w:style>
  <w:style w:type="character" w:customStyle="1" w:styleId="ListLabel43">
    <w:name w:val="ListLabel 43"/>
    <w:rPr>
      <w:rFonts w:eastAsia="Times New Roman"/>
    </w:rPr>
  </w:style>
  <w:style w:type="character" w:customStyle="1" w:styleId="ListLabel44">
    <w:name w:val="ListLabel 44"/>
    <w:rPr>
      <w:rFonts w:ascii="Times New Roman" w:eastAsia="Times New Roman" w:hAnsi="Times New Roman" w:cs="Arial"/>
      <w:sz w:val="24"/>
      <w:szCs w:val="22"/>
    </w:rPr>
  </w:style>
  <w:style w:type="character" w:customStyle="1" w:styleId="ListLabel45">
    <w:name w:val="ListLabel 45"/>
    <w:rPr>
      <w:rFonts w:cs="Calibri"/>
      <w:b w:val="0"/>
      <w:sz w:val="22"/>
      <w:szCs w:val="22"/>
    </w:rPr>
  </w:style>
  <w:style w:type="numbering" w:customStyle="1" w:styleId="Bezlisty10">
    <w:name w:val="Bez listy1"/>
    <w:basedOn w:val="Bezlisty"/>
    <w:pPr>
      <w:numPr>
        <w:numId w:val="1"/>
      </w:numPr>
    </w:pPr>
  </w:style>
  <w:style w:type="numbering" w:customStyle="1" w:styleId="Biecalista1">
    <w:name w:val="Bieżąca lista1"/>
    <w:basedOn w:val="Bezlisty"/>
    <w:pPr>
      <w:numPr>
        <w:numId w:val="2"/>
      </w:numPr>
    </w:pPr>
  </w:style>
  <w:style w:type="numbering" w:customStyle="1" w:styleId="Bezlisty1">
    <w:name w:val="Bez listy1"/>
    <w:basedOn w:val="Bezlisty"/>
    <w:pPr>
      <w:numPr>
        <w:numId w:val="3"/>
      </w:numPr>
    </w:pPr>
  </w:style>
  <w:style w:type="numbering" w:customStyle="1" w:styleId="WWNum1">
    <w:name w:val="WWNum1"/>
    <w:basedOn w:val="Bezlisty"/>
    <w:pPr>
      <w:numPr>
        <w:numId w:val="4"/>
      </w:numPr>
    </w:pPr>
  </w:style>
  <w:style w:type="numbering" w:customStyle="1" w:styleId="WWNum2">
    <w:name w:val="WWNum2"/>
    <w:basedOn w:val="Bezlisty"/>
    <w:pPr>
      <w:numPr>
        <w:numId w:val="5"/>
      </w:numPr>
    </w:pPr>
  </w:style>
  <w:style w:type="numbering" w:customStyle="1" w:styleId="WWNum3">
    <w:name w:val="WWNum3"/>
    <w:basedOn w:val="Bezlisty"/>
    <w:pPr>
      <w:numPr>
        <w:numId w:val="6"/>
      </w:numPr>
    </w:pPr>
  </w:style>
  <w:style w:type="numbering" w:customStyle="1" w:styleId="WWNum4">
    <w:name w:val="WWNum4"/>
    <w:basedOn w:val="Bezlisty"/>
    <w:pPr>
      <w:numPr>
        <w:numId w:val="7"/>
      </w:numPr>
    </w:pPr>
  </w:style>
  <w:style w:type="numbering" w:customStyle="1" w:styleId="WWNum5">
    <w:name w:val="WWNum5"/>
    <w:basedOn w:val="Bezlisty"/>
    <w:pPr>
      <w:numPr>
        <w:numId w:val="8"/>
      </w:numPr>
    </w:pPr>
  </w:style>
  <w:style w:type="numbering" w:customStyle="1" w:styleId="WWNum6">
    <w:name w:val="WWNum6"/>
    <w:basedOn w:val="Bezlisty"/>
    <w:pPr>
      <w:numPr>
        <w:numId w:val="9"/>
      </w:numPr>
    </w:pPr>
  </w:style>
  <w:style w:type="numbering" w:customStyle="1" w:styleId="WWNum7">
    <w:name w:val="WWNum7"/>
    <w:basedOn w:val="Bezlisty"/>
    <w:pPr>
      <w:numPr>
        <w:numId w:val="10"/>
      </w:numPr>
    </w:pPr>
  </w:style>
  <w:style w:type="numbering" w:customStyle="1" w:styleId="WWNum8">
    <w:name w:val="WWNum8"/>
    <w:basedOn w:val="Bezlisty"/>
    <w:pPr>
      <w:numPr>
        <w:numId w:val="11"/>
      </w:numPr>
    </w:pPr>
  </w:style>
  <w:style w:type="numbering" w:customStyle="1" w:styleId="WWNum9">
    <w:name w:val="WWNum9"/>
    <w:basedOn w:val="Bezlisty"/>
    <w:pPr>
      <w:numPr>
        <w:numId w:val="12"/>
      </w:numPr>
    </w:pPr>
  </w:style>
  <w:style w:type="numbering" w:customStyle="1" w:styleId="WWNum10">
    <w:name w:val="WWNum10"/>
    <w:basedOn w:val="Bezlisty"/>
    <w:pPr>
      <w:numPr>
        <w:numId w:val="13"/>
      </w:numPr>
    </w:pPr>
  </w:style>
  <w:style w:type="numbering" w:customStyle="1" w:styleId="WWNum11">
    <w:name w:val="WWNum11"/>
    <w:basedOn w:val="Bezlisty"/>
    <w:pPr>
      <w:numPr>
        <w:numId w:val="14"/>
      </w:numPr>
    </w:pPr>
  </w:style>
  <w:style w:type="numbering" w:customStyle="1" w:styleId="WWNum12">
    <w:name w:val="WWNum12"/>
    <w:basedOn w:val="Bezlisty"/>
    <w:pPr>
      <w:numPr>
        <w:numId w:val="15"/>
      </w:numPr>
    </w:pPr>
  </w:style>
  <w:style w:type="numbering" w:customStyle="1" w:styleId="WWNum13">
    <w:name w:val="WWNum13"/>
    <w:basedOn w:val="Bezlisty"/>
    <w:pPr>
      <w:numPr>
        <w:numId w:val="16"/>
      </w:numPr>
    </w:pPr>
  </w:style>
  <w:style w:type="numbering" w:customStyle="1" w:styleId="WWNum14">
    <w:name w:val="WWNum14"/>
    <w:basedOn w:val="Bezlisty"/>
    <w:pPr>
      <w:numPr>
        <w:numId w:val="17"/>
      </w:numPr>
    </w:pPr>
  </w:style>
  <w:style w:type="numbering" w:customStyle="1" w:styleId="WWNum15">
    <w:name w:val="WWNum15"/>
    <w:basedOn w:val="Bezlisty"/>
    <w:pPr>
      <w:numPr>
        <w:numId w:val="18"/>
      </w:numPr>
    </w:pPr>
  </w:style>
  <w:style w:type="numbering" w:customStyle="1" w:styleId="WWNum16">
    <w:name w:val="WWNum16"/>
    <w:basedOn w:val="Bezlisty"/>
    <w:pPr>
      <w:numPr>
        <w:numId w:val="19"/>
      </w:numPr>
    </w:pPr>
  </w:style>
  <w:style w:type="numbering" w:customStyle="1" w:styleId="WWNum17">
    <w:name w:val="WWNum17"/>
    <w:basedOn w:val="Bezlisty"/>
    <w:pPr>
      <w:numPr>
        <w:numId w:val="20"/>
      </w:numPr>
    </w:pPr>
  </w:style>
  <w:style w:type="numbering" w:customStyle="1" w:styleId="WWNum18">
    <w:name w:val="WWNum18"/>
    <w:basedOn w:val="Bezlisty"/>
    <w:pPr>
      <w:numPr>
        <w:numId w:val="21"/>
      </w:numPr>
    </w:pPr>
  </w:style>
  <w:style w:type="numbering" w:customStyle="1" w:styleId="WWNum19">
    <w:name w:val="WWNum19"/>
    <w:basedOn w:val="Bezlisty"/>
    <w:pPr>
      <w:numPr>
        <w:numId w:val="22"/>
      </w:numPr>
    </w:pPr>
  </w:style>
  <w:style w:type="numbering" w:customStyle="1" w:styleId="WWNum20">
    <w:name w:val="WWNum20"/>
    <w:basedOn w:val="Bezlisty"/>
    <w:pPr>
      <w:numPr>
        <w:numId w:val="23"/>
      </w:numPr>
    </w:pPr>
  </w:style>
  <w:style w:type="numbering" w:customStyle="1" w:styleId="WWNum21">
    <w:name w:val="WWNum21"/>
    <w:basedOn w:val="Bezlisty"/>
    <w:pPr>
      <w:numPr>
        <w:numId w:val="24"/>
      </w:numPr>
    </w:pPr>
  </w:style>
  <w:style w:type="numbering" w:customStyle="1" w:styleId="WWNum22">
    <w:name w:val="WWNum22"/>
    <w:basedOn w:val="Bezlisty"/>
    <w:pPr>
      <w:numPr>
        <w:numId w:val="25"/>
      </w:numPr>
    </w:pPr>
  </w:style>
  <w:style w:type="numbering" w:customStyle="1" w:styleId="WWNum23">
    <w:name w:val="WWNum23"/>
    <w:basedOn w:val="Bezlisty"/>
    <w:pPr>
      <w:numPr>
        <w:numId w:val="26"/>
      </w:numPr>
    </w:pPr>
  </w:style>
  <w:style w:type="numbering" w:customStyle="1" w:styleId="WWNum24">
    <w:name w:val="WWNum24"/>
    <w:basedOn w:val="Bezlisty"/>
    <w:pPr>
      <w:numPr>
        <w:numId w:val="27"/>
      </w:numPr>
    </w:pPr>
  </w:style>
  <w:style w:type="numbering" w:customStyle="1" w:styleId="WWNum25">
    <w:name w:val="WWNum25"/>
    <w:basedOn w:val="Bezlisty"/>
    <w:pPr>
      <w:numPr>
        <w:numId w:val="28"/>
      </w:numPr>
    </w:pPr>
  </w:style>
  <w:style w:type="numbering" w:customStyle="1" w:styleId="WWNum26">
    <w:name w:val="WWNum26"/>
    <w:basedOn w:val="Bezlisty"/>
    <w:pPr>
      <w:numPr>
        <w:numId w:val="29"/>
      </w:numPr>
    </w:pPr>
  </w:style>
  <w:style w:type="numbering" w:customStyle="1" w:styleId="WWNum27">
    <w:name w:val="WWNum27"/>
    <w:basedOn w:val="Bezlisty"/>
    <w:pPr>
      <w:numPr>
        <w:numId w:val="30"/>
      </w:numPr>
    </w:pPr>
  </w:style>
  <w:style w:type="numbering" w:customStyle="1" w:styleId="WWNum28">
    <w:name w:val="WWNum28"/>
    <w:basedOn w:val="Bezlisty"/>
    <w:pPr>
      <w:numPr>
        <w:numId w:val="31"/>
      </w:numPr>
    </w:pPr>
  </w:style>
  <w:style w:type="numbering" w:customStyle="1" w:styleId="WWNum29">
    <w:name w:val="WWNum29"/>
    <w:basedOn w:val="Bezlisty"/>
    <w:pPr>
      <w:numPr>
        <w:numId w:val="32"/>
      </w:numPr>
    </w:pPr>
  </w:style>
  <w:style w:type="numbering" w:customStyle="1" w:styleId="WWNum30">
    <w:name w:val="WWNum30"/>
    <w:basedOn w:val="Bezlisty"/>
    <w:pPr>
      <w:numPr>
        <w:numId w:val="33"/>
      </w:numPr>
    </w:pPr>
  </w:style>
  <w:style w:type="numbering" w:customStyle="1" w:styleId="WWNum31">
    <w:name w:val="WWNum31"/>
    <w:basedOn w:val="Bezlisty"/>
    <w:pPr>
      <w:numPr>
        <w:numId w:val="34"/>
      </w:numPr>
    </w:pPr>
  </w:style>
  <w:style w:type="numbering" w:customStyle="1" w:styleId="WWNum32">
    <w:name w:val="WWNum32"/>
    <w:basedOn w:val="Bezlisty"/>
    <w:pPr>
      <w:numPr>
        <w:numId w:val="35"/>
      </w:numPr>
    </w:pPr>
  </w:style>
  <w:style w:type="numbering" w:customStyle="1" w:styleId="WWNum33">
    <w:name w:val="WWNum33"/>
    <w:basedOn w:val="Bezlisty"/>
    <w:pPr>
      <w:numPr>
        <w:numId w:val="36"/>
      </w:numPr>
    </w:pPr>
  </w:style>
  <w:style w:type="numbering" w:customStyle="1" w:styleId="WWNum34">
    <w:name w:val="WWNum34"/>
    <w:basedOn w:val="Bezlisty"/>
    <w:pPr>
      <w:numPr>
        <w:numId w:val="37"/>
      </w:numPr>
    </w:pPr>
  </w:style>
  <w:style w:type="numbering" w:customStyle="1" w:styleId="WWNum35">
    <w:name w:val="WWNum35"/>
    <w:basedOn w:val="Bezlisty"/>
    <w:pPr>
      <w:numPr>
        <w:numId w:val="38"/>
      </w:numPr>
    </w:pPr>
  </w:style>
  <w:style w:type="numbering" w:customStyle="1" w:styleId="WWNum171">
    <w:name w:val="WWNum171"/>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3267</Words>
  <Characters>19606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Maria Iksińska</cp:lastModifiedBy>
  <cp:revision>4</cp:revision>
  <cp:lastPrinted>2023-11-16T10:13:00Z</cp:lastPrinted>
  <dcterms:created xsi:type="dcterms:W3CDTF">2023-11-10T08:41:00Z</dcterms:created>
  <dcterms:modified xsi:type="dcterms:W3CDTF">2023-12-07T06:43:00Z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