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DD" w:rsidRPr="00A954F8" w:rsidRDefault="003A52DD" w:rsidP="00F56BC7">
      <w:pPr>
        <w:jc w:val="righ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 xml:space="preserve">Żyrardów, dn. </w:t>
      </w:r>
      <w:bookmarkStart w:id="0" w:name="_GoBack"/>
      <w:bookmarkEnd w:id="0"/>
      <w:r w:rsidR="00133937" w:rsidRPr="00A954F8">
        <w:rPr>
          <w:rFonts w:asciiTheme="minorHAnsi" w:hAnsiTheme="minorHAnsi" w:cstheme="minorHAnsi"/>
          <w:sz w:val="20"/>
          <w:szCs w:val="20"/>
        </w:rPr>
        <w:t>30</w:t>
      </w:r>
      <w:r w:rsidR="00A954F8" w:rsidRPr="00A954F8">
        <w:rPr>
          <w:rFonts w:asciiTheme="minorHAnsi" w:hAnsiTheme="minorHAnsi" w:cstheme="minorHAnsi"/>
          <w:sz w:val="20"/>
          <w:szCs w:val="20"/>
        </w:rPr>
        <w:t>.01.2024</w:t>
      </w:r>
      <w:r w:rsidR="00547B7C" w:rsidRPr="00A954F8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A954F8" w:rsidRPr="00A954F8" w:rsidRDefault="00A954F8" w:rsidP="00F56BC7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A52DD" w:rsidRPr="00A954F8" w:rsidRDefault="003A52DD" w:rsidP="00547B7C">
      <w:pPr>
        <w:jc w:val="righ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DO WSZYSTKICH ZAINTERESOWANYCH</w:t>
      </w:r>
    </w:p>
    <w:p w:rsidR="005A46B2" w:rsidRPr="00A954F8" w:rsidRDefault="006072E6" w:rsidP="00F56BC7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A52DD" w:rsidRPr="00A954F8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https://platformazakupowa.pl/pn/pgk_zyrardow</w:t>
        </w:r>
      </w:hyperlink>
    </w:p>
    <w:p w:rsidR="00133937" w:rsidRPr="00A954F8" w:rsidRDefault="00133937" w:rsidP="00133937">
      <w:pPr>
        <w:pStyle w:val="Nagwek3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FE2A4E" w:rsidRPr="00A954F8" w:rsidRDefault="00884595" w:rsidP="00A954F8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b w:val="0"/>
          <w:sz w:val="20"/>
          <w:szCs w:val="20"/>
        </w:rPr>
        <w:t xml:space="preserve">ID postępowania: </w:t>
      </w:r>
      <w:r w:rsidR="00A954F8" w:rsidRPr="00A954F8">
        <w:rPr>
          <w:rFonts w:asciiTheme="minorHAnsi" w:hAnsiTheme="minorHAnsi" w:cstheme="minorHAnsi"/>
          <w:b w:val="0"/>
          <w:sz w:val="20"/>
          <w:szCs w:val="20"/>
        </w:rPr>
        <w:t>878067</w:t>
      </w:r>
    </w:p>
    <w:p w:rsidR="00A954F8" w:rsidRPr="00A954F8" w:rsidRDefault="00547B7C" w:rsidP="00A954F8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A954F8">
        <w:rPr>
          <w:rFonts w:asciiTheme="minorHAnsi" w:hAnsiTheme="minorHAnsi" w:cstheme="minorHAnsi"/>
          <w:b w:val="0"/>
          <w:sz w:val="20"/>
          <w:szCs w:val="20"/>
        </w:rPr>
        <w:t xml:space="preserve">Dotyczy postepowania: </w:t>
      </w:r>
      <w:r w:rsidR="00A954F8" w:rsidRPr="00A954F8">
        <w:rPr>
          <w:rFonts w:asciiTheme="minorHAnsi" w:hAnsiTheme="minorHAnsi" w:cstheme="minorHAnsi"/>
          <w:b w:val="0"/>
          <w:sz w:val="20"/>
          <w:szCs w:val="20"/>
        </w:rPr>
        <w:t xml:space="preserve">Usługi animacji dla dzieci ( bańki mydlane, wata cukrowa, popcorn, eksperymenty wodne, </w:t>
      </w:r>
      <w:proofErr w:type="spellStart"/>
      <w:r w:rsidR="00A954F8" w:rsidRPr="00A954F8">
        <w:rPr>
          <w:rFonts w:asciiTheme="minorHAnsi" w:hAnsiTheme="minorHAnsi" w:cstheme="minorHAnsi"/>
          <w:b w:val="0"/>
          <w:sz w:val="20"/>
          <w:szCs w:val="20"/>
        </w:rPr>
        <w:t>fotobudka</w:t>
      </w:r>
      <w:proofErr w:type="spellEnd"/>
      <w:r w:rsidR="00A954F8" w:rsidRPr="00A954F8">
        <w:rPr>
          <w:rFonts w:asciiTheme="minorHAnsi" w:hAnsiTheme="minorHAnsi" w:cstheme="minorHAnsi"/>
          <w:b w:val="0"/>
          <w:sz w:val="20"/>
          <w:szCs w:val="20"/>
        </w:rPr>
        <w:t>) z okazji Światowego Dnia Wody w dniu 21.03.20</w:t>
      </w:r>
      <w:r w:rsidR="00A954F8" w:rsidRPr="00A954F8">
        <w:rPr>
          <w:rFonts w:asciiTheme="minorHAnsi" w:hAnsiTheme="minorHAnsi" w:cstheme="minorHAnsi"/>
          <w:b w:val="0"/>
          <w:sz w:val="20"/>
          <w:szCs w:val="20"/>
        </w:rPr>
        <w:t>24 dla PGK " Żyrardów".</w:t>
      </w:r>
    </w:p>
    <w:p w:rsidR="00547B7C" w:rsidRPr="00A954F8" w:rsidRDefault="00547B7C" w:rsidP="00133937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3A52DD" w:rsidRDefault="00ED4A7A" w:rsidP="006072E6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Zamawiają</w:t>
      </w:r>
      <w:r w:rsidR="00F56BC7" w:rsidRPr="00A954F8">
        <w:rPr>
          <w:rFonts w:asciiTheme="minorHAnsi" w:hAnsiTheme="minorHAnsi" w:cstheme="minorHAnsi"/>
          <w:sz w:val="20"/>
          <w:szCs w:val="20"/>
        </w:rPr>
        <w:t>cy</w:t>
      </w:r>
      <w:r w:rsidR="00133937" w:rsidRPr="00A954F8">
        <w:rPr>
          <w:rFonts w:asciiTheme="minorHAnsi" w:hAnsiTheme="minorHAnsi" w:cstheme="minorHAnsi"/>
          <w:sz w:val="20"/>
          <w:szCs w:val="20"/>
        </w:rPr>
        <w:t xml:space="preserve"> poniżej publikuje treść pytań </w:t>
      </w:r>
      <w:r w:rsidR="00A954F8">
        <w:rPr>
          <w:rFonts w:asciiTheme="minorHAnsi" w:hAnsiTheme="minorHAnsi" w:cstheme="minorHAnsi"/>
          <w:sz w:val="20"/>
          <w:szCs w:val="20"/>
        </w:rPr>
        <w:t>wra</w:t>
      </w:r>
      <w:r w:rsidR="00133937" w:rsidRPr="00A954F8">
        <w:rPr>
          <w:rFonts w:asciiTheme="minorHAnsi" w:hAnsiTheme="minorHAnsi" w:cstheme="minorHAnsi"/>
          <w:sz w:val="20"/>
          <w:szCs w:val="20"/>
        </w:rPr>
        <w:t xml:space="preserve">z </w:t>
      </w:r>
      <w:r w:rsidR="00A954F8">
        <w:rPr>
          <w:rFonts w:asciiTheme="minorHAnsi" w:hAnsiTheme="minorHAnsi" w:cstheme="minorHAnsi"/>
          <w:sz w:val="20"/>
          <w:szCs w:val="20"/>
        </w:rPr>
        <w:t xml:space="preserve">z </w:t>
      </w:r>
      <w:r w:rsidR="00133937" w:rsidRPr="00A954F8">
        <w:rPr>
          <w:rFonts w:asciiTheme="minorHAnsi" w:hAnsiTheme="minorHAnsi" w:cstheme="minorHAnsi"/>
          <w:sz w:val="20"/>
          <w:szCs w:val="20"/>
        </w:rPr>
        <w:t>odpowiedziami, które wpłynęły</w:t>
      </w:r>
      <w:r w:rsidRPr="00A954F8">
        <w:rPr>
          <w:rFonts w:asciiTheme="minorHAnsi" w:hAnsiTheme="minorHAnsi" w:cstheme="minorHAnsi"/>
          <w:sz w:val="20"/>
          <w:szCs w:val="20"/>
        </w:rPr>
        <w:t xml:space="preserve"> w niniejszym postepowaniu:</w:t>
      </w:r>
    </w:p>
    <w:p w:rsidR="00A954F8" w:rsidRPr="006072E6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>Pytanie nr 1: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Jaka kwota została zabezpieczona na cel przedmiotowego zapytania?</w:t>
      </w:r>
    </w:p>
    <w:p w:rsidR="00A954F8" w:rsidRPr="006072E6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tym etapie postępowania Zamawiający nie udostępnia kwoty jaką zamierza przeznaczyć na sfinansowanie przedmiotu zamówienia. </w:t>
      </w:r>
    </w:p>
    <w:p w:rsidR="00A954F8" w:rsidRPr="006072E6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>Pytanie nr 2: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Czy jest zapewniony po Państwa stronie dostęp do prądu ?</w:t>
      </w:r>
    </w:p>
    <w:p w:rsidR="00A954F8" w:rsidRPr="006072E6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zapewnia dostęp do prądu. </w:t>
      </w:r>
    </w:p>
    <w:p w:rsidR="00A954F8" w:rsidRPr="006072E6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>Pytanie nr 3</w:t>
      </w:r>
      <w:r w:rsidR="00D03AE5" w:rsidRPr="006072E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Czy wydarzenie odbywa się w budynku czy w plenerze 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Wydarzenie odbywa się w budynku, z wyłączeniem baniek wodnych.</w:t>
      </w:r>
    </w:p>
    <w:p w:rsidR="00A954F8" w:rsidRPr="006072E6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 xml:space="preserve">Pytanie nr 4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Czy nasza firma musi zapewnić namioty pod stanowiska ?</w:t>
      </w:r>
    </w:p>
    <w:p w:rsidR="00A954F8" w:rsidRPr="006072E6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2E6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Wykonawca nie musi zapewniać namiotów pod stanowiska. 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 5</w:t>
      </w:r>
      <w:r w:rsidR="00D03AE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Czy nasza firma musi zapewnić miejsca siedzące dla dzieci w postaci np. Zestawów biesiadnych?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nie zapewnia miejsc siedzących dla dzieci. 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 6:</w:t>
      </w:r>
    </w:p>
    <w:p w:rsidR="00A954F8" w:rsidRP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Kto odpowiada za sprzątanie terenu po wydarzeniu (rozsypany popcorn, patyczki po wacie cukrowej,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ślady po bańkach mydlanych)?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A954F8" w:rsidRPr="00D03AE5" w:rsidRDefault="00D03AE5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 stronie Zamawiającego jest sprzątanie całego terenu, od firmy świadczącej usługi animacji oczekujemy posprzątania terenu swojego stoiska. </w:t>
      </w:r>
    </w:p>
    <w:p w:rsidR="00A954F8" w:rsidRPr="00D03AE5" w:rsidRDefault="00D03AE5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 7</w:t>
      </w:r>
      <w:r w:rsidR="00A954F8" w:rsidRPr="00D03AE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A954F8" w:rsidRP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 xml:space="preserve">Jeżeli ilość dzieci wynosi między 300-400 czy oczekują Państwo rozstawienia kilku urządzeń na </w:t>
      </w:r>
      <w:proofErr w:type="spellStart"/>
      <w:r w:rsidRPr="00A954F8">
        <w:rPr>
          <w:rFonts w:asciiTheme="minorHAnsi" w:hAnsiTheme="minorHAnsi" w:cstheme="minorHAnsi"/>
          <w:sz w:val="20"/>
          <w:szCs w:val="20"/>
        </w:rPr>
        <w:t>fotobudki</w:t>
      </w:r>
      <w:proofErr w:type="spellEnd"/>
      <w:r w:rsidRPr="00A954F8">
        <w:rPr>
          <w:rFonts w:asciiTheme="minorHAnsi" w:hAnsiTheme="minorHAnsi" w:cstheme="minorHAnsi"/>
          <w:sz w:val="20"/>
          <w:szCs w:val="20"/>
        </w:rPr>
        <w:t>,</w:t>
      </w:r>
    </w:p>
    <w:p w:rsidR="00A954F8" w:rsidRP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waty cukrowej, popcornu, baniek mydlanych (przy zapewnienie po jednym urządzeniu przy tak krótkim</w:t>
      </w:r>
    </w:p>
    <w:p w:rsidR="00A954F8" w:rsidRP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czasie wydarzenia utworzą się niesamowite kolejki ze względu na dużą ilość uczestników) ? Proszę o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informację jak to wyglądało w zeszłym roku.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Odpowiedź:</w:t>
      </w:r>
    </w:p>
    <w:p w:rsidR="00A954F8" w:rsidRPr="00D03AE5" w:rsidRDefault="00D03AE5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wymaga rozstawienia </w:t>
      </w:r>
      <w:r w:rsidRPr="00D03AE5">
        <w:rPr>
          <w:rFonts w:asciiTheme="minorHAnsi" w:hAnsiTheme="minorHAnsi" w:cstheme="minorHAnsi"/>
          <w:sz w:val="20"/>
          <w:szCs w:val="20"/>
        </w:rPr>
        <w:t>jednego urządzenia.</w:t>
      </w:r>
      <w:r w:rsidRPr="00D03AE5">
        <w:rPr>
          <w:rFonts w:asciiTheme="minorHAnsi" w:hAnsiTheme="minorHAnsi" w:cstheme="minorHAnsi"/>
          <w:sz w:val="20"/>
          <w:szCs w:val="20"/>
        </w:rPr>
        <w:t xml:space="preserve"> Podczas wydarzenia będą także inne atrakcje</w:t>
      </w:r>
    </w:p>
    <w:p w:rsidR="00A954F8" w:rsidRPr="00D03AE5" w:rsidRDefault="00D03AE5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 8</w:t>
      </w:r>
      <w:r w:rsidR="00A954F8" w:rsidRPr="00D03AE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Czy dzieci będą pod opieką dorosłych 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D03AE5">
        <w:rPr>
          <w:rFonts w:asciiTheme="minorHAnsi" w:hAnsiTheme="minorHAnsi" w:cstheme="minorHAnsi"/>
          <w:b/>
          <w:sz w:val="20"/>
          <w:szCs w:val="20"/>
        </w:rPr>
        <w:t>Odpowiedź:</w:t>
      </w:r>
    </w:p>
    <w:p w:rsidR="00A954F8" w:rsidRDefault="00D03AE5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Tak, dzieci będą pod opieka dorosłych. 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</w:t>
      </w:r>
      <w:r w:rsidR="00D03AE5"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 9</w:t>
      </w: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Czy oczekują Państwo zapewnienia "żywych maskotek" 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D03AE5" w:rsidRPr="00D03AE5" w:rsidRDefault="00D03AE5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D03AE5">
        <w:rPr>
          <w:rFonts w:asciiTheme="minorHAnsi" w:hAnsiTheme="minorHAnsi" w:cstheme="minorHAnsi"/>
          <w:sz w:val="20"/>
          <w:szCs w:val="20"/>
        </w:rPr>
        <w:t xml:space="preserve">Zamawiający nie wymaga zapewnienia </w:t>
      </w:r>
      <w:r>
        <w:rPr>
          <w:rFonts w:asciiTheme="minorHAnsi" w:hAnsiTheme="minorHAnsi" w:cstheme="minorHAnsi"/>
          <w:sz w:val="20"/>
          <w:szCs w:val="20"/>
        </w:rPr>
        <w:t xml:space="preserve">przez Wykonawcę </w:t>
      </w:r>
      <w:r w:rsidRPr="00D03AE5">
        <w:rPr>
          <w:rFonts w:asciiTheme="minorHAnsi" w:hAnsiTheme="minorHAnsi" w:cstheme="minorHAnsi"/>
          <w:sz w:val="20"/>
          <w:szCs w:val="20"/>
        </w:rPr>
        <w:t>„żywych maskotek”.</w:t>
      </w:r>
    </w:p>
    <w:p w:rsidR="00A954F8" w:rsidRPr="00D03AE5" w:rsidRDefault="00D03AE5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 10</w:t>
      </w:r>
      <w:r w:rsidR="00A954F8"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p w:rsidR="00A954F8" w:rsidRP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 xml:space="preserve">Czy eksperymenty wodne dla dzieci mogą odbywać się w namiocie animacyjnym w kolorze </w:t>
      </w:r>
      <w:proofErr w:type="spellStart"/>
      <w:r w:rsidRPr="00A954F8">
        <w:rPr>
          <w:rFonts w:asciiTheme="minorHAnsi" w:hAnsiTheme="minorHAnsi" w:cstheme="minorHAnsi"/>
          <w:sz w:val="20"/>
          <w:szCs w:val="20"/>
        </w:rPr>
        <w:t>ecru</w:t>
      </w:r>
      <w:proofErr w:type="spellEnd"/>
      <w:r w:rsidRPr="00A954F8">
        <w:rPr>
          <w:rFonts w:asciiTheme="minorHAnsi" w:hAnsiTheme="minorHAnsi" w:cstheme="minorHAnsi"/>
          <w:sz w:val="20"/>
          <w:szCs w:val="20"/>
        </w:rPr>
        <w:t xml:space="preserve"> 6mx3m</w:t>
      </w:r>
    </w:p>
    <w:p w:rsidR="00A954F8" w:rsidRP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stanowiący epicentrum wydarzenia? Czy w ramach namiotu animacyjnego oczekujecie Państwo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 xml:space="preserve">scenografii tematycznej oraz </w:t>
      </w:r>
      <w:proofErr w:type="spellStart"/>
      <w:r w:rsidRPr="00A954F8">
        <w:rPr>
          <w:rFonts w:asciiTheme="minorHAnsi" w:hAnsiTheme="minorHAnsi" w:cstheme="minorHAnsi"/>
          <w:sz w:val="20"/>
          <w:szCs w:val="20"/>
        </w:rPr>
        <w:t>baneru</w:t>
      </w:r>
      <w:proofErr w:type="spellEnd"/>
      <w:r w:rsidRPr="00A954F8">
        <w:rPr>
          <w:rFonts w:asciiTheme="minorHAnsi" w:hAnsiTheme="minorHAnsi" w:cstheme="minorHAnsi"/>
          <w:sz w:val="20"/>
          <w:szCs w:val="20"/>
        </w:rPr>
        <w:t xml:space="preserve"> z dopiskiem "Światowy Dzień Wody" 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Odpowiedź: </w:t>
      </w:r>
    </w:p>
    <w:p w:rsidR="00D03AE5" w:rsidRPr="00D03AE5" w:rsidRDefault="00D03AE5" w:rsidP="006072E6">
      <w:pPr>
        <w:rPr>
          <w:rFonts w:asciiTheme="minorHAnsi" w:hAnsiTheme="minorHAnsi" w:cstheme="minorHAnsi"/>
          <w:sz w:val="20"/>
          <w:szCs w:val="20"/>
        </w:rPr>
      </w:pPr>
      <w:r w:rsidRPr="00D03AE5">
        <w:rPr>
          <w:rFonts w:asciiTheme="minorHAnsi" w:hAnsiTheme="minorHAnsi" w:cstheme="minorHAnsi"/>
          <w:sz w:val="20"/>
          <w:szCs w:val="20"/>
        </w:rPr>
        <w:t xml:space="preserve">Tak, </w:t>
      </w:r>
      <w:r w:rsidRPr="00D03AE5">
        <w:rPr>
          <w:rFonts w:asciiTheme="minorHAnsi" w:hAnsiTheme="minorHAnsi" w:cstheme="minorHAnsi"/>
          <w:sz w:val="20"/>
          <w:szCs w:val="20"/>
        </w:rPr>
        <w:t xml:space="preserve">eksperymenty wodne dla dzieci mogą odbywać się w namiocie animacyjnym w kolorze </w:t>
      </w:r>
      <w:proofErr w:type="spellStart"/>
      <w:r w:rsidRPr="00D03AE5">
        <w:rPr>
          <w:rFonts w:asciiTheme="minorHAnsi" w:hAnsiTheme="minorHAnsi" w:cstheme="minorHAnsi"/>
          <w:sz w:val="20"/>
          <w:szCs w:val="20"/>
        </w:rPr>
        <w:t>ecru</w:t>
      </w:r>
      <w:proofErr w:type="spellEnd"/>
      <w:r w:rsidRPr="00D03AE5">
        <w:rPr>
          <w:rFonts w:asciiTheme="minorHAnsi" w:hAnsiTheme="minorHAnsi" w:cstheme="minorHAnsi"/>
          <w:sz w:val="20"/>
          <w:szCs w:val="20"/>
        </w:rPr>
        <w:t xml:space="preserve"> 6mx3m</w:t>
      </w:r>
      <w:r w:rsidRPr="00D03AE5">
        <w:rPr>
          <w:rFonts w:asciiTheme="minorHAnsi" w:hAnsiTheme="minorHAnsi" w:cstheme="minorHAnsi"/>
          <w:sz w:val="20"/>
          <w:szCs w:val="20"/>
        </w:rPr>
        <w:t xml:space="preserve"> </w:t>
      </w:r>
      <w:r w:rsidRPr="00D03AE5">
        <w:rPr>
          <w:rFonts w:asciiTheme="minorHAnsi" w:hAnsiTheme="minorHAnsi" w:cstheme="minorHAnsi"/>
          <w:sz w:val="20"/>
          <w:szCs w:val="20"/>
        </w:rPr>
        <w:t>s</w:t>
      </w:r>
      <w:r w:rsidRPr="00D03AE5">
        <w:rPr>
          <w:rFonts w:asciiTheme="minorHAnsi" w:hAnsiTheme="minorHAnsi" w:cstheme="minorHAnsi"/>
          <w:sz w:val="20"/>
          <w:szCs w:val="20"/>
        </w:rPr>
        <w:t xml:space="preserve">tanowiący epicentrum wydarzenia. Zamawiający nie wymaga scenografii tematycznej ponieważ posiada własne plakaty B1. </w:t>
      </w:r>
    </w:p>
    <w:p w:rsidR="00A954F8" w:rsidRPr="00D03AE5" w:rsidRDefault="00D03AE5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 11</w:t>
      </w:r>
      <w:r w:rsidR="00A954F8"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</w:p>
    <w:p w:rsidR="00A954F8" w:rsidRP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Czy istnieje możliwość rozstawienia kilku punktów handlowych: chałwa, tęczowe lizaki, oscypki, miody,</w:t>
      </w:r>
    </w:p>
    <w:p w:rsidR="00A954F8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przetwory 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D03AE5" w:rsidRPr="00D03AE5" w:rsidRDefault="00D03AE5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D03AE5">
        <w:rPr>
          <w:rFonts w:asciiTheme="minorHAnsi" w:hAnsiTheme="minorHAnsi" w:cstheme="minorHAnsi"/>
          <w:sz w:val="20"/>
          <w:szCs w:val="20"/>
        </w:rPr>
        <w:t xml:space="preserve">Zamawiający informuje, że wydarzenie jest bezpłatne i nie ma możliwości sprzedaży dodatkowych produktów. </w:t>
      </w:r>
    </w:p>
    <w:p w:rsidR="00A954F8" w:rsidRPr="00D03AE5" w:rsidRDefault="00D03AE5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>Pytanie nr 12</w:t>
      </w:r>
      <w:r w:rsidR="00A954F8" w:rsidRPr="00D03AE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F56BC7" w:rsidRDefault="00A954F8" w:rsidP="006072E6">
      <w:pPr>
        <w:jc w:val="left"/>
        <w:rPr>
          <w:rFonts w:asciiTheme="minorHAnsi" w:hAnsiTheme="minorHAnsi" w:cstheme="minorHAnsi"/>
          <w:sz w:val="20"/>
          <w:szCs w:val="20"/>
        </w:rPr>
      </w:pPr>
      <w:r w:rsidRPr="00A954F8">
        <w:rPr>
          <w:rFonts w:asciiTheme="minorHAnsi" w:hAnsiTheme="minorHAnsi" w:cstheme="minorHAnsi"/>
          <w:sz w:val="20"/>
          <w:szCs w:val="20"/>
        </w:rPr>
        <w:t>Od której godziny istnieje możliwość montażu ?</w:t>
      </w:r>
    </w:p>
    <w:p w:rsidR="00A954F8" w:rsidRPr="00D03AE5" w:rsidRDefault="00A954F8" w:rsidP="006072E6">
      <w:pPr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03AE5">
        <w:rPr>
          <w:rFonts w:asciiTheme="minorHAnsi" w:hAnsiTheme="minorHAnsi" w:cstheme="minorHAnsi"/>
          <w:b/>
          <w:sz w:val="20"/>
          <w:szCs w:val="20"/>
          <w:u w:val="single"/>
        </w:rPr>
        <w:t xml:space="preserve">Odpowiedź: </w:t>
      </w:r>
    </w:p>
    <w:p w:rsidR="00D03AE5" w:rsidRPr="00A954F8" w:rsidRDefault="00D03AE5" w:rsidP="006072E6">
      <w:pPr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informuje, że istnieje możliwość montażu w dniu wydarzenia od godziny 9:00. </w:t>
      </w:r>
    </w:p>
    <w:p w:rsidR="00F56BC7" w:rsidRPr="00A954F8" w:rsidRDefault="00F56BC7" w:rsidP="00A954F8">
      <w:pPr>
        <w:rPr>
          <w:rFonts w:asciiTheme="minorHAnsi" w:hAnsiTheme="minorHAnsi" w:cstheme="minorHAnsi"/>
          <w:bCs/>
          <w:sz w:val="20"/>
          <w:szCs w:val="20"/>
        </w:rPr>
      </w:pPr>
    </w:p>
    <w:p w:rsidR="00401B53" w:rsidRPr="00A954F8" w:rsidRDefault="00401B53" w:rsidP="00A954F8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52D63" w:rsidRPr="00133937" w:rsidRDefault="00401B53" w:rsidP="00A954F8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>Prezes Zarząd</w:t>
      </w:r>
    </w:p>
    <w:p w:rsidR="00401B53" w:rsidRPr="00133937" w:rsidRDefault="00401B53" w:rsidP="00A954F8">
      <w:pPr>
        <w:jc w:val="right"/>
        <w:rPr>
          <w:rFonts w:asciiTheme="minorHAnsi" w:hAnsiTheme="minorHAnsi" w:cstheme="minorHAnsi"/>
          <w:sz w:val="20"/>
          <w:szCs w:val="20"/>
        </w:rPr>
      </w:pPr>
      <w:r w:rsidRPr="00133937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A954F8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252D63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27" w:rsidRDefault="009C6627" w:rsidP="007B1524">
      <w:pPr>
        <w:spacing w:line="240" w:lineRule="auto"/>
      </w:pPr>
      <w:r>
        <w:separator/>
      </w:r>
    </w:p>
  </w:endnote>
  <w:endnote w:type="continuationSeparator" w:id="0">
    <w:p w:rsidR="009C6627" w:rsidRDefault="009C6627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27" w:rsidRDefault="009C6627" w:rsidP="007B1524">
      <w:pPr>
        <w:spacing w:line="240" w:lineRule="auto"/>
      </w:pPr>
      <w:r>
        <w:separator/>
      </w:r>
    </w:p>
  </w:footnote>
  <w:footnote w:type="continuationSeparator" w:id="0">
    <w:p w:rsidR="009C6627" w:rsidRDefault="009C6627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33937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654FD"/>
    <w:rsid w:val="00487229"/>
    <w:rsid w:val="004E50E9"/>
    <w:rsid w:val="00521386"/>
    <w:rsid w:val="005441F1"/>
    <w:rsid w:val="00547B7C"/>
    <w:rsid w:val="005544DB"/>
    <w:rsid w:val="005A46B2"/>
    <w:rsid w:val="005F0C35"/>
    <w:rsid w:val="005F10C6"/>
    <w:rsid w:val="006072E6"/>
    <w:rsid w:val="00612B6C"/>
    <w:rsid w:val="00613786"/>
    <w:rsid w:val="00624955"/>
    <w:rsid w:val="006534E8"/>
    <w:rsid w:val="006D3083"/>
    <w:rsid w:val="007340AA"/>
    <w:rsid w:val="0075368C"/>
    <w:rsid w:val="00784D29"/>
    <w:rsid w:val="007A50EC"/>
    <w:rsid w:val="007B1524"/>
    <w:rsid w:val="007C05D7"/>
    <w:rsid w:val="00842C86"/>
    <w:rsid w:val="0086570F"/>
    <w:rsid w:val="008708F2"/>
    <w:rsid w:val="00884595"/>
    <w:rsid w:val="008B5440"/>
    <w:rsid w:val="008D6627"/>
    <w:rsid w:val="008E066C"/>
    <w:rsid w:val="00997EEB"/>
    <w:rsid w:val="009C6627"/>
    <w:rsid w:val="00A47FAA"/>
    <w:rsid w:val="00A52E69"/>
    <w:rsid w:val="00A54115"/>
    <w:rsid w:val="00A76918"/>
    <w:rsid w:val="00A954F8"/>
    <w:rsid w:val="00AB2E16"/>
    <w:rsid w:val="00B14C35"/>
    <w:rsid w:val="00BE08F6"/>
    <w:rsid w:val="00C164C1"/>
    <w:rsid w:val="00C83320"/>
    <w:rsid w:val="00C91D62"/>
    <w:rsid w:val="00CC3BF3"/>
    <w:rsid w:val="00CC5EB9"/>
    <w:rsid w:val="00CF3A21"/>
    <w:rsid w:val="00D03AE5"/>
    <w:rsid w:val="00D136E7"/>
    <w:rsid w:val="00D56629"/>
    <w:rsid w:val="00DF63E6"/>
    <w:rsid w:val="00E01C28"/>
    <w:rsid w:val="00E65C78"/>
    <w:rsid w:val="00ED4A7A"/>
    <w:rsid w:val="00EE12AD"/>
    <w:rsid w:val="00F14C62"/>
    <w:rsid w:val="00F14E43"/>
    <w:rsid w:val="00F172FC"/>
    <w:rsid w:val="00F56BC7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D64B-D04F-46F5-A2F0-30C2A4F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2024-01-30T09:27:00Z</cp:lastPrinted>
  <dcterms:created xsi:type="dcterms:W3CDTF">2024-01-30T09:28:00Z</dcterms:created>
  <dcterms:modified xsi:type="dcterms:W3CDTF">2024-01-30T09:28:00Z</dcterms:modified>
</cp:coreProperties>
</file>