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7777777" w:rsidR="004A1C2E" w:rsidRPr="005B4626" w:rsidRDefault="00D0113C" w:rsidP="00D0113C">
      <w:pPr>
        <w:pStyle w:val="NormalnyWeb"/>
        <w:spacing w:before="0" w:beforeAutospacing="0" w:after="0"/>
        <w:ind w:firstLine="0"/>
        <w:jc w:val="right"/>
        <w:rPr>
          <w:rFonts w:ascii="Verdana" w:hAnsi="Verdana" w:cs="Arial"/>
          <w:sz w:val="20"/>
          <w:szCs w:val="20"/>
          <w:lang w:val="pl-PL"/>
        </w:rPr>
      </w:pPr>
      <w:r w:rsidRPr="005B4626">
        <w:rPr>
          <w:rFonts w:ascii="Verdana" w:hAnsi="Verdana" w:cs="Arial"/>
          <w:sz w:val="20"/>
          <w:szCs w:val="20"/>
          <w:lang w:val="pl-PL"/>
        </w:rPr>
        <w:t>data ………………………………………</w:t>
      </w:r>
    </w:p>
    <w:p w14:paraId="3622DFBF" w14:textId="77777777" w:rsidR="00D0113C" w:rsidRPr="005B4626"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5B4626" w:rsidRDefault="00C96FD6" w:rsidP="00A10D64">
      <w:pPr>
        <w:pStyle w:val="NormalnyWeb"/>
        <w:spacing w:before="0" w:beforeAutospacing="0" w:after="0"/>
        <w:ind w:firstLine="0"/>
        <w:jc w:val="center"/>
        <w:rPr>
          <w:rFonts w:ascii="Verdana" w:hAnsi="Verdana" w:cs="Arial"/>
          <w:b/>
          <w:bCs/>
          <w:sz w:val="20"/>
          <w:szCs w:val="20"/>
          <w:lang w:val="pl-PL"/>
        </w:rPr>
      </w:pPr>
      <w:r w:rsidRPr="005B4626">
        <w:rPr>
          <w:rFonts w:ascii="Verdana" w:hAnsi="Verdana" w:cs="Arial"/>
          <w:b/>
          <w:bCs/>
          <w:sz w:val="20"/>
          <w:szCs w:val="20"/>
          <w:lang w:val="pl-PL"/>
        </w:rPr>
        <w:t>FORMULARZ OFERT</w:t>
      </w:r>
      <w:r w:rsidR="009B1100" w:rsidRPr="005B4626">
        <w:rPr>
          <w:rFonts w:ascii="Verdana" w:hAnsi="Verdana" w:cs="Arial"/>
          <w:b/>
          <w:bCs/>
          <w:sz w:val="20"/>
          <w:szCs w:val="20"/>
          <w:lang w:val="pl-PL"/>
        </w:rPr>
        <w:t>OW</w:t>
      </w:r>
      <w:r w:rsidRPr="005B4626">
        <w:rPr>
          <w:rFonts w:ascii="Verdana" w:hAnsi="Verdana" w:cs="Arial"/>
          <w:b/>
          <w:bCs/>
          <w:sz w:val="20"/>
          <w:szCs w:val="20"/>
          <w:lang w:val="pl-PL"/>
        </w:rPr>
        <w:t>Y</w:t>
      </w:r>
    </w:p>
    <w:p w14:paraId="3F4F0F34" w14:textId="77777777" w:rsidR="007E6C21" w:rsidRPr="005B4626"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5B4626">
        <w:rPr>
          <w:rFonts w:ascii="Verdana" w:hAnsi="Verdana" w:cs="Arial"/>
          <w:b/>
          <w:bCs/>
          <w:sz w:val="20"/>
          <w:szCs w:val="20"/>
          <w:lang w:val="pl-PL"/>
        </w:rPr>
        <w:t xml:space="preserve">na </w:t>
      </w:r>
    </w:p>
    <w:p w14:paraId="38D116D0" w14:textId="2EE8BDE5" w:rsidR="00027D36" w:rsidRPr="00DA7541" w:rsidRDefault="008A5715" w:rsidP="00FE649C">
      <w:pPr>
        <w:pStyle w:val="NormalnyWeb"/>
        <w:spacing w:before="0" w:beforeAutospacing="0" w:after="0"/>
        <w:ind w:firstLine="0"/>
        <w:jc w:val="both"/>
        <w:rPr>
          <w:rFonts w:ascii="Verdana" w:hAnsi="Verdana" w:cs="Arial"/>
          <w:b/>
          <w:bCs/>
          <w:sz w:val="20"/>
          <w:szCs w:val="20"/>
          <w:lang w:val="pl-PL"/>
        </w:rPr>
      </w:pPr>
      <w:bookmarkStart w:id="1" w:name="_Hlk81226612"/>
      <w:bookmarkStart w:id="2" w:name="_Hlk81225636"/>
      <w:bookmarkEnd w:id="0"/>
      <w:r w:rsidRPr="008A5715">
        <w:rPr>
          <w:rFonts w:ascii="Verdana" w:hAnsi="Verdana"/>
          <w:b/>
          <w:sz w:val="20"/>
          <w:szCs w:val="20"/>
          <w:lang w:val="pl-PL"/>
        </w:rPr>
        <w:t>Bezgotówkowe tankowanie pojazdów i sprzętu silnikowego stanowiącego własność Gminy Szubin paliwem płynnym: olejem napędowym, benzyną PB-95.</w:t>
      </w:r>
      <w:r w:rsidR="00084DCC" w:rsidRPr="00DA7541">
        <w:rPr>
          <w:rFonts w:ascii="Verdana" w:hAnsi="Verdana"/>
          <w:sz w:val="20"/>
          <w:szCs w:val="20"/>
          <w:lang w:val="pl-PL"/>
        </w:rPr>
        <w:t xml:space="preserve"> </w:t>
      </w:r>
    </w:p>
    <w:bookmarkEnd w:id="1"/>
    <w:p w14:paraId="0804B3C3" w14:textId="77777777" w:rsidR="00773009" w:rsidRPr="00DA7541" w:rsidRDefault="00773009" w:rsidP="00FE649C">
      <w:pPr>
        <w:pStyle w:val="NormalnyWeb"/>
        <w:spacing w:before="0" w:beforeAutospacing="0" w:after="0"/>
        <w:ind w:firstLine="0"/>
        <w:jc w:val="both"/>
        <w:rPr>
          <w:rFonts w:ascii="Verdana" w:hAnsi="Verdana" w:cs="Arial"/>
          <w:b/>
          <w:bCs/>
          <w:sz w:val="20"/>
          <w:szCs w:val="20"/>
          <w:lang w:val="pl-PL"/>
        </w:rPr>
      </w:pPr>
    </w:p>
    <w:bookmarkEnd w:id="2"/>
    <w:p w14:paraId="17D44564" w14:textId="0C6489BC" w:rsidR="00C96FD6" w:rsidRPr="00DA7541" w:rsidRDefault="00C96FD6" w:rsidP="00C96FD6">
      <w:pPr>
        <w:pStyle w:val="NormalnyWeb"/>
        <w:spacing w:before="0" w:beforeAutospacing="0" w:after="0"/>
        <w:ind w:firstLine="0"/>
        <w:rPr>
          <w:rFonts w:ascii="Verdana" w:hAnsi="Verdana" w:cs="Arial"/>
          <w:b/>
          <w:bCs/>
          <w:sz w:val="20"/>
          <w:szCs w:val="20"/>
          <w:lang w:val="pl-PL"/>
        </w:rPr>
      </w:pPr>
      <w:r w:rsidRPr="00DA7541">
        <w:rPr>
          <w:rFonts w:ascii="Verdana" w:hAnsi="Verdana" w:cs="Arial"/>
          <w:b/>
          <w:bCs/>
          <w:sz w:val="20"/>
          <w:szCs w:val="20"/>
          <w:lang w:val="pl-PL"/>
        </w:rPr>
        <w:t>Dane dotyczące wykonawcy</w:t>
      </w:r>
    </w:p>
    <w:p w14:paraId="4576BA83" w14:textId="77777777" w:rsidR="007A61C0" w:rsidRPr="005B4626"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5B4626" w:rsidRDefault="00C96FD6" w:rsidP="00E93F82">
      <w:pPr>
        <w:pStyle w:val="NormalnyWeb"/>
        <w:spacing w:before="120" w:beforeAutospacing="0" w:after="0"/>
        <w:rPr>
          <w:rFonts w:ascii="Verdana" w:hAnsi="Verdana" w:cs="Arial"/>
          <w:sz w:val="20"/>
          <w:szCs w:val="20"/>
          <w:lang w:val="pl-PL"/>
        </w:rPr>
      </w:pPr>
      <w:r w:rsidRPr="005B4626">
        <w:rPr>
          <w:rFonts w:ascii="Verdana" w:hAnsi="Verdana" w:cs="Arial"/>
          <w:sz w:val="20"/>
          <w:szCs w:val="20"/>
          <w:lang w:val="pl-PL"/>
        </w:rPr>
        <w:t>Nazwa:</w:t>
      </w:r>
      <w:r w:rsidRPr="005B4626">
        <w:rPr>
          <w:rFonts w:ascii="Verdana" w:hAnsi="Verdana" w:cs="Arial"/>
          <w:sz w:val="20"/>
          <w:szCs w:val="20"/>
          <w:lang w:val="pl-PL"/>
        </w:rPr>
        <w:tab/>
      </w:r>
      <w:r w:rsidRPr="005B4626">
        <w:rPr>
          <w:rFonts w:ascii="Verdana" w:hAnsi="Verdana" w:cs="Arial"/>
          <w:sz w:val="20"/>
          <w:szCs w:val="20"/>
          <w:lang w:val="pl-PL"/>
        </w:rPr>
        <w:tab/>
        <w:t xml:space="preserve"> </w:t>
      </w:r>
      <w:r w:rsidRPr="005B4626">
        <w:rPr>
          <w:rFonts w:ascii="Verdana" w:hAnsi="Verdana" w:cs="Arial"/>
          <w:sz w:val="20"/>
          <w:szCs w:val="20"/>
          <w:lang w:val="pl-PL"/>
        </w:rPr>
        <w:tab/>
      </w:r>
      <w:r w:rsidRPr="005B4626">
        <w:rPr>
          <w:rFonts w:ascii="Verdana" w:hAnsi="Verdana" w:cs="Arial"/>
          <w:sz w:val="20"/>
          <w:szCs w:val="20"/>
          <w:lang w:val="pl-PL"/>
        </w:rPr>
        <w:tab/>
        <w:t>..........................................................</w:t>
      </w:r>
    </w:p>
    <w:p w14:paraId="3D0145CD" w14:textId="77777777" w:rsidR="00D707F7" w:rsidRPr="005B4626" w:rsidRDefault="00C96FD6" w:rsidP="00A10D64">
      <w:pPr>
        <w:pStyle w:val="NormalnyWeb"/>
        <w:spacing w:before="120" w:beforeAutospacing="0" w:after="0"/>
        <w:rPr>
          <w:rFonts w:ascii="Verdana" w:hAnsi="Verdana" w:cs="Arial"/>
          <w:sz w:val="20"/>
          <w:szCs w:val="20"/>
          <w:lang w:val="pl-PL"/>
        </w:rPr>
      </w:pPr>
      <w:r w:rsidRPr="005B4626">
        <w:rPr>
          <w:rFonts w:ascii="Verdana" w:hAnsi="Verdana" w:cs="Arial"/>
          <w:sz w:val="20"/>
          <w:szCs w:val="20"/>
          <w:lang w:val="pl-PL"/>
        </w:rPr>
        <w:t>Siedziba:</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74DF9EAA" w14:textId="77777777" w:rsidR="00D707F7" w:rsidRPr="005B4626" w:rsidRDefault="00C96FD6" w:rsidP="007958BD">
      <w:pPr>
        <w:pStyle w:val="NormalnyWeb"/>
        <w:spacing w:before="120" w:beforeAutospacing="0" w:after="0" w:line="360" w:lineRule="auto"/>
        <w:rPr>
          <w:rFonts w:ascii="Verdana" w:hAnsi="Verdana" w:cs="Arial"/>
          <w:sz w:val="20"/>
          <w:szCs w:val="20"/>
          <w:lang w:val="pl-PL"/>
        </w:rPr>
      </w:pPr>
      <w:r w:rsidRPr="005B4626">
        <w:rPr>
          <w:rFonts w:ascii="Verdana" w:hAnsi="Verdana" w:cs="Arial"/>
          <w:sz w:val="20"/>
          <w:szCs w:val="20"/>
          <w:lang w:val="pl-PL"/>
        </w:rPr>
        <w:t>Adres poczty elektronicznej:</w:t>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41D6CDC1" w14:textId="77777777" w:rsidR="00C96FD6" w:rsidRPr="005B4626" w:rsidRDefault="009847E9"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 xml:space="preserve">Numer telefonu:  </w:t>
      </w:r>
      <w:r w:rsidR="00C90E25" w:rsidRPr="005B4626">
        <w:rPr>
          <w:rFonts w:ascii="Verdana" w:hAnsi="Verdana" w:cs="Arial"/>
          <w:sz w:val="20"/>
          <w:szCs w:val="20"/>
          <w:lang w:val="pl-PL"/>
        </w:rPr>
        <w:t xml:space="preserve">    </w:t>
      </w:r>
      <w:r w:rsidR="00C96FD6" w:rsidRPr="005B4626">
        <w:rPr>
          <w:rFonts w:ascii="Verdana" w:hAnsi="Verdana" w:cs="Arial"/>
          <w:sz w:val="20"/>
          <w:szCs w:val="20"/>
          <w:lang w:val="pl-PL"/>
        </w:rPr>
        <w:tab/>
      </w:r>
      <w:r w:rsidR="00C90E25" w:rsidRPr="005B4626">
        <w:rPr>
          <w:rFonts w:ascii="Verdana" w:hAnsi="Verdana" w:cs="Arial"/>
          <w:sz w:val="20"/>
          <w:szCs w:val="20"/>
          <w:lang w:val="pl-PL"/>
        </w:rPr>
        <w:t xml:space="preserve">          </w:t>
      </w:r>
      <w:r w:rsidR="00C96FD6" w:rsidRPr="005B4626">
        <w:rPr>
          <w:rFonts w:ascii="Verdana" w:hAnsi="Verdana" w:cs="Arial"/>
          <w:sz w:val="20"/>
          <w:szCs w:val="20"/>
          <w:lang w:val="pl-PL"/>
        </w:rPr>
        <w:t>..........................</w:t>
      </w:r>
      <w:r w:rsidR="00D707F7" w:rsidRPr="005B4626">
        <w:rPr>
          <w:rFonts w:ascii="Verdana" w:hAnsi="Verdana" w:cs="Arial"/>
          <w:sz w:val="20"/>
          <w:szCs w:val="20"/>
          <w:lang w:val="pl-PL"/>
        </w:rPr>
        <w:t>................................</w:t>
      </w:r>
    </w:p>
    <w:p w14:paraId="68A03177" w14:textId="52C51F30" w:rsidR="004E60D0" w:rsidRPr="005B4626" w:rsidRDefault="004E60D0"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Nr KRS</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00B22778" w:rsidRPr="005B4626">
        <w:rPr>
          <w:rFonts w:ascii="Verdana" w:hAnsi="Verdana" w:cs="Arial"/>
          <w:sz w:val="20"/>
          <w:szCs w:val="20"/>
          <w:lang w:val="pl-PL"/>
        </w:rPr>
        <w:t>..........................................................</w:t>
      </w:r>
    </w:p>
    <w:p w14:paraId="64967F97" w14:textId="77777777" w:rsidR="00C96FD6" w:rsidRPr="005B4626" w:rsidRDefault="00C96FD6"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Numer REGON:</w:t>
      </w:r>
      <w:r w:rsidRPr="005B4626">
        <w:rPr>
          <w:rFonts w:ascii="Verdana" w:hAnsi="Verdana" w:cs="Arial"/>
          <w:sz w:val="20"/>
          <w:szCs w:val="20"/>
          <w:lang w:val="pl-PL"/>
        </w:rPr>
        <w:tab/>
        <w:t xml:space="preserve"> </w:t>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7CA9AA21" w14:textId="77777777" w:rsidR="00C96FD6" w:rsidRPr="005B4626" w:rsidRDefault="00C96FD6"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 xml:space="preserve">Numer NIP: </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13F0B1DF" w14:textId="77777777" w:rsidR="00C96FD6" w:rsidRPr="005B4626" w:rsidRDefault="00C96FD6" w:rsidP="00C96FD6">
      <w:pPr>
        <w:pStyle w:val="NormalnyWeb"/>
        <w:spacing w:before="0" w:beforeAutospacing="0" w:after="0"/>
        <w:rPr>
          <w:rFonts w:ascii="Verdana" w:hAnsi="Verdana" w:cs="Arial"/>
          <w:sz w:val="20"/>
          <w:szCs w:val="20"/>
          <w:lang w:val="pl-PL"/>
        </w:rPr>
      </w:pPr>
    </w:p>
    <w:p w14:paraId="13E4717C" w14:textId="77777777" w:rsidR="00D30F46" w:rsidRPr="005B4626" w:rsidRDefault="00C96FD6" w:rsidP="002051A3">
      <w:pPr>
        <w:pStyle w:val="NormalnyWeb"/>
        <w:spacing w:before="0" w:beforeAutospacing="0" w:after="0"/>
        <w:ind w:firstLine="0"/>
        <w:rPr>
          <w:rFonts w:ascii="Verdana" w:hAnsi="Verdana" w:cs="Arial"/>
          <w:sz w:val="20"/>
          <w:szCs w:val="20"/>
          <w:lang w:val="pl-PL"/>
        </w:rPr>
      </w:pPr>
      <w:r w:rsidRPr="005B4626">
        <w:rPr>
          <w:rFonts w:ascii="Verdana" w:hAnsi="Verdana" w:cs="Arial"/>
          <w:b/>
          <w:bCs/>
          <w:sz w:val="20"/>
          <w:szCs w:val="20"/>
          <w:lang w:val="pl-PL"/>
        </w:rPr>
        <w:t>Dane dotyczące zamawiającego</w:t>
      </w:r>
    </w:p>
    <w:p w14:paraId="3DE261BD" w14:textId="77777777" w:rsidR="00C96FD6" w:rsidRPr="005B4626" w:rsidRDefault="00C96FD6" w:rsidP="007964EC">
      <w:pPr>
        <w:pStyle w:val="NormalnyWeb"/>
        <w:spacing w:before="0" w:beforeAutospacing="0" w:after="0"/>
        <w:ind w:left="2832" w:firstLine="708"/>
        <w:jc w:val="both"/>
        <w:rPr>
          <w:rFonts w:ascii="Verdana" w:hAnsi="Verdana" w:cs="Arial"/>
          <w:sz w:val="20"/>
          <w:szCs w:val="20"/>
          <w:lang w:val="pl-PL"/>
        </w:rPr>
      </w:pPr>
      <w:r w:rsidRPr="005B4626">
        <w:rPr>
          <w:rFonts w:ascii="Verdana" w:hAnsi="Verdana" w:cs="Arial"/>
          <w:sz w:val="20"/>
          <w:szCs w:val="20"/>
          <w:lang w:val="pl-PL"/>
        </w:rPr>
        <w:t>Gmina Szubin</w:t>
      </w:r>
    </w:p>
    <w:p w14:paraId="30CC5246" w14:textId="77777777" w:rsidR="00C96FD6" w:rsidRPr="005B4626" w:rsidRDefault="00C96FD6" w:rsidP="007964EC">
      <w:pPr>
        <w:pStyle w:val="NormalnyWeb"/>
        <w:spacing w:before="0" w:beforeAutospacing="0" w:after="0"/>
        <w:ind w:left="2832" w:firstLine="708"/>
        <w:rPr>
          <w:rFonts w:ascii="Verdana" w:hAnsi="Verdana" w:cs="Arial"/>
          <w:sz w:val="20"/>
          <w:szCs w:val="20"/>
          <w:lang w:val="pl-PL"/>
        </w:rPr>
      </w:pPr>
      <w:r w:rsidRPr="005B4626">
        <w:rPr>
          <w:rFonts w:ascii="Verdana" w:hAnsi="Verdana" w:cs="Arial"/>
          <w:sz w:val="20"/>
          <w:szCs w:val="20"/>
          <w:lang w:val="pl-PL"/>
        </w:rPr>
        <w:t>ul. Kcyńska 12</w:t>
      </w:r>
    </w:p>
    <w:p w14:paraId="297D0D44" w14:textId="77777777" w:rsidR="009B6401" w:rsidRPr="005B4626" w:rsidRDefault="009B6401" w:rsidP="007964EC">
      <w:pPr>
        <w:pStyle w:val="Akapitzlist"/>
        <w:ind w:left="2832" w:firstLine="708"/>
        <w:rPr>
          <w:rFonts w:ascii="Verdana" w:hAnsi="Verdana" w:cs="Arial"/>
          <w:sz w:val="20"/>
          <w:szCs w:val="20"/>
          <w:lang w:val="pl-PL"/>
        </w:rPr>
      </w:pPr>
      <w:r w:rsidRPr="005B4626">
        <w:rPr>
          <w:rFonts w:ascii="Verdana" w:hAnsi="Verdana" w:cs="Arial"/>
          <w:sz w:val="20"/>
          <w:szCs w:val="20"/>
          <w:lang w:val="pl-PL"/>
        </w:rPr>
        <w:t>89-200 Szubi</w:t>
      </w:r>
      <w:r w:rsidR="007C7641" w:rsidRPr="005B4626">
        <w:rPr>
          <w:rFonts w:ascii="Verdana" w:hAnsi="Verdana" w:cs="Arial"/>
          <w:sz w:val="20"/>
          <w:szCs w:val="20"/>
          <w:lang w:val="pl-PL"/>
        </w:rPr>
        <w:t>n</w:t>
      </w:r>
    </w:p>
    <w:p w14:paraId="3D72A845" w14:textId="77777777" w:rsidR="009B6401" w:rsidRPr="005B4626" w:rsidRDefault="009B6401" w:rsidP="009B6401">
      <w:pPr>
        <w:pStyle w:val="Akapitzlist"/>
        <w:ind w:left="0" w:firstLine="0"/>
        <w:jc w:val="both"/>
        <w:rPr>
          <w:rFonts w:ascii="Verdana" w:hAnsi="Verdana" w:cs="Arial"/>
          <w:sz w:val="20"/>
          <w:szCs w:val="20"/>
          <w:lang w:val="pl-PL"/>
        </w:rPr>
      </w:pPr>
    </w:p>
    <w:p w14:paraId="72AE2C3D" w14:textId="77777777" w:rsidR="009B6401" w:rsidRPr="005B4626" w:rsidRDefault="009B6401" w:rsidP="009B6401">
      <w:pPr>
        <w:pStyle w:val="NormalnyWeb"/>
        <w:spacing w:before="0" w:beforeAutospacing="0" w:after="0"/>
        <w:ind w:firstLine="0"/>
        <w:rPr>
          <w:rFonts w:ascii="Verdana" w:hAnsi="Verdana" w:cs="Arial"/>
          <w:b/>
          <w:bCs/>
          <w:sz w:val="20"/>
          <w:szCs w:val="20"/>
          <w:lang w:val="pl-PL"/>
        </w:rPr>
      </w:pPr>
      <w:r w:rsidRPr="005B4626">
        <w:rPr>
          <w:rFonts w:ascii="Verdana" w:hAnsi="Verdana" w:cs="Arial"/>
          <w:b/>
          <w:bCs/>
          <w:sz w:val="20"/>
          <w:szCs w:val="20"/>
          <w:lang w:val="pl-PL"/>
        </w:rPr>
        <w:t>Zobowiązania wykonawcy</w:t>
      </w:r>
    </w:p>
    <w:p w14:paraId="1EE423D0" w14:textId="77777777" w:rsidR="009B6401" w:rsidRPr="005B4626" w:rsidRDefault="009B6401" w:rsidP="000C38F4">
      <w:pPr>
        <w:pStyle w:val="NormalnyWeb"/>
        <w:spacing w:before="0" w:beforeAutospacing="0" w:after="0"/>
        <w:ind w:firstLine="0"/>
        <w:jc w:val="both"/>
        <w:rPr>
          <w:rFonts w:ascii="Verdana" w:hAnsi="Verdana" w:cs="Arial"/>
          <w:sz w:val="20"/>
          <w:szCs w:val="20"/>
          <w:lang w:val="pl-PL"/>
        </w:rPr>
      </w:pPr>
    </w:p>
    <w:p w14:paraId="49E385BC" w14:textId="7B5B29FA" w:rsidR="00774C42" w:rsidRDefault="009B6401" w:rsidP="00E47BBE">
      <w:pPr>
        <w:pStyle w:val="NormalnyWeb"/>
        <w:spacing w:before="0" w:beforeAutospacing="0" w:after="0"/>
        <w:ind w:firstLine="0"/>
        <w:jc w:val="both"/>
        <w:rPr>
          <w:rFonts w:ascii="Verdana" w:hAnsi="Verdana"/>
          <w:sz w:val="20"/>
          <w:szCs w:val="20"/>
          <w:lang w:val="pl-PL"/>
        </w:rPr>
      </w:pPr>
      <w:r w:rsidRPr="005B4626">
        <w:rPr>
          <w:rFonts w:ascii="Verdana" w:hAnsi="Verdana"/>
          <w:sz w:val="20"/>
          <w:szCs w:val="20"/>
          <w:lang w:val="pl-PL"/>
        </w:rPr>
        <w:t xml:space="preserve">Nawiązując do ogłoszenia o zamówieniu publicznym </w:t>
      </w:r>
      <w:r w:rsidR="00CD33FD" w:rsidRPr="005B4626">
        <w:rPr>
          <w:rFonts w:ascii="Verdana" w:hAnsi="Verdana"/>
          <w:sz w:val="20"/>
          <w:szCs w:val="20"/>
          <w:lang w:val="pl-PL"/>
        </w:rPr>
        <w:t>na</w:t>
      </w:r>
      <w:r w:rsidR="00593884" w:rsidRPr="005B4626">
        <w:rPr>
          <w:rFonts w:ascii="Verdana" w:hAnsi="Verdana"/>
          <w:sz w:val="20"/>
          <w:szCs w:val="20"/>
          <w:lang w:val="pl-PL"/>
        </w:rPr>
        <w:t xml:space="preserve"> </w:t>
      </w:r>
      <w:r w:rsidR="006310CF">
        <w:rPr>
          <w:rFonts w:ascii="Verdana" w:hAnsi="Verdana"/>
          <w:sz w:val="20"/>
          <w:szCs w:val="20"/>
          <w:lang w:val="pl-PL"/>
        </w:rPr>
        <w:t>b</w:t>
      </w:r>
      <w:r w:rsidR="008A5715" w:rsidRPr="008A5715">
        <w:rPr>
          <w:rFonts w:ascii="Verdana" w:hAnsi="Verdana"/>
          <w:sz w:val="20"/>
          <w:szCs w:val="20"/>
          <w:lang w:val="pl-PL"/>
        </w:rPr>
        <w:t>ezgotówkowe tankowanie pojazdów i sprzętu silnikowego stanowiącego własność Gminy Szubin paliwem płynnym: olejem napędowym, benzyną PB-95</w:t>
      </w:r>
      <w:r w:rsidR="00C17739">
        <w:rPr>
          <w:rFonts w:ascii="Verdana" w:hAnsi="Verdana"/>
          <w:sz w:val="20"/>
          <w:szCs w:val="20"/>
          <w:lang w:val="pl-PL"/>
        </w:rPr>
        <w:t xml:space="preserve"> </w:t>
      </w:r>
      <w:r w:rsidRPr="00DA7541">
        <w:rPr>
          <w:rFonts w:ascii="Verdana" w:hAnsi="Verdana"/>
          <w:sz w:val="20"/>
          <w:szCs w:val="20"/>
          <w:lang w:val="pl-PL"/>
        </w:rPr>
        <w:t>oferuję wykonanie zamó</w:t>
      </w:r>
      <w:r w:rsidR="00436F54" w:rsidRPr="00DA7541">
        <w:rPr>
          <w:rFonts w:ascii="Verdana" w:hAnsi="Verdana"/>
          <w:sz w:val="20"/>
          <w:szCs w:val="20"/>
          <w:lang w:val="pl-PL"/>
        </w:rPr>
        <w:t>wienia, zgodnie z wymogami SWZ</w:t>
      </w:r>
      <w:r w:rsidR="00616CC4">
        <w:rPr>
          <w:rFonts w:ascii="Verdana" w:hAnsi="Verdana"/>
          <w:sz w:val="20"/>
          <w:szCs w:val="20"/>
          <w:lang w:val="pl-PL"/>
        </w:rPr>
        <w:t>.</w:t>
      </w:r>
    </w:p>
    <w:p w14:paraId="5C89FE6F" w14:textId="77777777" w:rsidR="00E47BBE" w:rsidRPr="00E47BBE" w:rsidRDefault="00E47BBE" w:rsidP="00E47BBE">
      <w:pPr>
        <w:pStyle w:val="NormalnyWeb"/>
        <w:spacing w:before="0" w:beforeAutospacing="0" w:after="0"/>
        <w:ind w:firstLine="0"/>
        <w:jc w:val="both"/>
        <w:rPr>
          <w:rFonts w:ascii="Verdana" w:hAnsi="Verdana" w:cs="Arial"/>
          <w:b/>
          <w:bCs/>
          <w:sz w:val="20"/>
          <w:szCs w:val="20"/>
          <w:lang w:val="pl-PL"/>
        </w:rPr>
      </w:pPr>
    </w:p>
    <w:p w14:paraId="388E58A3" w14:textId="77777777" w:rsidR="00926290" w:rsidRPr="005B4626" w:rsidRDefault="00436F54" w:rsidP="00256FD4">
      <w:pPr>
        <w:spacing w:line="360" w:lineRule="auto"/>
        <w:jc w:val="both"/>
        <w:rPr>
          <w:rFonts w:ascii="Verdana" w:hAnsi="Verdana" w:cs="Arial"/>
          <w:sz w:val="20"/>
          <w:szCs w:val="20"/>
        </w:rPr>
      </w:pPr>
      <w:r w:rsidRPr="005B4626">
        <w:rPr>
          <w:rFonts w:ascii="Verdana" w:hAnsi="Verdana" w:cs="Arial"/>
          <w:sz w:val="20"/>
          <w:szCs w:val="20"/>
        </w:rPr>
        <w:t>Kryteria oceny ofert</w:t>
      </w:r>
      <w:r w:rsidR="009978C7" w:rsidRPr="005B4626">
        <w:rPr>
          <w:rFonts w:ascii="Verdana" w:hAnsi="Verdana" w:cs="Arial"/>
          <w:sz w:val="20"/>
          <w:szCs w:val="20"/>
        </w:rPr>
        <w:t>:</w:t>
      </w:r>
    </w:p>
    <w:p w14:paraId="061554CD" w14:textId="72B0A8B7" w:rsidR="009C6C07" w:rsidRPr="00BB7B76" w:rsidRDefault="00561194" w:rsidP="009C6C07">
      <w:pPr>
        <w:numPr>
          <w:ilvl w:val="0"/>
          <w:numId w:val="4"/>
        </w:numPr>
        <w:spacing w:line="360" w:lineRule="auto"/>
        <w:ind w:left="284"/>
        <w:jc w:val="both"/>
        <w:rPr>
          <w:rFonts w:ascii="Verdana" w:hAnsi="Verdana" w:cs="Arial"/>
          <w:sz w:val="20"/>
          <w:szCs w:val="20"/>
        </w:rPr>
      </w:pPr>
      <w:r w:rsidRPr="005B4626">
        <w:rPr>
          <w:rFonts w:ascii="Verdana" w:hAnsi="Verdana" w:cs="Arial"/>
          <w:bCs/>
          <w:sz w:val="20"/>
          <w:szCs w:val="20"/>
        </w:rPr>
        <w:t xml:space="preserve">Cena (C) całkowita brutto </w:t>
      </w:r>
      <w:r w:rsidR="00EF20EA">
        <w:rPr>
          <w:rFonts w:ascii="Verdana" w:hAnsi="Verdana" w:cs="Arial"/>
          <w:bCs/>
          <w:sz w:val="20"/>
          <w:szCs w:val="20"/>
        </w:rPr>
        <w:t>(</w:t>
      </w:r>
      <w:r w:rsidR="00634B1B">
        <w:rPr>
          <w:rFonts w:ascii="Verdana" w:hAnsi="Verdana" w:cs="Arial"/>
          <w:bCs/>
          <w:sz w:val="20"/>
          <w:szCs w:val="20"/>
        </w:rPr>
        <w:t xml:space="preserve">suma </w:t>
      </w:r>
      <w:r w:rsidR="00EF20EA">
        <w:rPr>
          <w:rFonts w:ascii="Verdana" w:hAnsi="Verdana" w:cs="Arial"/>
          <w:bCs/>
          <w:sz w:val="20"/>
          <w:szCs w:val="20"/>
        </w:rPr>
        <w:t>wartoś</w:t>
      </w:r>
      <w:r w:rsidR="00634B1B">
        <w:rPr>
          <w:rFonts w:ascii="Verdana" w:hAnsi="Verdana" w:cs="Arial"/>
          <w:bCs/>
          <w:sz w:val="20"/>
          <w:szCs w:val="20"/>
        </w:rPr>
        <w:t>ci</w:t>
      </w:r>
      <w:r w:rsidR="00EF20EA">
        <w:rPr>
          <w:rFonts w:ascii="Verdana" w:hAnsi="Verdana" w:cs="Arial"/>
          <w:bCs/>
          <w:sz w:val="20"/>
          <w:szCs w:val="20"/>
        </w:rPr>
        <w:t xml:space="preserve"> brutto z poniższej tabeli): </w:t>
      </w:r>
      <w:r w:rsidRPr="004251CB">
        <w:rPr>
          <w:rFonts w:ascii="Verdana" w:hAnsi="Verdana" w:cs="Arial"/>
          <w:bCs/>
          <w:sz w:val="20"/>
          <w:szCs w:val="20"/>
          <w:highlight w:val="yellow"/>
        </w:rPr>
        <w:t>…………………………</w:t>
      </w:r>
      <w:r w:rsidRPr="005B4626">
        <w:rPr>
          <w:rFonts w:ascii="Verdana" w:hAnsi="Verdana" w:cs="Arial"/>
          <w:bCs/>
          <w:sz w:val="20"/>
          <w:szCs w:val="20"/>
        </w:rPr>
        <w:t xml:space="preserve"> złotych</w:t>
      </w:r>
      <w:r w:rsidR="00056C5D">
        <w:rPr>
          <w:rFonts w:ascii="Verdana" w:hAnsi="Verdana" w:cs="Arial"/>
          <w:bCs/>
          <w:sz w:val="20"/>
          <w:szCs w:val="20"/>
        </w:rPr>
        <w:t>,</w:t>
      </w:r>
      <w:r w:rsidR="00056C5D" w:rsidRPr="00056C5D">
        <w:rPr>
          <w:rFonts w:ascii="Verdana" w:hAnsi="Verdana" w:cs="Arial"/>
          <w:bCs/>
          <w:sz w:val="20"/>
          <w:szCs w:val="20"/>
        </w:rPr>
        <w:t xml:space="preserve"> </w:t>
      </w:r>
      <w:r w:rsidR="005257D0">
        <w:rPr>
          <w:rFonts w:ascii="Verdana" w:hAnsi="Verdana" w:cs="Arial"/>
          <w:bCs/>
          <w:sz w:val="20"/>
          <w:szCs w:val="20"/>
        </w:rPr>
        <w:t xml:space="preserve"> w tym należny podatek VAT w kwocie ……………………………….</w:t>
      </w:r>
      <w:r w:rsidR="00AD389F">
        <w:rPr>
          <w:rFonts w:ascii="Verdana" w:hAnsi="Verdana" w:cs="Arial"/>
          <w:bCs/>
          <w:sz w:val="20"/>
          <w:szCs w:val="20"/>
        </w:rPr>
        <w:t>zł</w:t>
      </w:r>
      <w:r w:rsidR="00056C5D">
        <w:rPr>
          <w:rFonts w:ascii="Verdana" w:hAnsi="Verdana" w:cs="Arial"/>
          <w:bCs/>
          <w:sz w:val="20"/>
          <w:szCs w:val="20"/>
        </w:rPr>
        <w:t>:</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7"/>
        <w:gridCol w:w="1842"/>
        <w:gridCol w:w="1276"/>
        <w:gridCol w:w="1276"/>
        <w:gridCol w:w="2268"/>
        <w:gridCol w:w="2126"/>
      </w:tblGrid>
      <w:tr w:rsidR="00470C2A" w:rsidRPr="00634B1B" w14:paraId="0C77A6C0" w14:textId="77777777" w:rsidTr="00886469">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5267777E" w14:textId="77777777" w:rsidR="00470C2A" w:rsidRDefault="00470C2A">
            <w:pPr>
              <w:pStyle w:val="Tekstpodstawowy"/>
              <w:jc w:val="center"/>
              <w:rPr>
                <w:rFonts w:ascii="Verdana" w:hAnsi="Verdana" w:cs="Tahoma"/>
                <w:b/>
                <w:sz w:val="16"/>
                <w:szCs w:val="16"/>
              </w:rPr>
            </w:pPr>
          </w:p>
          <w:p w14:paraId="097F227B" w14:textId="77777777" w:rsidR="00470C2A" w:rsidRDefault="00470C2A">
            <w:pPr>
              <w:pStyle w:val="Tekstpodstawowy"/>
              <w:jc w:val="center"/>
              <w:rPr>
                <w:rFonts w:ascii="Verdana" w:hAnsi="Verdana" w:cs="Tahoma"/>
                <w:b/>
                <w:sz w:val="16"/>
                <w:szCs w:val="16"/>
              </w:rPr>
            </w:pPr>
          </w:p>
          <w:p w14:paraId="41FE3237" w14:textId="77777777" w:rsidR="00470C2A" w:rsidRDefault="00470C2A">
            <w:pPr>
              <w:pStyle w:val="Tekstpodstawowy"/>
              <w:jc w:val="center"/>
              <w:rPr>
                <w:rFonts w:ascii="Verdana" w:hAnsi="Verdana" w:cs="Tahoma"/>
                <w:b/>
                <w:sz w:val="16"/>
                <w:szCs w:val="16"/>
              </w:rPr>
            </w:pPr>
          </w:p>
          <w:p w14:paraId="6A56F484" w14:textId="252294D4" w:rsidR="00470C2A" w:rsidRPr="00634B1B" w:rsidRDefault="00470C2A" w:rsidP="00CD00BF">
            <w:pPr>
              <w:pStyle w:val="Tekstpodstawowy"/>
              <w:rPr>
                <w:rFonts w:ascii="Verdana" w:hAnsi="Verdana" w:cs="Tahoma"/>
                <w:b/>
                <w:sz w:val="16"/>
                <w:szCs w:val="16"/>
              </w:rPr>
            </w:pPr>
            <w:r>
              <w:rPr>
                <w:rFonts w:ascii="Verdana" w:hAnsi="Verdana" w:cs="Tahoma"/>
                <w:b/>
                <w:sz w:val="16"/>
                <w:szCs w:val="16"/>
              </w:rPr>
              <w:t>Lp.</w:t>
            </w:r>
          </w:p>
        </w:tc>
        <w:tc>
          <w:tcPr>
            <w:tcW w:w="1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21FD1A" w14:textId="3827CFAD"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Rodzaj paliwa</w:t>
            </w:r>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F78705" w14:textId="7847E9A8"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Cena jednostkowa brutto obowiązująca na dystrybutorze Sprzedającego</w:t>
            </w:r>
            <w:r w:rsidRPr="00634B1B">
              <w:rPr>
                <w:rFonts w:ascii="Verdana" w:hAnsi="Verdana" w:cs="Tahoma"/>
                <w:b/>
                <w:sz w:val="16"/>
                <w:szCs w:val="16"/>
              </w:rPr>
              <w:br/>
              <w:t xml:space="preserve">w dniu </w:t>
            </w:r>
            <w:r w:rsidRPr="00634B1B">
              <w:rPr>
                <w:rFonts w:ascii="Verdana" w:hAnsi="Verdana" w:cs="Tahoma"/>
                <w:b/>
                <w:sz w:val="16"/>
                <w:szCs w:val="16"/>
              </w:rPr>
              <w:br/>
            </w:r>
            <w:r w:rsidR="007C0FD6">
              <w:rPr>
                <w:rFonts w:ascii="Verdana" w:hAnsi="Verdana" w:cs="Tahoma"/>
                <w:b/>
                <w:sz w:val="16"/>
                <w:szCs w:val="16"/>
                <w:highlight w:val="yellow"/>
              </w:rPr>
              <w:t>0</w:t>
            </w:r>
            <w:r w:rsidR="00EC3AA2">
              <w:rPr>
                <w:rFonts w:ascii="Verdana" w:hAnsi="Verdana" w:cs="Tahoma"/>
                <w:b/>
                <w:sz w:val="16"/>
                <w:szCs w:val="16"/>
                <w:highlight w:val="yellow"/>
              </w:rPr>
              <w:t>8</w:t>
            </w:r>
            <w:r w:rsidRPr="005F745D">
              <w:rPr>
                <w:rFonts w:ascii="Verdana" w:hAnsi="Verdana" w:cs="Tahoma"/>
                <w:b/>
                <w:sz w:val="16"/>
                <w:szCs w:val="16"/>
                <w:highlight w:val="yellow"/>
              </w:rPr>
              <w:t>.</w:t>
            </w:r>
            <w:r w:rsidR="00A322E5">
              <w:rPr>
                <w:rFonts w:ascii="Verdana" w:hAnsi="Verdana" w:cs="Tahoma"/>
                <w:b/>
                <w:sz w:val="16"/>
                <w:szCs w:val="16"/>
                <w:highlight w:val="yellow"/>
              </w:rPr>
              <w:t>1</w:t>
            </w:r>
            <w:r w:rsidR="007C0FD6">
              <w:rPr>
                <w:rFonts w:ascii="Verdana" w:hAnsi="Verdana" w:cs="Tahoma"/>
                <w:b/>
                <w:sz w:val="16"/>
                <w:szCs w:val="16"/>
                <w:highlight w:val="yellow"/>
              </w:rPr>
              <w:t>1</w:t>
            </w:r>
            <w:r w:rsidRPr="005F745D">
              <w:rPr>
                <w:rFonts w:ascii="Verdana" w:hAnsi="Verdana" w:cs="Tahoma"/>
                <w:b/>
                <w:sz w:val="16"/>
                <w:szCs w:val="16"/>
                <w:highlight w:val="yellow"/>
              </w:rPr>
              <w:t>.202</w:t>
            </w:r>
            <w:r w:rsidR="00A322E5">
              <w:rPr>
                <w:rFonts w:ascii="Verdana" w:hAnsi="Verdana" w:cs="Tahoma"/>
                <w:b/>
                <w:sz w:val="16"/>
                <w:szCs w:val="16"/>
                <w:highlight w:val="yellow"/>
              </w:rPr>
              <w:t>3</w:t>
            </w:r>
            <w:r w:rsidR="002F6809">
              <w:rPr>
                <w:rFonts w:ascii="Verdana" w:hAnsi="Verdana" w:cs="Tahoma"/>
                <w:b/>
                <w:sz w:val="16"/>
                <w:szCs w:val="16"/>
                <w:highlight w:val="yellow"/>
              </w:rPr>
              <w:t xml:space="preserve"> </w:t>
            </w:r>
            <w:r w:rsidRPr="005F745D">
              <w:rPr>
                <w:rFonts w:ascii="Verdana" w:hAnsi="Verdana" w:cs="Tahoma"/>
                <w:b/>
                <w:sz w:val="16"/>
                <w:szCs w:val="16"/>
                <w:highlight w:val="yellow"/>
              </w:rPr>
              <w:t>r</w:t>
            </w:r>
            <w:r w:rsidRPr="00634B1B">
              <w:rPr>
                <w:rFonts w:ascii="Verdana" w:hAnsi="Verdana" w:cs="Tahoma"/>
                <w:b/>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03839C" w14:textId="77777777"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Szacowana ilość litrów paliwa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49886586" w14:textId="77777777" w:rsidR="00470C2A" w:rsidRDefault="00470C2A" w:rsidP="00886469">
            <w:pPr>
              <w:pStyle w:val="Tekstpodstawowy"/>
              <w:rPr>
                <w:rFonts w:ascii="Verdana" w:hAnsi="Verdana" w:cs="Tahoma"/>
                <w:b/>
                <w:sz w:val="16"/>
                <w:szCs w:val="16"/>
              </w:rPr>
            </w:pPr>
          </w:p>
          <w:p w14:paraId="3B1D9881" w14:textId="4FF5FA8C" w:rsidR="00470C2A" w:rsidRPr="00886469" w:rsidRDefault="00470C2A">
            <w:pPr>
              <w:pStyle w:val="Tekstpodstawowy"/>
              <w:jc w:val="center"/>
              <w:rPr>
                <w:rFonts w:ascii="Verdana" w:hAnsi="Verdana" w:cs="Tahoma"/>
                <w:b/>
                <w:sz w:val="16"/>
                <w:szCs w:val="16"/>
                <w:vertAlign w:val="superscript"/>
              </w:rPr>
            </w:pPr>
            <w:r w:rsidRPr="00470C2A">
              <w:rPr>
                <w:rFonts w:ascii="Verdana" w:hAnsi="Verdana" w:cs="Tahoma"/>
                <w:b/>
                <w:sz w:val="16"/>
                <w:szCs w:val="16"/>
              </w:rPr>
              <w:t>Oferowany stały upust od ceny brutto 1 litra</w:t>
            </w:r>
            <w:r w:rsidR="00886469">
              <w:rPr>
                <w:rFonts w:ascii="Verdana" w:hAnsi="Verdana" w:cs="Tahoma"/>
                <w:b/>
                <w:sz w:val="16"/>
                <w:szCs w:val="16"/>
                <w:vertAlign w:val="superscrip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72EAF5" w14:textId="7D0F684D" w:rsidR="00886469" w:rsidRDefault="00470C2A">
            <w:pPr>
              <w:pStyle w:val="Tekstpodstawowy"/>
              <w:jc w:val="center"/>
              <w:rPr>
                <w:rFonts w:ascii="Verdana" w:hAnsi="Verdana" w:cs="Tahoma"/>
                <w:b/>
                <w:sz w:val="16"/>
                <w:szCs w:val="16"/>
              </w:rPr>
            </w:pPr>
            <w:r w:rsidRPr="00634B1B">
              <w:rPr>
                <w:rFonts w:ascii="Verdana" w:hAnsi="Verdana" w:cs="Tahoma"/>
                <w:b/>
                <w:sz w:val="16"/>
                <w:szCs w:val="16"/>
              </w:rPr>
              <w:t xml:space="preserve">Cena jednostkowa brutto obowiązująca na dystrybutorze Zamawiającego w </w:t>
            </w:r>
            <w:r w:rsidRPr="005F745D">
              <w:rPr>
                <w:rFonts w:ascii="Verdana" w:hAnsi="Verdana" w:cs="Tahoma"/>
                <w:b/>
                <w:sz w:val="16"/>
                <w:szCs w:val="16"/>
                <w:highlight w:val="yellow"/>
              </w:rPr>
              <w:t xml:space="preserve">dniu </w:t>
            </w:r>
            <w:r w:rsidR="007C0FD6">
              <w:rPr>
                <w:rFonts w:ascii="Verdana" w:hAnsi="Verdana" w:cs="Tahoma"/>
                <w:b/>
                <w:sz w:val="16"/>
                <w:szCs w:val="16"/>
                <w:highlight w:val="yellow"/>
              </w:rPr>
              <w:t>0</w:t>
            </w:r>
            <w:r w:rsidR="00EC3AA2">
              <w:rPr>
                <w:rFonts w:ascii="Verdana" w:hAnsi="Verdana" w:cs="Tahoma"/>
                <w:b/>
                <w:sz w:val="16"/>
                <w:szCs w:val="16"/>
                <w:highlight w:val="yellow"/>
              </w:rPr>
              <w:t>8</w:t>
            </w:r>
            <w:r w:rsidRPr="005F745D">
              <w:rPr>
                <w:rFonts w:ascii="Verdana" w:hAnsi="Verdana" w:cs="Tahoma"/>
                <w:b/>
                <w:sz w:val="16"/>
                <w:szCs w:val="16"/>
                <w:highlight w:val="yellow"/>
              </w:rPr>
              <w:t>.1</w:t>
            </w:r>
            <w:r w:rsidR="007C0FD6">
              <w:rPr>
                <w:rFonts w:ascii="Verdana" w:hAnsi="Verdana" w:cs="Tahoma"/>
                <w:b/>
                <w:sz w:val="16"/>
                <w:szCs w:val="16"/>
                <w:highlight w:val="yellow"/>
              </w:rPr>
              <w:t>1</w:t>
            </w:r>
            <w:r w:rsidRPr="005F745D">
              <w:rPr>
                <w:rFonts w:ascii="Verdana" w:hAnsi="Verdana" w:cs="Tahoma"/>
                <w:b/>
                <w:sz w:val="16"/>
                <w:szCs w:val="16"/>
                <w:highlight w:val="yellow"/>
              </w:rPr>
              <w:t>.202</w:t>
            </w:r>
            <w:r w:rsidR="00A322E5">
              <w:rPr>
                <w:rFonts w:ascii="Verdana" w:hAnsi="Verdana" w:cs="Tahoma"/>
                <w:b/>
                <w:sz w:val="16"/>
                <w:szCs w:val="16"/>
                <w:highlight w:val="yellow"/>
              </w:rPr>
              <w:t>3</w:t>
            </w:r>
            <w:r w:rsidRPr="005F745D">
              <w:rPr>
                <w:rFonts w:ascii="Verdana" w:hAnsi="Verdana" w:cs="Tahoma"/>
                <w:b/>
                <w:sz w:val="16"/>
                <w:szCs w:val="16"/>
                <w:highlight w:val="yellow"/>
              </w:rPr>
              <w:t xml:space="preserve"> r.</w:t>
            </w:r>
            <w:r w:rsidRPr="00634B1B">
              <w:rPr>
                <w:rFonts w:ascii="Verdana" w:hAnsi="Verdana" w:cs="Tahoma"/>
                <w:b/>
                <w:sz w:val="16"/>
                <w:szCs w:val="16"/>
              </w:rPr>
              <w:t xml:space="preserve"> po uwzględnieniu upustu</w:t>
            </w:r>
          </w:p>
          <w:p w14:paraId="32E76955" w14:textId="797D2EA2" w:rsidR="00470C2A" w:rsidRPr="00886469" w:rsidRDefault="00886469">
            <w:pPr>
              <w:pStyle w:val="Tekstpodstawowy"/>
              <w:jc w:val="center"/>
              <w:rPr>
                <w:rFonts w:ascii="Verdana" w:hAnsi="Verdana" w:cs="Tahoma"/>
                <w:bCs/>
                <w:sz w:val="16"/>
                <w:szCs w:val="16"/>
              </w:rPr>
            </w:pPr>
            <w:r w:rsidRPr="00886469">
              <w:rPr>
                <w:rFonts w:ascii="Verdana" w:hAnsi="Verdana" w:cs="Tahoma"/>
                <w:bCs/>
                <w:sz w:val="16"/>
                <w:szCs w:val="16"/>
              </w:rPr>
              <w:t>(od kolumny nr 2 należy odjąć kwotę upustu z kolumny 4)</w:t>
            </w:r>
            <w:r w:rsidR="00470C2A" w:rsidRPr="00886469">
              <w:rPr>
                <w:rFonts w:ascii="Verdana" w:hAnsi="Verdana" w:cs="Tahoma"/>
                <w:bCs/>
                <w:sz w:val="16"/>
                <w:szCs w:val="16"/>
              </w:rPr>
              <w:t xml:space="preserve"> </w:t>
            </w:r>
          </w:p>
          <w:p w14:paraId="72C0BC04" w14:textId="443306D5" w:rsidR="00470C2A" w:rsidRPr="00634B1B" w:rsidRDefault="00470C2A" w:rsidP="00470C2A">
            <w:pPr>
              <w:pStyle w:val="Tekstpodstawowy"/>
              <w:rPr>
                <w:rFonts w:ascii="Verdana" w:hAnsi="Verdana" w:cs="Tahoma"/>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6F9D2FF" w14:textId="77777777"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 xml:space="preserve">Wartość brutto pomniejszona o upust </w:t>
            </w:r>
          </w:p>
          <w:p w14:paraId="1920700F" w14:textId="00377A22"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 xml:space="preserve">(należy pomnożyć kwotę z kolumny </w:t>
            </w:r>
            <w:r w:rsidR="00886469">
              <w:rPr>
                <w:rFonts w:ascii="Verdana" w:hAnsi="Verdana" w:cs="Tahoma"/>
                <w:sz w:val="16"/>
                <w:szCs w:val="16"/>
              </w:rPr>
              <w:t xml:space="preserve">5 </w:t>
            </w:r>
            <w:r w:rsidRPr="00634B1B">
              <w:rPr>
                <w:rFonts w:ascii="Verdana" w:hAnsi="Verdana" w:cs="Tahoma"/>
                <w:sz w:val="16"/>
                <w:szCs w:val="16"/>
              </w:rPr>
              <w:t>przez ilość z kolumny 3)</w:t>
            </w:r>
          </w:p>
        </w:tc>
      </w:tr>
      <w:tr w:rsidR="00470C2A" w:rsidRPr="00634B1B" w14:paraId="2AA720ED" w14:textId="77777777" w:rsidTr="00886469">
        <w:trPr>
          <w:trHeight w:val="274"/>
        </w:trPr>
        <w:tc>
          <w:tcPr>
            <w:tcW w:w="567" w:type="dxa"/>
            <w:tcBorders>
              <w:top w:val="single" w:sz="4" w:space="0" w:color="000000"/>
              <w:left w:val="single" w:sz="4" w:space="0" w:color="000000"/>
              <w:bottom w:val="single" w:sz="4" w:space="0" w:color="000000"/>
              <w:right w:val="single" w:sz="4" w:space="0" w:color="000000"/>
            </w:tcBorders>
          </w:tcPr>
          <w:p w14:paraId="0BCAFD9C" w14:textId="77777777" w:rsidR="00470C2A" w:rsidRPr="00634B1B" w:rsidRDefault="00470C2A">
            <w:pPr>
              <w:pStyle w:val="Tekstpodstawowy"/>
              <w:jc w:val="center"/>
              <w:rPr>
                <w:rFonts w:ascii="Verdana" w:hAnsi="Verdana" w:cs="Tahoma"/>
                <w:sz w:val="16"/>
                <w:szCs w:val="16"/>
              </w:rPr>
            </w:pPr>
          </w:p>
        </w:tc>
        <w:tc>
          <w:tcPr>
            <w:tcW w:w="1277" w:type="dxa"/>
            <w:tcBorders>
              <w:top w:val="single" w:sz="4" w:space="0" w:color="000000"/>
              <w:left w:val="single" w:sz="4" w:space="0" w:color="000000"/>
              <w:bottom w:val="single" w:sz="4" w:space="0" w:color="000000"/>
              <w:right w:val="single" w:sz="4" w:space="0" w:color="000000"/>
            </w:tcBorders>
            <w:hideMark/>
          </w:tcPr>
          <w:p w14:paraId="6544C92C" w14:textId="24EF4F89"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1</w:t>
            </w:r>
          </w:p>
        </w:tc>
        <w:tc>
          <w:tcPr>
            <w:tcW w:w="1842" w:type="dxa"/>
            <w:tcBorders>
              <w:top w:val="single" w:sz="4" w:space="0" w:color="000000"/>
              <w:left w:val="single" w:sz="4" w:space="0" w:color="000000"/>
              <w:bottom w:val="single" w:sz="4" w:space="0" w:color="000000"/>
              <w:right w:val="single" w:sz="4" w:space="0" w:color="000000"/>
            </w:tcBorders>
            <w:hideMark/>
          </w:tcPr>
          <w:p w14:paraId="1AE68A62"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2</w:t>
            </w:r>
          </w:p>
        </w:tc>
        <w:tc>
          <w:tcPr>
            <w:tcW w:w="1276" w:type="dxa"/>
            <w:tcBorders>
              <w:top w:val="single" w:sz="4" w:space="0" w:color="000000"/>
              <w:left w:val="single" w:sz="4" w:space="0" w:color="000000"/>
              <w:bottom w:val="single" w:sz="4" w:space="0" w:color="000000"/>
              <w:right w:val="single" w:sz="4" w:space="0" w:color="000000"/>
            </w:tcBorders>
            <w:hideMark/>
          </w:tcPr>
          <w:p w14:paraId="19578C93"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14:paraId="68D0312C" w14:textId="7499E235" w:rsidR="00470C2A" w:rsidRPr="00634B1B" w:rsidRDefault="00470C2A">
            <w:pPr>
              <w:pStyle w:val="Tekstpodstawowy"/>
              <w:jc w:val="center"/>
              <w:rPr>
                <w:rFonts w:ascii="Verdana" w:hAnsi="Verdana" w:cs="Tahoma"/>
                <w:sz w:val="16"/>
                <w:szCs w:val="16"/>
              </w:rPr>
            </w:pPr>
            <w:r>
              <w:rPr>
                <w:rFonts w:ascii="Verdana" w:hAnsi="Verdana" w:cs="Tahoma"/>
                <w:sz w:val="16"/>
                <w:szCs w:val="16"/>
              </w:rPr>
              <w:t>4</w:t>
            </w:r>
          </w:p>
        </w:tc>
        <w:tc>
          <w:tcPr>
            <w:tcW w:w="2268" w:type="dxa"/>
            <w:tcBorders>
              <w:top w:val="single" w:sz="4" w:space="0" w:color="000000"/>
              <w:left w:val="single" w:sz="4" w:space="0" w:color="000000"/>
              <w:bottom w:val="single" w:sz="4" w:space="0" w:color="000000"/>
              <w:right w:val="single" w:sz="4" w:space="0" w:color="000000"/>
            </w:tcBorders>
            <w:hideMark/>
          </w:tcPr>
          <w:p w14:paraId="1A392AA5" w14:textId="2FB51520" w:rsidR="00470C2A" w:rsidRPr="00634B1B" w:rsidRDefault="00470C2A">
            <w:pPr>
              <w:pStyle w:val="Tekstpodstawowy"/>
              <w:jc w:val="center"/>
              <w:rPr>
                <w:rFonts w:ascii="Verdana" w:hAnsi="Verdana" w:cs="Tahoma"/>
                <w:sz w:val="16"/>
                <w:szCs w:val="16"/>
              </w:rPr>
            </w:pPr>
            <w:r>
              <w:rPr>
                <w:rFonts w:ascii="Verdana" w:hAnsi="Verdana" w:cs="Tahoma"/>
                <w:sz w:val="16"/>
                <w:szCs w:val="16"/>
              </w:rPr>
              <w:t>5</w:t>
            </w:r>
          </w:p>
        </w:tc>
        <w:tc>
          <w:tcPr>
            <w:tcW w:w="2126" w:type="dxa"/>
            <w:tcBorders>
              <w:top w:val="single" w:sz="4" w:space="0" w:color="000000"/>
              <w:left w:val="single" w:sz="4" w:space="0" w:color="000000"/>
              <w:bottom w:val="single" w:sz="4" w:space="0" w:color="000000"/>
              <w:right w:val="single" w:sz="4" w:space="0" w:color="000000"/>
            </w:tcBorders>
            <w:hideMark/>
          </w:tcPr>
          <w:p w14:paraId="1E25C945" w14:textId="5F9FF5CE" w:rsidR="00470C2A" w:rsidRPr="00634B1B" w:rsidRDefault="00470C2A">
            <w:pPr>
              <w:pStyle w:val="Tekstpodstawowy"/>
              <w:jc w:val="center"/>
              <w:rPr>
                <w:rFonts w:ascii="Verdana" w:hAnsi="Verdana" w:cs="Tahoma"/>
                <w:bCs/>
                <w:sz w:val="16"/>
                <w:szCs w:val="16"/>
              </w:rPr>
            </w:pPr>
            <w:r>
              <w:rPr>
                <w:rFonts w:ascii="Verdana" w:hAnsi="Verdana" w:cs="Tahoma"/>
                <w:bCs/>
                <w:sz w:val="16"/>
                <w:szCs w:val="16"/>
              </w:rPr>
              <w:t>6</w:t>
            </w:r>
          </w:p>
        </w:tc>
      </w:tr>
      <w:tr w:rsidR="00470C2A" w:rsidRPr="00634B1B" w14:paraId="4BEF5AF3" w14:textId="77777777" w:rsidTr="00886469">
        <w:trPr>
          <w:trHeight w:val="750"/>
        </w:trPr>
        <w:tc>
          <w:tcPr>
            <w:tcW w:w="567" w:type="dxa"/>
            <w:tcBorders>
              <w:top w:val="single" w:sz="4" w:space="0" w:color="000000"/>
              <w:left w:val="single" w:sz="4" w:space="0" w:color="000000"/>
              <w:bottom w:val="single" w:sz="4" w:space="0" w:color="000000"/>
              <w:right w:val="single" w:sz="4" w:space="0" w:color="000000"/>
            </w:tcBorders>
          </w:tcPr>
          <w:p w14:paraId="330AF6B5" w14:textId="77777777" w:rsidR="00470C2A" w:rsidRDefault="00470C2A">
            <w:pPr>
              <w:pStyle w:val="Tekstpodstawowy"/>
              <w:rPr>
                <w:rFonts w:ascii="Verdana" w:hAnsi="Verdana" w:cs="Tahoma"/>
                <w:sz w:val="16"/>
                <w:szCs w:val="16"/>
              </w:rPr>
            </w:pPr>
          </w:p>
          <w:p w14:paraId="3471EAED" w14:textId="1DB589EF" w:rsidR="00470C2A" w:rsidRPr="00634B1B" w:rsidRDefault="00470C2A">
            <w:pPr>
              <w:pStyle w:val="Tekstpodstawowy"/>
              <w:rPr>
                <w:rFonts w:ascii="Verdana" w:hAnsi="Verdana" w:cs="Tahoma"/>
                <w:sz w:val="16"/>
                <w:szCs w:val="16"/>
              </w:rPr>
            </w:pPr>
            <w:r>
              <w:rPr>
                <w:rFonts w:ascii="Verdana" w:hAnsi="Verdana" w:cs="Tahoma"/>
                <w:sz w:val="16"/>
                <w:szCs w:val="16"/>
              </w:rPr>
              <w:t>1.</w:t>
            </w:r>
          </w:p>
        </w:tc>
        <w:tc>
          <w:tcPr>
            <w:tcW w:w="1277" w:type="dxa"/>
            <w:tcBorders>
              <w:top w:val="single" w:sz="4" w:space="0" w:color="000000"/>
              <w:left w:val="single" w:sz="4" w:space="0" w:color="000000"/>
              <w:bottom w:val="single" w:sz="4" w:space="0" w:color="000000"/>
              <w:right w:val="single" w:sz="4" w:space="0" w:color="000000"/>
            </w:tcBorders>
          </w:tcPr>
          <w:p w14:paraId="68A6FB2A" w14:textId="056FFE0D" w:rsidR="00470C2A" w:rsidRPr="00634B1B" w:rsidRDefault="00470C2A">
            <w:pPr>
              <w:pStyle w:val="Tekstpodstawowy"/>
              <w:rPr>
                <w:rFonts w:ascii="Verdana" w:hAnsi="Verdana" w:cs="Tahoma"/>
                <w:sz w:val="16"/>
                <w:szCs w:val="16"/>
              </w:rPr>
            </w:pPr>
          </w:p>
          <w:p w14:paraId="68FE56A4" w14:textId="77777777" w:rsidR="00470C2A" w:rsidRPr="00634B1B" w:rsidRDefault="00470C2A">
            <w:pPr>
              <w:pStyle w:val="Tekstpodstawowy"/>
              <w:rPr>
                <w:rFonts w:ascii="Verdana" w:hAnsi="Verdana" w:cs="Tahoma"/>
                <w:sz w:val="16"/>
                <w:szCs w:val="16"/>
                <w:vertAlign w:val="superscript"/>
              </w:rPr>
            </w:pPr>
            <w:r w:rsidRPr="00634B1B">
              <w:rPr>
                <w:rFonts w:ascii="Verdana" w:hAnsi="Verdana" w:cs="Tahoma"/>
                <w:sz w:val="16"/>
                <w:szCs w:val="16"/>
              </w:rPr>
              <w:t>Olej napędowy ON</w:t>
            </w:r>
          </w:p>
        </w:tc>
        <w:tc>
          <w:tcPr>
            <w:tcW w:w="1842" w:type="dxa"/>
            <w:tcBorders>
              <w:top w:val="single" w:sz="4" w:space="0" w:color="000000"/>
              <w:left w:val="single" w:sz="4" w:space="0" w:color="000000"/>
              <w:bottom w:val="single" w:sz="4" w:space="0" w:color="000000"/>
              <w:right w:val="single" w:sz="4" w:space="0" w:color="000000"/>
            </w:tcBorders>
          </w:tcPr>
          <w:p w14:paraId="004ED05C" w14:textId="77777777" w:rsidR="00470C2A" w:rsidRPr="00634B1B" w:rsidRDefault="00470C2A">
            <w:pPr>
              <w:pStyle w:val="Tekstpodstawowy"/>
              <w:jc w:val="right"/>
              <w:rPr>
                <w:rFonts w:ascii="Verdana" w:hAnsi="Verdana" w:cs="Tahoma"/>
                <w:sz w:val="16"/>
                <w:szCs w:val="16"/>
                <w:vertAlign w:val="superscript"/>
              </w:rPr>
            </w:pPr>
          </w:p>
          <w:p w14:paraId="6A9C19C8"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1715A2F4" w14:textId="77777777" w:rsidR="00470C2A" w:rsidRPr="00634B1B" w:rsidRDefault="00470C2A">
            <w:pPr>
              <w:pStyle w:val="Tekstpodstawowy"/>
              <w:jc w:val="center"/>
              <w:rPr>
                <w:rFonts w:ascii="Verdana" w:hAnsi="Verdana" w:cs="Tahoma"/>
                <w:sz w:val="16"/>
                <w:szCs w:val="16"/>
              </w:rPr>
            </w:pPr>
          </w:p>
          <w:p w14:paraId="74C9AF0A" w14:textId="6D68FDA8" w:rsidR="00470C2A" w:rsidRPr="00936AE0" w:rsidRDefault="00936AE0">
            <w:pPr>
              <w:pStyle w:val="Tekstpodstawowy"/>
              <w:jc w:val="center"/>
              <w:rPr>
                <w:rFonts w:ascii="Verdana" w:hAnsi="Verdana" w:cs="Tahoma"/>
                <w:sz w:val="16"/>
                <w:szCs w:val="16"/>
              </w:rPr>
            </w:pPr>
            <w:r w:rsidRPr="00936AE0">
              <w:rPr>
                <w:rFonts w:ascii="Verdana" w:hAnsi="Verdana" w:cs="Tahoma"/>
                <w:sz w:val="16"/>
                <w:szCs w:val="16"/>
              </w:rPr>
              <w:t>16100</w:t>
            </w:r>
          </w:p>
        </w:tc>
        <w:tc>
          <w:tcPr>
            <w:tcW w:w="1276" w:type="dxa"/>
            <w:tcBorders>
              <w:top w:val="single" w:sz="4" w:space="0" w:color="000000"/>
              <w:left w:val="single" w:sz="4" w:space="0" w:color="000000"/>
              <w:bottom w:val="single" w:sz="4" w:space="0" w:color="000000"/>
              <w:right w:val="single" w:sz="4" w:space="0" w:color="000000"/>
            </w:tcBorders>
          </w:tcPr>
          <w:p w14:paraId="1BCB103B" w14:textId="0D50B643" w:rsidR="00470C2A" w:rsidRDefault="00470C2A">
            <w:pPr>
              <w:pStyle w:val="Tekstpodstawowy"/>
              <w:jc w:val="right"/>
              <w:rPr>
                <w:rFonts w:ascii="Verdana" w:hAnsi="Verdana" w:cs="Tahoma"/>
                <w:sz w:val="16"/>
                <w:szCs w:val="16"/>
                <w:vertAlign w:val="superscript"/>
              </w:rPr>
            </w:pPr>
          </w:p>
          <w:p w14:paraId="6C6CF045" w14:textId="02F0A9C5" w:rsidR="00470C2A" w:rsidRDefault="00470C2A">
            <w:pPr>
              <w:pStyle w:val="Tekstpodstawowy"/>
              <w:jc w:val="right"/>
              <w:rPr>
                <w:rFonts w:ascii="Verdana" w:hAnsi="Verdana" w:cs="Tahoma"/>
                <w:sz w:val="16"/>
                <w:szCs w:val="16"/>
                <w:vertAlign w:val="superscript"/>
              </w:rPr>
            </w:pPr>
            <w:r>
              <w:rPr>
                <w:rFonts w:ascii="Verdana" w:hAnsi="Verdana" w:cs="Tahoma"/>
                <w:sz w:val="16"/>
                <w:szCs w:val="16"/>
                <w:vertAlign w:val="superscript"/>
              </w:rPr>
              <w:t>……………………………</w:t>
            </w:r>
          </w:p>
          <w:p w14:paraId="53DAD601" w14:textId="77777777" w:rsidR="00470C2A" w:rsidRDefault="00470C2A">
            <w:pPr>
              <w:pStyle w:val="Tekstpodstawowy"/>
              <w:jc w:val="right"/>
              <w:rPr>
                <w:rFonts w:ascii="Verdana" w:hAnsi="Verdana" w:cs="Tahoma"/>
                <w:sz w:val="16"/>
                <w:szCs w:val="16"/>
                <w:vertAlign w:val="superscript"/>
              </w:rPr>
            </w:pPr>
          </w:p>
          <w:p w14:paraId="6529D95A" w14:textId="583A68FF" w:rsidR="00470C2A" w:rsidRPr="00634B1B" w:rsidRDefault="00470C2A">
            <w:pPr>
              <w:pStyle w:val="Tekstpodstawowy"/>
              <w:jc w:val="right"/>
              <w:rPr>
                <w:rFonts w:ascii="Verdana" w:hAnsi="Verdana" w:cs="Tahoma"/>
                <w:sz w:val="16"/>
                <w:szCs w:val="16"/>
                <w:vertAlign w:val="superscript"/>
              </w:rPr>
            </w:pPr>
          </w:p>
        </w:tc>
        <w:tc>
          <w:tcPr>
            <w:tcW w:w="2268" w:type="dxa"/>
            <w:tcBorders>
              <w:top w:val="single" w:sz="4" w:space="0" w:color="000000"/>
              <w:left w:val="single" w:sz="4" w:space="0" w:color="000000"/>
              <w:bottom w:val="single" w:sz="4" w:space="0" w:color="000000"/>
              <w:right w:val="single" w:sz="4" w:space="0" w:color="000000"/>
            </w:tcBorders>
          </w:tcPr>
          <w:p w14:paraId="734C94EE" w14:textId="15FB4F9C" w:rsidR="00470C2A" w:rsidRPr="00634B1B" w:rsidRDefault="00470C2A">
            <w:pPr>
              <w:pStyle w:val="Tekstpodstawowy"/>
              <w:jc w:val="right"/>
              <w:rPr>
                <w:rFonts w:ascii="Verdana" w:hAnsi="Verdana" w:cs="Tahoma"/>
                <w:sz w:val="16"/>
                <w:szCs w:val="16"/>
                <w:vertAlign w:val="superscript"/>
              </w:rPr>
            </w:pPr>
          </w:p>
          <w:p w14:paraId="5BFA5F27"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14:paraId="2F213C34" w14:textId="77777777" w:rsidR="00470C2A" w:rsidRPr="00634B1B" w:rsidRDefault="00470C2A">
            <w:pPr>
              <w:pStyle w:val="Tekstpodstawowy"/>
              <w:jc w:val="right"/>
              <w:rPr>
                <w:rFonts w:ascii="Verdana" w:hAnsi="Verdana" w:cs="Tahoma"/>
                <w:bCs/>
                <w:sz w:val="16"/>
                <w:szCs w:val="16"/>
              </w:rPr>
            </w:pPr>
          </w:p>
          <w:p w14:paraId="290F52FC" w14:textId="77777777" w:rsidR="00470C2A" w:rsidRPr="00634B1B" w:rsidRDefault="00470C2A">
            <w:pPr>
              <w:pStyle w:val="Tekstpodstawowy"/>
              <w:jc w:val="right"/>
              <w:rPr>
                <w:rFonts w:ascii="Verdana" w:hAnsi="Verdana" w:cs="Tahoma"/>
                <w:bCs/>
                <w:sz w:val="16"/>
                <w:szCs w:val="16"/>
              </w:rPr>
            </w:pPr>
            <w:r w:rsidRPr="00634B1B">
              <w:rPr>
                <w:rFonts w:ascii="Verdana" w:hAnsi="Verdana" w:cs="Tahoma"/>
                <w:bCs/>
                <w:sz w:val="16"/>
                <w:szCs w:val="16"/>
              </w:rPr>
              <w:t>……………….</w:t>
            </w:r>
          </w:p>
        </w:tc>
      </w:tr>
      <w:tr w:rsidR="00470C2A" w:rsidRPr="00634B1B" w14:paraId="4FAB8DFF" w14:textId="77777777" w:rsidTr="00886469">
        <w:trPr>
          <w:trHeight w:val="833"/>
        </w:trPr>
        <w:tc>
          <w:tcPr>
            <w:tcW w:w="567" w:type="dxa"/>
            <w:tcBorders>
              <w:top w:val="single" w:sz="4" w:space="0" w:color="000000"/>
              <w:left w:val="single" w:sz="4" w:space="0" w:color="000000"/>
              <w:bottom w:val="single" w:sz="4" w:space="0" w:color="000000"/>
              <w:right w:val="single" w:sz="4" w:space="0" w:color="000000"/>
            </w:tcBorders>
          </w:tcPr>
          <w:p w14:paraId="441CD12F" w14:textId="77777777" w:rsidR="00470C2A" w:rsidRDefault="00470C2A">
            <w:pPr>
              <w:pStyle w:val="Tekstpodstawowy"/>
              <w:rPr>
                <w:rFonts w:ascii="Verdana" w:hAnsi="Verdana" w:cs="Tahoma"/>
                <w:sz w:val="16"/>
                <w:szCs w:val="16"/>
              </w:rPr>
            </w:pPr>
          </w:p>
          <w:p w14:paraId="05089FC8" w14:textId="12ADCC86" w:rsidR="00470C2A" w:rsidRPr="00634B1B" w:rsidRDefault="00470C2A">
            <w:pPr>
              <w:pStyle w:val="Tekstpodstawowy"/>
              <w:rPr>
                <w:rFonts w:ascii="Verdana" w:hAnsi="Verdana" w:cs="Tahoma"/>
                <w:sz w:val="16"/>
                <w:szCs w:val="16"/>
              </w:rPr>
            </w:pPr>
            <w:r>
              <w:rPr>
                <w:rFonts w:ascii="Verdana" w:hAnsi="Verdana" w:cs="Tahoma"/>
                <w:sz w:val="16"/>
                <w:szCs w:val="16"/>
              </w:rPr>
              <w:t>2.</w:t>
            </w:r>
          </w:p>
        </w:tc>
        <w:tc>
          <w:tcPr>
            <w:tcW w:w="1277" w:type="dxa"/>
            <w:tcBorders>
              <w:top w:val="single" w:sz="4" w:space="0" w:color="000000"/>
              <w:left w:val="single" w:sz="4" w:space="0" w:color="000000"/>
              <w:bottom w:val="single" w:sz="4" w:space="0" w:color="000000"/>
              <w:right w:val="single" w:sz="4" w:space="0" w:color="000000"/>
            </w:tcBorders>
          </w:tcPr>
          <w:p w14:paraId="3880E81B" w14:textId="114E5467" w:rsidR="00470C2A" w:rsidRPr="00634B1B" w:rsidRDefault="00470C2A">
            <w:pPr>
              <w:pStyle w:val="Tekstpodstawowy"/>
              <w:rPr>
                <w:rFonts w:ascii="Verdana" w:hAnsi="Verdana" w:cs="Tahoma"/>
                <w:sz w:val="16"/>
                <w:szCs w:val="16"/>
              </w:rPr>
            </w:pPr>
          </w:p>
          <w:p w14:paraId="445526C1" w14:textId="2E86EA64" w:rsidR="00470C2A" w:rsidRPr="00634B1B" w:rsidRDefault="00470C2A">
            <w:pPr>
              <w:pStyle w:val="Tekstpodstawowy"/>
              <w:rPr>
                <w:rFonts w:ascii="Verdana" w:hAnsi="Verdana" w:cs="Tahoma"/>
                <w:sz w:val="16"/>
                <w:szCs w:val="16"/>
              </w:rPr>
            </w:pPr>
            <w:r>
              <w:rPr>
                <w:rFonts w:ascii="Verdana" w:hAnsi="Verdana" w:cs="Tahoma"/>
                <w:sz w:val="16"/>
                <w:szCs w:val="16"/>
              </w:rPr>
              <w:t>Benzyny</w:t>
            </w:r>
            <w:r w:rsidRPr="00634B1B">
              <w:rPr>
                <w:rFonts w:ascii="Verdana" w:hAnsi="Verdana" w:cs="Tahoma"/>
                <w:sz w:val="16"/>
                <w:szCs w:val="16"/>
              </w:rPr>
              <w:t xml:space="preserve"> BP-95</w:t>
            </w:r>
          </w:p>
        </w:tc>
        <w:tc>
          <w:tcPr>
            <w:tcW w:w="1842" w:type="dxa"/>
            <w:tcBorders>
              <w:top w:val="single" w:sz="4" w:space="0" w:color="000000"/>
              <w:left w:val="single" w:sz="4" w:space="0" w:color="000000"/>
              <w:bottom w:val="single" w:sz="4" w:space="0" w:color="000000"/>
              <w:right w:val="single" w:sz="4" w:space="0" w:color="000000"/>
            </w:tcBorders>
          </w:tcPr>
          <w:p w14:paraId="11BC96E1" w14:textId="77777777" w:rsidR="00470C2A" w:rsidRPr="00634B1B" w:rsidRDefault="00470C2A">
            <w:pPr>
              <w:pStyle w:val="Tekstpodstawowy"/>
              <w:jc w:val="right"/>
              <w:rPr>
                <w:rFonts w:ascii="Verdana" w:hAnsi="Verdana" w:cs="Tahoma"/>
                <w:sz w:val="16"/>
                <w:szCs w:val="16"/>
                <w:vertAlign w:val="superscript"/>
              </w:rPr>
            </w:pPr>
          </w:p>
          <w:p w14:paraId="0AF4E446"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6FE5FD2F" w14:textId="77777777" w:rsidR="00470C2A" w:rsidRPr="00634B1B" w:rsidRDefault="00470C2A">
            <w:pPr>
              <w:pStyle w:val="Tekstpodstawowy"/>
              <w:jc w:val="center"/>
              <w:rPr>
                <w:rFonts w:ascii="Verdana" w:hAnsi="Verdana" w:cs="Tahoma"/>
                <w:sz w:val="16"/>
                <w:szCs w:val="16"/>
              </w:rPr>
            </w:pPr>
          </w:p>
          <w:p w14:paraId="652EF746" w14:textId="0649F0C0" w:rsidR="00470C2A" w:rsidRPr="00936AE0" w:rsidRDefault="00936AE0">
            <w:pPr>
              <w:pStyle w:val="Tekstpodstawowy"/>
              <w:jc w:val="center"/>
              <w:rPr>
                <w:rFonts w:ascii="Verdana" w:hAnsi="Verdana" w:cs="Tahoma"/>
                <w:sz w:val="16"/>
                <w:szCs w:val="16"/>
              </w:rPr>
            </w:pPr>
            <w:r w:rsidRPr="00936AE0">
              <w:rPr>
                <w:rFonts w:ascii="Verdana" w:hAnsi="Verdana" w:cs="Tahoma"/>
                <w:sz w:val="16"/>
                <w:szCs w:val="16"/>
              </w:rPr>
              <w:t>9850</w:t>
            </w:r>
          </w:p>
        </w:tc>
        <w:tc>
          <w:tcPr>
            <w:tcW w:w="1276" w:type="dxa"/>
            <w:tcBorders>
              <w:top w:val="single" w:sz="4" w:space="0" w:color="000000"/>
              <w:left w:val="single" w:sz="4" w:space="0" w:color="000000"/>
              <w:bottom w:val="single" w:sz="4" w:space="0" w:color="000000"/>
              <w:right w:val="single" w:sz="4" w:space="0" w:color="000000"/>
            </w:tcBorders>
          </w:tcPr>
          <w:p w14:paraId="6F5A2DA4" w14:textId="77777777" w:rsidR="00470C2A" w:rsidRDefault="00470C2A">
            <w:pPr>
              <w:pStyle w:val="Tekstpodstawowy"/>
              <w:jc w:val="right"/>
              <w:rPr>
                <w:rFonts w:ascii="Verdana" w:hAnsi="Verdana" w:cs="Tahoma"/>
                <w:sz w:val="16"/>
                <w:szCs w:val="16"/>
                <w:vertAlign w:val="superscript"/>
              </w:rPr>
            </w:pPr>
          </w:p>
          <w:p w14:paraId="1BD97B25" w14:textId="75C95EA3" w:rsidR="00886469" w:rsidRPr="00634B1B" w:rsidRDefault="00886469">
            <w:pPr>
              <w:pStyle w:val="Tekstpodstawowy"/>
              <w:jc w:val="right"/>
              <w:rPr>
                <w:rFonts w:ascii="Verdana" w:hAnsi="Verdana" w:cs="Tahoma"/>
                <w:sz w:val="16"/>
                <w:szCs w:val="16"/>
                <w:vertAlign w:val="superscript"/>
              </w:rPr>
            </w:pPr>
            <w:r>
              <w:rPr>
                <w:rFonts w:ascii="Verdana" w:hAnsi="Verdana" w:cs="Tahoma"/>
                <w:sz w:val="16"/>
                <w:szCs w:val="16"/>
                <w:vertAlign w:val="superscript"/>
              </w:rPr>
              <w:t>…………………………….</w:t>
            </w:r>
          </w:p>
        </w:tc>
        <w:tc>
          <w:tcPr>
            <w:tcW w:w="2268" w:type="dxa"/>
            <w:tcBorders>
              <w:top w:val="single" w:sz="4" w:space="0" w:color="000000"/>
              <w:left w:val="single" w:sz="4" w:space="0" w:color="000000"/>
              <w:bottom w:val="single" w:sz="4" w:space="0" w:color="000000"/>
              <w:right w:val="single" w:sz="4" w:space="0" w:color="000000"/>
            </w:tcBorders>
          </w:tcPr>
          <w:p w14:paraId="1BA76AFE" w14:textId="11844F0E" w:rsidR="00470C2A" w:rsidRPr="00634B1B" w:rsidRDefault="00470C2A">
            <w:pPr>
              <w:pStyle w:val="Tekstpodstawowy"/>
              <w:jc w:val="right"/>
              <w:rPr>
                <w:rFonts w:ascii="Verdana" w:hAnsi="Verdana" w:cs="Tahoma"/>
                <w:sz w:val="16"/>
                <w:szCs w:val="16"/>
                <w:vertAlign w:val="superscript"/>
              </w:rPr>
            </w:pPr>
          </w:p>
          <w:p w14:paraId="00C044A1"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14:paraId="6B158A5C" w14:textId="77777777" w:rsidR="00470C2A" w:rsidRPr="00634B1B" w:rsidRDefault="00470C2A">
            <w:pPr>
              <w:pStyle w:val="Tekstpodstawowy"/>
              <w:jc w:val="right"/>
              <w:rPr>
                <w:rFonts w:ascii="Verdana" w:hAnsi="Verdana" w:cs="Tahoma"/>
                <w:bCs/>
                <w:sz w:val="16"/>
                <w:szCs w:val="16"/>
              </w:rPr>
            </w:pPr>
          </w:p>
          <w:p w14:paraId="3469DC44" w14:textId="77777777" w:rsidR="00470C2A" w:rsidRPr="00634B1B" w:rsidRDefault="00470C2A">
            <w:pPr>
              <w:pStyle w:val="Tekstpodstawowy"/>
              <w:jc w:val="right"/>
              <w:rPr>
                <w:rFonts w:ascii="Verdana" w:hAnsi="Verdana" w:cs="Tahoma"/>
                <w:bCs/>
                <w:sz w:val="16"/>
                <w:szCs w:val="16"/>
              </w:rPr>
            </w:pPr>
            <w:r w:rsidRPr="00634B1B">
              <w:rPr>
                <w:rFonts w:ascii="Verdana" w:hAnsi="Verdana" w:cs="Tahoma"/>
                <w:bCs/>
                <w:sz w:val="16"/>
                <w:szCs w:val="16"/>
              </w:rPr>
              <w:t>………………..</w:t>
            </w:r>
          </w:p>
          <w:p w14:paraId="5C33F0D9" w14:textId="77777777" w:rsidR="00470C2A" w:rsidRPr="00634B1B" w:rsidRDefault="00470C2A">
            <w:pPr>
              <w:pStyle w:val="Tekstpodstawowy"/>
              <w:rPr>
                <w:rFonts w:ascii="Verdana" w:hAnsi="Verdana" w:cs="Tahoma"/>
                <w:sz w:val="16"/>
                <w:szCs w:val="16"/>
              </w:rPr>
            </w:pPr>
          </w:p>
        </w:tc>
      </w:tr>
      <w:tr w:rsidR="00470C2A" w:rsidRPr="00634B1B" w14:paraId="36321515" w14:textId="77777777" w:rsidTr="00886469">
        <w:trPr>
          <w:trHeight w:val="833"/>
        </w:trPr>
        <w:tc>
          <w:tcPr>
            <w:tcW w:w="567" w:type="dxa"/>
            <w:tcBorders>
              <w:top w:val="single" w:sz="4" w:space="0" w:color="000000"/>
              <w:left w:val="single" w:sz="4" w:space="0" w:color="000000"/>
              <w:bottom w:val="single" w:sz="4" w:space="0" w:color="000000"/>
              <w:right w:val="single" w:sz="4" w:space="0" w:color="000000"/>
            </w:tcBorders>
          </w:tcPr>
          <w:p w14:paraId="3E905C10" w14:textId="77777777" w:rsidR="00470C2A" w:rsidRDefault="00470C2A">
            <w:pPr>
              <w:pStyle w:val="Tekstpodstawowy"/>
              <w:jc w:val="right"/>
              <w:rPr>
                <w:rFonts w:ascii="Verdana" w:hAnsi="Verdana" w:cs="Tahoma"/>
                <w:sz w:val="16"/>
                <w:szCs w:val="16"/>
              </w:rPr>
            </w:pPr>
          </w:p>
        </w:tc>
        <w:tc>
          <w:tcPr>
            <w:tcW w:w="7939" w:type="dxa"/>
            <w:gridSpan w:val="5"/>
            <w:tcBorders>
              <w:top w:val="single" w:sz="4" w:space="0" w:color="000000"/>
              <w:left w:val="single" w:sz="4" w:space="0" w:color="000000"/>
              <w:bottom w:val="single" w:sz="4" w:space="0" w:color="000000"/>
              <w:right w:val="single" w:sz="4" w:space="0" w:color="000000"/>
            </w:tcBorders>
          </w:tcPr>
          <w:p w14:paraId="4DDE3FD5" w14:textId="0155F09E" w:rsidR="00470C2A" w:rsidRDefault="00470C2A">
            <w:pPr>
              <w:pStyle w:val="Tekstpodstawowy"/>
              <w:jc w:val="right"/>
              <w:rPr>
                <w:rFonts w:ascii="Verdana" w:hAnsi="Verdana" w:cs="Tahoma"/>
                <w:sz w:val="16"/>
                <w:szCs w:val="16"/>
              </w:rPr>
            </w:pPr>
          </w:p>
          <w:p w14:paraId="1F8AFD37" w14:textId="5FDDCD15" w:rsidR="00470C2A" w:rsidRPr="00634B1B" w:rsidRDefault="00470C2A">
            <w:pPr>
              <w:pStyle w:val="Tekstpodstawowy"/>
              <w:jc w:val="right"/>
              <w:rPr>
                <w:rFonts w:ascii="Verdana" w:hAnsi="Verdana" w:cs="Tahoma"/>
                <w:sz w:val="16"/>
                <w:szCs w:val="16"/>
              </w:rPr>
            </w:pPr>
            <w:r w:rsidRPr="00470C2A">
              <w:rPr>
                <w:rFonts w:ascii="Verdana" w:hAnsi="Verdana" w:cs="Tahoma"/>
                <w:sz w:val="16"/>
                <w:szCs w:val="16"/>
                <w:highlight w:val="yellow"/>
              </w:rPr>
              <w:t xml:space="preserve">Suma wartości brutto oferty z </w:t>
            </w:r>
            <w:r w:rsidR="005F745D">
              <w:rPr>
                <w:rFonts w:ascii="Verdana" w:hAnsi="Verdana" w:cs="Tahoma"/>
                <w:sz w:val="16"/>
                <w:szCs w:val="16"/>
                <w:highlight w:val="yellow"/>
              </w:rPr>
              <w:t xml:space="preserve">pozycji </w:t>
            </w:r>
            <w:r w:rsidRPr="00470C2A">
              <w:rPr>
                <w:rFonts w:ascii="Verdana" w:hAnsi="Verdana" w:cs="Tahoma"/>
                <w:sz w:val="16"/>
                <w:szCs w:val="16"/>
                <w:highlight w:val="yellow"/>
              </w:rPr>
              <w:t>1 i 2 (oleju napędowego ON i benzyny  BP95)</w:t>
            </w:r>
          </w:p>
        </w:tc>
        <w:tc>
          <w:tcPr>
            <w:tcW w:w="2126" w:type="dxa"/>
            <w:tcBorders>
              <w:top w:val="single" w:sz="4" w:space="0" w:color="000000"/>
              <w:left w:val="single" w:sz="4" w:space="0" w:color="000000"/>
              <w:bottom w:val="single" w:sz="4" w:space="0" w:color="000000"/>
              <w:right w:val="single" w:sz="4" w:space="0" w:color="000000"/>
            </w:tcBorders>
          </w:tcPr>
          <w:p w14:paraId="2B433BC1" w14:textId="77777777" w:rsidR="00470C2A" w:rsidRDefault="00470C2A">
            <w:pPr>
              <w:pStyle w:val="Tekstpodstawowy"/>
              <w:jc w:val="right"/>
              <w:rPr>
                <w:rFonts w:ascii="Verdana" w:hAnsi="Verdana" w:cs="Tahoma"/>
                <w:bCs/>
                <w:sz w:val="16"/>
                <w:szCs w:val="16"/>
              </w:rPr>
            </w:pPr>
          </w:p>
          <w:p w14:paraId="3220FA60" w14:textId="47D06FB8" w:rsidR="00470C2A" w:rsidRPr="00634B1B" w:rsidRDefault="00470C2A">
            <w:pPr>
              <w:pStyle w:val="Tekstpodstawowy"/>
              <w:jc w:val="right"/>
              <w:rPr>
                <w:rFonts w:ascii="Verdana" w:hAnsi="Verdana" w:cs="Tahoma"/>
                <w:bCs/>
                <w:sz w:val="16"/>
                <w:szCs w:val="16"/>
              </w:rPr>
            </w:pPr>
            <w:r w:rsidRPr="00CD00BF">
              <w:rPr>
                <w:rFonts w:ascii="Verdana" w:hAnsi="Verdana" w:cs="Tahoma"/>
                <w:bCs/>
                <w:sz w:val="16"/>
                <w:szCs w:val="16"/>
                <w:highlight w:val="yellow"/>
              </w:rPr>
              <w:t>………………………………….</w:t>
            </w:r>
          </w:p>
        </w:tc>
      </w:tr>
    </w:tbl>
    <w:p w14:paraId="3AAB55A1" w14:textId="77777777" w:rsidR="00BB7B76" w:rsidRDefault="00BB7B76" w:rsidP="00BB7B76">
      <w:pPr>
        <w:suppressAutoHyphens/>
        <w:autoSpaceDE w:val="0"/>
        <w:spacing w:after="0" w:line="240" w:lineRule="auto"/>
        <w:ind w:left="360"/>
        <w:rPr>
          <w:rFonts w:ascii="Verdana" w:eastAsia="Tahoma" w:hAnsi="Verdana" w:cs="Arial"/>
          <w:b/>
          <w:color w:val="000000"/>
          <w:sz w:val="16"/>
          <w:szCs w:val="16"/>
          <w:lang w:eastAsia="ar-SA"/>
        </w:rPr>
      </w:pPr>
      <w:bookmarkStart w:id="3" w:name="_Hlk56071012"/>
    </w:p>
    <w:bookmarkEnd w:id="3"/>
    <w:p w14:paraId="781EFDC8" w14:textId="77777777" w:rsidR="00BB7B76" w:rsidRPr="00BB7B76" w:rsidRDefault="00BB7B76" w:rsidP="00BB7B76">
      <w:pPr>
        <w:suppressAutoHyphens/>
        <w:autoSpaceDE w:val="0"/>
        <w:spacing w:after="0" w:line="240" w:lineRule="auto"/>
        <w:ind w:left="360"/>
        <w:rPr>
          <w:rFonts w:ascii="Verdana" w:hAnsi="Verdana" w:cs="Arial"/>
          <w:bCs/>
          <w:color w:val="000000"/>
          <w:sz w:val="20"/>
          <w:szCs w:val="20"/>
          <w:lang w:eastAsia="ar-SA"/>
        </w:rPr>
      </w:pPr>
    </w:p>
    <w:p w14:paraId="351BF605" w14:textId="3DF89CCC" w:rsidR="00BB7B76" w:rsidRPr="00CD00BF" w:rsidRDefault="00886469" w:rsidP="00BB7B76">
      <w:pPr>
        <w:suppressAutoHyphens/>
        <w:autoSpaceDE w:val="0"/>
        <w:spacing w:after="0" w:line="240" w:lineRule="auto"/>
        <w:rPr>
          <w:rFonts w:ascii="Verdana" w:hAnsi="Verdana" w:cs="Arial"/>
          <w:bCs/>
          <w:i/>
          <w:sz w:val="16"/>
          <w:szCs w:val="16"/>
          <w:lang w:eastAsia="ar-SA"/>
        </w:rPr>
      </w:pPr>
      <w:r>
        <w:rPr>
          <w:rFonts w:ascii="Verdana" w:hAnsi="Verdana" w:cs="Arial"/>
          <w:bCs/>
          <w:i/>
          <w:sz w:val="16"/>
          <w:szCs w:val="16"/>
          <w:lang w:eastAsia="ar-SA"/>
        </w:rPr>
        <w:t>*</w:t>
      </w:r>
      <w:r w:rsidR="00BB7B76" w:rsidRPr="00CD00BF">
        <w:rPr>
          <w:rFonts w:ascii="Verdana" w:hAnsi="Verdana" w:cs="Arial"/>
          <w:bCs/>
          <w:i/>
          <w:sz w:val="16"/>
          <w:szCs w:val="16"/>
          <w:lang w:eastAsia="ar-SA"/>
        </w:rPr>
        <w:t>Uwaga: wartość upustu należy określić w złotych w zaokrągleniu do</w:t>
      </w:r>
      <w:r w:rsidR="00B07826">
        <w:rPr>
          <w:rFonts w:ascii="Verdana" w:hAnsi="Verdana" w:cs="Arial"/>
          <w:bCs/>
          <w:i/>
          <w:sz w:val="16"/>
          <w:szCs w:val="16"/>
          <w:lang w:eastAsia="ar-SA"/>
        </w:rPr>
        <w:t xml:space="preserve"> dwóch miejsc po przecinku</w:t>
      </w:r>
      <w:r w:rsidR="00BB7B76" w:rsidRPr="00CD00BF">
        <w:rPr>
          <w:rFonts w:ascii="Verdana" w:hAnsi="Verdana" w:cs="Arial"/>
          <w:bCs/>
          <w:i/>
          <w:sz w:val="16"/>
          <w:szCs w:val="16"/>
          <w:lang w:eastAsia="ar-SA"/>
        </w:rPr>
        <w:t>)</w:t>
      </w:r>
    </w:p>
    <w:p w14:paraId="59CFB00C" w14:textId="77777777" w:rsidR="00634B1B" w:rsidRPr="005B4626" w:rsidRDefault="00634B1B" w:rsidP="009C6C07">
      <w:pPr>
        <w:spacing w:line="360" w:lineRule="auto"/>
        <w:jc w:val="both"/>
        <w:rPr>
          <w:rFonts w:ascii="Verdana" w:hAnsi="Verdana" w:cs="Arial"/>
          <w:sz w:val="20"/>
          <w:szCs w:val="20"/>
        </w:rPr>
      </w:pPr>
    </w:p>
    <w:p w14:paraId="5291E358" w14:textId="22F39C0B" w:rsidR="00E55895" w:rsidRPr="0072717F" w:rsidRDefault="00E55895" w:rsidP="00E55895">
      <w:pPr>
        <w:numPr>
          <w:ilvl w:val="0"/>
          <w:numId w:val="2"/>
        </w:numPr>
        <w:spacing w:after="0" w:line="240" w:lineRule="auto"/>
        <w:jc w:val="both"/>
        <w:rPr>
          <w:rFonts w:ascii="Verdana" w:hAnsi="Verdana" w:cs="Arial"/>
          <w:sz w:val="20"/>
          <w:szCs w:val="20"/>
          <w:vertAlign w:val="superscript"/>
        </w:rPr>
      </w:pPr>
      <w:r w:rsidRPr="0072717F">
        <w:rPr>
          <w:rFonts w:ascii="Verdana" w:hAnsi="Verdana" w:cs="Arial"/>
          <w:sz w:val="20"/>
          <w:szCs w:val="20"/>
        </w:rPr>
        <w:t xml:space="preserve">Paliwo tankowane będzie na Stacji Paliw w …...................., </w:t>
      </w:r>
      <w:r w:rsidR="00773009" w:rsidRPr="0072717F">
        <w:rPr>
          <w:rFonts w:ascii="Verdana" w:hAnsi="Verdana" w:cs="Arial"/>
          <w:sz w:val="20"/>
          <w:szCs w:val="20"/>
        </w:rPr>
        <w:t xml:space="preserve"> </w:t>
      </w:r>
    </w:p>
    <w:p w14:paraId="4321A06B" w14:textId="5321AF3A" w:rsidR="00E55895" w:rsidRPr="0072717F" w:rsidRDefault="00E55895" w:rsidP="00E55895">
      <w:pPr>
        <w:spacing w:after="0" w:line="240" w:lineRule="auto"/>
        <w:ind w:left="4111"/>
        <w:jc w:val="both"/>
        <w:rPr>
          <w:rFonts w:ascii="Verdana" w:hAnsi="Verdana" w:cs="Arial"/>
          <w:sz w:val="16"/>
          <w:szCs w:val="16"/>
        </w:rPr>
      </w:pPr>
      <w:r w:rsidRPr="0072717F">
        <w:rPr>
          <w:rFonts w:ascii="Verdana" w:hAnsi="Verdana" w:cs="Arial"/>
          <w:sz w:val="16"/>
          <w:szCs w:val="16"/>
        </w:rPr>
        <w:t>(należy wpisać adres stacji paliw)</w:t>
      </w:r>
    </w:p>
    <w:p w14:paraId="249BA79C" w14:textId="77777777" w:rsidR="00E55895" w:rsidRPr="00E55895" w:rsidRDefault="00E55895" w:rsidP="00E55895">
      <w:pPr>
        <w:spacing w:after="0" w:line="240" w:lineRule="auto"/>
        <w:ind w:left="360"/>
        <w:jc w:val="both"/>
        <w:rPr>
          <w:rFonts w:ascii="Verdana" w:hAnsi="Verdana" w:cs="Arial"/>
          <w:sz w:val="20"/>
          <w:szCs w:val="20"/>
          <w:vertAlign w:val="superscript"/>
        </w:rPr>
      </w:pPr>
    </w:p>
    <w:p w14:paraId="05E78E8A" w14:textId="5966A9EE" w:rsidR="006F5568" w:rsidRPr="00EF20EA" w:rsidRDefault="001233D0" w:rsidP="008C3973">
      <w:pPr>
        <w:numPr>
          <w:ilvl w:val="0"/>
          <w:numId w:val="2"/>
        </w:numPr>
        <w:spacing w:line="360" w:lineRule="auto"/>
        <w:jc w:val="both"/>
        <w:rPr>
          <w:rFonts w:ascii="Verdana" w:hAnsi="Verdana" w:cs="Arial"/>
          <w:sz w:val="20"/>
          <w:szCs w:val="20"/>
          <w:vertAlign w:val="superscript"/>
        </w:rPr>
      </w:pPr>
      <w:r w:rsidRPr="00EF20EA">
        <w:rPr>
          <w:rFonts w:ascii="Verdana" w:hAnsi="Verdana"/>
          <w:sz w:val="20"/>
          <w:szCs w:val="20"/>
          <w:lang w:eastAsia="zh-CN"/>
        </w:rPr>
        <w:t>Wykonawca oświadcza, że</w:t>
      </w:r>
      <w:r w:rsidR="006F5568" w:rsidRPr="00EF20EA">
        <w:rPr>
          <w:rFonts w:ascii="Verdana" w:hAnsi="Verdana"/>
          <w:sz w:val="20"/>
          <w:szCs w:val="20"/>
          <w:lang w:eastAsia="zh-CN"/>
        </w:rPr>
        <w:t>:</w:t>
      </w:r>
    </w:p>
    <w:p w14:paraId="1F53FDC1" w14:textId="77777777" w:rsidR="006F5568" w:rsidRPr="005B4626" w:rsidRDefault="006F5568"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w:t>
      </w:r>
      <w:r w:rsidR="001233D0" w:rsidRPr="005B4626">
        <w:rPr>
          <w:rFonts w:ascii="Verdana" w:hAnsi="Verdana"/>
          <w:color w:val="auto"/>
          <w:sz w:val="20"/>
          <w:szCs w:val="20"/>
          <w:lang w:eastAsia="zh-CN"/>
        </w:rPr>
        <w:t xml:space="preserve"> jestem </w:t>
      </w:r>
      <w:r w:rsidR="001233D0" w:rsidRPr="005B4626">
        <w:rPr>
          <w:rFonts w:ascii="Verdana" w:hAnsi="Verdana" w:cs="Arial"/>
          <w:sz w:val="20"/>
          <w:szCs w:val="20"/>
        </w:rPr>
        <w:sym w:font="Symbol" w:char="F07F"/>
      </w:r>
      <w:r w:rsidR="001233D0" w:rsidRPr="005B4626">
        <w:rPr>
          <w:rFonts w:ascii="Verdana" w:hAnsi="Verdana"/>
          <w:color w:val="auto"/>
          <w:sz w:val="20"/>
          <w:szCs w:val="20"/>
          <w:lang w:eastAsia="zh-CN"/>
        </w:rPr>
        <w:t xml:space="preserve"> </w:t>
      </w:r>
      <w:r w:rsidR="00800116" w:rsidRPr="005B4626">
        <w:rPr>
          <w:rFonts w:ascii="Verdana" w:hAnsi="Verdana"/>
          <w:color w:val="auto"/>
          <w:sz w:val="20"/>
          <w:szCs w:val="20"/>
          <w:lang w:eastAsia="zh-CN"/>
        </w:rPr>
        <w:t>:</w:t>
      </w:r>
    </w:p>
    <w:p w14:paraId="743AA2BC" w14:textId="77777777" w:rsidR="006F5568" w:rsidRPr="005B4626" w:rsidRDefault="006F5568" w:rsidP="006F5568">
      <w:pPr>
        <w:pStyle w:val="Default"/>
        <w:ind w:left="360"/>
        <w:jc w:val="both"/>
        <w:rPr>
          <w:rFonts w:ascii="Verdana" w:hAnsi="Verdana" w:cs="Arial"/>
          <w:sz w:val="20"/>
          <w:szCs w:val="20"/>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 xml:space="preserve">nie jestem </w:t>
      </w:r>
      <w:r w:rsidR="001233D0" w:rsidRPr="005B4626">
        <w:rPr>
          <w:rFonts w:ascii="Verdana" w:hAnsi="Verdana" w:cs="Arial"/>
          <w:sz w:val="20"/>
          <w:szCs w:val="20"/>
        </w:rPr>
        <w:sym w:font="Symbol" w:char="F07F"/>
      </w:r>
      <w:r w:rsidR="001233D0" w:rsidRPr="005B4626">
        <w:rPr>
          <w:rFonts w:ascii="Verdana" w:hAnsi="Verdana" w:cs="Arial"/>
          <w:sz w:val="20"/>
          <w:szCs w:val="20"/>
        </w:rPr>
        <w:t xml:space="preserve"> </w:t>
      </w:r>
    </w:p>
    <w:p w14:paraId="08820D65" w14:textId="77777777" w:rsidR="009E2BE8" w:rsidRPr="005B4626" w:rsidRDefault="009E2BE8" w:rsidP="006F5568">
      <w:pPr>
        <w:pStyle w:val="Default"/>
        <w:ind w:left="360"/>
        <w:jc w:val="both"/>
        <w:rPr>
          <w:rFonts w:ascii="Verdana" w:hAnsi="Verdana" w:cs="Arial"/>
          <w:sz w:val="20"/>
          <w:szCs w:val="20"/>
        </w:rPr>
      </w:pPr>
    </w:p>
    <w:p w14:paraId="0048A25A" w14:textId="77777777" w:rsidR="006F5568" w:rsidRPr="005B4626" w:rsidRDefault="001233D0"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 xml:space="preserve">płatnikiem podatku VAT i </w:t>
      </w:r>
    </w:p>
    <w:p w14:paraId="7D89152F" w14:textId="77777777" w:rsidR="006F5568" w:rsidRPr="005B4626" w:rsidRDefault="006F5568"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 xml:space="preserve">nie posiadam </w:t>
      </w:r>
      <w:r w:rsidR="001233D0" w:rsidRPr="005B4626">
        <w:rPr>
          <w:rFonts w:ascii="Verdana" w:hAnsi="Verdana" w:cs="Arial"/>
          <w:sz w:val="20"/>
          <w:szCs w:val="20"/>
        </w:rPr>
        <w:sym w:font="Symbol" w:char="F07F"/>
      </w:r>
      <w:r w:rsidR="001233D0" w:rsidRPr="005B4626">
        <w:rPr>
          <w:rFonts w:ascii="Verdana" w:hAnsi="Verdana"/>
          <w:color w:val="auto"/>
          <w:sz w:val="20"/>
          <w:szCs w:val="20"/>
          <w:lang w:eastAsia="zh-CN"/>
        </w:rPr>
        <w:t xml:space="preserve"> </w:t>
      </w:r>
    </w:p>
    <w:p w14:paraId="0EFE98A6" w14:textId="77777777" w:rsidR="001233D0" w:rsidRPr="005B4626" w:rsidRDefault="006F5568" w:rsidP="006F5568">
      <w:pPr>
        <w:pStyle w:val="Default"/>
        <w:ind w:left="360"/>
        <w:jc w:val="both"/>
        <w:rPr>
          <w:rFonts w:ascii="Verdana" w:hAnsi="Verdana" w:cs="Arial"/>
          <w:color w:val="auto"/>
          <w:sz w:val="20"/>
          <w:szCs w:val="20"/>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posiadam</w:t>
      </w:r>
      <w:r w:rsidR="0070563C" w:rsidRPr="005B4626">
        <w:rPr>
          <w:rFonts w:ascii="Verdana" w:hAnsi="Verdana"/>
          <w:color w:val="auto"/>
          <w:sz w:val="20"/>
          <w:szCs w:val="20"/>
          <w:lang w:eastAsia="zh-CN"/>
        </w:rPr>
        <w:t xml:space="preserve"> </w:t>
      </w:r>
      <w:r w:rsidR="0070563C" w:rsidRPr="005B4626">
        <w:rPr>
          <w:rFonts w:ascii="Verdana" w:hAnsi="Verdana"/>
          <w:color w:val="auto"/>
          <w:sz w:val="20"/>
          <w:szCs w:val="20"/>
          <w:lang w:eastAsia="zh-CN"/>
        </w:rPr>
        <w:sym w:font="Symbol" w:char="F07F"/>
      </w:r>
      <w:r w:rsidR="0070563C"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nr NIP: …..........................</w:t>
      </w:r>
    </w:p>
    <w:p w14:paraId="5832E1CF" w14:textId="211EF0EF" w:rsidR="007056C4" w:rsidRPr="005B4626" w:rsidRDefault="001233D0" w:rsidP="00773009">
      <w:pPr>
        <w:pStyle w:val="Akapitzlist"/>
        <w:keepLines/>
        <w:numPr>
          <w:ilvl w:val="0"/>
          <w:numId w:val="2"/>
        </w:numPr>
        <w:tabs>
          <w:tab w:val="left" w:pos="360"/>
        </w:tabs>
        <w:suppressAutoHyphens/>
        <w:autoSpaceDE w:val="0"/>
        <w:spacing w:before="120" w:line="360" w:lineRule="auto"/>
        <w:rPr>
          <w:rFonts w:ascii="Verdana" w:hAnsi="Verdana"/>
          <w:color w:val="FF0000"/>
          <w:sz w:val="20"/>
          <w:szCs w:val="20"/>
          <w:lang w:val="pl-PL"/>
        </w:rPr>
      </w:pPr>
      <w:r w:rsidRPr="005B4626">
        <w:rPr>
          <w:rFonts w:ascii="Verdana" w:hAnsi="Verdana" w:cs="Arial"/>
          <w:sz w:val="20"/>
          <w:szCs w:val="20"/>
          <w:lang w:val="pl-PL"/>
        </w:rPr>
        <w:t xml:space="preserve">Zamówienie wykonam w </w:t>
      </w:r>
      <w:r w:rsidR="00230DD6" w:rsidRPr="005B4626">
        <w:rPr>
          <w:rFonts w:ascii="Verdana" w:hAnsi="Verdana" w:cs="Arial"/>
          <w:sz w:val="20"/>
          <w:szCs w:val="20"/>
          <w:lang w:val="pl-PL"/>
        </w:rPr>
        <w:t xml:space="preserve">terminie </w:t>
      </w:r>
      <w:r w:rsidR="00EF20EA" w:rsidRPr="00EF20EA">
        <w:rPr>
          <w:rFonts w:ascii="Verdana" w:hAnsi="Verdana"/>
          <w:sz w:val="20"/>
          <w:szCs w:val="20"/>
          <w:lang w:val="pl-PL"/>
        </w:rPr>
        <w:t>od 01.01.202</w:t>
      </w:r>
      <w:r w:rsidR="00A322E5">
        <w:rPr>
          <w:rFonts w:ascii="Verdana" w:hAnsi="Verdana"/>
          <w:sz w:val="20"/>
          <w:szCs w:val="20"/>
          <w:lang w:val="pl-PL"/>
        </w:rPr>
        <w:t>4</w:t>
      </w:r>
      <w:r w:rsidR="00EF20EA" w:rsidRPr="00EF20EA">
        <w:rPr>
          <w:rFonts w:ascii="Verdana" w:hAnsi="Verdana"/>
          <w:sz w:val="20"/>
          <w:szCs w:val="20"/>
          <w:lang w:val="pl-PL"/>
        </w:rPr>
        <w:t xml:space="preserve"> r. - 31.12.202</w:t>
      </w:r>
      <w:r w:rsidR="00A322E5">
        <w:rPr>
          <w:rFonts w:ascii="Verdana" w:hAnsi="Verdana"/>
          <w:sz w:val="20"/>
          <w:szCs w:val="20"/>
          <w:lang w:val="pl-PL"/>
        </w:rPr>
        <w:t>4</w:t>
      </w:r>
      <w:r w:rsidR="00EF20EA" w:rsidRPr="00EF20EA">
        <w:rPr>
          <w:rFonts w:ascii="Verdana" w:hAnsi="Verdana"/>
          <w:sz w:val="20"/>
          <w:szCs w:val="20"/>
          <w:lang w:val="pl-PL"/>
        </w:rPr>
        <w:t xml:space="preserve"> r.</w:t>
      </w:r>
    </w:p>
    <w:p w14:paraId="2A78442A" w14:textId="7998259D" w:rsidR="00467E43" w:rsidRPr="00DA7541"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DA7541">
        <w:rPr>
          <w:rFonts w:ascii="Verdana" w:hAnsi="Verdana"/>
          <w:bCs/>
          <w:sz w:val="20"/>
          <w:szCs w:val="20"/>
          <w:lang w:val="pl-PL"/>
        </w:rPr>
        <w:t xml:space="preserve">Zamówienie zamierzam wykonać samodzielnie: TAK </w:t>
      </w:r>
      <w:r w:rsidRPr="00DA7541">
        <w:rPr>
          <w:rFonts w:ascii="Verdana" w:hAnsi="Verdana"/>
          <w:bCs/>
          <w:sz w:val="20"/>
          <w:szCs w:val="20"/>
          <w:lang w:val="pl-PL"/>
        </w:rPr>
        <w:t xml:space="preserve"> </w:t>
      </w:r>
      <w:r w:rsidRPr="00DA7541">
        <w:rPr>
          <w:rFonts w:ascii="Verdana" w:hAnsi="Verdana"/>
          <w:bCs/>
          <w:sz w:val="20"/>
          <w:szCs w:val="20"/>
          <w:lang w:val="pl-PL"/>
        </w:rPr>
        <w:tab/>
        <w:t xml:space="preserve">NIE </w:t>
      </w:r>
      <w:r w:rsidRPr="00DA7541">
        <w:rPr>
          <w:rFonts w:ascii="Verdana" w:hAnsi="Verdana"/>
          <w:bCs/>
          <w:sz w:val="20"/>
          <w:szCs w:val="20"/>
          <w:lang w:val="pl-PL"/>
        </w:rPr>
        <w:t></w:t>
      </w:r>
      <w:r w:rsidR="00FD063D" w:rsidRPr="00DA7541">
        <w:rPr>
          <w:rStyle w:val="Odwoanieprzypisudolnego"/>
          <w:rFonts w:ascii="Verdana" w:hAnsi="Verdana"/>
          <w:bCs/>
          <w:sz w:val="20"/>
          <w:szCs w:val="20"/>
          <w:lang w:val="pl-PL"/>
        </w:rPr>
        <w:footnoteReference w:id="1"/>
      </w:r>
    </w:p>
    <w:p w14:paraId="4D2595C4" w14:textId="177E9065" w:rsidR="001233D0" w:rsidRPr="007B38F5" w:rsidRDefault="007B38F5" w:rsidP="007B38F5">
      <w:pPr>
        <w:pStyle w:val="NormalnyWeb"/>
        <w:numPr>
          <w:ilvl w:val="0"/>
          <w:numId w:val="2"/>
        </w:numPr>
        <w:spacing w:after="120"/>
        <w:jc w:val="both"/>
        <w:rPr>
          <w:rFonts w:ascii="Verdana" w:hAnsi="Verdana" w:cs="Arial"/>
          <w:sz w:val="20"/>
          <w:szCs w:val="20"/>
          <w:lang w:val="pl-PL"/>
        </w:rPr>
      </w:pPr>
      <w:r w:rsidRPr="007B38F5">
        <w:rPr>
          <w:rFonts w:ascii="Verdana" w:hAnsi="Verdana" w:cs="Arial"/>
          <w:sz w:val="20"/>
          <w:szCs w:val="20"/>
          <w:lang w:val="pl-PL"/>
        </w:rPr>
        <w:t>Osoba/osoby do kontaktów z Zamawiającym w trakcie postępowania po stronie</w:t>
      </w:r>
      <w:r>
        <w:rPr>
          <w:rFonts w:ascii="Verdana" w:hAnsi="Verdana" w:cs="Arial"/>
          <w:sz w:val="20"/>
          <w:szCs w:val="20"/>
          <w:lang w:val="pl-PL"/>
        </w:rPr>
        <w:t xml:space="preserve"> </w:t>
      </w:r>
      <w:r w:rsidRPr="007B38F5">
        <w:rPr>
          <w:rFonts w:ascii="Verdana" w:hAnsi="Verdana" w:cs="Arial"/>
          <w:sz w:val="20"/>
          <w:szCs w:val="20"/>
          <w:lang w:val="pl-PL"/>
        </w:rPr>
        <w:t>Wykonawcy</w:t>
      </w:r>
      <w:r w:rsidR="001233D0" w:rsidRPr="007B38F5">
        <w:rPr>
          <w:rFonts w:ascii="Verdana" w:hAnsi="Verdana" w:cs="Arial"/>
          <w:sz w:val="20"/>
          <w:szCs w:val="20"/>
          <w:lang w:val="pl-PL"/>
        </w:rPr>
        <w:t xml:space="preserve">: ........................................ tel. </w:t>
      </w:r>
      <w:r w:rsidR="007A61C0" w:rsidRPr="007B38F5">
        <w:rPr>
          <w:rFonts w:ascii="Verdana" w:hAnsi="Verdana" w:cs="Arial"/>
          <w:sz w:val="20"/>
          <w:szCs w:val="20"/>
          <w:lang w:val="pl-PL"/>
        </w:rPr>
        <w:t xml:space="preserve"> </w:t>
      </w:r>
      <w:r w:rsidR="00802DD0" w:rsidRPr="007B38F5">
        <w:rPr>
          <w:rFonts w:ascii="Verdana" w:hAnsi="Verdana" w:cs="Arial"/>
          <w:sz w:val="20"/>
          <w:szCs w:val="20"/>
          <w:lang w:val="pl-PL"/>
        </w:rPr>
        <w:t>k</w:t>
      </w:r>
      <w:r w:rsidR="001233D0" w:rsidRPr="007B38F5">
        <w:rPr>
          <w:rFonts w:ascii="Verdana" w:hAnsi="Verdana" w:cs="Arial"/>
          <w:sz w:val="20"/>
          <w:szCs w:val="20"/>
          <w:lang w:val="pl-PL"/>
        </w:rPr>
        <w:t>ontaktowy</w:t>
      </w:r>
      <w:r w:rsidR="00802DD0" w:rsidRPr="007B38F5">
        <w:rPr>
          <w:rFonts w:ascii="Verdana" w:hAnsi="Verdana" w:cs="Arial"/>
          <w:sz w:val="20"/>
          <w:szCs w:val="20"/>
          <w:lang w:val="pl-PL"/>
        </w:rPr>
        <w:t xml:space="preserve"> </w:t>
      </w:r>
      <w:r w:rsidR="001233D0" w:rsidRPr="007B38F5">
        <w:rPr>
          <w:rFonts w:ascii="Verdana" w:hAnsi="Verdana" w:cs="Arial"/>
          <w:sz w:val="20"/>
          <w:szCs w:val="20"/>
          <w:lang w:val="pl-PL"/>
        </w:rPr>
        <w:t>………</w:t>
      </w:r>
      <w:r w:rsidR="007A61C0" w:rsidRPr="007B38F5">
        <w:rPr>
          <w:rFonts w:ascii="Verdana" w:hAnsi="Verdana" w:cs="Arial"/>
          <w:sz w:val="20"/>
          <w:szCs w:val="20"/>
          <w:lang w:val="pl-PL"/>
        </w:rPr>
        <w:t>……..</w:t>
      </w:r>
      <w:r w:rsidR="001233D0" w:rsidRPr="007B38F5">
        <w:rPr>
          <w:rFonts w:ascii="Verdana" w:hAnsi="Verdana" w:cs="Arial"/>
          <w:sz w:val="20"/>
          <w:szCs w:val="20"/>
          <w:lang w:val="pl-PL"/>
        </w:rPr>
        <w:t>…………, adres e-mail …………………………………………..</w:t>
      </w:r>
    </w:p>
    <w:p w14:paraId="35EF691B" w14:textId="77777777" w:rsidR="001233D0" w:rsidRPr="005B4626" w:rsidRDefault="001233D0" w:rsidP="00713181">
      <w:pPr>
        <w:pStyle w:val="NormalnyWeb"/>
        <w:numPr>
          <w:ilvl w:val="0"/>
          <w:numId w:val="2"/>
        </w:numPr>
        <w:spacing w:before="0" w:beforeAutospacing="0" w:after="0"/>
        <w:rPr>
          <w:rFonts w:ascii="Verdana" w:hAnsi="Verdana" w:cs="Arial"/>
          <w:sz w:val="20"/>
          <w:szCs w:val="20"/>
          <w:lang w:val="pl-PL"/>
        </w:rPr>
      </w:pPr>
      <w:r w:rsidRPr="005B4626">
        <w:rPr>
          <w:rFonts w:ascii="Verdana" w:hAnsi="Verdana" w:cs="Arial"/>
          <w:sz w:val="20"/>
          <w:szCs w:val="20"/>
          <w:lang w:val="pl-PL"/>
        </w:rPr>
        <w:t>Pełnomocnik w przypadku składania oferty wspólnej</w:t>
      </w:r>
      <w:r w:rsidRPr="005B4626">
        <w:rPr>
          <w:rFonts w:ascii="Verdana" w:hAnsi="Verdana" w:cs="Arial"/>
          <w:sz w:val="20"/>
          <w:szCs w:val="20"/>
          <w:vertAlign w:val="superscript"/>
          <w:lang w:val="pl-PL"/>
        </w:rPr>
        <w:t>1</w:t>
      </w:r>
    </w:p>
    <w:p w14:paraId="3C9FEFAD" w14:textId="77777777" w:rsidR="003F6EBA" w:rsidRPr="005B4626" w:rsidRDefault="001233D0" w:rsidP="003F6EBA">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 xml:space="preserve">Nazwisko, imię </w:t>
      </w:r>
    </w:p>
    <w:p w14:paraId="5EBA8288"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w:t>
      </w:r>
    </w:p>
    <w:p w14:paraId="342E8E92" w14:textId="77777777" w:rsidR="003F6EBA" w:rsidRPr="005B4626" w:rsidRDefault="001233D0" w:rsidP="003F6EBA">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 xml:space="preserve">Stanowisko </w:t>
      </w:r>
    </w:p>
    <w:p w14:paraId="792057D8" w14:textId="77777777" w:rsidR="001233D0" w:rsidRPr="005B4626" w:rsidRDefault="001233D0" w:rsidP="001233D0">
      <w:pPr>
        <w:pStyle w:val="NormalnyWeb"/>
        <w:spacing w:before="0" w:beforeAutospacing="0" w:after="0"/>
        <w:ind w:firstLine="708"/>
        <w:rPr>
          <w:rFonts w:ascii="Verdana" w:hAnsi="Verdana" w:cs="Arial"/>
          <w:sz w:val="20"/>
          <w:szCs w:val="20"/>
          <w:lang w:val="pl-PL"/>
        </w:rPr>
      </w:pPr>
      <w:r w:rsidRPr="005B4626">
        <w:rPr>
          <w:rFonts w:ascii="Verdana" w:hAnsi="Verdana" w:cs="Arial"/>
          <w:sz w:val="20"/>
          <w:szCs w:val="20"/>
          <w:lang w:val="pl-PL"/>
        </w:rPr>
        <w:t>.................................................................................................................</w:t>
      </w:r>
    </w:p>
    <w:p w14:paraId="68D6ED61" w14:textId="77777777" w:rsidR="003F6EBA" w:rsidRPr="005B4626"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Telefon</w:t>
      </w:r>
      <w:r w:rsidR="00FB6F46" w:rsidRPr="005B4626">
        <w:rPr>
          <w:rFonts w:ascii="Verdana" w:hAnsi="Verdana" w:cs="Arial"/>
          <w:sz w:val="20"/>
          <w:szCs w:val="20"/>
          <w:lang w:val="pl-PL"/>
        </w:rPr>
        <w:t xml:space="preserve"> </w:t>
      </w:r>
      <w:r w:rsidRPr="005B4626">
        <w:rPr>
          <w:rFonts w:ascii="Verdana" w:hAnsi="Verdana" w:cs="Arial"/>
          <w:sz w:val="20"/>
          <w:szCs w:val="20"/>
          <w:lang w:val="pl-PL"/>
        </w:rPr>
        <w:t>................</w:t>
      </w:r>
      <w:r w:rsidR="007A61C0" w:rsidRPr="005B4626">
        <w:rPr>
          <w:rFonts w:ascii="Verdana" w:hAnsi="Verdana" w:cs="Arial"/>
          <w:sz w:val="20"/>
          <w:szCs w:val="20"/>
          <w:lang w:val="pl-PL"/>
        </w:rPr>
        <w:t>..</w:t>
      </w:r>
      <w:r w:rsidRPr="005B4626">
        <w:rPr>
          <w:rFonts w:ascii="Verdana" w:hAnsi="Verdana" w:cs="Arial"/>
          <w:sz w:val="20"/>
          <w:szCs w:val="20"/>
          <w:lang w:val="pl-PL"/>
        </w:rPr>
        <w:t>.................................</w:t>
      </w:r>
    </w:p>
    <w:p w14:paraId="5B2D9AB9" w14:textId="77777777" w:rsidR="003F6EBA" w:rsidRPr="005B4626"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Zakres:</w:t>
      </w:r>
    </w:p>
    <w:p w14:paraId="260CAFCF"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reprezentowania w postępowaniu</w:t>
      </w:r>
    </w:p>
    <w:p w14:paraId="4FC163F3"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reprezentowania w postępowaniu i zawarcia umowy</w:t>
      </w:r>
    </w:p>
    <w:p w14:paraId="4924539E"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zawarcia umowy</w:t>
      </w:r>
    </w:p>
    <w:p w14:paraId="103F5FAE" w14:textId="7B839CB0" w:rsidR="009B6401" w:rsidRPr="005B4626" w:rsidRDefault="001233D0" w:rsidP="00084DCC">
      <w:pPr>
        <w:pStyle w:val="NormalnyWeb"/>
        <w:spacing w:before="0" w:beforeAutospacing="0" w:after="0"/>
        <w:ind w:left="720" w:firstLine="0"/>
        <w:rPr>
          <w:rFonts w:ascii="Verdana" w:hAnsi="Verdana" w:cs="Arial"/>
          <w:i/>
          <w:sz w:val="20"/>
          <w:szCs w:val="20"/>
          <w:lang w:val="pl-PL"/>
        </w:rPr>
      </w:pPr>
      <w:r w:rsidRPr="005B4626">
        <w:rPr>
          <w:rFonts w:ascii="Verdana" w:hAnsi="Verdana" w:cs="Arial"/>
          <w:i/>
          <w:sz w:val="20"/>
          <w:szCs w:val="20"/>
          <w:lang w:val="pl-PL"/>
        </w:rPr>
        <w:t>(zaznaczyć właściwe)</w:t>
      </w:r>
    </w:p>
    <w:p w14:paraId="6A46457D" w14:textId="77777777" w:rsidR="00F4610D" w:rsidRPr="005B4626"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5B4626" w:rsidRDefault="00F23737" w:rsidP="00713181">
      <w:pPr>
        <w:pStyle w:val="NormalnyWeb"/>
        <w:numPr>
          <w:ilvl w:val="0"/>
          <w:numId w:val="2"/>
        </w:numPr>
        <w:spacing w:before="0" w:beforeAutospacing="0" w:after="0"/>
        <w:jc w:val="both"/>
        <w:rPr>
          <w:rFonts w:ascii="Verdana" w:hAnsi="Verdana" w:cs="Arial"/>
          <w:sz w:val="20"/>
          <w:szCs w:val="20"/>
          <w:lang w:val="pl-PL"/>
        </w:rPr>
      </w:pPr>
      <w:r w:rsidRPr="005B4626">
        <w:rPr>
          <w:rFonts w:ascii="Verdana" w:hAnsi="Verdana"/>
          <w:sz w:val="20"/>
          <w:szCs w:val="20"/>
          <w:lang w:val="pl-PL"/>
        </w:rPr>
        <w:t>Posiadam/nie posiadam status:</w:t>
      </w:r>
    </w:p>
    <w:p w14:paraId="76542E2E" w14:textId="77777777" w:rsidR="005754C6" w:rsidRPr="005B4626" w:rsidRDefault="005754C6" w:rsidP="005754C6">
      <w:pPr>
        <w:autoSpaceDE w:val="0"/>
        <w:adjustRightInd w:val="0"/>
        <w:spacing w:after="133"/>
        <w:ind w:left="360"/>
        <w:jc w:val="both"/>
        <w:rPr>
          <w:rFonts w:ascii="Verdana" w:hAnsi="Verdana"/>
          <w:sz w:val="20"/>
          <w:szCs w:val="20"/>
        </w:rPr>
      </w:pPr>
      <w:bookmarkStart w:id="4" w:name="_Hlk63943565"/>
      <w:r w:rsidRPr="005B4626">
        <w:rPr>
          <w:rFonts w:ascii="Verdana" w:hAnsi="Verdana" w:cs="Arial"/>
          <w:sz w:val="20"/>
          <w:szCs w:val="20"/>
        </w:rPr>
        <w:sym w:font="Symbol" w:char="F07F"/>
      </w:r>
      <w:r w:rsidRPr="005B4626">
        <w:rPr>
          <w:rFonts w:ascii="Verdana" w:hAnsi="Verdana" w:cs="Arial"/>
          <w:sz w:val="20"/>
          <w:szCs w:val="20"/>
        </w:rPr>
        <w:t xml:space="preserve"> </w:t>
      </w:r>
      <w:r w:rsidR="00467CA7" w:rsidRPr="005B4626">
        <w:rPr>
          <w:rFonts w:ascii="Verdana" w:hAnsi="Verdana"/>
          <w:sz w:val="20"/>
          <w:szCs w:val="20"/>
        </w:rPr>
        <w:t>mikroprzedsiębiorstwa</w:t>
      </w:r>
      <w:r w:rsidRPr="005B4626">
        <w:rPr>
          <w:rFonts w:ascii="Verdana" w:hAnsi="Verdana"/>
          <w:sz w:val="20"/>
          <w:szCs w:val="20"/>
        </w:rPr>
        <w:t>,</w:t>
      </w:r>
    </w:p>
    <w:p w14:paraId="167CA0B0" w14:textId="77777777" w:rsidR="005754C6" w:rsidRPr="005B4626" w:rsidRDefault="005754C6" w:rsidP="005754C6">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Pr="005B4626">
        <w:rPr>
          <w:rFonts w:ascii="Verdana" w:hAnsi="Verdana"/>
          <w:sz w:val="20"/>
          <w:szCs w:val="20"/>
        </w:rPr>
        <w:t>małego</w:t>
      </w:r>
      <w:r w:rsidR="00467CA7" w:rsidRPr="005B4626">
        <w:rPr>
          <w:rFonts w:ascii="Verdana" w:hAnsi="Verdana"/>
          <w:sz w:val="20"/>
          <w:szCs w:val="20"/>
        </w:rPr>
        <w:t xml:space="preserve"> przedsiębiorstwa</w:t>
      </w:r>
      <w:r w:rsidRPr="005B4626">
        <w:rPr>
          <w:rFonts w:ascii="Verdana" w:hAnsi="Verdana"/>
          <w:sz w:val="20"/>
          <w:szCs w:val="20"/>
        </w:rPr>
        <w:t>,</w:t>
      </w:r>
    </w:p>
    <w:p w14:paraId="462D2AB9" w14:textId="77777777" w:rsidR="005754C6" w:rsidRPr="005B4626" w:rsidRDefault="005754C6" w:rsidP="005754C6">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00467CA7" w:rsidRPr="005B4626">
        <w:rPr>
          <w:rFonts w:ascii="Verdana" w:hAnsi="Verdana"/>
          <w:sz w:val="20"/>
          <w:szCs w:val="20"/>
        </w:rPr>
        <w:t>średniego przedsiębiorstwa</w:t>
      </w:r>
      <w:r w:rsidRPr="005B4626">
        <w:rPr>
          <w:rFonts w:ascii="Verdana" w:hAnsi="Verdana"/>
          <w:sz w:val="20"/>
          <w:szCs w:val="20"/>
        </w:rPr>
        <w:t>,</w:t>
      </w:r>
    </w:p>
    <w:p w14:paraId="4DCCCA2E" w14:textId="77777777" w:rsidR="00F23737" w:rsidRPr="005B4626" w:rsidRDefault="00F23737" w:rsidP="00F23737">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009658F1" w:rsidRPr="005B4626">
        <w:rPr>
          <w:rFonts w:ascii="Verdana" w:hAnsi="Verdana" w:cs="Arial"/>
          <w:sz w:val="20"/>
          <w:szCs w:val="20"/>
        </w:rPr>
        <w:t xml:space="preserve">osoby fizycznej i prowadzę </w:t>
      </w:r>
      <w:r w:rsidR="00467CA7" w:rsidRPr="005B4626">
        <w:rPr>
          <w:rFonts w:ascii="Verdana" w:hAnsi="Verdana"/>
          <w:sz w:val="20"/>
          <w:szCs w:val="20"/>
        </w:rPr>
        <w:t>jednoosobow</w:t>
      </w:r>
      <w:r w:rsidR="009658F1" w:rsidRPr="005B4626">
        <w:rPr>
          <w:rFonts w:ascii="Verdana" w:hAnsi="Verdana"/>
          <w:sz w:val="20"/>
          <w:szCs w:val="20"/>
        </w:rPr>
        <w:t>ą</w:t>
      </w:r>
      <w:r w:rsidR="00467CA7" w:rsidRPr="005B4626">
        <w:rPr>
          <w:rFonts w:ascii="Verdana" w:hAnsi="Verdana"/>
          <w:sz w:val="20"/>
          <w:szCs w:val="20"/>
        </w:rPr>
        <w:t xml:space="preserve"> działalnoś</w:t>
      </w:r>
      <w:r w:rsidR="009658F1" w:rsidRPr="005B4626">
        <w:rPr>
          <w:rFonts w:ascii="Verdana" w:hAnsi="Verdana"/>
          <w:sz w:val="20"/>
          <w:szCs w:val="20"/>
        </w:rPr>
        <w:t>ć</w:t>
      </w:r>
      <w:r w:rsidR="00467CA7" w:rsidRPr="005B4626">
        <w:rPr>
          <w:rFonts w:ascii="Verdana" w:hAnsi="Verdana"/>
          <w:sz w:val="20"/>
          <w:szCs w:val="20"/>
        </w:rPr>
        <w:t xml:space="preserve"> gospodarcz</w:t>
      </w:r>
      <w:r w:rsidR="009658F1" w:rsidRPr="005B4626">
        <w:rPr>
          <w:rFonts w:ascii="Verdana" w:hAnsi="Verdana"/>
          <w:sz w:val="20"/>
          <w:szCs w:val="20"/>
        </w:rPr>
        <w:t>ą</w:t>
      </w:r>
      <w:r w:rsidRPr="005B4626">
        <w:rPr>
          <w:rFonts w:ascii="Verdana" w:hAnsi="Verdana"/>
          <w:sz w:val="20"/>
          <w:szCs w:val="20"/>
        </w:rPr>
        <w:t>,</w:t>
      </w:r>
    </w:p>
    <w:bookmarkEnd w:id="4"/>
    <w:p w14:paraId="447531C9" w14:textId="77777777" w:rsidR="00F23737" w:rsidRPr="005B4626" w:rsidRDefault="00F23737" w:rsidP="00F23737">
      <w:pPr>
        <w:autoSpaceDE w:val="0"/>
        <w:adjustRightInd w:val="0"/>
        <w:spacing w:after="133"/>
        <w:ind w:left="360"/>
        <w:jc w:val="both"/>
        <w:rPr>
          <w:rFonts w:ascii="Verdana" w:hAnsi="Verdana"/>
          <w:sz w:val="20"/>
          <w:szCs w:val="20"/>
        </w:rPr>
      </w:pPr>
      <w:r w:rsidRPr="005B4626">
        <w:rPr>
          <w:rFonts w:ascii="Verdana" w:hAnsi="Verdana" w:cs="Arial"/>
          <w:sz w:val="20"/>
          <w:szCs w:val="20"/>
        </w:rPr>
        <w:lastRenderedPageBreak/>
        <w:sym w:font="Symbol" w:char="F07F"/>
      </w:r>
      <w:r w:rsidRPr="005B4626">
        <w:rPr>
          <w:rFonts w:ascii="Verdana" w:hAnsi="Verdana"/>
          <w:sz w:val="20"/>
          <w:szCs w:val="20"/>
        </w:rPr>
        <w:t xml:space="preserve"> </w:t>
      </w:r>
      <w:r w:rsidR="009658F1" w:rsidRPr="005B4626">
        <w:rPr>
          <w:rFonts w:ascii="Verdana" w:hAnsi="Verdana"/>
          <w:sz w:val="20"/>
          <w:szCs w:val="20"/>
        </w:rPr>
        <w:t xml:space="preserve">osoby fizycznej i </w:t>
      </w:r>
      <w:r w:rsidR="00467CA7" w:rsidRPr="005B4626">
        <w:rPr>
          <w:rFonts w:ascii="Verdana" w:hAnsi="Verdana"/>
          <w:sz w:val="20"/>
          <w:szCs w:val="20"/>
        </w:rPr>
        <w:t>nie</w:t>
      </w:r>
      <w:r w:rsidR="009658F1" w:rsidRPr="005B4626">
        <w:rPr>
          <w:rFonts w:ascii="Verdana" w:hAnsi="Verdana"/>
          <w:sz w:val="20"/>
          <w:szCs w:val="20"/>
        </w:rPr>
        <w:t xml:space="preserve"> </w:t>
      </w:r>
      <w:r w:rsidR="00467CA7" w:rsidRPr="005B4626">
        <w:rPr>
          <w:rFonts w:ascii="Verdana" w:hAnsi="Verdana"/>
          <w:sz w:val="20"/>
          <w:szCs w:val="20"/>
        </w:rPr>
        <w:t>prowadz</w:t>
      </w:r>
      <w:r w:rsidR="009658F1" w:rsidRPr="005B4626">
        <w:rPr>
          <w:rFonts w:ascii="Verdana" w:hAnsi="Verdana"/>
          <w:sz w:val="20"/>
          <w:szCs w:val="20"/>
        </w:rPr>
        <w:t>ę</w:t>
      </w:r>
      <w:r w:rsidR="00467CA7" w:rsidRPr="005B4626">
        <w:rPr>
          <w:rFonts w:ascii="Verdana" w:hAnsi="Verdana"/>
          <w:sz w:val="20"/>
          <w:szCs w:val="20"/>
        </w:rPr>
        <w:t xml:space="preserve"> działalności gospodarczej</w:t>
      </w:r>
    </w:p>
    <w:p w14:paraId="5F03B526" w14:textId="77777777" w:rsidR="00467CA7" w:rsidRPr="005B4626" w:rsidRDefault="00467CA7" w:rsidP="00467CA7">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Pr="005B4626">
        <w:rPr>
          <w:rFonts w:ascii="Verdana" w:hAnsi="Verdana"/>
          <w:sz w:val="20"/>
          <w:szCs w:val="20"/>
        </w:rPr>
        <w:t>inny rodzaj,</w:t>
      </w:r>
    </w:p>
    <w:p w14:paraId="2C49576F" w14:textId="77777777" w:rsidR="00F23737" w:rsidRPr="005B4626" w:rsidRDefault="00F23737" w:rsidP="00F23737">
      <w:pPr>
        <w:pStyle w:val="NormalnyWeb"/>
        <w:spacing w:before="0" w:beforeAutospacing="0" w:after="0"/>
        <w:ind w:left="720" w:firstLine="0"/>
        <w:rPr>
          <w:rFonts w:ascii="Verdana" w:hAnsi="Verdana" w:cs="Arial"/>
          <w:i/>
          <w:sz w:val="20"/>
          <w:szCs w:val="20"/>
          <w:lang w:val="pl-PL"/>
        </w:rPr>
      </w:pPr>
      <w:r w:rsidRPr="005B4626">
        <w:rPr>
          <w:rFonts w:ascii="Verdana" w:hAnsi="Verdana" w:cs="Arial"/>
          <w:i/>
          <w:sz w:val="20"/>
          <w:szCs w:val="20"/>
          <w:lang w:val="pl-PL"/>
        </w:rPr>
        <w:t>(zaznaczyć właściwe)</w:t>
      </w:r>
    </w:p>
    <w:p w14:paraId="14AC14FE" w14:textId="77777777" w:rsidR="00467CA7" w:rsidRPr="005B4626"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Mikroprzedsiębiorstwo</w:t>
      </w:r>
      <w:r w:rsidRPr="005B4626">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5B4626"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Małe przedsiębiorstwo</w:t>
      </w:r>
      <w:r w:rsidRPr="005B4626">
        <w:rPr>
          <w:rFonts w:ascii="Verdana" w:hAnsi="Verdana" w:cs="Calibri"/>
          <w:i/>
          <w:sz w:val="20"/>
          <w:szCs w:val="20"/>
          <w:lang w:eastAsia="x-none"/>
        </w:rPr>
        <w:t>: przedsiębiorstwo, które zatrudnia mniej niż 50 osób i którego roczny obrót lub roczna suma bilansowa nie przekracza 10 milionów EUR;</w:t>
      </w:r>
    </w:p>
    <w:p w14:paraId="5F9B698A" w14:textId="0BFE47DE" w:rsidR="004478F6" w:rsidRPr="005B4626" w:rsidRDefault="00467CA7" w:rsidP="00084DCC">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Średnie przedsiębiorstwo</w:t>
      </w:r>
      <w:r w:rsidRPr="005B4626">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5B4626">
        <w:rPr>
          <w:rFonts w:ascii="Verdana" w:hAnsi="Verdana" w:cs="Calibri"/>
          <w:i/>
          <w:sz w:val="20"/>
          <w:szCs w:val="20"/>
          <w:lang w:eastAsia="x-none"/>
        </w:rPr>
        <w:t>.</w:t>
      </w:r>
    </w:p>
    <w:p w14:paraId="682CB849" w14:textId="77777777" w:rsidR="004478F6" w:rsidRPr="005B4626" w:rsidRDefault="004478F6" w:rsidP="000B0713">
      <w:pPr>
        <w:numPr>
          <w:ilvl w:val="0"/>
          <w:numId w:val="2"/>
        </w:numPr>
        <w:autoSpaceDE w:val="0"/>
        <w:adjustRightInd w:val="0"/>
        <w:spacing w:after="133"/>
        <w:jc w:val="both"/>
        <w:rPr>
          <w:rFonts w:ascii="Verdana" w:hAnsi="Verdana"/>
          <w:sz w:val="20"/>
          <w:szCs w:val="20"/>
        </w:rPr>
      </w:pPr>
      <w:r w:rsidRPr="005B4626">
        <w:rPr>
          <w:rFonts w:ascii="Verdana" w:hAnsi="Verdana"/>
          <w:sz w:val="20"/>
          <w:szCs w:val="20"/>
        </w:rPr>
        <w:t>Kraj pochodzenia wykonawcy</w:t>
      </w:r>
      <w:r w:rsidR="000B0713" w:rsidRPr="005B4626">
        <w:rPr>
          <w:rFonts w:ascii="Verdana" w:hAnsi="Verdana"/>
          <w:sz w:val="20"/>
          <w:szCs w:val="20"/>
        </w:rPr>
        <w:t>:</w:t>
      </w:r>
    </w:p>
    <w:p w14:paraId="16A6AA9A"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Polska</w:t>
      </w:r>
    </w:p>
    <w:p w14:paraId="12EBA6DF"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inny ni</w:t>
      </w:r>
      <w:r w:rsidRPr="005B4626">
        <w:rPr>
          <w:rFonts w:ascii="Verdana" w:hAnsi="Verdana" w:cs="Verdana"/>
          <w:sz w:val="20"/>
          <w:szCs w:val="20"/>
        </w:rPr>
        <w:t>ż</w:t>
      </w:r>
      <w:r w:rsidRPr="005B4626">
        <w:rPr>
          <w:rFonts w:ascii="Verdana" w:hAnsi="Verdana"/>
          <w:sz w:val="20"/>
          <w:szCs w:val="20"/>
        </w:rPr>
        <w:t xml:space="preserve"> Polska kraj b</w:t>
      </w:r>
      <w:r w:rsidRPr="005B4626">
        <w:rPr>
          <w:rFonts w:ascii="Verdana" w:hAnsi="Verdana" w:cs="Verdana"/>
          <w:sz w:val="20"/>
          <w:szCs w:val="20"/>
        </w:rPr>
        <w:t>ę</w:t>
      </w:r>
      <w:r w:rsidRPr="005B4626">
        <w:rPr>
          <w:rFonts w:ascii="Verdana" w:hAnsi="Verdana"/>
          <w:sz w:val="20"/>
          <w:szCs w:val="20"/>
        </w:rPr>
        <w:t>d</w:t>
      </w:r>
      <w:r w:rsidRPr="005B4626">
        <w:rPr>
          <w:rFonts w:ascii="Verdana" w:hAnsi="Verdana" w:cs="Verdana"/>
          <w:sz w:val="20"/>
          <w:szCs w:val="20"/>
        </w:rPr>
        <w:t>ą</w:t>
      </w:r>
      <w:r w:rsidRPr="005B4626">
        <w:rPr>
          <w:rFonts w:ascii="Verdana" w:hAnsi="Verdana"/>
          <w:sz w:val="20"/>
          <w:szCs w:val="20"/>
        </w:rPr>
        <w:t>cy cz</w:t>
      </w:r>
      <w:r w:rsidRPr="005B4626">
        <w:rPr>
          <w:rFonts w:ascii="Verdana" w:hAnsi="Verdana" w:cs="Verdana"/>
          <w:sz w:val="20"/>
          <w:szCs w:val="20"/>
        </w:rPr>
        <w:t>ł</w:t>
      </w:r>
      <w:r w:rsidRPr="005B4626">
        <w:rPr>
          <w:rFonts w:ascii="Verdana" w:hAnsi="Verdana"/>
          <w:sz w:val="20"/>
          <w:szCs w:val="20"/>
        </w:rPr>
        <w:t xml:space="preserve">onkiem Unii Europejskiej, a dwuliterowy kod kraju pochodzenia wykonawcy, to </w:t>
      </w:r>
      <w:r w:rsidRPr="005B4626">
        <w:rPr>
          <w:rFonts w:ascii="Verdana" w:hAnsi="Verdana" w:cs="Verdana"/>
          <w:sz w:val="20"/>
          <w:szCs w:val="20"/>
        </w:rPr>
        <w:t>……………….…</w:t>
      </w:r>
      <w:r w:rsidRPr="005B4626">
        <w:rPr>
          <w:rFonts w:ascii="Verdana" w:hAnsi="Verdana"/>
          <w:sz w:val="20"/>
          <w:szCs w:val="20"/>
        </w:rPr>
        <w:t>..</w:t>
      </w:r>
    </w:p>
    <w:p w14:paraId="756D7314"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w:t>
      </w:r>
      <w:r w:rsidR="000B0713" w:rsidRPr="005B4626">
        <w:rPr>
          <w:rFonts w:ascii="Verdana" w:hAnsi="Verdana"/>
          <w:sz w:val="20"/>
          <w:szCs w:val="20"/>
        </w:rPr>
        <w:t xml:space="preserve"> </w:t>
      </w:r>
      <w:r w:rsidRPr="005B4626">
        <w:rPr>
          <w:rFonts w:ascii="Verdana" w:hAnsi="Verdana"/>
          <w:sz w:val="20"/>
          <w:szCs w:val="20"/>
        </w:rPr>
        <w:t>inny kraj nie b</w:t>
      </w:r>
      <w:r w:rsidRPr="005B4626">
        <w:rPr>
          <w:rFonts w:ascii="Verdana" w:hAnsi="Verdana" w:cs="Verdana"/>
          <w:sz w:val="20"/>
          <w:szCs w:val="20"/>
        </w:rPr>
        <w:t>ę</w:t>
      </w:r>
      <w:r w:rsidRPr="005B4626">
        <w:rPr>
          <w:rFonts w:ascii="Verdana" w:hAnsi="Verdana"/>
          <w:sz w:val="20"/>
          <w:szCs w:val="20"/>
        </w:rPr>
        <w:t>d</w:t>
      </w:r>
      <w:r w:rsidRPr="005B4626">
        <w:rPr>
          <w:rFonts w:ascii="Verdana" w:hAnsi="Verdana" w:cs="Verdana"/>
          <w:sz w:val="20"/>
          <w:szCs w:val="20"/>
        </w:rPr>
        <w:t>ą</w:t>
      </w:r>
      <w:r w:rsidRPr="005B4626">
        <w:rPr>
          <w:rFonts w:ascii="Verdana" w:hAnsi="Verdana"/>
          <w:sz w:val="20"/>
          <w:szCs w:val="20"/>
        </w:rPr>
        <w:t>cy cz</w:t>
      </w:r>
      <w:r w:rsidRPr="005B4626">
        <w:rPr>
          <w:rFonts w:ascii="Verdana" w:hAnsi="Verdana" w:cs="Verdana"/>
          <w:sz w:val="20"/>
          <w:szCs w:val="20"/>
        </w:rPr>
        <w:t>ł</w:t>
      </w:r>
      <w:r w:rsidRPr="005B4626">
        <w:rPr>
          <w:rFonts w:ascii="Verdana" w:hAnsi="Verdana"/>
          <w:sz w:val="20"/>
          <w:szCs w:val="20"/>
        </w:rPr>
        <w:t>onkiem Unii Europejskiej, a dwuliterowy kod kraju pochodzenia wykonawcy, to …………………….</w:t>
      </w:r>
    </w:p>
    <w:p w14:paraId="075A53A2" w14:textId="5B44DA9D" w:rsidR="00996C31" w:rsidRPr="005B4626" w:rsidRDefault="000B0713" w:rsidP="00084DCC">
      <w:pPr>
        <w:autoSpaceDE w:val="0"/>
        <w:autoSpaceDN w:val="0"/>
        <w:spacing w:before="120" w:after="0" w:line="240" w:lineRule="auto"/>
        <w:ind w:left="142"/>
        <w:jc w:val="both"/>
        <w:rPr>
          <w:rFonts w:ascii="Verdana" w:hAnsi="Verdana" w:cs="Calibri"/>
          <w:i/>
          <w:sz w:val="20"/>
          <w:szCs w:val="20"/>
          <w:lang w:eastAsia="x-none"/>
        </w:rPr>
      </w:pPr>
      <w:r w:rsidRPr="005B4626">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2F471F02" w14:textId="77777777" w:rsidR="00996C31" w:rsidRPr="005B4626"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5B4626" w:rsidRDefault="00BE0FE0" w:rsidP="00BE0FE0">
      <w:pPr>
        <w:pStyle w:val="NormalnyWeb"/>
        <w:spacing w:before="0" w:beforeAutospacing="0" w:after="0"/>
        <w:ind w:firstLine="0"/>
        <w:jc w:val="both"/>
        <w:rPr>
          <w:rFonts w:ascii="Verdana" w:hAnsi="Verdana" w:cs="Arial"/>
          <w:b/>
          <w:sz w:val="20"/>
          <w:szCs w:val="20"/>
          <w:lang w:val="pl-PL"/>
        </w:rPr>
      </w:pPr>
      <w:r w:rsidRPr="005B4626">
        <w:rPr>
          <w:rFonts w:ascii="Verdana" w:hAnsi="Verdana" w:cs="Arial"/>
          <w:b/>
          <w:bCs/>
          <w:sz w:val="20"/>
          <w:szCs w:val="20"/>
          <w:lang w:val="pl-PL"/>
        </w:rPr>
        <w:t>Oświadczeni</w:t>
      </w:r>
      <w:r w:rsidR="009658F1" w:rsidRPr="005B4626">
        <w:rPr>
          <w:rFonts w:ascii="Verdana" w:hAnsi="Verdana" w:cs="Arial"/>
          <w:b/>
          <w:bCs/>
          <w:sz w:val="20"/>
          <w:szCs w:val="20"/>
          <w:lang w:val="pl-PL"/>
        </w:rPr>
        <w:t>a</w:t>
      </w:r>
      <w:r w:rsidRPr="005B4626">
        <w:rPr>
          <w:rFonts w:ascii="Verdana" w:hAnsi="Verdana" w:cs="Arial"/>
          <w:b/>
          <w:bCs/>
          <w:sz w:val="20"/>
          <w:szCs w:val="20"/>
          <w:lang w:val="pl-PL"/>
        </w:rPr>
        <w:t xml:space="preserve"> dotyczące postanowień specyfikacji warunków zamówienia</w:t>
      </w:r>
    </w:p>
    <w:p w14:paraId="1F6DE938" w14:textId="77777777" w:rsidR="00BE0FE0" w:rsidRPr="005B4626" w:rsidRDefault="00BE0FE0" w:rsidP="00BE0FE0">
      <w:pPr>
        <w:pStyle w:val="NormalnyWeb"/>
        <w:spacing w:before="0" w:beforeAutospacing="0" w:after="0"/>
        <w:rPr>
          <w:rFonts w:ascii="Verdana" w:hAnsi="Verdana" w:cs="Arial"/>
          <w:sz w:val="20"/>
          <w:szCs w:val="20"/>
          <w:lang w:val="pl-PL"/>
        </w:rPr>
      </w:pPr>
    </w:p>
    <w:p w14:paraId="3528E4AE" w14:textId="30499DB2" w:rsidR="00390BBD" w:rsidRPr="005B4626" w:rsidRDefault="00BE0FE0" w:rsidP="00773009">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zapoznałem się ze specyfikacją warunków zamówienia wraz z</w:t>
      </w:r>
      <w:r w:rsidR="009658F1" w:rsidRPr="005B4626">
        <w:rPr>
          <w:rFonts w:ascii="Verdana" w:hAnsi="Verdana" w:cs="Arial"/>
          <w:sz w:val="20"/>
          <w:szCs w:val="20"/>
        </w:rPr>
        <w:t> </w:t>
      </w:r>
      <w:r w:rsidRPr="005B4626">
        <w:rPr>
          <w:rFonts w:ascii="Verdana" w:hAnsi="Verdana" w:cs="Arial"/>
          <w:sz w:val="20"/>
          <w:szCs w:val="20"/>
        </w:rPr>
        <w:t xml:space="preserve">załącznikami, nie wnoszę żadnych zastrzeżeń </w:t>
      </w:r>
      <w:r w:rsidRPr="005B4626">
        <w:rPr>
          <w:rFonts w:ascii="Verdana" w:hAnsi="Verdana"/>
          <w:sz w:val="20"/>
          <w:szCs w:val="20"/>
        </w:rPr>
        <w:t xml:space="preserve">i uzyskałem wszystkie niezbędne informacje </w:t>
      </w:r>
      <w:r w:rsidRPr="005B4626">
        <w:rPr>
          <w:rFonts w:ascii="Verdana" w:hAnsi="Verdana" w:cs="Arial"/>
          <w:sz w:val="20"/>
          <w:szCs w:val="20"/>
        </w:rPr>
        <w:t xml:space="preserve">do przygotowania oferty. </w:t>
      </w:r>
    </w:p>
    <w:p w14:paraId="7CD9C697" w14:textId="77777777" w:rsidR="00BE0FE0" w:rsidRPr="005B4626" w:rsidRDefault="00BE0FE0" w:rsidP="00390BBD">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uważam się za związanego ofertą przez okres wskazany w</w:t>
      </w:r>
      <w:r w:rsidR="009658F1" w:rsidRPr="005B4626">
        <w:rPr>
          <w:rFonts w:ascii="Verdana" w:hAnsi="Verdana" w:cs="Arial"/>
          <w:sz w:val="20"/>
          <w:szCs w:val="20"/>
        </w:rPr>
        <w:t> </w:t>
      </w:r>
      <w:r w:rsidRPr="005B4626">
        <w:rPr>
          <w:rFonts w:ascii="Verdana" w:hAnsi="Verdana" w:cs="Arial"/>
          <w:sz w:val="20"/>
          <w:szCs w:val="20"/>
        </w:rPr>
        <w:t>specyfikacji warunków zamówienia.</w:t>
      </w:r>
    </w:p>
    <w:p w14:paraId="49A497D3" w14:textId="3E560D1B" w:rsidR="001413A6" w:rsidRPr="005B4626" w:rsidRDefault="00BE0FE0" w:rsidP="00390BBD">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załączon</w:t>
      </w:r>
      <w:r w:rsidR="008B60B5" w:rsidRPr="005B4626">
        <w:rPr>
          <w:rFonts w:ascii="Verdana" w:hAnsi="Verdana" w:cs="Arial"/>
          <w:sz w:val="20"/>
          <w:szCs w:val="20"/>
        </w:rPr>
        <w:t>e</w:t>
      </w:r>
      <w:r w:rsidRPr="005B4626">
        <w:rPr>
          <w:rFonts w:ascii="Verdana" w:hAnsi="Verdana" w:cs="Arial"/>
          <w:sz w:val="20"/>
          <w:szCs w:val="20"/>
        </w:rPr>
        <w:t xml:space="preserve"> do specyfikacji warunków zamówienia</w:t>
      </w:r>
      <w:r w:rsidR="002405F7" w:rsidRPr="005B4626">
        <w:rPr>
          <w:rFonts w:ascii="Verdana" w:hAnsi="Verdana" w:cs="Arial"/>
          <w:sz w:val="20"/>
          <w:szCs w:val="20"/>
        </w:rPr>
        <w:t xml:space="preserve"> </w:t>
      </w:r>
      <w:r w:rsidR="008B60B5" w:rsidRPr="005B4626">
        <w:rPr>
          <w:rFonts w:ascii="Verdana" w:hAnsi="Verdana" w:cs="Arial"/>
          <w:sz w:val="20"/>
          <w:szCs w:val="20"/>
        </w:rPr>
        <w:t>projektowane postanowienia umowy</w:t>
      </w:r>
      <w:r w:rsidR="009658F1" w:rsidRPr="005B4626">
        <w:rPr>
          <w:rFonts w:ascii="Verdana" w:hAnsi="Verdana" w:cs="Arial"/>
          <w:sz w:val="20"/>
          <w:szCs w:val="20"/>
        </w:rPr>
        <w:t xml:space="preserve"> </w:t>
      </w:r>
      <w:r w:rsidRPr="005B4626">
        <w:rPr>
          <w:rFonts w:ascii="Verdana" w:hAnsi="Verdana" w:cs="Arial"/>
          <w:sz w:val="20"/>
          <w:szCs w:val="20"/>
        </w:rPr>
        <w:t>został</w:t>
      </w:r>
      <w:r w:rsidR="008B60B5" w:rsidRPr="005B4626">
        <w:rPr>
          <w:rFonts w:ascii="Verdana" w:hAnsi="Verdana" w:cs="Arial"/>
          <w:sz w:val="20"/>
          <w:szCs w:val="20"/>
        </w:rPr>
        <w:t>y</w:t>
      </w:r>
      <w:r w:rsidRPr="005B4626">
        <w:rPr>
          <w:rFonts w:ascii="Verdana" w:hAnsi="Verdana" w:cs="Arial"/>
          <w:sz w:val="20"/>
          <w:szCs w:val="20"/>
        </w:rPr>
        <w:t xml:space="preserve"> przeze mnie zaakceptowan</w:t>
      </w:r>
      <w:r w:rsidR="008B60B5" w:rsidRPr="005B4626">
        <w:rPr>
          <w:rFonts w:ascii="Verdana" w:hAnsi="Verdana" w:cs="Arial"/>
          <w:sz w:val="20"/>
          <w:szCs w:val="20"/>
        </w:rPr>
        <w:t>e</w:t>
      </w:r>
      <w:r w:rsidRPr="005B4626">
        <w:rPr>
          <w:rFonts w:ascii="Verdana" w:hAnsi="Verdana" w:cs="Arial"/>
          <w:sz w:val="20"/>
          <w:szCs w:val="20"/>
        </w:rPr>
        <w:t xml:space="preserve"> bez zastrzeżeń i</w:t>
      </w:r>
      <w:r w:rsidR="009658F1" w:rsidRPr="005B4626">
        <w:rPr>
          <w:rFonts w:ascii="Verdana" w:hAnsi="Verdana" w:cs="Arial"/>
          <w:sz w:val="20"/>
          <w:szCs w:val="20"/>
        </w:rPr>
        <w:t> </w:t>
      </w:r>
      <w:r w:rsidRPr="005B4626">
        <w:rPr>
          <w:rFonts w:ascii="Verdana" w:hAnsi="Verdana" w:cs="Arial"/>
          <w:sz w:val="20"/>
          <w:szCs w:val="20"/>
        </w:rPr>
        <w:t>zobowiązuję się w</w:t>
      </w:r>
      <w:r w:rsidR="009658F1" w:rsidRPr="005B4626">
        <w:rPr>
          <w:rFonts w:ascii="Verdana" w:hAnsi="Verdana" w:cs="Arial"/>
          <w:sz w:val="20"/>
          <w:szCs w:val="20"/>
        </w:rPr>
        <w:t> </w:t>
      </w:r>
      <w:r w:rsidRPr="005B4626">
        <w:rPr>
          <w:rFonts w:ascii="Verdana" w:hAnsi="Verdana" w:cs="Arial"/>
          <w:sz w:val="20"/>
          <w:szCs w:val="20"/>
        </w:rPr>
        <w:t>przypadku wyboru mojej oferty do zawarcia umowy w miejscu</w:t>
      </w:r>
      <w:r w:rsidR="009658F1" w:rsidRPr="005B4626">
        <w:rPr>
          <w:rFonts w:ascii="Verdana" w:hAnsi="Verdana" w:cs="Arial"/>
          <w:sz w:val="20"/>
          <w:szCs w:val="20"/>
        </w:rPr>
        <w:t>,</w:t>
      </w:r>
      <w:r w:rsidRPr="005B4626">
        <w:rPr>
          <w:rFonts w:ascii="Verdana" w:hAnsi="Verdana" w:cs="Arial"/>
          <w:sz w:val="20"/>
          <w:szCs w:val="20"/>
        </w:rPr>
        <w:t xml:space="preserve"> terminie</w:t>
      </w:r>
      <w:r w:rsidR="009658F1" w:rsidRPr="005B4626">
        <w:rPr>
          <w:rFonts w:ascii="Verdana" w:hAnsi="Verdana" w:cs="Arial"/>
          <w:sz w:val="20"/>
          <w:szCs w:val="20"/>
        </w:rPr>
        <w:t xml:space="preserve"> lub w sposób wskazany</w:t>
      </w:r>
      <w:r w:rsidRPr="005B4626">
        <w:rPr>
          <w:rFonts w:ascii="Verdana" w:hAnsi="Verdana" w:cs="Arial"/>
          <w:sz w:val="20"/>
          <w:szCs w:val="20"/>
        </w:rPr>
        <w:t xml:space="preserve"> przez Zamawiającego. </w:t>
      </w:r>
    </w:p>
    <w:p w14:paraId="7565669D" w14:textId="77777777" w:rsidR="00F4610D" w:rsidRPr="005B4626" w:rsidRDefault="00F4610D" w:rsidP="00390BBD">
      <w:pPr>
        <w:pStyle w:val="Akapitzlist"/>
        <w:numPr>
          <w:ilvl w:val="0"/>
          <w:numId w:val="1"/>
        </w:numPr>
        <w:contextualSpacing w:val="0"/>
        <w:rPr>
          <w:rFonts w:ascii="Verdana" w:hAnsi="Verdana" w:cs="Mangal"/>
          <w:sz w:val="20"/>
          <w:szCs w:val="20"/>
          <w:lang w:val="pl-PL"/>
        </w:rPr>
      </w:pPr>
      <w:r w:rsidRPr="005B4626">
        <w:rPr>
          <w:rFonts w:ascii="Verdana" w:hAnsi="Verdana"/>
          <w:sz w:val="20"/>
          <w:szCs w:val="20"/>
          <w:lang w:val="pl-PL"/>
        </w:rPr>
        <w:t>Inne:</w:t>
      </w:r>
    </w:p>
    <w:p w14:paraId="4E1E911E" w14:textId="77777777" w:rsidR="00F4610D" w:rsidRPr="005B4626" w:rsidRDefault="00F4610D" w:rsidP="00390BBD">
      <w:pPr>
        <w:spacing w:after="0" w:line="240" w:lineRule="auto"/>
        <w:ind w:left="708"/>
        <w:jc w:val="both"/>
        <w:rPr>
          <w:rFonts w:ascii="Verdana" w:hAnsi="Verdana" w:cs="Arial"/>
          <w:b/>
          <w:sz w:val="20"/>
          <w:szCs w:val="20"/>
        </w:rPr>
      </w:pPr>
      <w:r w:rsidRPr="005B4626">
        <w:rPr>
          <w:rFonts w:ascii="Verdana" w:hAnsi="Verdana" w:cs="Arial"/>
          <w:b/>
          <w:sz w:val="20"/>
          <w:szCs w:val="20"/>
        </w:rPr>
        <w:t>……………………………………………………………………………………………………….</w:t>
      </w:r>
    </w:p>
    <w:p w14:paraId="40640415" w14:textId="77777777" w:rsidR="00DA7541" w:rsidRDefault="00121B02" w:rsidP="00DA7541">
      <w:pPr>
        <w:spacing w:after="0" w:line="240" w:lineRule="auto"/>
        <w:ind w:left="720"/>
        <w:jc w:val="both"/>
        <w:rPr>
          <w:rFonts w:ascii="Verdana" w:hAnsi="Verdana" w:cs="Arial"/>
          <w:i/>
          <w:sz w:val="16"/>
          <w:szCs w:val="16"/>
        </w:rPr>
      </w:pPr>
      <w:r w:rsidRPr="005B4626">
        <w:rPr>
          <w:rFonts w:ascii="Verdana" w:hAnsi="Verdana" w:cs="Arial"/>
          <w:i/>
          <w:sz w:val="16"/>
          <w:szCs w:val="16"/>
        </w:rPr>
        <w:t>(np. wskazanie rejestrów i elektronicznych ogólnodostępnych baz danych</w:t>
      </w:r>
      <w:r w:rsidR="00DA7541">
        <w:rPr>
          <w:rFonts w:ascii="Verdana" w:hAnsi="Verdana" w:cs="Arial"/>
          <w:i/>
          <w:sz w:val="16"/>
          <w:szCs w:val="16"/>
        </w:rPr>
        <w:t>)</w:t>
      </w:r>
    </w:p>
    <w:p w14:paraId="31AB0F9C" w14:textId="77777777" w:rsidR="00DA7541" w:rsidRDefault="00DA7541" w:rsidP="00DA7541">
      <w:pPr>
        <w:spacing w:after="0" w:line="240" w:lineRule="auto"/>
        <w:ind w:left="720"/>
        <w:jc w:val="both"/>
        <w:rPr>
          <w:rFonts w:ascii="Verdana" w:hAnsi="Verdana" w:cs="Arial"/>
          <w:i/>
          <w:sz w:val="16"/>
          <w:szCs w:val="16"/>
        </w:rPr>
      </w:pPr>
    </w:p>
    <w:p w14:paraId="24DEC400" w14:textId="7E0D7EF3" w:rsidR="004109CF" w:rsidRPr="00DA7541" w:rsidRDefault="004109CF" w:rsidP="009A6FBC">
      <w:pPr>
        <w:pStyle w:val="Akapitzlist"/>
        <w:numPr>
          <w:ilvl w:val="0"/>
          <w:numId w:val="8"/>
        </w:numPr>
        <w:ind w:left="709"/>
        <w:jc w:val="both"/>
        <w:rPr>
          <w:rFonts w:ascii="Verdana" w:hAnsi="Verdana" w:cs="Arial"/>
          <w:iCs/>
          <w:sz w:val="20"/>
          <w:szCs w:val="20"/>
          <w:lang w:val="pl-PL"/>
        </w:rPr>
      </w:pPr>
      <w:r w:rsidRPr="00DA7541">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7CA3AE7" w14:textId="2FF3E3EF" w:rsidR="004109CF" w:rsidRPr="004D16A5" w:rsidRDefault="004109CF" w:rsidP="009A6FBC">
      <w:pPr>
        <w:pStyle w:val="Akapitzlist"/>
        <w:numPr>
          <w:ilvl w:val="0"/>
          <w:numId w:val="18"/>
        </w:numPr>
        <w:jc w:val="both"/>
        <w:rPr>
          <w:rFonts w:ascii="Verdana" w:hAnsi="Verdana" w:cs="Arial"/>
          <w:iCs/>
          <w:sz w:val="16"/>
          <w:szCs w:val="16"/>
        </w:rPr>
      </w:pPr>
      <w:r w:rsidRPr="00F54B4D">
        <w:rPr>
          <w:rFonts w:ascii="Verdana" w:hAnsi="Verdana" w:cs="Arial"/>
          <w:iCs/>
          <w:sz w:val="16"/>
          <w:szCs w:val="16"/>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Pr="004D16A5">
        <w:rPr>
          <w:rFonts w:ascii="Verdana" w:hAnsi="Verdana" w:cs="Arial"/>
          <w:iCs/>
          <w:sz w:val="16"/>
          <w:szCs w:val="16"/>
        </w:rPr>
        <w:t xml:space="preserve"> UE L 119 z 04.05.2016, str. 1). </w:t>
      </w:r>
    </w:p>
    <w:p w14:paraId="0D283BD2" w14:textId="77777777" w:rsidR="000436AC" w:rsidRPr="005B4626" w:rsidRDefault="000436AC" w:rsidP="004109CF">
      <w:pPr>
        <w:jc w:val="both"/>
        <w:rPr>
          <w:rFonts w:ascii="Verdana" w:hAnsi="Verdana" w:cs="Arial"/>
          <w:iCs/>
          <w:sz w:val="16"/>
          <w:szCs w:val="16"/>
        </w:rPr>
      </w:pPr>
    </w:p>
    <w:p w14:paraId="65CBCB6F" w14:textId="42183D05" w:rsidR="004109CF" w:rsidRPr="005B4626" w:rsidRDefault="00FD063D" w:rsidP="004109CF">
      <w:pPr>
        <w:jc w:val="both"/>
        <w:rPr>
          <w:rFonts w:ascii="Verdana" w:hAnsi="Verdana" w:cs="Arial"/>
          <w:iCs/>
          <w:sz w:val="16"/>
          <w:szCs w:val="16"/>
        </w:rPr>
      </w:pPr>
      <w:r w:rsidRPr="005B4626">
        <w:rPr>
          <w:rStyle w:val="Odwoanieprzypisudolnego"/>
          <w:rFonts w:ascii="Verdana" w:hAnsi="Verdana" w:cs="Arial"/>
          <w:iCs/>
          <w:sz w:val="16"/>
          <w:szCs w:val="16"/>
        </w:rPr>
        <w:lastRenderedPageBreak/>
        <w:footnoteReference w:id="2"/>
      </w:r>
      <w:r w:rsidR="004109CF" w:rsidRPr="005B4626">
        <w:rPr>
          <w:rFonts w:ascii="Verdana" w:hAnsi="Verdana" w:cs="Arial"/>
          <w:iCs/>
          <w:sz w:val="16"/>
          <w:szCs w:val="16"/>
        </w:rPr>
        <w:t>* Skreślić w przypadku</w:t>
      </w:r>
      <w:r w:rsidR="002018F8" w:rsidRPr="005B4626">
        <w:rPr>
          <w:rFonts w:ascii="Verdana" w:hAnsi="Verdana" w:cs="Arial"/>
          <w:iCs/>
          <w:sz w:val="16"/>
          <w:szCs w:val="16"/>
        </w:rPr>
        <w:t xml:space="preserve">, </w:t>
      </w:r>
      <w:r w:rsidR="004109CF" w:rsidRPr="005B4626">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5B4626" w:rsidRDefault="005F4C09" w:rsidP="00A10D64">
      <w:pPr>
        <w:pStyle w:val="NormalnyWeb"/>
        <w:spacing w:before="0" w:beforeAutospacing="0" w:after="0"/>
        <w:ind w:firstLine="0"/>
        <w:jc w:val="both"/>
        <w:rPr>
          <w:rFonts w:ascii="Verdana" w:hAnsi="Verdana" w:cs="Arial"/>
          <w:b/>
          <w:sz w:val="20"/>
          <w:szCs w:val="20"/>
          <w:lang w:val="pl-PL"/>
        </w:rPr>
      </w:pPr>
      <w:r w:rsidRPr="005B4626">
        <w:rPr>
          <w:rFonts w:ascii="Verdana" w:hAnsi="Verdana" w:cs="Arial"/>
          <w:b/>
          <w:bCs/>
          <w:sz w:val="20"/>
          <w:szCs w:val="20"/>
          <w:lang w:val="pl-PL"/>
        </w:rPr>
        <w:t>Dokumenty</w:t>
      </w:r>
    </w:p>
    <w:p w14:paraId="75A217A3" w14:textId="2DD56582" w:rsidR="009E2BE8" w:rsidRPr="005B4626" w:rsidRDefault="00991C72" w:rsidP="00EA1492">
      <w:pPr>
        <w:autoSpaceDE w:val="0"/>
        <w:autoSpaceDN w:val="0"/>
        <w:adjustRightInd w:val="0"/>
        <w:spacing w:after="0" w:line="240" w:lineRule="auto"/>
        <w:jc w:val="both"/>
        <w:rPr>
          <w:rFonts w:ascii="Verdana" w:hAnsi="Verdana"/>
          <w:sz w:val="20"/>
          <w:szCs w:val="20"/>
        </w:rPr>
      </w:pPr>
      <w:r w:rsidRPr="005B4626">
        <w:rPr>
          <w:rFonts w:ascii="Verdana" w:hAnsi="Verdana"/>
          <w:b/>
          <w:bCs/>
          <w:sz w:val="20"/>
          <w:szCs w:val="20"/>
        </w:rPr>
        <w:t>Wraz z ofertą</w:t>
      </w:r>
      <w:r w:rsidR="00306255" w:rsidRPr="005B4626">
        <w:rPr>
          <w:rFonts w:ascii="Verdana" w:hAnsi="Verdana"/>
          <w:b/>
          <w:bCs/>
          <w:sz w:val="20"/>
          <w:szCs w:val="20"/>
        </w:rPr>
        <w:t xml:space="preserve"> Wykonawca składa oświadczenia i dokumenty wymienione </w:t>
      </w:r>
      <w:r w:rsidR="00EF1401" w:rsidRPr="005B4626">
        <w:rPr>
          <w:rFonts w:ascii="Verdana" w:hAnsi="Verdana"/>
          <w:b/>
          <w:bCs/>
          <w:sz w:val="20"/>
          <w:szCs w:val="20"/>
        </w:rPr>
        <w:t xml:space="preserve">w </w:t>
      </w:r>
      <w:r w:rsidR="00306255" w:rsidRPr="005B4626">
        <w:rPr>
          <w:rFonts w:ascii="Verdana" w:hAnsi="Verdana"/>
          <w:b/>
          <w:bCs/>
          <w:sz w:val="20"/>
          <w:szCs w:val="20"/>
        </w:rPr>
        <w:t>SWZ</w:t>
      </w:r>
      <w:r w:rsidRPr="005B4626">
        <w:rPr>
          <w:rFonts w:ascii="Verdana" w:hAnsi="Verdana"/>
          <w:sz w:val="20"/>
          <w:szCs w:val="20"/>
        </w:rPr>
        <w:t xml:space="preserve"> </w:t>
      </w:r>
      <w:r w:rsidR="00306255" w:rsidRPr="005B4626">
        <w:rPr>
          <w:rFonts w:ascii="Verdana" w:hAnsi="Verdana"/>
          <w:sz w:val="20"/>
          <w:szCs w:val="20"/>
        </w:rPr>
        <w:t xml:space="preserve">zgodnie z </w:t>
      </w:r>
      <w:r w:rsidR="00306255" w:rsidRPr="005B4626">
        <w:rPr>
          <w:rFonts w:ascii="Verdana" w:hAnsi="Verdana" w:cs="TimesNewRoman,Bold"/>
          <w:bCs/>
          <w:sz w:val="20"/>
          <w:szCs w:val="20"/>
        </w:rPr>
        <w:t>rozporządzeniem Ministra Rozwoju, Pracy i</w:t>
      </w:r>
      <w:r w:rsidR="003B7C4F" w:rsidRPr="005B4626">
        <w:rPr>
          <w:rFonts w:ascii="Verdana" w:hAnsi="Verdana" w:cs="TimesNewRoman,Bold"/>
          <w:bCs/>
          <w:sz w:val="20"/>
          <w:szCs w:val="20"/>
        </w:rPr>
        <w:t> </w:t>
      </w:r>
      <w:r w:rsidR="00306255" w:rsidRPr="005B4626">
        <w:rPr>
          <w:rFonts w:ascii="Verdana" w:hAnsi="Verdana" w:cs="TimesNewRoman,Bold"/>
          <w:bCs/>
          <w:sz w:val="20"/>
          <w:szCs w:val="20"/>
        </w:rPr>
        <w:t>Technologii</w:t>
      </w:r>
      <w:r w:rsidR="00306255" w:rsidRPr="005B4626">
        <w:rPr>
          <w:rFonts w:ascii="Verdana" w:hAnsi="Verdana" w:cs="TimesNewRoman"/>
          <w:sz w:val="20"/>
          <w:szCs w:val="20"/>
        </w:rPr>
        <w:t xml:space="preserve"> </w:t>
      </w:r>
      <w:r w:rsidR="00EA1492" w:rsidRPr="005B4626">
        <w:rPr>
          <w:rFonts w:ascii="Verdana" w:hAnsi="Verdana" w:cs="TimesNewRoman"/>
          <w:sz w:val="20"/>
          <w:szCs w:val="20"/>
        </w:rPr>
        <w:t xml:space="preserve">z dnia </w:t>
      </w:r>
      <w:r w:rsidR="001A71C9" w:rsidRPr="005B4626">
        <w:rPr>
          <w:rFonts w:ascii="Verdana" w:hAnsi="Verdana" w:cs="TimesNewRoman"/>
          <w:sz w:val="20"/>
          <w:szCs w:val="20"/>
        </w:rPr>
        <w:t>23 grudnia</w:t>
      </w:r>
      <w:r w:rsidR="00EA1492" w:rsidRPr="005B4626">
        <w:rPr>
          <w:rFonts w:ascii="Verdana" w:hAnsi="Verdana" w:cs="TimesNewRoman"/>
          <w:sz w:val="20"/>
          <w:szCs w:val="20"/>
        </w:rPr>
        <w:t xml:space="preserve"> 20</w:t>
      </w:r>
      <w:r w:rsidR="001A71C9" w:rsidRPr="005B4626">
        <w:rPr>
          <w:rFonts w:ascii="Verdana" w:hAnsi="Verdana" w:cs="TimesNewRoman"/>
          <w:sz w:val="20"/>
          <w:szCs w:val="20"/>
        </w:rPr>
        <w:t>20</w:t>
      </w:r>
      <w:r w:rsidR="006F356B" w:rsidRPr="005B4626">
        <w:rPr>
          <w:rFonts w:ascii="Verdana" w:hAnsi="Verdana" w:cs="TimesNewRoman"/>
          <w:sz w:val="20"/>
          <w:szCs w:val="20"/>
        </w:rPr>
        <w:t xml:space="preserve"> </w:t>
      </w:r>
      <w:r w:rsidR="00EA1492" w:rsidRPr="005B4626">
        <w:rPr>
          <w:rFonts w:ascii="Verdana" w:hAnsi="Verdana" w:cs="TimesNewRoman"/>
          <w:sz w:val="20"/>
          <w:szCs w:val="20"/>
        </w:rPr>
        <w:t>r.</w:t>
      </w:r>
      <w:r w:rsidR="00EA1492" w:rsidRPr="005B4626">
        <w:rPr>
          <w:rFonts w:ascii="Verdana" w:hAnsi="Verdana" w:cs="TimesNewRoman,Bold"/>
          <w:bCs/>
          <w:sz w:val="20"/>
          <w:szCs w:val="20"/>
        </w:rPr>
        <w:t xml:space="preserve"> w sprawie </w:t>
      </w:r>
      <w:r w:rsidR="001A71C9" w:rsidRPr="005B4626">
        <w:rPr>
          <w:rFonts w:ascii="Verdana" w:hAnsi="Verdana" w:cs="TimesNewRoman,Bold"/>
          <w:bCs/>
          <w:sz w:val="20"/>
          <w:szCs w:val="20"/>
        </w:rPr>
        <w:t xml:space="preserve">podmiotowych środków dowodowych oraz innych dokumentów lub oświadczeń, jakich może żądać zamawiający od wykonawcy </w:t>
      </w:r>
      <w:r w:rsidR="00EA1492" w:rsidRPr="005B4626">
        <w:rPr>
          <w:rFonts w:ascii="Verdana" w:hAnsi="Verdana" w:cs="TimesNewRoman,Bold"/>
          <w:bCs/>
          <w:sz w:val="20"/>
          <w:szCs w:val="20"/>
        </w:rPr>
        <w:t>w</w:t>
      </w:r>
      <w:r w:rsidR="003B7C4F" w:rsidRPr="005B4626">
        <w:rPr>
          <w:rFonts w:ascii="Verdana" w:hAnsi="Verdana" w:cs="TimesNewRoman,Bold"/>
          <w:bCs/>
          <w:sz w:val="20"/>
          <w:szCs w:val="20"/>
        </w:rPr>
        <w:t> </w:t>
      </w:r>
      <w:r w:rsidR="00EA1492" w:rsidRPr="005B4626">
        <w:rPr>
          <w:rFonts w:ascii="Verdana" w:hAnsi="Verdana" w:cs="TimesNewRoman,Bold"/>
          <w:bCs/>
          <w:sz w:val="20"/>
          <w:szCs w:val="20"/>
        </w:rPr>
        <w:t>postępowaniu o udzielenie zamówienia</w:t>
      </w:r>
      <w:r w:rsidR="00306255" w:rsidRPr="005B4626">
        <w:rPr>
          <w:rFonts w:ascii="Verdana" w:hAnsi="Verdana" w:cs="TimesNewRoman,Bold"/>
          <w:bCs/>
          <w:sz w:val="20"/>
          <w:szCs w:val="20"/>
        </w:rPr>
        <w:t>.</w:t>
      </w:r>
    </w:p>
    <w:p w14:paraId="6671B8E8" w14:textId="324268AC" w:rsidR="00BE0FE0" w:rsidRPr="005B4626" w:rsidRDefault="00991C72" w:rsidP="00EA1492">
      <w:pPr>
        <w:autoSpaceDE w:val="0"/>
        <w:autoSpaceDN w:val="0"/>
        <w:adjustRightInd w:val="0"/>
        <w:spacing w:after="0" w:line="240" w:lineRule="auto"/>
        <w:jc w:val="both"/>
        <w:rPr>
          <w:rFonts w:ascii="Verdana" w:hAnsi="Verdana" w:cs="TimesNewRoman,Bold"/>
          <w:bCs/>
          <w:sz w:val="20"/>
          <w:szCs w:val="20"/>
        </w:rPr>
      </w:pPr>
      <w:r w:rsidRPr="005B4626">
        <w:rPr>
          <w:rFonts w:ascii="Verdana" w:hAnsi="Verdana"/>
          <w:sz w:val="20"/>
          <w:szCs w:val="20"/>
        </w:rPr>
        <w:t xml:space="preserve"> </w:t>
      </w:r>
      <w:r w:rsidR="00FD063D" w:rsidRPr="005B4626">
        <w:rPr>
          <w:rStyle w:val="Odwoanieprzypisudolnego"/>
          <w:rFonts w:ascii="Verdana" w:hAnsi="Verdana"/>
          <w:sz w:val="20"/>
          <w:szCs w:val="20"/>
        </w:rPr>
        <w:footnoteReference w:id="3"/>
      </w:r>
    </w:p>
    <w:p w14:paraId="2BC23F59" w14:textId="259B8B89" w:rsidR="007B1E54" w:rsidRPr="005B4626" w:rsidRDefault="00BE0FE0" w:rsidP="00084DCC">
      <w:pPr>
        <w:pStyle w:val="NormalnyWeb"/>
        <w:spacing w:before="0" w:beforeAutospacing="0" w:after="0"/>
        <w:ind w:firstLine="0"/>
        <w:rPr>
          <w:rFonts w:ascii="Verdana" w:hAnsi="Verdana" w:cs="Arial"/>
          <w:sz w:val="20"/>
          <w:szCs w:val="20"/>
          <w:lang w:val="pl-PL"/>
        </w:rPr>
      </w:pPr>
      <w:r w:rsidRPr="005B4626">
        <w:rPr>
          <w:rFonts w:ascii="Verdana" w:hAnsi="Verdana" w:cs="Arial"/>
          <w:sz w:val="20"/>
          <w:szCs w:val="20"/>
          <w:lang w:val="pl-PL"/>
        </w:rPr>
        <w:t>…………………………………………………………………………………….</w:t>
      </w:r>
    </w:p>
    <w:p w14:paraId="1A86DEA0" w14:textId="77777777" w:rsidR="007B1E54" w:rsidRPr="005B4626" w:rsidRDefault="007B1E54" w:rsidP="008B7188">
      <w:pPr>
        <w:spacing w:after="0" w:line="480" w:lineRule="auto"/>
        <w:rPr>
          <w:rFonts w:ascii="Verdana" w:hAnsi="Verdana" w:cs="Arial"/>
          <w:b/>
          <w:sz w:val="20"/>
          <w:szCs w:val="20"/>
        </w:rPr>
      </w:pPr>
    </w:p>
    <w:p w14:paraId="7453258F" w14:textId="77777777" w:rsidR="007B1E54" w:rsidRPr="005B4626" w:rsidRDefault="007B1E54" w:rsidP="008B7188">
      <w:pPr>
        <w:spacing w:after="0" w:line="480" w:lineRule="auto"/>
        <w:rPr>
          <w:rFonts w:ascii="Verdana" w:hAnsi="Verdana" w:cs="Arial"/>
          <w:b/>
          <w:sz w:val="20"/>
          <w:szCs w:val="20"/>
        </w:rPr>
      </w:pPr>
    </w:p>
    <w:p w14:paraId="1CEAFA6F" w14:textId="3517C141" w:rsidR="008B7188" w:rsidRPr="005B4626" w:rsidRDefault="008B7188" w:rsidP="008B7188">
      <w:pPr>
        <w:spacing w:after="0" w:line="480" w:lineRule="auto"/>
        <w:rPr>
          <w:rFonts w:ascii="Verdana" w:hAnsi="Verdana"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5B4626" w14:paraId="04F4AFFA" w14:textId="77777777" w:rsidTr="00601901">
        <w:tc>
          <w:tcPr>
            <w:tcW w:w="9210" w:type="dxa"/>
            <w:shd w:val="clear" w:color="auto" w:fill="auto"/>
          </w:tcPr>
          <w:p w14:paraId="7D962ACB" w14:textId="77777777" w:rsidR="004A4CBC" w:rsidRPr="005B4626" w:rsidRDefault="004A4CBC" w:rsidP="00601901">
            <w:pPr>
              <w:spacing w:after="0" w:line="360" w:lineRule="auto"/>
              <w:rPr>
                <w:rFonts w:ascii="Verdana" w:eastAsia="Calibri" w:hAnsi="Verdana" w:cs="Arial"/>
                <w:color w:val="FF0000"/>
                <w:sz w:val="20"/>
                <w:szCs w:val="20"/>
              </w:rPr>
            </w:pPr>
            <w:bookmarkStart w:id="5" w:name="_Hlk63670821"/>
            <w:r w:rsidRPr="005B4626">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5B4626" w:rsidRDefault="004A4CBC" w:rsidP="001C4B52">
      <w:pPr>
        <w:pStyle w:val="NormalnyWeb"/>
        <w:spacing w:before="0" w:beforeAutospacing="0" w:after="0"/>
        <w:ind w:firstLine="0"/>
        <w:rPr>
          <w:rFonts w:ascii="Verdana" w:hAnsi="Verdana" w:cs="Arial"/>
          <w:i/>
          <w:iCs/>
          <w:sz w:val="20"/>
          <w:szCs w:val="20"/>
          <w:lang w:val="pl-PL"/>
        </w:rPr>
      </w:pPr>
    </w:p>
    <w:bookmarkEnd w:id="5"/>
    <w:p w14:paraId="071D7276" w14:textId="77777777" w:rsidR="001C7E71" w:rsidRPr="005B4626"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5B4626"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5B4626"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5B4626"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Pr="005B4626"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Pr="005B4626" w:rsidRDefault="00D65BD7">
      <w:pPr>
        <w:spacing w:after="0" w:line="240" w:lineRule="auto"/>
        <w:rPr>
          <w:rFonts w:ascii="Verdana" w:hAnsi="Verdana" w:cs="Arial"/>
          <w:i/>
          <w:iCs/>
          <w:color w:val="FF0000"/>
          <w:sz w:val="20"/>
          <w:szCs w:val="20"/>
          <w:lang w:bidi="en-US"/>
        </w:rPr>
      </w:pPr>
    </w:p>
    <w:p w14:paraId="39378DF8" w14:textId="234E390A" w:rsidR="00D81256" w:rsidRPr="005B462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Pr="005B4626"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3DE1CA1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A139FFE" w14:textId="7DED847F"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1C01094E" w14:textId="476E7E5D"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74F27DF0" w14:textId="15D65D52"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5BC6D373" w14:textId="75AAD99C"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366B3906" w14:textId="4A775EB1"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17C188D4" w14:textId="76AAF192" w:rsidR="005C4845" w:rsidRDefault="005C4845" w:rsidP="008076BB">
      <w:pPr>
        <w:pStyle w:val="NormalnyWeb"/>
        <w:spacing w:before="0" w:beforeAutospacing="0" w:after="0"/>
        <w:ind w:firstLine="0"/>
        <w:rPr>
          <w:rFonts w:ascii="Verdana" w:hAnsi="Verdana" w:cs="Arial"/>
          <w:i/>
          <w:iCs/>
          <w:color w:val="FF0000"/>
          <w:sz w:val="20"/>
          <w:szCs w:val="20"/>
          <w:lang w:val="pl-PL"/>
        </w:rPr>
      </w:pPr>
    </w:p>
    <w:p w14:paraId="170275F6" w14:textId="77777777" w:rsidR="005C4845" w:rsidRDefault="005C4845" w:rsidP="008076BB">
      <w:pPr>
        <w:pStyle w:val="NormalnyWeb"/>
        <w:spacing w:before="0" w:beforeAutospacing="0" w:after="0"/>
        <w:ind w:firstLine="0"/>
        <w:rPr>
          <w:rFonts w:ascii="Verdana" w:hAnsi="Verdana" w:cs="Arial"/>
          <w:i/>
          <w:iCs/>
          <w:color w:val="FF0000"/>
          <w:sz w:val="20"/>
          <w:szCs w:val="20"/>
          <w:lang w:val="pl-PL"/>
        </w:rPr>
      </w:pPr>
    </w:p>
    <w:p w14:paraId="3BC09D4E" w14:textId="1239E20A"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51A164B6" w14:textId="37A1741B"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7F00F6B" w14:textId="5F8C4D0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247387CB" w14:textId="7F2D3B7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54EC0A3" w14:textId="0C758A9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45241A9" w14:textId="32ADA77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AFE6D7A" w14:textId="7777777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A96A55A" w14:textId="5052351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CCC0441" w14:textId="39CC1B5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6419778" w14:textId="7D5CBFA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A30E9BE" w14:textId="7183FEE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FD6DECC" w14:textId="212E341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4922E0E" w14:textId="76FD89AD"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797B3B2" w14:textId="11D5ABA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D25EB9F" w14:textId="42CD0C1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FF8D920" w14:textId="77777777" w:rsidR="004251CB" w:rsidRPr="004251CB" w:rsidRDefault="004251CB" w:rsidP="004251CB">
      <w:pPr>
        <w:spacing w:after="0" w:line="240" w:lineRule="auto"/>
        <w:jc w:val="center"/>
        <w:rPr>
          <w:rFonts w:ascii="Verdana" w:hAnsi="Verdana" w:cs="Arial"/>
          <w:i/>
          <w:iCs/>
          <w:color w:val="FF0000"/>
          <w:sz w:val="20"/>
          <w:szCs w:val="20"/>
          <w:lang w:bidi="en-US"/>
        </w:rPr>
      </w:pPr>
      <w:r w:rsidRPr="004251CB">
        <w:rPr>
          <w:rFonts w:ascii="Verdana" w:hAnsi="Verdana" w:cs="Arial"/>
          <w:b/>
          <w:bCs/>
          <w:i/>
          <w:iCs/>
          <w:color w:val="FF0000"/>
          <w:sz w:val="36"/>
          <w:szCs w:val="36"/>
          <w:lang w:bidi="en-US"/>
        </w:rPr>
        <w:t>CZĘŚĆ I</w:t>
      </w:r>
    </w:p>
    <w:p w14:paraId="68AE907E" w14:textId="77777777" w:rsidR="004251CB" w:rsidRPr="004251CB" w:rsidRDefault="004251CB" w:rsidP="004251CB">
      <w:pPr>
        <w:spacing w:after="0" w:line="240" w:lineRule="auto"/>
        <w:jc w:val="center"/>
        <w:rPr>
          <w:rFonts w:ascii="Verdana" w:hAnsi="Verdana" w:cs="Arial"/>
          <w:b/>
          <w:sz w:val="20"/>
          <w:szCs w:val="20"/>
        </w:rPr>
      </w:pPr>
      <w:r w:rsidRPr="004251CB">
        <w:rPr>
          <w:rFonts w:ascii="Verdana" w:eastAsiaTheme="minorHAnsi" w:hAnsi="Verdana" w:cs="Arial"/>
          <w:b/>
          <w:bCs/>
          <w:i/>
          <w:iCs/>
          <w:color w:val="FF0000"/>
          <w:sz w:val="36"/>
          <w:szCs w:val="36"/>
          <w:lang w:eastAsia="en-US"/>
        </w:rPr>
        <w:t>Oświadczenia składane wraz z formularzem ofertowym.</w:t>
      </w:r>
    </w:p>
    <w:p w14:paraId="4F552286" w14:textId="101A3E8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9DE9930" w14:textId="4BA7AAD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A51E33A" w14:textId="3287223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53801BB" w14:textId="50A7186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5612853" w14:textId="6B54D55C"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08A2920" w14:textId="3F58907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3AABE8E" w14:textId="085D3690"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B02F824" w14:textId="3BF6885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BDA71C2" w14:textId="064B2A1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C9AB60F" w14:textId="2647210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1CB29F8" w14:textId="3A15BE73"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F3813D2" w14:textId="555D5B8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98CDD72" w14:textId="2C18605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E34C23F" w14:textId="090CC02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9348D21" w14:textId="0017199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13D46DE" w14:textId="76D46F0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EB4C990" w14:textId="08A5758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E9B6CB3" w14:textId="3BA5FDF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A0DF9D9" w14:textId="3536EE5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762911E" w14:textId="3B65FBF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2814625" w14:textId="446CD17B"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DAD45EF" w14:textId="1B60AB0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68E1723" w14:textId="741A939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A9E28E8" w14:textId="609426B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2E9E43E6" w14:textId="089FAD5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0C9B3D3" w14:textId="0504A1F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DC61B08" w14:textId="5407D26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B1EB039" w14:textId="735B648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42B94FD" w14:textId="66FF659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EE8DD64" w14:textId="7682447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E8A05F6" w14:textId="1013A222"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C3FBE41" w14:textId="14729D8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C121CB0" w14:textId="2DE33AD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1553F13" w14:textId="3E615DC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7E30C55" w14:textId="77777777" w:rsidR="004251CB" w:rsidRDefault="004251CB" w:rsidP="00DA7541">
      <w:pPr>
        <w:spacing w:after="0" w:line="240" w:lineRule="auto"/>
        <w:rPr>
          <w:rFonts w:ascii="Verdana" w:hAnsi="Verdana" w:cs="Arial"/>
          <w:b/>
          <w:sz w:val="20"/>
          <w:szCs w:val="20"/>
        </w:rPr>
      </w:pPr>
    </w:p>
    <w:p w14:paraId="39F8825C" w14:textId="72DA4A00" w:rsidR="004109CF" w:rsidRPr="00DA7541" w:rsidRDefault="004109CF" w:rsidP="00DA7541">
      <w:pPr>
        <w:spacing w:after="0" w:line="240" w:lineRule="auto"/>
        <w:rPr>
          <w:rFonts w:ascii="Verdana" w:hAnsi="Verdana" w:cs="Arial"/>
          <w:b/>
          <w:bCs/>
          <w:i/>
          <w:iCs/>
          <w:color w:val="FF0000"/>
          <w:sz w:val="20"/>
          <w:szCs w:val="20"/>
          <w:lang w:bidi="en-US"/>
        </w:rPr>
      </w:pPr>
      <w:r w:rsidRPr="005B4626">
        <w:rPr>
          <w:rFonts w:ascii="Verdana" w:hAnsi="Verdana" w:cs="Arial"/>
          <w:b/>
          <w:sz w:val="20"/>
          <w:szCs w:val="20"/>
        </w:rPr>
        <w:t>Data………….</w:t>
      </w:r>
    </w:p>
    <w:p w14:paraId="70D62560" w14:textId="7C5091DB" w:rsidR="00352038" w:rsidRPr="005B4626" w:rsidRDefault="00360F20" w:rsidP="00CB4E6E">
      <w:pPr>
        <w:spacing w:after="0" w:line="240" w:lineRule="auto"/>
        <w:jc w:val="right"/>
        <w:rPr>
          <w:rFonts w:ascii="Verdana" w:hAnsi="Verdana" w:cs="Arial"/>
          <w:b/>
          <w:sz w:val="20"/>
          <w:szCs w:val="20"/>
        </w:rPr>
      </w:pPr>
      <w:r w:rsidRPr="005B4626">
        <w:rPr>
          <w:rFonts w:ascii="Verdana" w:hAnsi="Verdana" w:cs="Arial"/>
          <w:b/>
          <w:sz w:val="20"/>
          <w:szCs w:val="20"/>
        </w:rPr>
        <w:t>Z</w:t>
      </w:r>
      <w:r w:rsidR="00352038" w:rsidRPr="005B4626">
        <w:rPr>
          <w:rFonts w:ascii="Verdana" w:hAnsi="Verdana" w:cs="Arial"/>
          <w:b/>
          <w:sz w:val="20"/>
          <w:szCs w:val="20"/>
        </w:rPr>
        <w:t>amawiający:</w:t>
      </w:r>
    </w:p>
    <w:p w14:paraId="6264BA60" w14:textId="77777777" w:rsidR="00352038" w:rsidRPr="005B4626" w:rsidRDefault="00352038" w:rsidP="00CB4E6E">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 xml:space="preserve">Gmina Szubin, </w:t>
      </w:r>
    </w:p>
    <w:p w14:paraId="4D4EE14C" w14:textId="3569F40C" w:rsidR="00352038" w:rsidRPr="005B4626" w:rsidRDefault="00352038" w:rsidP="00352038">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 xml:space="preserve">ul. Kcyńska 12, </w:t>
      </w:r>
    </w:p>
    <w:p w14:paraId="6625F414" w14:textId="77777777" w:rsidR="00352038" w:rsidRPr="005B4626" w:rsidRDefault="00352038" w:rsidP="00DD45FD">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89-200 Szubin</w:t>
      </w:r>
    </w:p>
    <w:p w14:paraId="59118A71" w14:textId="77777777" w:rsidR="00352038" w:rsidRPr="005B4626" w:rsidRDefault="00352038" w:rsidP="00352038">
      <w:pPr>
        <w:tabs>
          <w:tab w:val="left" w:pos="6855"/>
          <w:tab w:val="right" w:pos="9072"/>
        </w:tabs>
        <w:spacing w:after="0" w:line="480" w:lineRule="auto"/>
        <w:rPr>
          <w:rFonts w:ascii="Verdana" w:hAnsi="Verdana" w:cs="Arial"/>
          <w:b/>
          <w:sz w:val="20"/>
          <w:szCs w:val="20"/>
        </w:rPr>
      </w:pPr>
      <w:r w:rsidRPr="005B4626">
        <w:rPr>
          <w:rFonts w:ascii="Verdana" w:hAnsi="Verdana" w:cs="Arial"/>
          <w:b/>
          <w:sz w:val="20"/>
          <w:szCs w:val="20"/>
        </w:rPr>
        <w:t>Wykonawca</w:t>
      </w:r>
      <w:r w:rsidRPr="005B4626">
        <w:rPr>
          <w:rFonts w:ascii="Verdana" w:hAnsi="Verdana" w:cs="Arial"/>
          <w:b/>
          <w:sz w:val="20"/>
          <w:szCs w:val="20"/>
        </w:rPr>
        <w:tab/>
      </w:r>
      <w:r w:rsidRPr="005B4626">
        <w:rPr>
          <w:rFonts w:ascii="Verdana" w:hAnsi="Verdana" w:cs="Arial"/>
          <w:b/>
          <w:sz w:val="20"/>
          <w:szCs w:val="20"/>
        </w:rPr>
        <w:tab/>
      </w:r>
    </w:p>
    <w:p w14:paraId="10F8EF77" w14:textId="77777777" w:rsidR="00352038" w:rsidRPr="005B4626" w:rsidRDefault="00352038" w:rsidP="001E4FA9">
      <w:pPr>
        <w:spacing w:after="0"/>
        <w:ind w:right="5954"/>
        <w:rPr>
          <w:rFonts w:ascii="Verdana" w:hAnsi="Verdana" w:cs="Arial"/>
          <w:sz w:val="20"/>
          <w:szCs w:val="20"/>
        </w:rPr>
      </w:pPr>
      <w:r w:rsidRPr="005B4626">
        <w:rPr>
          <w:rFonts w:ascii="Verdana" w:hAnsi="Verdana" w:cs="Arial"/>
          <w:sz w:val="20"/>
          <w:szCs w:val="20"/>
        </w:rPr>
        <w:t>……………………………………………………………………………………………………</w:t>
      </w:r>
    </w:p>
    <w:p w14:paraId="3907569D" w14:textId="77777777" w:rsidR="00352038" w:rsidRPr="005B4626" w:rsidRDefault="00352038" w:rsidP="001E4FA9">
      <w:pPr>
        <w:ind w:right="5953"/>
        <w:rPr>
          <w:rFonts w:ascii="Verdana" w:hAnsi="Verdana" w:cs="Arial"/>
          <w:i/>
          <w:sz w:val="20"/>
          <w:szCs w:val="20"/>
        </w:rPr>
      </w:pPr>
      <w:r w:rsidRPr="005B4626">
        <w:rPr>
          <w:rFonts w:ascii="Verdana" w:hAnsi="Verdana" w:cs="Arial"/>
          <w:i/>
          <w:sz w:val="20"/>
          <w:szCs w:val="20"/>
        </w:rPr>
        <w:t>(pełna nazwa/firma, adres, w zależności od podmiotu: NIP/PESEL, KRS/</w:t>
      </w:r>
      <w:proofErr w:type="spellStart"/>
      <w:r w:rsidRPr="005B4626">
        <w:rPr>
          <w:rFonts w:ascii="Verdana" w:hAnsi="Verdana" w:cs="Arial"/>
          <w:i/>
          <w:sz w:val="20"/>
          <w:szCs w:val="20"/>
        </w:rPr>
        <w:t>CEiDG</w:t>
      </w:r>
      <w:proofErr w:type="spellEnd"/>
      <w:r w:rsidRPr="005B4626">
        <w:rPr>
          <w:rFonts w:ascii="Verdana" w:hAnsi="Verdana" w:cs="Arial"/>
          <w:i/>
          <w:sz w:val="20"/>
          <w:szCs w:val="20"/>
        </w:rPr>
        <w:t>)</w:t>
      </w:r>
    </w:p>
    <w:p w14:paraId="69928938" w14:textId="77777777" w:rsidR="00352038" w:rsidRPr="005B4626" w:rsidRDefault="00352038" w:rsidP="00352038">
      <w:pPr>
        <w:spacing w:after="0" w:line="480" w:lineRule="auto"/>
        <w:rPr>
          <w:rFonts w:ascii="Verdana" w:hAnsi="Verdana" w:cs="Arial"/>
          <w:sz w:val="20"/>
          <w:szCs w:val="20"/>
          <w:u w:val="single"/>
        </w:rPr>
      </w:pPr>
      <w:r w:rsidRPr="005B4626">
        <w:rPr>
          <w:rFonts w:ascii="Verdana" w:hAnsi="Verdana" w:cs="Arial"/>
          <w:sz w:val="20"/>
          <w:szCs w:val="20"/>
          <w:u w:val="single"/>
        </w:rPr>
        <w:t>reprezentowany przez:</w:t>
      </w:r>
    </w:p>
    <w:p w14:paraId="35A70E6C" w14:textId="77777777" w:rsidR="00352038" w:rsidRPr="005B4626" w:rsidRDefault="00352038" w:rsidP="001E4FA9">
      <w:pPr>
        <w:spacing w:after="0" w:line="240" w:lineRule="auto"/>
        <w:ind w:right="5954"/>
        <w:rPr>
          <w:rFonts w:ascii="Verdana" w:hAnsi="Verdana" w:cs="Arial"/>
          <w:sz w:val="20"/>
          <w:szCs w:val="20"/>
        </w:rPr>
      </w:pPr>
      <w:r w:rsidRPr="005B4626">
        <w:rPr>
          <w:rFonts w:ascii="Verdana" w:hAnsi="Verdana" w:cs="Arial"/>
          <w:sz w:val="20"/>
          <w:szCs w:val="20"/>
        </w:rPr>
        <w:t>……………………………………………………………………………………..……………</w:t>
      </w:r>
    </w:p>
    <w:p w14:paraId="64E12058" w14:textId="77777777" w:rsidR="00352038" w:rsidRPr="005B4626" w:rsidRDefault="00352038" w:rsidP="0063684D">
      <w:pPr>
        <w:spacing w:after="0" w:line="240" w:lineRule="auto"/>
        <w:ind w:right="5953"/>
        <w:rPr>
          <w:rFonts w:ascii="Verdana" w:hAnsi="Verdana" w:cs="Arial"/>
          <w:i/>
          <w:sz w:val="20"/>
          <w:szCs w:val="20"/>
        </w:rPr>
      </w:pPr>
      <w:r w:rsidRPr="005B4626">
        <w:rPr>
          <w:rFonts w:ascii="Verdana" w:hAnsi="Verdana" w:cs="Arial"/>
          <w:i/>
          <w:sz w:val="20"/>
          <w:szCs w:val="20"/>
        </w:rPr>
        <w:t>(imię, nazwisko, stanowisko/podstawa do reprezentacji)</w:t>
      </w:r>
    </w:p>
    <w:p w14:paraId="2BA2CB61" w14:textId="77777777" w:rsidR="00352038" w:rsidRPr="005B4626" w:rsidRDefault="00352038" w:rsidP="00352038">
      <w:pPr>
        <w:spacing w:after="120" w:line="360" w:lineRule="auto"/>
        <w:jc w:val="center"/>
        <w:rPr>
          <w:rFonts w:ascii="Verdana" w:hAnsi="Verdana" w:cs="Arial"/>
          <w:b/>
          <w:sz w:val="20"/>
          <w:szCs w:val="20"/>
          <w:u w:val="single"/>
        </w:rPr>
      </w:pPr>
      <w:bookmarkStart w:id="6" w:name="_Hlk65052831"/>
      <w:r w:rsidRPr="005B4626">
        <w:rPr>
          <w:rFonts w:ascii="Verdana" w:hAnsi="Verdana" w:cs="Arial"/>
          <w:b/>
          <w:sz w:val="20"/>
          <w:szCs w:val="20"/>
          <w:u w:val="single"/>
        </w:rPr>
        <w:t>Oświadczenie wykonawcy:</w:t>
      </w:r>
    </w:p>
    <w:bookmarkEnd w:id="6"/>
    <w:p w14:paraId="1560E260" w14:textId="08A24C64" w:rsidR="004251CB" w:rsidRPr="00CB4E6E" w:rsidRDefault="00352038" w:rsidP="00CB4E6E">
      <w:pPr>
        <w:pStyle w:val="NormalnyWeb"/>
        <w:spacing w:before="0" w:beforeAutospacing="0" w:after="0"/>
        <w:ind w:firstLine="0"/>
        <w:jc w:val="both"/>
        <w:rPr>
          <w:rFonts w:ascii="Verdana" w:hAnsi="Verdana" w:cs="Arial"/>
          <w:b/>
          <w:bCs/>
          <w:sz w:val="20"/>
          <w:szCs w:val="20"/>
          <w:lang w:val="pl-PL"/>
        </w:rPr>
      </w:pPr>
      <w:r w:rsidRPr="005B4626">
        <w:rPr>
          <w:rFonts w:ascii="Verdana" w:hAnsi="Verdana" w:cs="Arial"/>
          <w:sz w:val="20"/>
          <w:szCs w:val="20"/>
          <w:lang w:val="pl-PL"/>
        </w:rPr>
        <w:t xml:space="preserve">składane na podstawie art. </w:t>
      </w:r>
      <w:r w:rsidR="00CB3BCA" w:rsidRPr="005B4626">
        <w:rPr>
          <w:rFonts w:ascii="Verdana" w:hAnsi="Verdana" w:cs="Arial"/>
          <w:sz w:val="20"/>
          <w:szCs w:val="20"/>
          <w:lang w:val="pl-PL"/>
        </w:rPr>
        <w:t>125</w:t>
      </w:r>
      <w:r w:rsidRPr="005B4626">
        <w:rPr>
          <w:rFonts w:ascii="Verdana" w:hAnsi="Verdana" w:cs="Arial"/>
          <w:sz w:val="20"/>
          <w:szCs w:val="20"/>
          <w:lang w:val="pl-PL"/>
        </w:rPr>
        <w:t xml:space="preserve"> ust. </w:t>
      </w:r>
      <w:r w:rsidR="00EF20EA">
        <w:rPr>
          <w:rFonts w:ascii="Verdana" w:hAnsi="Verdana" w:cs="Arial"/>
          <w:sz w:val="20"/>
          <w:szCs w:val="20"/>
          <w:lang w:val="pl-PL"/>
        </w:rPr>
        <w:t>2</w:t>
      </w:r>
      <w:r w:rsidRPr="005B4626">
        <w:rPr>
          <w:rFonts w:ascii="Verdana" w:hAnsi="Verdana" w:cs="Arial"/>
          <w:sz w:val="20"/>
          <w:szCs w:val="20"/>
          <w:lang w:val="pl-PL"/>
        </w:rPr>
        <w:t xml:space="preserve"> ustawy z dnia </w:t>
      </w:r>
      <w:r w:rsidR="00CB3BCA" w:rsidRPr="005B4626">
        <w:rPr>
          <w:rFonts w:ascii="Verdana" w:hAnsi="Verdana" w:cs="Arial"/>
          <w:sz w:val="20"/>
          <w:szCs w:val="20"/>
          <w:lang w:val="pl-PL"/>
        </w:rPr>
        <w:t>11</w:t>
      </w:r>
      <w:r w:rsidRPr="005B4626">
        <w:rPr>
          <w:rFonts w:ascii="Verdana" w:hAnsi="Verdana" w:cs="Arial"/>
          <w:sz w:val="20"/>
          <w:szCs w:val="20"/>
          <w:lang w:val="pl-PL"/>
        </w:rPr>
        <w:t xml:space="preserve"> </w:t>
      </w:r>
      <w:r w:rsidR="00CB3BCA" w:rsidRPr="005B4626">
        <w:rPr>
          <w:rFonts w:ascii="Verdana" w:hAnsi="Verdana" w:cs="Arial"/>
          <w:sz w:val="20"/>
          <w:szCs w:val="20"/>
          <w:lang w:val="pl-PL"/>
        </w:rPr>
        <w:t>września</w:t>
      </w:r>
      <w:r w:rsidRPr="005B4626">
        <w:rPr>
          <w:rFonts w:ascii="Verdana" w:hAnsi="Verdana" w:cs="Arial"/>
          <w:sz w:val="20"/>
          <w:szCs w:val="20"/>
          <w:lang w:val="pl-PL"/>
        </w:rPr>
        <w:t xml:space="preserve"> 20</w:t>
      </w:r>
      <w:r w:rsidR="0031410A" w:rsidRPr="005B4626">
        <w:rPr>
          <w:rFonts w:ascii="Verdana" w:hAnsi="Verdana" w:cs="Arial"/>
          <w:sz w:val="20"/>
          <w:szCs w:val="20"/>
          <w:lang w:val="pl-PL"/>
        </w:rPr>
        <w:t>19</w:t>
      </w:r>
      <w:r w:rsidRPr="005B4626">
        <w:rPr>
          <w:rFonts w:ascii="Verdana" w:hAnsi="Verdana" w:cs="Arial"/>
          <w:sz w:val="20"/>
          <w:szCs w:val="20"/>
          <w:lang w:val="pl-PL"/>
        </w:rPr>
        <w:t xml:space="preserve"> r. Prawo</w:t>
      </w:r>
      <w:r w:rsidR="00CB3BCA" w:rsidRPr="005B4626">
        <w:rPr>
          <w:rFonts w:ascii="Verdana" w:hAnsi="Verdana" w:cs="Arial"/>
          <w:sz w:val="20"/>
          <w:szCs w:val="20"/>
          <w:lang w:val="pl-PL"/>
        </w:rPr>
        <w:t xml:space="preserve"> </w:t>
      </w:r>
      <w:r w:rsidRPr="005B4626">
        <w:rPr>
          <w:rFonts w:ascii="Verdana" w:hAnsi="Verdana" w:cs="Arial"/>
          <w:sz w:val="20"/>
          <w:szCs w:val="20"/>
          <w:lang w:val="pl-PL"/>
        </w:rPr>
        <w:t>zamówień publicznych (dalej jako: ustawa P</w:t>
      </w:r>
      <w:r w:rsidR="007705EA" w:rsidRPr="005B4626">
        <w:rPr>
          <w:rFonts w:ascii="Verdana" w:hAnsi="Verdana" w:cs="Arial"/>
          <w:sz w:val="20"/>
          <w:szCs w:val="20"/>
          <w:lang w:val="pl-PL"/>
        </w:rPr>
        <w:t>ZP</w:t>
      </w:r>
      <w:r w:rsidRPr="005B4626">
        <w:rPr>
          <w:rFonts w:ascii="Verdana" w:hAnsi="Verdana" w:cs="Arial"/>
          <w:sz w:val="20"/>
          <w:szCs w:val="20"/>
          <w:lang w:val="pl-PL"/>
        </w:rPr>
        <w:t>)</w:t>
      </w:r>
      <w:r w:rsidR="007564DB" w:rsidRPr="005B4626">
        <w:rPr>
          <w:rFonts w:ascii="Verdana" w:hAnsi="Verdana" w:cs="Arial"/>
          <w:sz w:val="20"/>
          <w:szCs w:val="20"/>
          <w:lang w:val="pl-PL"/>
        </w:rPr>
        <w:t xml:space="preserve">, w postępowaniu </w:t>
      </w:r>
      <w:r w:rsidR="007564DB" w:rsidRPr="004E2C79">
        <w:rPr>
          <w:rFonts w:ascii="Verdana" w:hAnsi="Verdana" w:cs="Arial"/>
          <w:sz w:val="20"/>
          <w:szCs w:val="20"/>
          <w:lang w:val="pl-PL"/>
        </w:rPr>
        <w:t>na</w:t>
      </w:r>
      <w:r w:rsidR="00741B70" w:rsidRPr="004E2C79">
        <w:rPr>
          <w:rFonts w:ascii="Verdana" w:hAnsi="Verdana" w:cs="Arial"/>
          <w:sz w:val="20"/>
          <w:szCs w:val="20"/>
          <w:lang w:val="pl-PL"/>
        </w:rPr>
        <w:t xml:space="preserve"> </w:t>
      </w:r>
      <w:r w:rsidR="004251CB" w:rsidRPr="004251CB">
        <w:rPr>
          <w:rFonts w:ascii="Verdana" w:hAnsi="Verdana" w:cs="Arial"/>
          <w:sz w:val="20"/>
          <w:szCs w:val="20"/>
          <w:lang w:val="pl-PL"/>
        </w:rPr>
        <w:t>Bezgotówkowe tankowanie pojazdów i sprzętu silnikowego stanowiącego własność Gminy Szubin paliwem płynnym: olejem napędowym, benzyną PB-95</w:t>
      </w:r>
      <w:r w:rsidR="004251CB">
        <w:rPr>
          <w:rFonts w:ascii="Verdana" w:hAnsi="Verdana" w:cs="Arial"/>
          <w:sz w:val="20"/>
          <w:szCs w:val="20"/>
          <w:lang w:val="pl-PL"/>
        </w:rPr>
        <w:t xml:space="preserve"> </w:t>
      </w:r>
      <w:r w:rsidR="00772850" w:rsidRPr="004E2C79">
        <w:rPr>
          <w:rFonts w:ascii="Verdana" w:hAnsi="Verdana" w:cs="Arial"/>
          <w:sz w:val="20"/>
          <w:szCs w:val="20"/>
          <w:lang w:val="pl-PL"/>
        </w:rPr>
        <w:t>prowadzon</w:t>
      </w:r>
      <w:r w:rsidR="00C4519E" w:rsidRPr="004E2C79">
        <w:rPr>
          <w:rFonts w:ascii="Verdana" w:hAnsi="Verdana" w:cs="Arial"/>
          <w:sz w:val="20"/>
          <w:szCs w:val="20"/>
          <w:lang w:val="pl-PL"/>
        </w:rPr>
        <w:t>ym</w:t>
      </w:r>
      <w:r w:rsidR="00772850" w:rsidRPr="004E2C79">
        <w:rPr>
          <w:rFonts w:ascii="Verdana" w:hAnsi="Verdana" w:cs="Arial"/>
          <w:sz w:val="20"/>
          <w:szCs w:val="20"/>
          <w:lang w:val="pl-PL"/>
        </w:rPr>
        <w:t xml:space="preserve"> przez Gminę Szubin</w:t>
      </w:r>
      <w:r w:rsidR="00D73E92" w:rsidRPr="004E2C79">
        <w:rPr>
          <w:rFonts w:ascii="Verdana" w:hAnsi="Verdana" w:cs="Arial"/>
          <w:sz w:val="20"/>
          <w:szCs w:val="20"/>
          <w:lang w:val="pl-PL"/>
        </w:rPr>
        <w:t>.</w:t>
      </w:r>
    </w:p>
    <w:p w14:paraId="68C18B9D" w14:textId="5D72FAAD" w:rsidR="004251CB" w:rsidRDefault="004251CB" w:rsidP="005C4845">
      <w:pPr>
        <w:spacing w:after="0" w:line="360" w:lineRule="auto"/>
        <w:jc w:val="both"/>
        <w:rPr>
          <w:rFonts w:ascii="Verdana" w:hAnsi="Verdana" w:cs="Arial"/>
          <w:sz w:val="20"/>
          <w:szCs w:val="20"/>
        </w:rPr>
      </w:pPr>
    </w:p>
    <w:p w14:paraId="6FEEB96A"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1. Oświadczam/my, że nie podlegam wykluczeniu z postępowania na podstawie art. 108 ust. 1 ustawy PZP.</w:t>
      </w:r>
    </w:p>
    <w:p w14:paraId="344BFBFD"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_______________________________________________________________________*Oświadczam/y, że zachodzą w stosunku do mnie podstawy wykluczenia z postępowania na podstawie art. 108 ust. 1 pkt…………..ustawy PZP. Jednocześnie oświadczam, że w związku z ww. okolicznością, na podstawie art. 110 ust. 2 ustawy PZP podjąłem następujące czynności naprawcze:</w:t>
      </w:r>
    </w:p>
    <w:p w14:paraId="620EE2B6" w14:textId="77777777" w:rsidR="004251CB" w:rsidRPr="004251CB" w:rsidRDefault="004251CB" w:rsidP="004251CB">
      <w:pPr>
        <w:pBdr>
          <w:bottom w:val="single" w:sz="12" w:space="1" w:color="auto"/>
        </w:pBdr>
        <w:spacing w:after="0"/>
        <w:jc w:val="both"/>
        <w:rPr>
          <w:rFonts w:ascii="Verdana" w:hAnsi="Verdana" w:cs="Arial"/>
          <w:sz w:val="20"/>
          <w:szCs w:val="20"/>
        </w:rPr>
      </w:pPr>
      <w:r w:rsidRPr="004251CB">
        <w:rPr>
          <w:rFonts w:ascii="Verdana" w:hAnsi="Verdana" w:cs="Arial"/>
          <w:sz w:val="20"/>
          <w:szCs w:val="20"/>
        </w:rPr>
        <w:t>…………………………………………………………………………………………………………………………………………………</w:t>
      </w:r>
    </w:p>
    <w:p w14:paraId="701C5D18" w14:textId="7D3138B4" w:rsidR="004251CB" w:rsidRPr="004251CB" w:rsidRDefault="004251CB" w:rsidP="004251CB">
      <w:pPr>
        <w:spacing w:after="0"/>
        <w:jc w:val="both"/>
        <w:rPr>
          <w:rFonts w:ascii="Verdana" w:eastAsia="Calibri" w:hAnsi="Verdana" w:cs="Arial"/>
          <w:sz w:val="20"/>
          <w:szCs w:val="20"/>
          <w:lang w:eastAsia="en-US"/>
        </w:rPr>
      </w:pPr>
      <w:r w:rsidRPr="004251CB">
        <w:rPr>
          <w:rFonts w:ascii="Verdana" w:hAnsi="Verdana" w:cs="Arial"/>
          <w:sz w:val="20"/>
          <w:szCs w:val="20"/>
          <w:lang w:bidi="en-US"/>
        </w:rPr>
        <w:t>2. *</w:t>
      </w:r>
      <w:r w:rsidRPr="004251CB">
        <w:rPr>
          <w:rFonts w:ascii="Verdana" w:eastAsia="Calibri" w:hAnsi="Verdana" w:cs="Arial"/>
          <w:sz w:val="21"/>
          <w:szCs w:val="21"/>
          <w:lang w:eastAsia="en-US"/>
        </w:rPr>
        <w:t xml:space="preserve"> </w:t>
      </w:r>
      <w:r w:rsidRPr="004251CB">
        <w:rPr>
          <w:rFonts w:ascii="Verdana" w:eastAsia="Calibri" w:hAnsi="Verdana" w:cs="Arial"/>
          <w:sz w:val="20"/>
          <w:szCs w:val="20"/>
          <w:lang w:eastAsia="en-US"/>
        </w:rPr>
        <w:t xml:space="preserve">Oświadczam, że nie zachodzą w stosunku do mnie przesłanki wykluczenia </w:t>
      </w:r>
      <w:r w:rsidRPr="004251CB">
        <w:rPr>
          <w:rFonts w:ascii="Verdana" w:eastAsia="Calibri" w:hAnsi="Verdana" w:cs="Arial"/>
          <w:sz w:val="20"/>
          <w:szCs w:val="20"/>
          <w:lang w:eastAsia="en-US"/>
        </w:rPr>
        <w:br/>
        <w:t xml:space="preserve">z postępowania na podstawie art.  </w:t>
      </w:r>
      <w:r w:rsidRPr="004251CB">
        <w:rPr>
          <w:rFonts w:ascii="Verdana" w:hAnsi="Verdana" w:cs="Arial"/>
          <w:sz w:val="20"/>
          <w:szCs w:val="20"/>
        </w:rPr>
        <w:t xml:space="preserve">7 ust. 1 ustawy </w:t>
      </w:r>
      <w:r w:rsidRPr="004251CB">
        <w:rPr>
          <w:rFonts w:ascii="Verdana" w:eastAsia="Calibri" w:hAnsi="Verdana" w:cs="Arial"/>
          <w:sz w:val="20"/>
          <w:szCs w:val="20"/>
          <w:lang w:eastAsia="en-US"/>
        </w:rPr>
        <w:t>z dnia 13 kwietnia 2022 r.</w:t>
      </w:r>
      <w:r w:rsidRPr="004251CB">
        <w:rPr>
          <w:rFonts w:ascii="Verdana" w:eastAsia="Calibri" w:hAnsi="Verdana" w:cs="Arial"/>
          <w:i/>
          <w:iCs/>
          <w:sz w:val="20"/>
          <w:szCs w:val="20"/>
          <w:lang w:eastAsia="en-US"/>
        </w:rPr>
        <w:t xml:space="preserve"> </w:t>
      </w:r>
      <w:r w:rsidRPr="004251CB">
        <w:rPr>
          <w:rFonts w:ascii="Verdana" w:eastAsia="Calibri" w:hAnsi="Verdana" w:cs="Arial"/>
          <w:i/>
          <w:iCs/>
          <w:sz w:val="20"/>
          <w:szCs w:val="20"/>
          <w:lang w:eastAsia="en-US"/>
        </w:rPr>
        <w:br/>
      </w:r>
      <w:r w:rsidRPr="004251CB">
        <w:rPr>
          <w:rFonts w:ascii="Verdana" w:eastAsia="Calibri" w:hAnsi="Verdana" w:cs="Arial"/>
          <w:i/>
          <w:iCs/>
          <w:color w:val="222222"/>
          <w:sz w:val="20"/>
          <w:szCs w:val="20"/>
          <w:lang w:eastAsia="en-US"/>
        </w:rPr>
        <w:t xml:space="preserve">o szczególnych rozwiązaniach w zakresie przeciwdziałania wspieraniu agresji na Ukrainę oraz służących ochronie bezpieczeństwa narodowego </w:t>
      </w:r>
      <w:r w:rsidRPr="00581973">
        <w:rPr>
          <w:rFonts w:ascii="Verdana" w:eastAsia="Calibri" w:hAnsi="Verdana" w:cs="Arial"/>
          <w:iCs/>
          <w:sz w:val="20"/>
          <w:szCs w:val="20"/>
          <w:lang w:eastAsia="en-US"/>
        </w:rPr>
        <w:t>(</w:t>
      </w:r>
      <w:r w:rsidR="00581973" w:rsidRPr="00581973">
        <w:rPr>
          <w:rFonts w:ascii="Verdana" w:eastAsia="Calibri" w:hAnsi="Verdana" w:cs="Arial"/>
          <w:iCs/>
          <w:sz w:val="20"/>
          <w:szCs w:val="20"/>
          <w:lang w:eastAsia="en-US"/>
        </w:rPr>
        <w:t>D</w:t>
      </w:r>
      <w:r w:rsidR="001A174B" w:rsidRPr="00581973">
        <w:rPr>
          <w:rFonts w:ascii="Verdana" w:eastAsia="Calibri" w:hAnsi="Verdana" w:cs="Arial"/>
          <w:iCs/>
          <w:sz w:val="20"/>
          <w:szCs w:val="20"/>
          <w:lang w:eastAsia="en-US"/>
        </w:rPr>
        <w:t>z.U. z 2023 r., poz. 1497 ze zm.</w:t>
      </w:r>
      <w:r w:rsidRPr="00581973">
        <w:rPr>
          <w:rFonts w:ascii="Verdana" w:eastAsia="Calibri" w:hAnsi="Verdana" w:cs="Arial"/>
          <w:iCs/>
          <w:sz w:val="20"/>
          <w:szCs w:val="20"/>
          <w:lang w:eastAsia="en-US"/>
        </w:rPr>
        <w:t>)</w:t>
      </w:r>
      <w:r w:rsidRPr="00581973">
        <w:rPr>
          <w:rFonts w:ascii="Verdana" w:eastAsia="Calibri" w:hAnsi="Verdana" w:cs="Arial"/>
          <w:i/>
          <w:iCs/>
          <w:sz w:val="20"/>
          <w:szCs w:val="20"/>
          <w:vertAlign w:val="superscript"/>
          <w:lang w:eastAsia="en-US"/>
        </w:rPr>
        <w:footnoteReference w:id="4"/>
      </w:r>
      <w:r w:rsidRPr="00581973">
        <w:rPr>
          <w:rFonts w:ascii="Verdana" w:eastAsia="Calibri" w:hAnsi="Verdana" w:cs="Arial"/>
          <w:i/>
          <w:iCs/>
          <w:sz w:val="20"/>
          <w:szCs w:val="20"/>
          <w:lang w:eastAsia="en-US"/>
        </w:rPr>
        <w:t>.</w:t>
      </w:r>
      <w:r w:rsidRPr="00581973">
        <w:rPr>
          <w:rFonts w:ascii="Verdana" w:eastAsia="Calibri" w:hAnsi="Verdana" w:cs="Arial"/>
          <w:sz w:val="20"/>
          <w:szCs w:val="20"/>
          <w:lang w:eastAsia="en-US"/>
        </w:rPr>
        <w:t xml:space="preserve"> </w:t>
      </w:r>
    </w:p>
    <w:p w14:paraId="0B2C6107"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lastRenderedPageBreak/>
        <w:t>_______________________________________________________________________</w:t>
      </w:r>
    </w:p>
    <w:p w14:paraId="19219501" w14:textId="6111F2F3"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Oświadczam, że wszystkie informacje podane w oświadczeniach w pkt. 1-</w:t>
      </w:r>
      <w:r w:rsidR="00CB4E6E">
        <w:rPr>
          <w:rFonts w:ascii="Verdana" w:hAnsi="Verdana" w:cs="Arial"/>
          <w:sz w:val="20"/>
          <w:szCs w:val="20"/>
        </w:rPr>
        <w:t>2</w:t>
      </w:r>
      <w:r w:rsidRPr="004251CB">
        <w:rPr>
          <w:rFonts w:ascii="Verdana" w:hAnsi="Verdana" w:cs="Arial"/>
          <w:sz w:val="20"/>
          <w:szCs w:val="20"/>
        </w:rPr>
        <w:t xml:space="preserve"> są aktualne </w:t>
      </w:r>
      <w:r w:rsidRPr="004251CB">
        <w:rPr>
          <w:rFonts w:ascii="Verdana" w:hAnsi="Verdana" w:cs="Arial"/>
          <w:sz w:val="20"/>
          <w:szCs w:val="20"/>
        </w:rPr>
        <w:br/>
        <w:t>i zgodne z prawdą oraz zostały przedstawione z pełną świadomością w konsekwencji wprowadzenia Zamawiającego w błąd przy przedstawieniu informacji.</w:t>
      </w:r>
    </w:p>
    <w:p w14:paraId="385E1909"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_______________________________________________________________________</w:t>
      </w:r>
    </w:p>
    <w:p w14:paraId="0CF347AA" w14:textId="77777777" w:rsidR="004251CB" w:rsidRPr="004251CB" w:rsidRDefault="004251CB" w:rsidP="004251CB">
      <w:pPr>
        <w:shd w:val="clear" w:color="auto" w:fill="FFFFFF" w:themeFill="background1"/>
        <w:spacing w:after="120"/>
        <w:jc w:val="both"/>
        <w:rPr>
          <w:rFonts w:ascii="Verdana" w:hAnsi="Verdana" w:cs="Arial"/>
          <w:b/>
          <w:sz w:val="21"/>
          <w:szCs w:val="21"/>
        </w:rPr>
      </w:pPr>
      <w:r w:rsidRPr="004251CB">
        <w:rPr>
          <w:rFonts w:ascii="Verdana" w:hAnsi="Verdana" w:cs="Arial"/>
          <w:b/>
          <w:sz w:val="21"/>
          <w:szCs w:val="21"/>
        </w:rPr>
        <w:t>INFORMACJA DOTYCZĄCA DOSTĘPU DO PODMIOTOWYCH ŚRODKÓW DOWODOWYCH:</w:t>
      </w:r>
    </w:p>
    <w:p w14:paraId="6C10EC9E"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Wskazuję następujące podmiotowe środki dowodowe, które można uzyskać za pomocą bezpłatnych i ogólnodostępnych baz danych, oraz</w:t>
      </w:r>
      <w:r w:rsidRPr="004251CB">
        <w:rPr>
          <w:rFonts w:ascii="Verdana" w:hAnsi="Verdana"/>
          <w:sz w:val="20"/>
          <w:szCs w:val="20"/>
        </w:rPr>
        <w:t xml:space="preserve"> </w:t>
      </w:r>
      <w:r w:rsidRPr="004251CB">
        <w:rPr>
          <w:rFonts w:ascii="Verdana" w:hAnsi="Verdana" w:cs="Arial"/>
          <w:sz w:val="20"/>
          <w:szCs w:val="20"/>
        </w:rPr>
        <w:t>dane umożliwiające dostęp do tych środków:</w:t>
      </w:r>
    </w:p>
    <w:p w14:paraId="60525B83"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1) ......................................................................................................................</w:t>
      </w:r>
    </w:p>
    <w:p w14:paraId="528DA301" w14:textId="77777777" w:rsidR="004251CB" w:rsidRPr="004251CB" w:rsidRDefault="004251CB" w:rsidP="004251CB">
      <w:pPr>
        <w:spacing w:after="0"/>
        <w:jc w:val="both"/>
        <w:rPr>
          <w:rFonts w:ascii="Verdana" w:hAnsi="Verdana" w:cs="Arial"/>
          <w:sz w:val="21"/>
          <w:szCs w:val="21"/>
        </w:rPr>
      </w:pPr>
      <w:r w:rsidRPr="004251CB">
        <w:rPr>
          <w:rFonts w:ascii="Verdana" w:hAnsi="Verdana" w:cs="Arial"/>
          <w:i/>
          <w:sz w:val="16"/>
          <w:szCs w:val="16"/>
        </w:rPr>
        <w:t>(wskazać podmiotowy środek dowodowy, adres internetowy, wydający urząd lub organ, dokładne dane referencyjne dokumentacji)</w:t>
      </w:r>
    </w:p>
    <w:p w14:paraId="1EB34537" w14:textId="77777777" w:rsidR="004251CB" w:rsidRPr="004251CB" w:rsidRDefault="004251CB" w:rsidP="004251CB">
      <w:pPr>
        <w:spacing w:after="0"/>
        <w:jc w:val="both"/>
        <w:rPr>
          <w:rFonts w:ascii="Verdana" w:hAnsi="Verdana" w:cs="Arial"/>
          <w:sz w:val="21"/>
          <w:szCs w:val="21"/>
        </w:rPr>
      </w:pPr>
      <w:r w:rsidRPr="004251CB">
        <w:rPr>
          <w:rFonts w:ascii="Verdana" w:hAnsi="Verdana" w:cs="Arial"/>
          <w:sz w:val="21"/>
          <w:szCs w:val="21"/>
        </w:rPr>
        <w:t>2) ......................................................................................................................</w:t>
      </w:r>
    </w:p>
    <w:p w14:paraId="5E731F61" w14:textId="77777777" w:rsidR="004251CB" w:rsidRPr="004251CB" w:rsidRDefault="004251CB" w:rsidP="004251CB">
      <w:pPr>
        <w:spacing w:after="0"/>
        <w:jc w:val="both"/>
        <w:rPr>
          <w:rFonts w:ascii="Verdana" w:hAnsi="Verdana" w:cs="Arial"/>
          <w:i/>
          <w:sz w:val="16"/>
          <w:szCs w:val="16"/>
        </w:rPr>
      </w:pPr>
      <w:r w:rsidRPr="004251CB">
        <w:rPr>
          <w:rFonts w:ascii="Verdana" w:hAnsi="Verdana" w:cs="Arial"/>
          <w:i/>
          <w:sz w:val="16"/>
          <w:szCs w:val="16"/>
        </w:rPr>
        <w:t>(wskazać podmiotowy środek dowodowy, adres internetowy, wydający urząd lub organ, dokładne dane referencyjne dokumentacji)</w:t>
      </w:r>
    </w:p>
    <w:p w14:paraId="0187A243" w14:textId="77777777" w:rsidR="004251CB" w:rsidRPr="004251CB" w:rsidRDefault="004251CB" w:rsidP="004251CB">
      <w:pPr>
        <w:spacing w:after="0" w:line="360" w:lineRule="auto"/>
        <w:jc w:val="both"/>
        <w:rPr>
          <w:rFonts w:ascii="Verdana" w:hAnsi="Verdana" w:cs="Arial"/>
          <w:sz w:val="20"/>
          <w:szCs w:val="20"/>
        </w:rPr>
      </w:pPr>
    </w:p>
    <w:p w14:paraId="4B688588" w14:textId="77777777" w:rsidR="004251CB" w:rsidRPr="004251CB" w:rsidRDefault="004251CB" w:rsidP="004251CB">
      <w:pPr>
        <w:spacing w:after="0" w:line="360" w:lineRule="auto"/>
        <w:jc w:val="both"/>
        <w:rPr>
          <w:rFonts w:ascii="Verdana" w:hAnsi="Verdana"/>
          <w:i/>
          <w:iCs/>
          <w:sz w:val="20"/>
          <w:szCs w:val="20"/>
        </w:rPr>
      </w:pPr>
      <w:r w:rsidRPr="004251CB">
        <w:rPr>
          <w:rFonts w:ascii="Verdana" w:hAnsi="Verdana" w:cs="Arial"/>
          <w:sz w:val="20"/>
          <w:szCs w:val="20"/>
        </w:rPr>
        <w:t xml:space="preserve">* </w:t>
      </w:r>
      <w:r w:rsidRPr="004251CB">
        <w:rPr>
          <w:rFonts w:ascii="Verdana" w:hAnsi="Verdana"/>
          <w:i/>
          <w:iCs/>
          <w:sz w:val="20"/>
          <w:szCs w:val="20"/>
        </w:rPr>
        <w:t>niepotrzebne skreślić lub wpisać „nie dotyczy”</w:t>
      </w:r>
    </w:p>
    <w:p w14:paraId="03D79E29" w14:textId="77777777" w:rsidR="004251CB" w:rsidRPr="004251CB" w:rsidRDefault="004251CB" w:rsidP="004251CB">
      <w:pPr>
        <w:spacing w:after="0" w:line="360" w:lineRule="auto"/>
        <w:jc w:val="both"/>
        <w:rPr>
          <w:rFonts w:ascii="Verdana" w:hAnsi="Verdana" w:cs="Arial"/>
          <w:sz w:val="20"/>
          <w:szCs w:val="20"/>
        </w:rPr>
      </w:pPr>
    </w:p>
    <w:p w14:paraId="01DB2B1E" w14:textId="77777777" w:rsidR="004251CB" w:rsidRPr="004251CB" w:rsidRDefault="004251CB" w:rsidP="004251CB">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251CB" w:rsidRPr="004251CB" w14:paraId="57355A91" w14:textId="77777777" w:rsidTr="009352DB">
        <w:tc>
          <w:tcPr>
            <w:tcW w:w="9210" w:type="dxa"/>
            <w:shd w:val="clear" w:color="auto" w:fill="auto"/>
          </w:tcPr>
          <w:p w14:paraId="5011D56B" w14:textId="77777777" w:rsidR="004251CB" w:rsidRPr="004251CB" w:rsidRDefault="004251CB" w:rsidP="004251CB">
            <w:pPr>
              <w:ind w:right="12"/>
              <w:rPr>
                <w:rFonts w:ascii="Verdana" w:eastAsia="Calibri" w:hAnsi="Verdana" w:cs="Arial"/>
                <w:color w:val="FF0000"/>
                <w:sz w:val="20"/>
                <w:szCs w:val="20"/>
              </w:rPr>
            </w:pPr>
            <w:r w:rsidRPr="004251CB">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34E03E59" w14:textId="77777777" w:rsidR="004251CB" w:rsidRPr="004251CB" w:rsidRDefault="004251CB" w:rsidP="004251CB">
      <w:pPr>
        <w:spacing w:after="0" w:line="360" w:lineRule="auto"/>
        <w:jc w:val="both"/>
        <w:rPr>
          <w:rFonts w:ascii="Verdana" w:hAnsi="Verdana" w:cs="Arial"/>
          <w:sz w:val="20"/>
          <w:szCs w:val="20"/>
        </w:rPr>
      </w:pPr>
    </w:p>
    <w:p w14:paraId="1F07B5C3" w14:textId="77777777" w:rsidR="004251CB" w:rsidRDefault="004251CB" w:rsidP="005C4845">
      <w:pPr>
        <w:spacing w:after="0" w:line="360" w:lineRule="auto"/>
        <w:jc w:val="both"/>
        <w:rPr>
          <w:rFonts w:ascii="Verdana" w:hAnsi="Verdana" w:cs="Arial"/>
          <w:sz w:val="20"/>
          <w:szCs w:val="20"/>
        </w:rPr>
      </w:pPr>
    </w:p>
    <w:p w14:paraId="3898EAC3" w14:textId="77777777" w:rsidR="004251CB" w:rsidRDefault="004251CB" w:rsidP="005C4845">
      <w:pPr>
        <w:spacing w:after="0" w:line="360" w:lineRule="auto"/>
        <w:jc w:val="both"/>
        <w:rPr>
          <w:rFonts w:ascii="Verdana" w:hAnsi="Verdana" w:cs="Arial"/>
          <w:sz w:val="20"/>
          <w:szCs w:val="20"/>
        </w:rPr>
      </w:pPr>
    </w:p>
    <w:p w14:paraId="7E5F6081" w14:textId="5B118641" w:rsidR="005C4845" w:rsidRDefault="005C4845" w:rsidP="005C4845">
      <w:pPr>
        <w:spacing w:after="0" w:line="360" w:lineRule="auto"/>
        <w:jc w:val="both"/>
        <w:rPr>
          <w:rFonts w:ascii="Verdana" w:hAnsi="Verdana" w:cs="Arial"/>
          <w:sz w:val="20"/>
          <w:szCs w:val="20"/>
        </w:rPr>
      </w:pPr>
    </w:p>
    <w:p w14:paraId="4A584D78" w14:textId="77777777" w:rsidR="005F745D" w:rsidRPr="00E40BC4" w:rsidRDefault="005F745D" w:rsidP="005C4845">
      <w:pPr>
        <w:spacing w:after="0" w:line="360" w:lineRule="auto"/>
        <w:jc w:val="both"/>
        <w:rPr>
          <w:rFonts w:ascii="Verdana" w:hAnsi="Verdana" w:cs="Arial"/>
          <w:sz w:val="20"/>
          <w:szCs w:val="20"/>
        </w:rPr>
      </w:pPr>
    </w:p>
    <w:p w14:paraId="2C0641E1" w14:textId="77777777" w:rsidR="005C4845" w:rsidRPr="00E40BC4" w:rsidRDefault="005C4845" w:rsidP="005C4845">
      <w:pPr>
        <w:spacing w:after="0" w:line="360" w:lineRule="auto"/>
        <w:jc w:val="both"/>
        <w:rPr>
          <w:rFonts w:ascii="Verdana" w:hAnsi="Verdana" w:cs="Arial"/>
          <w:sz w:val="20"/>
          <w:szCs w:val="20"/>
        </w:rPr>
      </w:pPr>
    </w:p>
    <w:p w14:paraId="254AF363" w14:textId="38D41522" w:rsidR="005C4845" w:rsidRDefault="005C4845" w:rsidP="005C4845">
      <w:pPr>
        <w:spacing w:after="0"/>
        <w:rPr>
          <w:rFonts w:ascii="Verdana" w:hAnsi="Verdana" w:cs="Arial"/>
          <w:b/>
          <w:sz w:val="20"/>
          <w:szCs w:val="20"/>
        </w:rPr>
      </w:pPr>
      <w:r w:rsidRPr="0038596D">
        <w:rPr>
          <w:rFonts w:ascii="Verdana" w:hAnsi="Verdana" w:cs="Arial"/>
          <w:b/>
          <w:color w:val="000000"/>
          <w:sz w:val="20"/>
          <w:szCs w:val="20"/>
        </w:rPr>
        <w:br/>
      </w:r>
    </w:p>
    <w:p w14:paraId="3B3B8AA6" w14:textId="7642DF36" w:rsidR="005C4845" w:rsidRDefault="005C4845" w:rsidP="005C4845">
      <w:pPr>
        <w:spacing w:after="0"/>
        <w:rPr>
          <w:rFonts w:ascii="Verdana" w:hAnsi="Verdana" w:cs="Arial"/>
          <w:b/>
          <w:sz w:val="20"/>
          <w:szCs w:val="20"/>
        </w:rPr>
      </w:pPr>
    </w:p>
    <w:p w14:paraId="7E7A23CF" w14:textId="2EBCAC85" w:rsidR="005C4845" w:rsidRDefault="005C4845" w:rsidP="005C4845">
      <w:pPr>
        <w:spacing w:after="0"/>
        <w:rPr>
          <w:rFonts w:ascii="Verdana" w:hAnsi="Verdana" w:cs="Arial"/>
          <w:b/>
          <w:sz w:val="20"/>
          <w:szCs w:val="20"/>
        </w:rPr>
      </w:pPr>
    </w:p>
    <w:p w14:paraId="17332896" w14:textId="20A8B3CC" w:rsidR="005C4845" w:rsidRDefault="005C4845" w:rsidP="005C4845">
      <w:pPr>
        <w:spacing w:after="0"/>
        <w:rPr>
          <w:rFonts w:ascii="Verdana" w:hAnsi="Verdana" w:cs="Arial"/>
          <w:b/>
          <w:sz w:val="20"/>
          <w:szCs w:val="20"/>
        </w:rPr>
      </w:pPr>
    </w:p>
    <w:p w14:paraId="03066085" w14:textId="26B185C4" w:rsidR="005C4845" w:rsidRDefault="005C4845" w:rsidP="005C4845">
      <w:pPr>
        <w:spacing w:after="0"/>
        <w:rPr>
          <w:rFonts w:ascii="Verdana" w:hAnsi="Verdana" w:cs="Arial"/>
          <w:b/>
          <w:sz w:val="20"/>
          <w:szCs w:val="20"/>
        </w:rPr>
      </w:pPr>
    </w:p>
    <w:p w14:paraId="03657392" w14:textId="660F5777" w:rsidR="005C4845" w:rsidRDefault="005C4845" w:rsidP="005C4845">
      <w:pPr>
        <w:spacing w:after="0"/>
        <w:rPr>
          <w:rFonts w:ascii="Verdana" w:hAnsi="Verdana" w:cs="Arial"/>
          <w:b/>
          <w:sz w:val="20"/>
          <w:szCs w:val="20"/>
        </w:rPr>
      </w:pPr>
    </w:p>
    <w:p w14:paraId="617723AA" w14:textId="77777777" w:rsidR="00E55895" w:rsidRDefault="00E55895" w:rsidP="005C4845">
      <w:pPr>
        <w:spacing w:after="0"/>
        <w:rPr>
          <w:rFonts w:ascii="Verdana" w:hAnsi="Verdana" w:cs="Arial"/>
          <w:b/>
          <w:sz w:val="20"/>
          <w:szCs w:val="20"/>
        </w:rPr>
      </w:pPr>
    </w:p>
    <w:p w14:paraId="416CF9A0" w14:textId="77777777" w:rsidR="00E55895" w:rsidRDefault="00E55895" w:rsidP="005C4845">
      <w:pPr>
        <w:spacing w:after="0"/>
        <w:rPr>
          <w:rFonts w:ascii="Verdana" w:hAnsi="Verdana" w:cs="Arial"/>
          <w:b/>
          <w:sz w:val="20"/>
          <w:szCs w:val="20"/>
        </w:rPr>
      </w:pPr>
    </w:p>
    <w:p w14:paraId="0646748E" w14:textId="77777777" w:rsidR="00E55895" w:rsidRDefault="00E55895" w:rsidP="005C4845">
      <w:pPr>
        <w:spacing w:after="0"/>
        <w:rPr>
          <w:rFonts w:ascii="Verdana" w:hAnsi="Verdana" w:cs="Arial"/>
          <w:b/>
          <w:sz w:val="20"/>
          <w:szCs w:val="20"/>
        </w:rPr>
      </w:pPr>
    </w:p>
    <w:p w14:paraId="7FDD8C20" w14:textId="77777777" w:rsidR="00E55895" w:rsidRDefault="00E55895" w:rsidP="005C4845">
      <w:pPr>
        <w:spacing w:after="0"/>
        <w:rPr>
          <w:rFonts w:ascii="Verdana" w:hAnsi="Verdana" w:cs="Arial"/>
          <w:b/>
          <w:sz w:val="20"/>
          <w:szCs w:val="20"/>
        </w:rPr>
      </w:pPr>
    </w:p>
    <w:p w14:paraId="7E731D6B" w14:textId="77777777" w:rsidR="00E55895" w:rsidRDefault="00E55895" w:rsidP="005C4845">
      <w:pPr>
        <w:spacing w:after="0"/>
        <w:rPr>
          <w:rFonts w:ascii="Verdana" w:hAnsi="Verdana" w:cs="Arial"/>
          <w:b/>
          <w:sz w:val="20"/>
          <w:szCs w:val="20"/>
        </w:rPr>
      </w:pPr>
    </w:p>
    <w:p w14:paraId="288C5961" w14:textId="77777777" w:rsidR="00E55895" w:rsidRDefault="00E55895" w:rsidP="005C4845">
      <w:pPr>
        <w:spacing w:after="0"/>
        <w:rPr>
          <w:rFonts w:ascii="Verdana" w:hAnsi="Verdana" w:cs="Arial"/>
          <w:b/>
          <w:sz w:val="20"/>
          <w:szCs w:val="20"/>
        </w:rPr>
      </w:pPr>
    </w:p>
    <w:p w14:paraId="5DC15E46" w14:textId="77777777" w:rsidR="00E55895" w:rsidRDefault="00E55895" w:rsidP="005C4845">
      <w:pPr>
        <w:spacing w:after="0"/>
        <w:rPr>
          <w:rFonts w:ascii="Verdana" w:hAnsi="Verdana" w:cs="Arial"/>
          <w:b/>
          <w:sz w:val="20"/>
          <w:szCs w:val="20"/>
        </w:rPr>
      </w:pPr>
    </w:p>
    <w:p w14:paraId="6ECDC288" w14:textId="77777777" w:rsidR="00E55895" w:rsidRDefault="00E55895" w:rsidP="005C4845">
      <w:pPr>
        <w:spacing w:after="0"/>
        <w:rPr>
          <w:rFonts w:ascii="Verdana" w:hAnsi="Verdana" w:cs="Arial"/>
          <w:b/>
          <w:sz w:val="20"/>
          <w:szCs w:val="20"/>
        </w:rPr>
      </w:pPr>
    </w:p>
    <w:p w14:paraId="0F2CF01C" w14:textId="77777777" w:rsidR="00E55895" w:rsidRDefault="00E55895" w:rsidP="005C4845">
      <w:pPr>
        <w:spacing w:after="0"/>
        <w:rPr>
          <w:rFonts w:ascii="Verdana" w:hAnsi="Verdana" w:cs="Arial"/>
          <w:b/>
          <w:sz w:val="20"/>
          <w:szCs w:val="20"/>
        </w:rPr>
      </w:pPr>
    </w:p>
    <w:p w14:paraId="1C90D285" w14:textId="77777777" w:rsidR="00E55895" w:rsidRDefault="00E55895" w:rsidP="005C4845">
      <w:pPr>
        <w:spacing w:after="0"/>
        <w:rPr>
          <w:rFonts w:ascii="Verdana" w:hAnsi="Verdana" w:cs="Arial"/>
          <w:b/>
          <w:sz w:val="20"/>
          <w:szCs w:val="20"/>
        </w:rPr>
      </w:pPr>
    </w:p>
    <w:p w14:paraId="703F38E7" w14:textId="77777777" w:rsidR="00E55895" w:rsidRPr="00E011B3" w:rsidRDefault="00E55895" w:rsidP="00E55895">
      <w:pPr>
        <w:spacing w:after="0"/>
        <w:jc w:val="center"/>
        <w:rPr>
          <w:rFonts w:ascii="Verdana" w:hAnsi="Verdana"/>
          <w:b/>
          <w:bCs/>
          <w:sz w:val="20"/>
          <w:szCs w:val="20"/>
          <w:lang w:eastAsia="zh-CN"/>
        </w:rPr>
      </w:pPr>
      <w:r w:rsidRPr="00E011B3">
        <w:rPr>
          <w:rFonts w:ascii="Verdana" w:hAnsi="Verdana"/>
          <w:b/>
          <w:bCs/>
          <w:sz w:val="20"/>
          <w:szCs w:val="20"/>
          <w:lang w:eastAsia="zh-CN"/>
        </w:rPr>
        <w:t>Projektowane postanowienia umowy</w:t>
      </w:r>
    </w:p>
    <w:p w14:paraId="4476F4C6" w14:textId="77777777" w:rsidR="00E55895" w:rsidRPr="00E011B3" w:rsidRDefault="00E55895" w:rsidP="00E55895">
      <w:pPr>
        <w:spacing w:after="0"/>
        <w:jc w:val="center"/>
        <w:rPr>
          <w:rFonts w:ascii="Verdana" w:hAnsi="Verdana"/>
          <w:b/>
          <w:bCs/>
          <w:sz w:val="20"/>
          <w:szCs w:val="20"/>
          <w:lang w:eastAsia="zh-CN"/>
        </w:rPr>
      </w:pPr>
    </w:p>
    <w:p w14:paraId="22991757" w14:textId="77777777" w:rsidR="00E55895" w:rsidRPr="00E011B3" w:rsidRDefault="00E55895" w:rsidP="00E55895">
      <w:pPr>
        <w:spacing w:after="0"/>
        <w:jc w:val="center"/>
        <w:rPr>
          <w:rFonts w:ascii="Verdana" w:hAnsi="Verdana"/>
          <w:b/>
          <w:bCs/>
          <w:sz w:val="20"/>
          <w:szCs w:val="20"/>
        </w:rPr>
      </w:pPr>
      <w:r w:rsidRPr="00E011B3">
        <w:rPr>
          <w:rFonts w:ascii="Verdana" w:hAnsi="Verdana"/>
          <w:b/>
          <w:bCs/>
          <w:sz w:val="20"/>
          <w:szCs w:val="20"/>
        </w:rPr>
        <w:t xml:space="preserve">Bezgotówkowe tankowanie </w:t>
      </w:r>
      <w:bookmarkStart w:id="7" w:name="_Hlk86153364"/>
      <w:r w:rsidRPr="00E011B3">
        <w:rPr>
          <w:rFonts w:ascii="Verdana" w:hAnsi="Verdana"/>
          <w:b/>
          <w:bCs/>
          <w:sz w:val="20"/>
          <w:szCs w:val="20"/>
        </w:rPr>
        <w:t>pojazdów i sprzętu silnikowego stanowiącego własność Gminy Szubin paliwem płynnym: olejem napędowym, benzyną PB-95</w:t>
      </w:r>
    </w:p>
    <w:bookmarkEnd w:id="7"/>
    <w:p w14:paraId="66211C0D" w14:textId="77777777" w:rsidR="00E55895" w:rsidRPr="00E011B3" w:rsidRDefault="00E55895" w:rsidP="00E55895">
      <w:pPr>
        <w:spacing w:after="0"/>
        <w:jc w:val="center"/>
        <w:rPr>
          <w:rFonts w:ascii="Verdana" w:hAnsi="Verdana"/>
          <w:b/>
          <w:bCs/>
          <w:sz w:val="20"/>
          <w:szCs w:val="20"/>
        </w:rPr>
      </w:pPr>
    </w:p>
    <w:p w14:paraId="1F3E0873" w14:textId="77777777" w:rsidR="00E55895" w:rsidRPr="00E011B3" w:rsidRDefault="00E55895" w:rsidP="00E55895">
      <w:pPr>
        <w:spacing w:after="0" w:line="360" w:lineRule="auto"/>
        <w:jc w:val="both"/>
        <w:rPr>
          <w:rFonts w:ascii="Verdana" w:hAnsi="Verdana" w:cs="Tahoma"/>
          <w:bCs/>
          <w:sz w:val="20"/>
          <w:szCs w:val="20"/>
        </w:rPr>
      </w:pPr>
      <w:r w:rsidRPr="00E011B3">
        <w:rPr>
          <w:rFonts w:ascii="Verdana" w:hAnsi="Verdana" w:cs="Tahoma"/>
          <w:bCs/>
          <w:sz w:val="20"/>
          <w:szCs w:val="20"/>
        </w:rPr>
        <w:t xml:space="preserve">Zawarta w dniu …………………..…. w Szubinie, pomiędzy: </w:t>
      </w:r>
    </w:p>
    <w:p w14:paraId="29D6E292" w14:textId="77777777" w:rsidR="00E55895" w:rsidRPr="00E011B3" w:rsidRDefault="00E55895" w:rsidP="00E55895">
      <w:pPr>
        <w:spacing w:after="0" w:line="280" w:lineRule="atLeast"/>
        <w:jc w:val="both"/>
        <w:rPr>
          <w:rFonts w:ascii="Verdana" w:hAnsi="Verdana" w:cs="Tahoma"/>
          <w:b/>
          <w:bCs/>
          <w:sz w:val="20"/>
          <w:szCs w:val="20"/>
        </w:rPr>
      </w:pPr>
    </w:p>
    <w:p w14:paraId="33BEB6C2" w14:textId="08AC31A9" w:rsidR="00E55895" w:rsidRPr="00E011B3" w:rsidRDefault="006A0C83" w:rsidP="00E55895">
      <w:pPr>
        <w:spacing w:after="0" w:line="280" w:lineRule="atLeast"/>
        <w:jc w:val="both"/>
        <w:rPr>
          <w:rFonts w:ascii="Verdana" w:hAnsi="Verdana" w:cs="Tahoma"/>
          <w:bCs/>
          <w:sz w:val="20"/>
          <w:szCs w:val="20"/>
        </w:rPr>
      </w:pPr>
      <w:r>
        <w:rPr>
          <w:rFonts w:ascii="Verdana" w:hAnsi="Verdana" w:cs="Tahoma"/>
          <w:bCs/>
          <w:sz w:val="20"/>
          <w:szCs w:val="20"/>
        </w:rPr>
        <w:t>Gminą Szubin</w:t>
      </w:r>
      <w:r w:rsidR="00E55895" w:rsidRPr="00E011B3">
        <w:rPr>
          <w:rFonts w:ascii="Verdana" w:hAnsi="Verdana" w:cs="Tahoma"/>
          <w:bCs/>
          <w:sz w:val="20"/>
          <w:szCs w:val="20"/>
        </w:rPr>
        <w:t xml:space="preserve"> z siedzibą </w:t>
      </w:r>
      <w:r>
        <w:rPr>
          <w:rFonts w:ascii="Verdana" w:hAnsi="Verdana" w:cs="Tahoma"/>
          <w:bCs/>
          <w:sz w:val="20"/>
          <w:szCs w:val="20"/>
        </w:rPr>
        <w:t>przy ulicy Kcyńskiej 12 (89-200 Szubin)</w:t>
      </w:r>
      <w:r w:rsidR="00E55895" w:rsidRPr="00E011B3">
        <w:rPr>
          <w:rFonts w:ascii="Verdana" w:hAnsi="Verdana" w:cs="Tahoma"/>
          <w:bCs/>
          <w:sz w:val="20"/>
          <w:szCs w:val="20"/>
        </w:rPr>
        <w:t xml:space="preserve">, </w:t>
      </w:r>
    </w:p>
    <w:p w14:paraId="36760166" w14:textId="5498634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reprezentowaną przez </w:t>
      </w:r>
      <w:r w:rsidR="006A0C83">
        <w:rPr>
          <w:rFonts w:ascii="Verdana" w:hAnsi="Verdana" w:cs="Tahoma"/>
          <w:bCs/>
          <w:sz w:val="20"/>
          <w:szCs w:val="20"/>
        </w:rPr>
        <w:t>Burmistrza Szubina – Mariusza Piotrkowskiego</w:t>
      </w:r>
    </w:p>
    <w:p w14:paraId="6820867C" w14:textId="1891571B"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przy kontrasygnacie </w:t>
      </w:r>
      <w:r w:rsidR="006A0C83">
        <w:rPr>
          <w:rFonts w:ascii="Verdana" w:hAnsi="Verdana" w:cs="Tahoma"/>
          <w:bCs/>
          <w:sz w:val="20"/>
          <w:szCs w:val="20"/>
        </w:rPr>
        <w:t xml:space="preserve">Skarbnika Gminy Szubin Wioletty </w:t>
      </w:r>
      <w:proofErr w:type="spellStart"/>
      <w:r w:rsidR="006A0C83">
        <w:rPr>
          <w:rFonts w:ascii="Verdana" w:hAnsi="Verdana" w:cs="Tahoma"/>
          <w:bCs/>
          <w:sz w:val="20"/>
          <w:szCs w:val="20"/>
        </w:rPr>
        <w:t>Martek</w:t>
      </w:r>
      <w:proofErr w:type="spellEnd"/>
    </w:p>
    <w:p w14:paraId="42D43A7C"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Zwanych dalej </w:t>
      </w:r>
      <w:r w:rsidRPr="00E011B3">
        <w:rPr>
          <w:rFonts w:ascii="Verdana" w:hAnsi="Verdana" w:cs="Tahoma"/>
          <w:b/>
          <w:bCs/>
          <w:sz w:val="20"/>
          <w:szCs w:val="20"/>
        </w:rPr>
        <w:t>Zamawiającym</w:t>
      </w:r>
    </w:p>
    <w:p w14:paraId="62D46F0D"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a</w:t>
      </w:r>
    </w:p>
    <w:p w14:paraId="0AB534EB"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sz w:val="20"/>
          <w:szCs w:val="20"/>
        </w:rPr>
        <w:t xml:space="preserve">…………………………………………………………… </w:t>
      </w:r>
      <w:r w:rsidRPr="00E011B3">
        <w:rPr>
          <w:rFonts w:ascii="Verdana" w:hAnsi="Verdana" w:cs="Tahoma"/>
          <w:bCs/>
          <w:sz w:val="20"/>
          <w:szCs w:val="20"/>
        </w:rPr>
        <w:t xml:space="preserve">z siedzibą w …………………….…………………………………., </w:t>
      </w:r>
      <w:r w:rsidRPr="00E011B3">
        <w:rPr>
          <w:rFonts w:ascii="Verdana" w:hAnsi="Verdana" w:cs="Tahoma"/>
          <w:bCs/>
          <w:sz w:val="20"/>
          <w:szCs w:val="20"/>
        </w:rPr>
        <w:br/>
        <w:t>reprezentowanym przez:</w:t>
      </w:r>
      <w:r w:rsidRPr="00E011B3">
        <w:rPr>
          <w:rFonts w:ascii="Verdana" w:hAnsi="Verdana" w:cs="Tahoma"/>
          <w:sz w:val="20"/>
          <w:szCs w:val="20"/>
        </w:rPr>
        <w:t>…………………………………………………………………………………………………………</w:t>
      </w:r>
    </w:p>
    <w:p w14:paraId="64BBE420" w14:textId="77777777" w:rsidR="00E55895" w:rsidRPr="00E011B3" w:rsidRDefault="00E55895" w:rsidP="00E55895">
      <w:pPr>
        <w:spacing w:after="0" w:line="280" w:lineRule="atLeast"/>
        <w:jc w:val="both"/>
        <w:rPr>
          <w:rFonts w:ascii="Verdana" w:hAnsi="Verdana" w:cs="Tahoma"/>
          <w:sz w:val="20"/>
          <w:szCs w:val="20"/>
        </w:rPr>
      </w:pPr>
      <w:r w:rsidRPr="00E011B3">
        <w:rPr>
          <w:rFonts w:ascii="Verdana" w:hAnsi="Verdana" w:cs="Tahoma"/>
          <w:bCs/>
          <w:sz w:val="20"/>
          <w:szCs w:val="20"/>
        </w:rPr>
        <w:t xml:space="preserve">zwanym </w:t>
      </w:r>
      <w:r w:rsidRPr="00E011B3">
        <w:rPr>
          <w:rFonts w:ascii="Verdana" w:hAnsi="Verdana" w:cs="Tahoma"/>
          <w:b/>
          <w:bCs/>
          <w:sz w:val="20"/>
          <w:szCs w:val="20"/>
        </w:rPr>
        <w:t>Wykonawcą</w:t>
      </w:r>
      <w:r w:rsidRPr="00E011B3">
        <w:rPr>
          <w:rFonts w:ascii="Verdana" w:hAnsi="Verdana" w:cs="Tahoma"/>
          <w:sz w:val="20"/>
          <w:szCs w:val="20"/>
        </w:rPr>
        <w:t>.</w:t>
      </w:r>
    </w:p>
    <w:p w14:paraId="172B87C7" w14:textId="77777777" w:rsidR="00E55895" w:rsidRPr="00080378" w:rsidRDefault="00E55895" w:rsidP="00E55895">
      <w:pPr>
        <w:spacing w:after="0" w:line="280" w:lineRule="atLeast"/>
        <w:jc w:val="both"/>
        <w:rPr>
          <w:rFonts w:ascii="Verdana" w:hAnsi="Verdana" w:cs="Tahoma"/>
          <w:color w:val="FF0000"/>
          <w:sz w:val="20"/>
          <w:szCs w:val="20"/>
        </w:rPr>
      </w:pPr>
    </w:p>
    <w:p w14:paraId="7C04A333" w14:textId="5EFED235" w:rsidR="00E55895" w:rsidRPr="007D21F0" w:rsidRDefault="00E55895" w:rsidP="00CC71D7">
      <w:pPr>
        <w:widowControl w:val="0"/>
        <w:spacing w:after="0" w:line="240" w:lineRule="auto"/>
        <w:jc w:val="both"/>
        <w:rPr>
          <w:rFonts w:ascii="Verdana" w:hAnsi="Verdana"/>
          <w:sz w:val="20"/>
          <w:szCs w:val="20"/>
        </w:rPr>
      </w:pPr>
      <w:r w:rsidRPr="007D21F0">
        <w:rPr>
          <w:rFonts w:ascii="Verdana" w:hAnsi="Verdana"/>
          <w:sz w:val="20"/>
          <w:szCs w:val="20"/>
        </w:rPr>
        <w:t xml:space="preserve">Wykonawca został wybrany w ramach postępowania o udzielenie zamówienia publicznego w trybie podstawowym, na podstawie art. 275 pkt 2 Ustawy z dnia 11 września 2019 r. – Prawo zamówień publicznych (Dz. U. z </w:t>
      </w:r>
      <w:r w:rsidR="006A0C83">
        <w:rPr>
          <w:rFonts w:ascii="Verdana" w:hAnsi="Verdana"/>
          <w:sz w:val="20"/>
          <w:szCs w:val="20"/>
        </w:rPr>
        <w:t>2023 r</w:t>
      </w:r>
      <w:r w:rsidR="006A0C83" w:rsidRPr="001C0D4C">
        <w:rPr>
          <w:rFonts w:ascii="Verdana" w:hAnsi="Verdana"/>
          <w:sz w:val="20"/>
          <w:szCs w:val="20"/>
        </w:rPr>
        <w:t>., poz. 1605 ze zm.</w:t>
      </w:r>
      <w:r w:rsidRPr="001C0D4C">
        <w:rPr>
          <w:rFonts w:ascii="Verdana" w:hAnsi="Verdana"/>
          <w:sz w:val="20"/>
          <w:szCs w:val="20"/>
        </w:rPr>
        <w:t xml:space="preserve">), w </w:t>
      </w:r>
      <w:r w:rsidRPr="007D21F0">
        <w:rPr>
          <w:rFonts w:ascii="Verdana" w:hAnsi="Verdana"/>
          <w:sz w:val="20"/>
          <w:szCs w:val="20"/>
        </w:rPr>
        <w:t xml:space="preserve">wyniku czego została zawarta umowa o następującej treści: </w:t>
      </w:r>
    </w:p>
    <w:p w14:paraId="58F5C76C" w14:textId="77777777" w:rsidR="00E55895" w:rsidRPr="007D21F0" w:rsidRDefault="00E55895" w:rsidP="00E55895">
      <w:pPr>
        <w:pStyle w:val="textbody0"/>
        <w:jc w:val="center"/>
        <w:rPr>
          <w:rFonts w:ascii="Verdana" w:hAnsi="Verdana"/>
          <w:sz w:val="20"/>
          <w:szCs w:val="20"/>
        </w:rPr>
      </w:pPr>
      <w:r w:rsidRPr="007D21F0">
        <w:rPr>
          <w:rFonts w:ascii="Verdana" w:hAnsi="Verdana"/>
          <w:b/>
          <w:bCs/>
          <w:sz w:val="20"/>
          <w:szCs w:val="20"/>
        </w:rPr>
        <w:t>§  1</w:t>
      </w:r>
    </w:p>
    <w:p w14:paraId="67F069A7"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 xml:space="preserve">Przedmiotem niniejszej umowy jest sukcesywne bezgotówkowe tankowanie pojazdów i sprzętu silnikowego stanowiącego własność Gminy Szubin paliwem płynnym: olejem napędowym, benzyną PB-95 w okresie od 01 stycznia 2024 r. </w:t>
      </w:r>
      <w:r w:rsidRPr="007D21F0">
        <w:rPr>
          <w:rFonts w:ascii="Verdana" w:hAnsi="Verdana"/>
          <w:sz w:val="20"/>
          <w:szCs w:val="20"/>
        </w:rPr>
        <w:br/>
        <w:t xml:space="preserve">do 31 grudnia 2024 r. </w:t>
      </w:r>
    </w:p>
    <w:p w14:paraId="0D120955"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Wykonawca zapewni Zamawiającemu ciągłość dostaw paliwa we wszystkie dni miesiąca, w tym soboty, niedziele i święta – całodobowo drogą transakcji bezgotówkowych.</w:t>
      </w:r>
    </w:p>
    <w:p w14:paraId="07FCB74E"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 xml:space="preserve">Zamawiający tankować będzie paliwo do samochodów i urządzeń pożarniczych będących w użytkowaniu jednostek OSP, pojazdów i sprzętu silnikowego Gminy Szubin oraz pojazdu Miejsko-Gminnego Ośrodka Pomocy Społecznej w Szubinie, </w:t>
      </w:r>
      <w:r w:rsidRPr="007D21F0">
        <w:rPr>
          <w:rFonts w:ascii="Verdana" w:hAnsi="Verdana"/>
          <w:sz w:val="20"/>
          <w:szCs w:val="20"/>
        </w:rPr>
        <w:br/>
        <w:t>a w razie potrzeby także do kanistrów jako niezbędną rezerwę.</w:t>
      </w:r>
    </w:p>
    <w:p w14:paraId="0510F25F" w14:textId="77777777" w:rsidR="00E55895" w:rsidRPr="007D21F0" w:rsidRDefault="00E55895" w:rsidP="00CC71D7">
      <w:pPr>
        <w:pStyle w:val="textbody0"/>
        <w:numPr>
          <w:ilvl w:val="0"/>
          <w:numId w:val="32"/>
        </w:numPr>
        <w:spacing w:before="0" w:beforeAutospacing="0" w:after="0" w:afterAutospacing="0"/>
        <w:jc w:val="both"/>
        <w:rPr>
          <w:rFonts w:ascii="Verdana" w:hAnsi="Verdana"/>
          <w:sz w:val="20"/>
          <w:szCs w:val="20"/>
        </w:rPr>
      </w:pPr>
      <w:r w:rsidRPr="007D21F0">
        <w:rPr>
          <w:rFonts w:ascii="Verdana" w:hAnsi="Verdana"/>
          <w:sz w:val="20"/>
          <w:szCs w:val="20"/>
        </w:rPr>
        <w:t>Paliwo tankowane będzie na Stacji Paliw w …...................., ......................., ……………………………. przez kierowców:</w:t>
      </w:r>
    </w:p>
    <w:p w14:paraId="762EE17A" w14:textId="77777777" w:rsidR="00E55895" w:rsidRPr="00523C5F" w:rsidRDefault="00E55895" w:rsidP="00CC71D7">
      <w:pPr>
        <w:pStyle w:val="textbody0"/>
        <w:numPr>
          <w:ilvl w:val="0"/>
          <w:numId w:val="13"/>
        </w:numPr>
        <w:spacing w:before="0" w:beforeAutospacing="0" w:after="0" w:afterAutospacing="0"/>
        <w:ind w:left="1134"/>
        <w:jc w:val="both"/>
        <w:rPr>
          <w:rFonts w:ascii="Verdana" w:hAnsi="Verdana"/>
          <w:sz w:val="20"/>
          <w:szCs w:val="20"/>
        </w:rPr>
      </w:pPr>
      <w:r w:rsidRPr="00523C5F">
        <w:rPr>
          <w:rFonts w:ascii="Verdana" w:hAnsi="Verdana"/>
          <w:sz w:val="20"/>
          <w:szCs w:val="20"/>
        </w:rPr>
        <w:t>Jednostek Ochotniczych Straży Pożarnych i wyznaczonych pracowników Urzędu Miejskiego w Szubinie,</w:t>
      </w:r>
    </w:p>
    <w:p w14:paraId="7F8D03A5" w14:textId="77777777" w:rsidR="00E55895" w:rsidRPr="007D21F0" w:rsidRDefault="00E55895" w:rsidP="00CC71D7">
      <w:pPr>
        <w:pStyle w:val="textbody0"/>
        <w:numPr>
          <w:ilvl w:val="0"/>
          <w:numId w:val="13"/>
        </w:numPr>
        <w:spacing w:before="0" w:beforeAutospacing="0" w:after="0" w:afterAutospacing="0"/>
        <w:ind w:left="1134"/>
        <w:jc w:val="both"/>
        <w:rPr>
          <w:rFonts w:ascii="Verdana" w:hAnsi="Verdana"/>
          <w:sz w:val="20"/>
          <w:szCs w:val="20"/>
        </w:rPr>
      </w:pPr>
      <w:r w:rsidRPr="007D21F0">
        <w:rPr>
          <w:rFonts w:ascii="Verdana" w:hAnsi="Verdana"/>
          <w:sz w:val="20"/>
          <w:szCs w:val="20"/>
        </w:rPr>
        <w:t xml:space="preserve">wyznaczonego pracownika Miejsko-Gminnego Ośrodka Pomocy Społecznej </w:t>
      </w:r>
      <w:r w:rsidRPr="007D21F0">
        <w:rPr>
          <w:rFonts w:ascii="Verdana" w:hAnsi="Verdana"/>
          <w:sz w:val="20"/>
          <w:szCs w:val="20"/>
        </w:rPr>
        <w:br/>
        <w:t>w Szubinie.</w:t>
      </w:r>
    </w:p>
    <w:p w14:paraId="5FD1DABC" w14:textId="77777777" w:rsidR="00E55895" w:rsidRDefault="00E55895" w:rsidP="00CC71D7">
      <w:pPr>
        <w:pStyle w:val="textbody0"/>
        <w:numPr>
          <w:ilvl w:val="0"/>
          <w:numId w:val="32"/>
        </w:numPr>
        <w:spacing w:before="0" w:beforeAutospacing="0" w:after="0" w:afterAutospacing="0"/>
        <w:jc w:val="both"/>
        <w:rPr>
          <w:rFonts w:ascii="Verdana" w:hAnsi="Verdana"/>
          <w:sz w:val="20"/>
          <w:szCs w:val="20"/>
        </w:rPr>
      </w:pPr>
      <w:r w:rsidRPr="007D21F0">
        <w:rPr>
          <w:rFonts w:ascii="Verdana" w:hAnsi="Verdana"/>
          <w:sz w:val="20"/>
          <w:szCs w:val="20"/>
        </w:rPr>
        <w:t xml:space="preserve">Wykaz jednostek, kierowców, numerów rejestracyjnych pojazdów oraz wyznaczonych pracowników Urzędu Miejskiego w Szubinie stanowią załączniki </w:t>
      </w:r>
      <w:r w:rsidRPr="007D21F0">
        <w:rPr>
          <w:rFonts w:ascii="Verdana" w:hAnsi="Verdana"/>
          <w:sz w:val="20"/>
          <w:szCs w:val="20"/>
        </w:rPr>
        <w:br/>
        <w:t>do niniejszej umowy.</w:t>
      </w:r>
    </w:p>
    <w:p w14:paraId="40354597" w14:textId="63C69CF8" w:rsidR="00CC71D7" w:rsidRPr="001C0D4C" w:rsidRDefault="00CC71D7" w:rsidP="00CC71D7">
      <w:pPr>
        <w:pStyle w:val="textbody0"/>
        <w:numPr>
          <w:ilvl w:val="0"/>
          <w:numId w:val="32"/>
        </w:numPr>
        <w:jc w:val="both"/>
        <w:rPr>
          <w:rFonts w:ascii="Verdana" w:hAnsi="Verdana"/>
          <w:sz w:val="20"/>
          <w:szCs w:val="20"/>
        </w:rPr>
      </w:pPr>
      <w:r w:rsidRPr="001C0D4C">
        <w:rPr>
          <w:rFonts w:ascii="Verdana" w:hAnsi="Verdana"/>
          <w:sz w:val="20"/>
          <w:szCs w:val="20"/>
        </w:rPr>
        <w:t>Zamawiający wymaga, aby Wykonawca posiadał aktualną koncesję w zakresie obrotu paliwami wydanej przez Prezesa Urzędu Regulacji Energetyki zgodnie z Ustawą z dnia 10 kwietnia 1997 r. Prawo energetyczne (</w:t>
      </w:r>
      <w:proofErr w:type="spellStart"/>
      <w:r w:rsidRPr="001C0D4C">
        <w:rPr>
          <w:rFonts w:ascii="Verdana" w:hAnsi="Verdana"/>
          <w:sz w:val="20"/>
          <w:szCs w:val="20"/>
        </w:rPr>
        <w:t>t.j</w:t>
      </w:r>
      <w:proofErr w:type="spellEnd"/>
      <w:r w:rsidRPr="001C0D4C">
        <w:rPr>
          <w:rFonts w:ascii="Verdana" w:hAnsi="Verdana"/>
          <w:sz w:val="20"/>
          <w:szCs w:val="20"/>
        </w:rPr>
        <w:t>. Dz. U. z 2022 r. poz. 1385, 1723, 2127, 2243, 2370, 2687, z 2023 r. poz. 295) przez cały okres umowy.</w:t>
      </w:r>
    </w:p>
    <w:p w14:paraId="10C139A3" w14:textId="77777777" w:rsidR="00E55895" w:rsidRPr="003A4650" w:rsidRDefault="00E55895" w:rsidP="00E55895">
      <w:pPr>
        <w:pStyle w:val="textbody0"/>
        <w:jc w:val="center"/>
        <w:rPr>
          <w:rFonts w:ascii="Verdana" w:hAnsi="Verdana"/>
          <w:b/>
          <w:bCs/>
          <w:sz w:val="20"/>
          <w:szCs w:val="20"/>
        </w:rPr>
      </w:pPr>
      <w:r w:rsidRPr="003A4650">
        <w:rPr>
          <w:rFonts w:ascii="Verdana" w:hAnsi="Verdana"/>
          <w:b/>
          <w:bCs/>
          <w:sz w:val="20"/>
          <w:szCs w:val="20"/>
        </w:rPr>
        <w:lastRenderedPageBreak/>
        <w:t>§  2</w:t>
      </w:r>
    </w:p>
    <w:p w14:paraId="5FCCE5CC" w14:textId="77777777" w:rsidR="00E55895" w:rsidRPr="003A4650" w:rsidRDefault="00E55895" w:rsidP="00E55895">
      <w:pPr>
        <w:pStyle w:val="textbody0"/>
        <w:numPr>
          <w:ilvl w:val="0"/>
          <w:numId w:val="31"/>
        </w:numPr>
        <w:spacing w:before="0" w:beforeAutospacing="0" w:after="0" w:afterAutospacing="0"/>
        <w:jc w:val="both"/>
        <w:rPr>
          <w:rFonts w:ascii="Verdana" w:hAnsi="Verdana"/>
          <w:b/>
          <w:bCs/>
          <w:sz w:val="20"/>
          <w:szCs w:val="20"/>
        </w:rPr>
      </w:pPr>
      <w:r w:rsidRPr="003A4650">
        <w:rPr>
          <w:rFonts w:ascii="Verdana" w:hAnsi="Verdana"/>
          <w:bCs/>
          <w:sz w:val="20"/>
          <w:szCs w:val="20"/>
          <w:lang w:eastAsia="x-none"/>
        </w:rPr>
        <w:t xml:space="preserve">Na podstawie szacowanej ilości oleju napędowego na poziomie </w:t>
      </w:r>
      <w:r w:rsidRPr="003A4650">
        <w:rPr>
          <w:rFonts w:ascii="Verdana" w:hAnsi="Verdana"/>
          <w:b/>
          <w:bCs/>
          <w:sz w:val="20"/>
          <w:szCs w:val="20"/>
          <w:lang w:eastAsia="x-none"/>
        </w:rPr>
        <w:t xml:space="preserve">16 100 litrów </w:t>
      </w:r>
      <w:r w:rsidRPr="003A4650">
        <w:rPr>
          <w:rFonts w:ascii="Verdana" w:hAnsi="Verdana"/>
          <w:sz w:val="20"/>
          <w:szCs w:val="20"/>
          <w:lang w:eastAsia="x-none"/>
        </w:rPr>
        <w:t>oraz</w:t>
      </w:r>
      <w:r w:rsidRPr="003A4650">
        <w:rPr>
          <w:rFonts w:ascii="Verdana" w:hAnsi="Verdana"/>
          <w:b/>
          <w:bCs/>
          <w:sz w:val="20"/>
          <w:szCs w:val="20"/>
          <w:lang w:eastAsia="x-none"/>
        </w:rPr>
        <w:t xml:space="preserve"> </w:t>
      </w:r>
      <w:r w:rsidRPr="003A4650">
        <w:rPr>
          <w:rFonts w:ascii="Verdana" w:hAnsi="Verdana"/>
          <w:sz w:val="20"/>
          <w:szCs w:val="20"/>
          <w:lang w:eastAsia="x-none"/>
        </w:rPr>
        <w:t>benzyny 95 na poziomie</w:t>
      </w:r>
      <w:r w:rsidRPr="003A4650">
        <w:rPr>
          <w:rFonts w:ascii="Verdana" w:hAnsi="Verdana"/>
          <w:b/>
          <w:bCs/>
          <w:sz w:val="20"/>
          <w:szCs w:val="20"/>
          <w:lang w:eastAsia="x-none"/>
        </w:rPr>
        <w:t xml:space="preserve"> 9 850 litrów</w:t>
      </w:r>
      <w:r w:rsidRPr="003A4650">
        <w:rPr>
          <w:rFonts w:ascii="Verdana" w:hAnsi="Verdana"/>
          <w:bCs/>
          <w:sz w:val="20"/>
          <w:szCs w:val="20"/>
          <w:lang w:eastAsia="x-none"/>
        </w:rPr>
        <w:t>, w oparciu o kalkulację ceny jednostkowej netto za litr (</w:t>
      </w:r>
      <w:r w:rsidRPr="003A4650">
        <w:rPr>
          <w:rFonts w:ascii="Verdana" w:hAnsi="Verdana"/>
          <w:bCs/>
          <w:sz w:val="20"/>
          <w:szCs w:val="20"/>
          <w:u w:val="single"/>
          <w:lang w:eastAsia="x-none"/>
        </w:rPr>
        <w:t>z uwzględnieniem upustu</w:t>
      </w:r>
      <w:r w:rsidRPr="003A4650">
        <w:rPr>
          <w:rFonts w:ascii="Verdana" w:hAnsi="Verdana"/>
          <w:bCs/>
          <w:sz w:val="20"/>
          <w:szCs w:val="20"/>
          <w:lang w:eastAsia="x-none"/>
        </w:rPr>
        <w:t>) zgodnie ze złożoną ofertą przyjmuje się wartość umowy brutto w kwocie.</w:t>
      </w:r>
      <w:r w:rsidRPr="003A4650">
        <w:rPr>
          <w:rFonts w:ascii="Verdana" w:hAnsi="Verdana"/>
          <w:sz w:val="20"/>
          <w:szCs w:val="20"/>
          <w:lang w:eastAsia="x-none"/>
        </w:rPr>
        <w:t>………….…..</w:t>
      </w:r>
      <w:r w:rsidRPr="003A4650">
        <w:rPr>
          <w:rFonts w:ascii="Verdana" w:hAnsi="Verdana"/>
          <w:bCs/>
          <w:sz w:val="20"/>
          <w:szCs w:val="20"/>
          <w:lang w:eastAsia="x-none"/>
        </w:rPr>
        <w:t>zł (słownie:</w:t>
      </w:r>
      <w:r w:rsidRPr="003A4650">
        <w:rPr>
          <w:rFonts w:ascii="Verdana" w:hAnsi="Verdana"/>
          <w:sz w:val="20"/>
          <w:szCs w:val="20"/>
          <w:lang w:eastAsia="x-none"/>
        </w:rPr>
        <w:t>……..…………………………………………….…….).</w:t>
      </w:r>
    </w:p>
    <w:p w14:paraId="5298BD2B" w14:textId="77777777" w:rsidR="00E55895" w:rsidRPr="00080378" w:rsidRDefault="00E55895" w:rsidP="00E55895">
      <w:pPr>
        <w:pStyle w:val="textbody0"/>
        <w:spacing w:before="0" w:beforeAutospacing="0" w:after="0" w:afterAutospacing="0"/>
        <w:ind w:left="720"/>
        <w:jc w:val="both"/>
        <w:rPr>
          <w:rFonts w:ascii="Verdana" w:hAnsi="Verdana"/>
          <w:b/>
          <w:bCs/>
          <w:color w:val="FF0000"/>
          <w:sz w:val="20"/>
          <w:szCs w:val="20"/>
        </w:rPr>
      </w:pPr>
    </w:p>
    <w:p w14:paraId="489DF057" w14:textId="77777777" w:rsidR="00E55895" w:rsidRPr="00E55895" w:rsidRDefault="00E55895" w:rsidP="00E55895">
      <w:pPr>
        <w:pStyle w:val="Akapitzlist"/>
        <w:numPr>
          <w:ilvl w:val="0"/>
          <w:numId w:val="31"/>
        </w:numPr>
        <w:spacing w:line="280" w:lineRule="atLeast"/>
        <w:jc w:val="both"/>
        <w:rPr>
          <w:rFonts w:ascii="Verdana" w:hAnsi="Verdana"/>
          <w:sz w:val="20"/>
          <w:szCs w:val="20"/>
          <w:lang w:val="pl-PL"/>
        </w:rPr>
      </w:pPr>
      <w:r w:rsidRPr="00E55895">
        <w:rPr>
          <w:rFonts w:ascii="Verdana" w:hAnsi="Verdana"/>
          <w:sz w:val="20"/>
          <w:szCs w:val="20"/>
          <w:lang w:val="pl-PL" w:eastAsia="x-none"/>
        </w:rPr>
        <w:t>Wartość za wykonanie całości przedmiotu umowy</w:t>
      </w:r>
      <w:r w:rsidRPr="00E55895">
        <w:rPr>
          <w:rFonts w:ascii="Verdana" w:hAnsi="Verdana"/>
          <w:sz w:val="20"/>
          <w:szCs w:val="20"/>
          <w:lang w:val="pl-PL"/>
        </w:rPr>
        <w:t xml:space="preserve"> została określona jako iloczyn szacowanych ilości oraz wskazanych przez Wykonawcę cen jednostkowych.</w:t>
      </w:r>
    </w:p>
    <w:p w14:paraId="6E1A0BA6" w14:textId="77777777" w:rsidR="00E55895" w:rsidRPr="00E55895" w:rsidRDefault="00E55895" w:rsidP="00E55895">
      <w:pPr>
        <w:spacing w:after="0" w:line="280" w:lineRule="atLeast"/>
        <w:ind w:left="284"/>
        <w:jc w:val="both"/>
        <w:rPr>
          <w:rFonts w:ascii="Verdana" w:hAnsi="Verdana"/>
          <w:sz w:val="20"/>
          <w:szCs w:val="20"/>
        </w:rPr>
      </w:pPr>
    </w:p>
    <w:p w14:paraId="783DDB88" w14:textId="01074533" w:rsidR="00E55895" w:rsidRPr="00E55895" w:rsidRDefault="00E55895" w:rsidP="00D65CD3">
      <w:pPr>
        <w:pStyle w:val="Akapitzlist"/>
        <w:numPr>
          <w:ilvl w:val="0"/>
          <w:numId w:val="31"/>
        </w:numPr>
        <w:spacing w:line="280" w:lineRule="atLeast"/>
        <w:rPr>
          <w:rFonts w:ascii="Verdana" w:hAnsi="Verdana"/>
          <w:sz w:val="20"/>
          <w:szCs w:val="20"/>
          <w:lang w:val="pl-PL"/>
        </w:rPr>
      </w:pPr>
      <w:r w:rsidRPr="00E55895">
        <w:rPr>
          <w:rFonts w:ascii="Verdana" w:hAnsi="Verdana"/>
          <w:sz w:val="20"/>
          <w:szCs w:val="20"/>
          <w:lang w:val="pl-PL"/>
        </w:rPr>
        <w:t xml:space="preserve">Przy wycenie zastosowano następujące ceny jednostkowe brutto obowiązujące </w:t>
      </w:r>
      <w:r w:rsidRPr="00E55895">
        <w:rPr>
          <w:rFonts w:ascii="Verdana" w:hAnsi="Verdana"/>
          <w:sz w:val="20"/>
          <w:szCs w:val="20"/>
          <w:lang w:val="pl-PL"/>
        </w:rPr>
        <w:br/>
        <w:t>na dystrybutorze Wykonawcy w dniu …………...:</w:t>
      </w:r>
    </w:p>
    <w:p w14:paraId="781BF6E6" w14:textId="77777777" w:rsidR="00E55895" w:rsidRPr="003A4650" w:rsidRDefault="00E55895" w:rsidP="00F576A3">
      <w:pPr>
        <w:pStyle w:val="textbody0"/>
        <w:ind w:left="851"/>
        <w:jc w:val="both"/>
        <w:rPr>
          <w:rFonts w:ascii="Verdana" w:hAnsi="Verdana"/>
          <w:sz w:val="20"/>
          <w:szCs w:val="20"/>
        </w:rPr>
      </w:pPr>
      <w:r w:rsidRPr="003A4650">
        <w:rPr>
          <w:rFonts w:ascii="Verdana" w:hAnsi="Verdana"/>
          <w:sz w:val="20"/>
          <w:szCs w:val="20"/>
        </w:rPr>
        <w:t xml:space="preserve">1) za 1 litr benzyny 95 w wysokości: …………………….…….., </w:t>
      </w:r>
      <w:r w:rsidRPr="003A4650">
        <w:rPr>
          <w:rFonts w:ascii="Verdana" w:hAnsi="Verdana"/>
          <w:sz w:val="20"/>
          <w:szCs w:val="20"/>
        </w:rPr>
        <w:br/>
        <w:t>(słownie: …………………………….………….)</w:t>
      </w:r>
    </w:p>
    <w:p w14:paraId="63DBD78E" w14:textId="77777777" w:rsidR="00E55895" w:rsidRPr="003A4650" w:rsidRDefault="00E55895" w:rsidP="00F576A3">
      <w:pPr>
        <w:pStyle w:val="textbody0"/>
        <w:ind w:left="851"/>
        <w:jc w:val="both"/>
        <w:rPr>
          <w:rFonts w:ascii="Verdana" w:hAnsi="Verdana"/>
          <w:sz w:val="20"/>
          <w:szCs w:val="20"/>
        </w:rPr>
      </w:pPr>
      <w:r w:rsidRPr="003A4650">
        <w:rPr>
          <w:rFonts w:ascii="Verdana" w:hAnsi="Verdana"/>
          <w:sz w:val="20"/>
          <w:szCs w:val="20"/>
        </w:rPr>
        <w:t xml:space="preserve">2) za 1 litr oleju napędowego ON w wysokości: …………………..…….., </w:t>
      </w:r>
      <w:r w:rsidRPr="003A4650">
        <w:rPr>
          <w:rFonts w:ascii="Verdana" w:hAnsi="Verdana"/>
          <w:sz w:val="20"/>
          <w:szCs w:val="20"/>
        </w:rPr>
        <w:br/>
        <w:t>(słownie: ……………………………………….)</w:t>
      </w:r>
    </w:p>
    <w:p w14:paraId="03E94220" w14:textId="77777777" w:rsidR="00E55895" w:rsidRPr="00255844" w:rsidRDefault="00E55895" w:rsidP="00E55895">
      <w:pPr>
        <w:pStyle w:val="textbody0"/>
        <w:numPr>
          <w:ilvl w:val="0"/>
          <w:numId w:val="31"/>
        </w:numPr>
        <w:spacing w:before="0" w:beforeAutospacing="0" w:after="0" w:afterAutospacing="0"/>
        <w:jc w:val="both"/>
        <w:rPr>
          <w:rFonts w:ascii="Verdana" w:hAnsi="Verdana"/>
          <w:sz w:val="20"/>
          <w:szCs w:val="20"/>
        </w:rPr>
      </w:pPr>
      <w:r w:rsidRPr="00255844">
        <w:rPr>
          <w:rFonts w:ascii="Verdana" w:hAnsi="Verdana"/>
          <w:sz w:val="20"/>
          <w:szCs w:val="20"/>
        </w:rPr>
        <w:t>Wykonawca podając w ofercie cenę (cenę brutto) obowiązany jest do jej wyliczenia zgodnie ze stawkami podatku VAT obowiązującymi w dniu sporządzania oferty.</w:t>
      </w:r>
    </w:p>
    <w:p w14:paraId="269A6971" w14:textId="77777777" w:rsidR="00E55895" w:rsidRPr="00080378" w:rsidRDefault="00E55895" w:rsidP="00E55895">
      <w:pPr>
        <w:pStyle w:val="textbody0"/>
        <w:spacing w:before="0" w:beforeAutospacing="0" w:after="0" w:afterAutospacing="0"/>
        <w:ind w:left="720"/>
        <w:jc w:val="both"/>
        <w:rPr>
          <w:rFonts w:ascii="Verdana" w:hAnsi="Verdana"/>
          <w:color w:val="FF0000"/>
          <w:sz w:val="20"/>
          <w:szCs w:val="20"/>
        </w:rPr>
      </w:pPr>
    </w:p>
    <w:p w14:paraId="0CCBE726" w14:textId="2DD86CBF" w:rsidR="00E55895" w:rsidRPr="00255844" w:rsidRDefault="00E55895" w:rsidP="00E55895">
      <w:pPr>
        <w:pStyle w:val="textbody0"/>
        <w:numPr>
          <w:ilvl w:val="0"/>
          <w:numId w:val="31"/>
        </w:numPr>
        <w:spacing w:before="0" w:beforeAutospacing="0" w:after="0" w:afterAutospacing="0"/>
        <w:jc w:val="both"/>
        <w:rPr>
          <w:rFonts w:ascii="Verdana" w:hAnsi="Verdana"/>
          <w:sz w:val="20"/>
          <w:szCs w:val="20"/>
        </w:rPr>
      </w:pPr>
      <w:r w:rsidRPr="00255844">
        <w:rPr>
          <w:rFonts w:ascii="Verdana" w:hAnsi="Verdana"/>
          <w:sz w:val="20"/>
          <w:szCs w:val="20"/>
        </w:rPr>
        <w:t xml:space="preserve">Cena za 1 litr benzyny 95 i oleju napędowego może podlegać wahaniom, gdyż wynikać będzie z ceny obowiązującej na dystrybutorze Wykonawcy w dniu pobrania. Upust od ceny brutto 1 litra oleju </w:t>
      </w:r>
      <w:r w:rsidRPr="001C0D4C">
        <w:rPr>
          <w:rFonts w:ascii="Verdana" w:hAnsi="Verdana"/>
          <w:sz w:val="20"/>
          <w:szCs w:val="20"/>
        </w:rPr>
        <w:t>napędowego w wysokości ………….</w:t>
      </w:r>
      <w:r w:rsidR="001A174B" w:rsidRPr="001C0D4C">
        <w:rPr>
          <w:rFonts w:ascii="Verdana" w:hAnsi="Verdana"/>
          <w:sz w:val="20"/>
          <w:szCs w:val="20"/>
        </w:rPr>
        <w:t xml:space="preserve"> </w:t>
      </w:r>
      <w:r w:rsidRPr="00255844">
        <w:rPr>
          <w:rFonts w:ascii="Verdana" w:hAnsi="Verdana"/>
          <w:sz w:val="20"/>
          <w:szCs w:val="20"/>
        </w:rPr>
        <w:t>i benzyny 95 w wysokości …….. jest stały.</w:t>
      </w:r>
    </w:p>
    <w:p w14:paraId="056F6125" w14:textId="77777777" w:rsidR="00E55895" w:rsidRPr="00080378" w:rsidRDefault="00E55895" w:rsidP="00E55895">
      <w:pPr>
        <w:pStyle w:val="Akapitzlist"/>
        <w:rPr>
          <w:rFonts w:ascii="Verdana" w:hAnsi="Verdana"/>
          <w:color w:val="FF0000"/>
          <w:sz w:val="20"/>
          <w:szCs w:val="20"/>
        </w:rPr>
      </w:pPr>
    </w:p>
    <w:p w14:paraId="1CEE6EBB"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 xml:space="preserve">Zamawiający określił w formularzu ofertowym przewidywaną ilość zużytego paliwa przez okres obowiązywania umowy podpisanej z wybranym Wykonawcą. Ilość paliwa jest szacunkowa i może ulec zmianie w zależności od potrzeb Zamawiającego, na co Wykonawca wyraża zgodę tym samym oświadczając, że nie będzie dochodził roszczeń z tytułu zmian ilościowych w trakcie realizacji umowy. Faktyczne ilości paliwa w okresie obowiązywania umowy będą wynikać z aktualnych potrzeb Zamawiającego, a więc mogą odbiegać od ilości wskazanych w umowie. </w:t>
      </w:r>
    </w:p>
    <w:p w14:paraId="021ACECF" w14:textId="77777777" w:rsidR="00E55895" w:rsidRPr="00080378" w:rsidRDefault="00E55895" w:rsidP="00E55895">
      <w:pPr>
        <w:pStyle w:val="Akapitzlist"/>
        <w:rPr>
          <w:rFonts w:ascii="Verdana" w:hAnsi="Verdana"/>
          <w:color w:val="FF0000"/>
          <w:sz w:val="20"/>
          <w:szCs w:val="20"/>
        </w:rPr>
      </w:pPr>
    </w:p>
    <w:p w14:paraId="597C8AA1"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Zamawiający zobowiązuje się do zakupu nie mniej niż 60 % prognozowanej ilości paliwa. W stosunku do pozostałej ilości (max. 40%) Wykonawca nie może podnosić żadnych roszczeń w stosunku do Zamawiającego.</w:t>
      </w:r>
    </w:p>
    <w:p w14:paraId="19DF1B82" w14:textId="77777777" w:rsidR="00E55895" w:rsidRPr="00080378" w:rsidRDefault="00E55895" w:rsidP="00E55895">
      <w:pPr>
        <w:pStyle w:val="Akapitzlist"/>
        <w:rPr>
          <w:rFonts w:ascii="Verdana" w:hAnsi="Verdana"/>
          <w:color w:val="FF0000"/>
          <w:sz w:val="20"/>
          <w:szCs w:val="20"/>
        </w:rPr>
      </w:pPr>
    </w:p>
    <w:p w14:paraId="1F2F0C9E"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Tytułem wynagrodzenia Zamawiający zobowiązuje się zapłacić Wykonawcy należność wynikającą z faktury, która będzie ustalana w następujący sposób:</w:t>
      </w:r>
    </w:p>
    <w:p w14:paraId="6B03BA53" w14:textId="77777777" w:rsidR="00E55895" w:rsidRPr="00746E10" w:rsidRDefault="00E55895" w:rsidP="00E55895">
      <w:pPr>
        <w:pStyle w:val="standard0"/>
        <w:ind w:left="709"/>
        <w:jc w:val="both"/>
        <w:rPr>
          <w:rFonts w:ascii="Verdana" w:hAnsi="Verdana"/>
          <w:sz w:val="20"/>
          <w:szCs w:val="20"/>
        </w:rPr>
      </w:pPr>
      <w:r w:rsidRPr="00746E10">
        <w:rPr>
          <w:rFonts w:ascii="Verdana" w:hAnsi="Verdana"/>
          <w:sz w:val="20"/>
          <w:szCs w:val="20"/>
        </w:rPr>
        <w:t>ilość zakupionego paliwa x cena obowiązująca w dniu sprzedaży + podatek VAT- upust.</w:t>
      </w:r>
    </w:p>
    <w:p w14:paraId="090FF373" w14:textId="77777777" w:rsidR="00E55895" w:rsidRPr="00CA60C9" w:rsidRDefault="00E55895" w:rsidP="00E55895">
      <w:pPr>
        <w:jc w:val="center"/>
        <w:rPr>
          <w:rFonts w:ascii="Verdana" w:hAnsi="Verdana"/>
          <w:b/>
          <w:sz w:val="20"/>
          <w:szCs w:val="20"/>
          <w:lang w:eastAsia="ar-SA"/>
        </w:rPr>
      </w:pPr>
      <w:r w:rsidRPr="00CA60C9">
        <w:rPr>
          <w:rFonts w:ascii="Verdana" w:hAnsi="Verdana"/>
          <w:b/>
          <w:sz w:val="20"/>
          <w:szCs w:val="20"/>
        </w:rPr>
        <w:t>§ 3</w:t>
      </w:r>
    </w:p>
    <w:p w14:paraId="43FB2877" w14:textId="77777777" w:rsidR="00E55895" w:rsidRPr="00CA60C9" w:rsidRDefault="00E55895" w:rsidP="007C0FD6">
      <w:pPr>
        <w:pStyle w:val="Tekstpodstawowy"/>
        <w:numPr>
          <w:ilvl w:val="0"/>
          <w:numId w:val="33"/>
        </w:numPr>
        <w:tabs>
          <w:tab w:val="left" w:pos="0"/>
        </w:tabs>
        <w:spacing w:line="240" w:lineRule="auto"/>
        <w:ind w:left="709"/>
        <w:jc w:val="both"/>
        <w:rPr>
          <w:rFonts w:ascii="Verdana" w:hAnsi="Verdana"/>
          <w:sz w:val="20"/>
        </w:rPr>
      </w:pPr>
      <w:r w:rsidRPr="00CA60C9">
        <w:rPr>
          <w:rFonts w:ascii="Verdana" w:hAnsi="Verdana"/>
          <w:sz w:val="20"/>
        </w:rPr>
        <w:t xml:space="preserve">Wykonawca gwarantuje wysoką jakość paliw, spełniającą wymagania zawarte </w:t>
      </w:r>
      <w:r w:rsidRPr="00CA60C9">
        <w:rPr>
          <w:rFonts w:ascii="Verdana" w:hAnsi="Verdana"/>
          <w:sz w:val="20"/>
        </w:rPr>
        <w:br/>
        <w:t>w Rozporządzeniu Ministra Gospodarki z dnia 9 października 2015 r. w sprawie wymagań jakościowych dla paliw ciekłych (Dz.</w:t>
      </w:r>
      <w:r>
        <w:rPr>
          <w:rFonts w:ascii="Verdana" w:hAnsi="Verdana"/>
          <w:sz w:val="20"/>
        </w:rPr>
        <w:t xml:space="preserve"> </w:t>
      </w:r>
      <w:r w:rsidRPr="00CA60C9">
        <w:rPr>
          <w:rFonts w:ascii="Verdana" w:hAnsi="Verdana"/>
          <w:sz w:val="20"/>
        </w:rPr>
        <w:t xml:space="preserve">U. z 2015 r. poz.1680) oraz wszystkimi obowiązującymi w okresie trwania umowy aktami prawnymi/normami. </w:t>
      </w:r>
    </w:p>
    <w:p w14:paraId="154C4516" w14:textId="77777777" w:rsidR="00E55895" w:rsidRPr="00BD2C30" w:rsidRDefault="00E55895" w:rsidP="007C0FD6">
      <w:pPr>
        <w:pStyle w:val="Tekstpodstawowy"/>
        <w:numPr>
          <w:ilvl w:val="0"/>
          <w:numId w:val="33"/>
        </w:numPr>
        <w:tabs>
          <w:tab w:val="left" w:pos="0"/>
        </w:tabs>
        <w:spacing w:line="240" w:lineRule="auto"/>
        <w:ind w:left="709"/>
        <w:jc w:val="both"/>
        <w:rPr>
          <w:rFonts w:ascii="Verdana" w:hAnsi="Verdana"/>
          <w:sz w:val="20"/>
        </w:rPr>
      </w:pPr>
      <w:r w:rsidRPr="00BD2C30">
        <w:rPr>
          <w:rFonts w:ascii="Verdana" w:hAnsi="Verdana"/>
          <w:sz w:val="20"/>
        </w:rPr>
        <w:lastRenderedPageBreak/>
        <w:t>Paliwo nie może odbiegać od wymogów jakościowych określonych w normach obowiązujących w Polsce - PN-EN 590:2022-08</w:t>
      </w:r>
      <w:r>
        <w:rPr>
          <w:rFonts w:ascii="Verdana" w:hAnsi="Verdana"/>
          <w:sz w:val="20"/>
        </w:rPr>
        <w:t xml:space="preserve"> </w:t>
      </w:r>
      <w:r w:rsidRPr="00BD2C30">
        <w:rPr>
          <w:rFonts w:ascii="Verdana" w:hAnsi="Verdana"/>
          <w:sz w:val="20"/>
        </w:rPr>
        <w:t xml:space="preserve">i PN-EN 228+A1:2017-06. </w:t>
      </w:r>
      <w:r w:rsidRPr="00BD2C30">
        <w:rPr>
          <w:rFonts w:ascii="Verdana" w:hAnsi="Verdana"/>
          <w:sz w:val="20"/>
        </w:rPr>
        <w:br/>
        <w:t xml:space="preserve">W przypadku zmiany norm jakościowych paliwa będące przedmiotem dostawy powinny posiadać jakość uwzględniającą takie zmiany od dnia ich obowiązywania. </w:t>
      </w:r>
    </w:p>
    <w:p w14:paraId="2A030707"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Wykonawca odpowiada za szkody spowodowane wadami fizycznymi sprzedawanego paliwa. W celu naprawienia ewentualnych szkód Wykonawca przeprowadzi postępowanie reklamacyjne i w terminie 14 dni kalendarzowych od dnia zgłoszenia reklamacji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 z wyżej wymienionym postępowaniem reklamacyjnym. Zakończenie postępowania reklamacyjnego nie zamyka postępowania na drodze sądowej.</w:t>
      </w:r>
    </w:p>
    <w:p w14:paraId="51316D8F"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bCs/>
          <w:sz w:val="20"/>
        </w:rPr>
        <w:t>W przypadku nieodpowiedniej jakości paliwa Zamawiający zastrzega sobie prawo do zlecenia dodatkowego badania. Jeżeli wynik badań potwierdzi niezgodność parametrów paliwa z obowiązującymi normami i przepisami, Zamawiający kosztem takiego badania obciąży Wykonawcę. Obciążenie to może nastąpić w formie potrącenia z najbliżej wystawionej przez Wykonawcę faktury VAT, na co Zamawiający wyraża zgodę.</w:t>
      </w:r>
    </w:p>
    <w:p w14:paraId="7044F4DE"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W razie dwukrotnego udokumentowanego przypadku sprzedaży paliwa nieodpowiedniej jakości, Zamawiający może odstąpić od umowy z winy Wykonawcy ze skutkiem natychmiastowym.</w:t>
      </w:r>
    </w:p>
    <w:p w14:paraId="2072D466"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Wykonawca udziela Zamawiającemu gwarancji jakości na zakupiony produkt na okres 30 dni od dnia zatankowania paliwa.</w:t>
      </w:r>
      <w:r w:rsidRPr="00A9370A">
        <w:rPr>
          <w:rFonts w:ascii="Verdana" w:hAnsi="Verdana"/>
          <w:b/>
          <w:bCs/>
          <w:sz w:val="20"/>
        </w:rPr>
        <w:t xml:space="preserve">                                          </w:t>
      </w:r>
    </w:p>
    <w:p w14:paraId="704B0852" w14:textId="77777777" w:rsidR="00E55895" w:rsidRPr="00A9370A" w:rsidRDefault="00E55895" w:rsidP="00E55895">
      <w:pPr>
        <w:pStyle w:val="textbody0"/>
        <w:jc w:val="center"/>
        <w:rPr>
          <w:rFonts w:ascii="Verdana" w:hAnsi="Verdana"/>
          <w:b/>
          <w:bCs/>
          <w:sz w:val="20"/>
          <w:szCs w:val="20"/>
        </w:rPr>
      </w:pPr>
      <w:r w:rsidRPr="00A9370A">
        <w:rPr>
          <w:rFonts w:ascii="Verdana" w:hAnsi="Verdana"/>
          <w:b/>
          <w:bCs/>
          <w:sz w:val="20"/>
          <w:szCs w:val="20"/>
        </w:rPr>
        <w:t>§  4</w:t>
      </w:r>
    </w:p>
    <w:p w14:paraId="098B25A2" w14:textId="4F0E3AEA" w:rsidR="00E55895" w:rsidRPr="00A9370A" w:rsidRDefault="00E55895" w:rsidP="00E55895">
      <w:pPr>
        <w:pStyle w:val="textbody0"/>
        <w:jc w:val="both"/>
        <w:rPr>
          <w:rFonts w:ascii="Verdana" w:hAnsi="Verdana"/>
          <w:bCs/>
          <w:sz w:val="20"/>
          <w:szCs w:val="20"/>
        </w:rPr>
      </w:pPr>
      <w:r w:rsidRPr="00A9370A">
        <w:rPr>
          <w:rFonts w:ascii="Verdana" w:hAnsi="Verdana"/>
          <w:bCs/>
          <w:sz w:val="20"/>
          <w:szCs w:val="20"/>
        </w:rPr>
        <w:t xml:space="preserve">Zapłata faktur za sprzedane paliwa nastąpi w terminie do </w:t>
      </w:r>
      <w:r w:rsidR="00CC71D7" w:rsidRPr="001C0D4C">
        <w:rPr>
          <w:rFonts w:ascii="Verdana" w:hAnsi="Verdana"/>
          <w:bCs/>
          <w:sz w:val="20"/>
          <w:szCs w:val="20"/>
        </w:rPr>
        <w:t>30</w:t>
      </w:r>
      <w:r w:rsidRPr="00A9370A">
        <w:rPr>
          <w:rFonts w:ascii="Verdana" w:hAnsi="Verdana"/>
          <w:bCs/>
          <w:sz w:val="20"/>
          <w:szCs w:val="20"/>
        </w:rPr>
        <w:t xml:space="preserve"> dni licząc od daty złożenia prawidłowo wystawionej i doręczonej faktury, przelewem na wskazane przez Wykonawcę konto bankowe o numerze ………………………………………………………………………………</w:t>
      </w:r>
    </w:p>
    <w:p w14:paraId="3A2F646F" w14:textId="77777777" w:rsidR="00E55895" w:rsidRPr="00A9370A" w:rsidRDefault="00E55895" w:rsidP="00E55895">
      <w:pPr>
        <w:pStyle w:val="textbody0"/>
        <w:jc w:val="center"/>
        <w:rPr>
          <w:rFonts w:ascii="Verdana" w:hAnsi="Verdana"/>
          <w:sz w:val="20"/>
          <w:szCs w:val="20"/>
        </w:rPr>
      </w:pPr>
      <w:r w:rsidRPr="00A9370A">
        <w:rPr>
          <w:rFonts w:ascii="Verdana" w:hAnsi="Verdana"/>
          <w:b/>
          <w:bCs/>
          <w:sz w:val="20"/>
          <w:szCs w:val="20"/>
        </w:rPr>
        <w:t>§  5</w:t>
      </w:r>
    </w:p>
    <w:p w14:paraId="472CD316" w14:textId="77777777" w:rsidR="00E55895" w:rsidRPr="00A9370A"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 xml:space="preserve">Zamawiający oświadcza, że jest płatnikiem podatku VAT i jest upoważniony </w:t>
      </w:r>
      <w:r w:rsidRPr="00A9370A">
        <w:rPr>
          <w:rFonts w:ascii="Verdana" w:hAnsi="Verdana"/>
          <w:sz w:val="20"/>
          <w:szCs w:val="20"/>
        </w:rPr>
        <w:br/>
        <w:t xml:space="preserve">do otrzymania faktury VAT. </w:t>
      </w:r>
      <w:r w:rsidRPr="00A9370A">
        <w:rPr>
          <w:rFonts w:ascii="Verdana" w:eastAsia="Calibri" w:hAnsi="Verdana"/>
          <w:sz w:val="20"/>
          <w:szCs w:val="20"/>
        </w:rPr>
        <w:t>Faktury VAT wystawiane będą każdorazowo, na płatnika tj. Gminę Szubin oddzielnie na każdy punkt odbioru.</w:t>
      </w:r>
    </w:p>
    <w:p w14:paraId="1DAAC7E3" w14:textId="77777777" w:rsidR="00E55895" w:rsidRPr="00A9370A" w:rsidRDefault="00E55895" w:rsidP="00CC71D7">
      <w:pPr>
        <w:pStyle w:val="textbody0"/>
        <w:numPr>
          <w:ilvl w:val="0"/>
          <w:numId w:val="12"/>
        </w:numPr>
        <w:spacing w:before="0" w:beforeAutospacing="0" w:after="0" w:afterAutospacing="0"/>
        <w:jc w:val="both"/>
        <w:rPr>
          <w:rFonts w:ascii="Verdana" w:hAnsi="Verdana"/>
          <w:sz w:val="20"/>
          <w:szCs w:val="20"/>
        </w:rPr>
      </w:pPr>
      <w:r w:rsidRPr="00A9370A">
        <w:rPr>
          <w:rFonts w:ascii="Verdana" w:hAnsi="Verdana"/>
          <w:sz w:val="20"/>
          <w:szCs w:val="20"/>
        </w:rPr>
        <w:t>Gmina Szubin ul. Kcyńska 12, 89-200 Szubin, NIP 558-172-32-33,</w:t>
      </w:r>
    </w:p>
    <w:p w14:paraId="3BC32196" w14:textId="77777777" w:rsidR="00E55895" w:rsidRPr="00A9370A" w:rsidRDefault="00E55895" w:rsidP="00CC71D7">
      <w:pPr>
        <w:pStyle w:val="textbody0"/>
        <w:numPr>
          <w:ilvl w:val="0"/>
          <w:numId w:val="12"/>
        </w:numPr>
        <w:spacing w:before="0" w:beforeAutospacing="0" w:after="0" w:afterAutospacing="0"/>
        <w:jc w:val="both"/>
        <w:rPr>
          <w:rFonts w:ascii="Verdana" w:hAnsi="Verdana"/>
          <w:sz w:val="20"/>
          <w:szCs w:val="20"/>
        </w:rPr>
      </w:pPr>
      <w:r w:rsidRPr="00A9370A">
        <w:rPr>
          <w:rFonts w:ascii="Verdana" w:hAnsi="Verdana"/>
          <w:sz w:val="20"/>
          <w:szCs w:val="20"/>
        </w:rPr>
        <w:t xml:space="preserve">Gmina Szubin ul. Kcyńska 12 89-200 Szubin NIP 558-172-32-33, </w:t>
      </w:r>
      <w:r w:rsidRPr="00A9370A">
        <w:rPr>
          <w:rFonts w:ascii="Verdana" w:hAnsi="Verdana"/>
          <w:sz w:val="20"/>
          <w:szCs w:val="20"/>
        </w:rPr>
        <w:br/>
        <w:t xml:space="preserve">Miejsko-Gminny Ośrodek Pomocy Społecznej w Szubinie ul. Kcyńska 34, </w:t>
      </w:r>
      <w:r w:rsidRPr="00A9370A">
        <w:rPr>
          <w:rFonts w:ascii="Verdana" w:hAnsi="Verdana"/>
          <w:sz w:val="20"/>
          <w:szCs w:val="20"/>
        </w:rPr>
        <w:br/>
        <w:t>89-200 Szubin.</w:t>
      </w:r>
    </w:p>
    <w:p w14:paraId="47EC5454" w14:textId="77777777" w:rsidR="00E55895" w:rsidRPr="00A9370A"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Wykonawca oświadcza, że jest płatnikiem VAT.</w:t>
      </w:r>
    </w:p>
    <w:p w14:paraId="506BF661" w14:textId="77777777" w:rsidR="00E55895" w:rsidRPr="00A9370A" w:rsidRDefault="00E55895" w:rsidP="00CC71D7">
      <w:pPr>
        <w:pStyle w:val="textbody0"/>
        <w:spacing w:before="0" w:beforeAutospacing="0" w:after="0" w:afterAutospacing="0"/>
        <w:ind w:left="426"/>
        <w:jc w:val="both"/>
        <w:rPr>
          <w:rFonts w:ascii="Verdana" w:hAnsi="Verdana"/>
          <w:sz w:val="20"/>
          <w:szCs w:val="20"/>
        </w:rPr>
      </w:pPr>
      <w:r w:rsidRPr="00A9370A">
        <w:rPr>
          <w:rFonts w:ascii="Verdana" w:hAnsi="Verdana"/>
          <w:sz w:val="20"/>
          <w:szCs w:val="20"/>
        </w:rPr>
        <w:t>- NIP Wykonawcy …..........................................</w:t>
      </w:r>
    </w:p>
    <w:p w14:paraId="58D7B53D" w14:textId="77777777" w:rsidR="00E55895"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Zamawiający upoważnia Wykonawcę do wystawiania faktur VAT bez podpisu.</w:t>
      </w:r>
    </w:p>
    <w:p w14:paraId="48594B7D" w14:textId="77777777" w:rsidR="00E74DEC" w:rsidRPr="00E74DEC" w:rsidRDefault="00E74DEC" w:rsidP="00E74DEC">
      <w:pPr>
        <w:numPr>
          <w:ilvl w:val="0"/>
          <w:numId w:val="11"/>
        </w:numPr>
        <w:spacing w:after="0" w:line="240" w:lineRule="auto"/>
        <w:ind w:left="426"/>
        <w:jc w:val="both"/>
        <w:rPr>
          <w:rFonts w:ascii="Verdana" w:hAnsi="Verdana"/>
          <w:color w:val="FF0000"/>
          <w:sz w:val="20"/>
          <w:szCs w:val="20"/>
        </w:rPr>
      </w:pPr>
      <w:r w:rsidRPr="00E74DEC">
        <w:rPr>
          <w:rFonts w:ascii="Verdana" w:hAnsi="Verdana"/>
          <w:color w:val="FF0000"/>
          <w:sz w:val="20"/>
          <w:szCs w:val="20"/>
        </w:rPr>
        <w:t>Zamawiający dopuszcza otrzymywanie faktury VAT drogą elektroniczną w postaci elektronicznego obrazu faktury w wersji pdf na poniższe adresy e-mail:</w:t>
      </w:r>
    </w:p>
    <w:p w14:paraId="24B1E230" w14:textId="77777777" w:rsidR="00E74DEC" w:rsidRPr="00E74DEC" w:rsidRDefault="00E74DEC" w:rsidP="00E74DEC">
      <w:pPr>
        <w:numPr>
          <w:ilvl w:val="0"/>
          <w:numId w:val="45"/>
        </w:numPr>
        <w:spacing w:after="0" w:line="240" w:lineRule="auto"/>
        <w:contextualSpacing/>
        <w:jc w:val="both"/>
        <w:rPr>
          <w:rFonts w:ascii="Verdana" w:hAnsi="Verdana"/>
          <w:color w:val="FF0000"/>
          <w:sz w:val="20"/>
          <w:szCs w:val="20"/>
        </w:rPr>
      </w:pPr>
      <w:r w:rsidRPr="00E74DEC">
        <w:rPr>
          <w:rFonts w:ascii="Verdana" w:hAnsi="Verdana"/>
          <w:color w:val="FF0000"/>
          <w:sz w:val="20"/>
          <w:szCs w:val="20"/>
        </w:rPr>
        <w:t>w przypadku faktur, których odbiorcą jest Gmina Szubin – um@szubin.pl</w:t>
      </w:r>
    </w:p>
    <w:p w14:paraId="573F14DE" w14:textId="77777777" w:rsidR="00E74DEC" w:rsidRPr="00E74DEC" w:rsidRDefault="00E74DEC" w:rsidP="00E74DEC">
      <w:pPr>
        <w:numPr>
          <w:ilvl w:val="0"/>
          <w:numId w:val="45"/>
        </w:numPr>
        <w:spacing w:after="0" w:line="240" w:lineRule="auto"/>
        <w:contextualSpacing/>
        <w:jc w:val="both"/>
        <w:rPr>
          <w:rFonts w:ascii="Verdana" w:hAnsi="Verdana"/>
          <w:color w:val="FF0000"/>
          <w:sz w:val="20"/>
          <w:szCs w:val="20"/>
        </w:rPr>
      </w:pPr>
      <w:r w:rsidRPr="00E74DEC">
        <w:rPr>
          <w:rFonts w:ascii="Verdana" w:hAnsi="Verdana"/>
          <w:color w:val="FF0000"/>
          <w:sz w:val="20"/>
          <w:szCs w:val="20"/>
        </w:rPr>
        <w:t>w przypadku faktur, których odbiorcą jest Miejsko-Gminny Ośrodek Pomocy Społecznej w Szubinie - sekreatriat@mgopsszubin.pl.</w:t>
      </w:r>
    </w:p>
    <w:p w14:paraId="26C66968" w14:textId="77777777" w:rsidR="00E74DEC" w:rsidRDefault="00E74DEC" w:rsidP="00E74DEC">
      <w:pPr>
        <w:pStyle w:val="textbody0"/>
        <w:spacing w:before="0" w:beforeAutospacing="0" w:after="0" w:afterAutospacing="0"/>
        <w:ind w:left="426"/>
        <w:jc w:val="both"/>
        <w:rPr>
          <w:rFonts w:ascii="Verdana" w:hAnsi="Verdana"/>
          <w:sz w:val="20"/>
          <w:szCs w:val="20"/>
        </w:rPr>
      </w:pPr>
    </w:p>
    <w:p w14:paraId="5DC757F6" w14:textId="77777777" w:rsidR="00E74DEC" w:rsidRPr="00A9370A" w:rsidRDefault="00E74DEC" w:rsidP="00E74DEC">
      <w:pPr>
        <w:pStyle w:val="textbody0"/>
        <w:spacing w:before="0" w:beforeAutospacing="0" w:after="0" w:afterAutospacing="0"/>
        <w:ind w:left="426"/>
        <w:jc w:val="both"/>
        <w:rPr>
          <w:rFonts w:ascii="Verdana" w:hAnsi="Verdana"/>
          <w:sz w:val="20"/>
          <w:szCs w:val="20"/>
        </w:rPr>
      </w:pPr>
    </w:p>
    <w:p w14:paraId="15D4168C" w14:textId="77777777" w:rsidR="00581973" w:rsidRDefault="00581973" w:rsidP="00E55895">
      <w:pPr>
        <w:pStyle w:val="WW-Tekstpodstawowy3"/>
        <w:widowControl/>
        <w:suppressAutoHyphens w:val="0"/>
        <w:ind w:left="426"/>
        <w:rPr>
          <w:rFonts w:ascii="Verdana" w:hAnsi="Verdana"/>
          <w:sz w:val="20"/>
        </w:rPr>
      </w:pPr>
    </w:p>
    <w:p w14:paraId="6650C25E" w14:textId="1E0DE342" w:rsidR="00E55895" w:rsidRPr="00A9370A" w:rsidRDefault="00E55895" w:rsidP="00E55895">
      <w:pPr>
        <w:pStyle w:val="WW-Tekstpodstawowy3"/>
        <w:widowControl/>
        <w:suppressAutoHyphens w:val="0"/>
        <w:ind w:left="426"/>
        <w:rPr>
          <w:rFonts w:ascii="Verdana" w:hAnsi="Verdana"/>
          <w:sz w:val="20"/>
        </w:rPr>
      </w:pPr>
      <w:r w:rsidRPr="00A9370A">
        <w:rPr>
          <w:rFonts w:ascii="Verdana" w:hAnsi="Verdana"/>
          <w:sz w:val="20"/>
        </w:rPr>
        <w:lastRenderedPageBreak/>
        <w:t>§ 6</w:t>
      </w:r>
    </w:p>
    <w:p w14:paraId="433D8EDA" w14:textId="77777777" w:rsidR="00E55895" w:rsidRPr="00A9370A" w:rsidRDefault="00E55895" w:rsidP="00E55895">
      <w:pPr>
        <w:pStyle w:val="WW-Tekstpodstawowy3"/>
        <w:widowControl/>
        <w:suppressAutoHyphens w:val="0"/>
        <w:ind w:left="426"/>
        <w:jc w:val="both"/>
        <w:rPr>
          <w:rFonts w:ascii="Verdana" w:hAnsi="Verdana"/>
          <w:b w:val="0"/>
          <w:sz w:val="20"/>
        </w:rPr>
      </w:pPr>
    </w:p>
    <w:p w14:paraId="2B9E20F5" w14:textId="77777777" w:rsidR="00E55895" w:rsidRPr="00A9370A" w:rsidRDefault="00E55895" w:rsidP="007C0FD6">
      <w:pPr>
        <w:pStyle w:val="WW-Tekstpodstawowy3"/>
        <w:widowControl/>
        <w:numPr>
          <w:ilvl w:val="0"/>
          <w:numId w:val="34"/>
        </w:numPr>
        <w:suppressAutoHyphens w:val="0"/>
        <w:ind w:left="426"/>
        <w:jc w:val="both"/>
        <w:rPr>
          <w:rFonts w:ascii="Verdana" w:hAnsi="Verdana"/>
          <w:b w:val="0"/>
          <w:sz w:val="20"/>
        </w:rPr>
      </w:pPr>
      <w:r w:rsidRPr="00A9370A">
        <w:rPr>
          <w:rFonts w:ascii="Verdana" w:hAnsi="Verdana"/>
          <w:b w:val="0"/>
          <w:sz w:val="20"/>
        </w:rPr>
        <w:t xml:space="preserve">Zamawiającemu przysługują od Wykonawcy następujące kary umowne: </w:t>
      </w:r>
    </w:p>
    <w:p w14:paraId="6C630FB9" w14:textId="77777777" w:rsidR="00E55895" w:rsidRPr="00A9370A" w:rsidRDefault="00E55895" w:rsidP="00E55895">
      <w:pPr>
        <w:pStyle w:val="WW-Tekstpodstawowy3"/>
        <w:widowControl/>
        <w:suppressAutoHyphens w:val="0"/>
        <w:ind w:left="709" w:hanging="349"/>
        <w:jc w:val="both"/>
        <w:rPr>
          <w:rFonts w:ascii="Verdana" w:hAnsi="Verdana"/>
          <w:b w:val="0"/>
          <w:sz w:val="20"/>
        </w:rPr>
      </w:pPr>
      <w:r w:rsidRPr="00A9370A">
        <w:rPr>
          <w:rFonts w:ascii="Verdana" w:hAnsi="Verdana"/>
          <w:b w:val="0"/>
          <w:sz w:val="20"/>
        </w:rPr>
        <w:t xml:space="preserve">a) za zwłokę w usunięciu wad wymienionych w § 3 ust. 3 – karę w wysokości </w:t>
      </w:r>
      <w:r w:rsidRPr="00A9370A">
        <w:rPr>
          <w:rFonts w:ascii="Verdana" w:hAnsi="Verdana"/>
          <w:b w:val="0"/>
          <w:sz w:val="20"/>
        </w:rPr>
        <w:br/>
        <w:t>0,5 %</w:t>
      </w:r>
      <w:r w:rsidRPr="00A9370A">
        <w:rPr>
          <w:rFonts w:ascii="Verdana" w:hAnsi="Verdana"/>
          <w:sz w:val="20"/>
        </w:rPr>
        <w:t xml:space="preserve"> </w:t>
      </w:r>
      <w:r w:rsidRPr="00A9370A">
        <w:rPr>
          <w:rFonts w:ascii="Verdana" w:hAnsi="Verdana"/>
          <w:b w:val="0"/>
          <w:sz w:val="20"/>
        </w:rPr>
        <w:t>kwoty brutto określonej w § 2 ust. 1 za każdy dzień zwłoki w usunięciu wady. Kary naliczane będą od dnia następnego od upływu terminu naprawy do dnia odebrania pojazdu włącznie.</w:t>
      </w:r>
    </w:p>
    <w:p w14:paraId="2F5F194E" w14:textId="77777777" w:rsidR="00E55895" w:rsidRPr="00A9370A" w:rsidRDefault="00E55895" w:rsidP="00E55895">
      <w:pPr>
        <w:pStyle w:val="WW-Tekstpodstawowy3"/>
        <w:widowControl/>
        <w:suppressAutoHyphens w:val="0"/>
        <w:ind w:left="709" w:hanging="425"/>
        <w:jc w:val="both"/>
        <w:rPr>
          <w:rFonts w:ascii="Verdana" w:hAnsi="Verdana"/>
          <w:b w:val="0"/>
          <w:sz w:val="20"/>
        </w:rPr>
      </w:pPr>
      <w:r w:rsidRPr="00A9370A">
        <w:rPr>
          <w:rFonts w:ascii="Verdana" w:hAnsi="Verdana"/>
          <w:b w:val="0"/>
          <w:sz w:val="20"/>
        </w:rPr>
        <w:t xml:space="preserve">b) za odstąpienie od umowy przez Sprzedawcę 10% wynagrodzenia brutto określonego </w:t>
      </w:r>
      <w:r w:rsidRPr="00A9370A">
        <w:rPr>
          <w:rFonts w:ascii="Verdana" w:hAnsi="Verdana"/>
          <w:b w:val="0"/>
          <w:sz w:val="20"/>
        </w:rPr>
        <w:br/>
        <w:t>w § 2 ust. 1.</w:t>
      </w:r>
    </w:p>
    <w:p w14:paraId="6E5A8ACB"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t>Wykonawca wyraża zgodę na dokonanie przez Zamawiającego potrącenia naliczonych przez Zamawiającego kar umownych, na podstawie odrębnej noty z należności wynikających z faktur VAT wystawionych przez Wykonawcę.</w:t>
      </w:r>
    </w:p>
    <w:p w14:paraId="228B7633"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t>W przypadku szkody przewyższającej wysokość kary umownej, Zamawiający zastrzega sobie możliwość odszkodowania na zasadach ogólnych.</w:t>
      </w:r>
    </w:p>
    <w:p w14:paraId="5B423E18"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t>Strony umowy zobowiązują się do niezwłocznego zawiadomienia o zajściu okoliczności mogących stanowić przeszkodę w należytym wykonaniu przedmiotu umowy.</w:t>
      </w:r>
    </w:p>
    <w:p w14:paraId="17550812" w14:textId="77777777" w:rsidR="00E55895" w:rsidRPr="00080378" w:rsidRDefault="00E55895" w:rsidP="00E55895">
      <w:pPr>
        <w:pStyle w:val="Tekstpodstawowy"/>
        <w:ind w:left="360"/>
        <w:jc w:val="both"/>
        <w:rPr>
          <w:rFonts w:ascii="Verdana" w:hAnsi="Verdana"/>
          <w:color w:val="FF0000"/>
          <w:sz w:val="20"/>
        </w:rPr>
      </w:pPr>
    </w:p>
    <w:p w14:paraId="4BADE785" w14:textId="7BF7C4E4" w:rsidR="00E55895" w:rsidRPr="00C605B5" w:rsidRDefault="00E55895" w:rsidP="00D75172">
      <w:pPr>
        <w:pStyle w:val="Tekstpodstawowy"/>
        <w:ind w:left="360"/>
        <w:jc w:val="center"/>
        <w:rPr>
          <w:rFonts w:ascii="Verdana" w:hAnsi="Verdana"/>
          <w:b/>
          <w:bCs/>
          <w:sz w:val="20"/>
        </w:rPr>
      </w:pPr>
      <w:r w:rsidRPr="00C605B5">
        <w:rPr>
          <w:rFonts w:ascii="Verdana" w:hAnsi="Verdana"/>
          <w:b/>
          <w:bCs/>
          <w:sz w:val="20"/>
        </w:rPr>
        <w:t>§ 7</w:t>
      </w:r>
    </w:p>
    <w:p w14:paraId="6997A85D"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bCs/>
          <w:sz w:val="20"/>
          <w:szCs w:val="20"/>
          <w:lang w:val="pl-PL"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22E9D3"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bCs/>
          <w:sz w:val="20"/>
          <w:szCs w:val="20"/>
          <w:lang w:val="pl-PL" w:eastAsia="zh-CN"/>
        </w:rPr>
        <w:t>W przypadku, o którym mowa w ust. 1, Wykonawca może żądać wyłącznie wynagrodzenia należnego z tytułu wykonania części umowy.</w:t>
      </w:r>
    </w:p>
    <w:p w14:paraId="28712F07" w14:textId="3D8F3871"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Zamawiający może rozwiązać umowę ze skutkiem natychmiastowym, jeżeli zachodzi, co najmniej jedna z następujących okoliczności:</w:t>
      </w:r>
    </w:p>
    <w:p w14:paraId="1925DE43"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bCs/>
          <w:sz w:val="20"/>
          <w:szCs w:val="20"/>
          <w:lang w:eastAsia="zh-CN"/>
        </w:rPr>
        <w:t>dokonano zmiany z naruszeniem art. 454 i art. 455 PZP</w:t>
      </w:r>
    </w:p>
    <w:p w14:paraId="5CCC6517"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sz w:val="20"/>
          <w:szCs w:val="20"/>
          <w:lang w:eastAsia="zh-CN"/>
        </w:rPr>
        <w:t xml:space="preserve">Wykonawca w chwili zawarcia umowy podlegał wykluczeniu z postępowania </w:t>
      </w:r>
      <w:r w:rsidRPr="00E55895">
        <w:rPr>
          <w:rFonts w:ascii="Verdana" w:hAnsi="Verdana"/>
          <w:sz w:val="20"/>
          <w:szCs w:val="20"/>
          <w:lang w:eastAsia="zh-CN"/>
        </w:rPr>
        <w:br/>
        <w:t>na podstawie art. 108;</w:t>
      </w:r>
    </w:p>
    <w:p w14:paraId="284EF867"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sz w:val="20"/>
          <w:szCs w:val="20"/>
          <w:lang w:eastAsia="zh-CN"/>
        </w:rPr>
        <w:t xml:space="preserve">Trybunał Sprawiedliwości Unii Europejskiej stwierdził, w ramach procedury przewidzianej w art. 258 Traktatu o Funkcjonowaniu Unii Europejskiej, </w:t>
      </w:r>
      <w:r w:rsidRPr="00E55895">
        <w:rPr>
          <w:rFonts w:ascii="Verdana" w:hAnsi="Verdana"/>
          <w:sz w:val="20"/>
          <w:szCs w:val="20"/>
          <w:lang w:eastAsia="zh-CN"/>
        </w:rPr>
        <w:br/>
        <w:t>że państwo polskie uchybiło zobowiązaniom, które ciążą na nim na mocy Traktatów, dyrektywy 2014/24/UE i dyrektywy 2014/25/UE i dyrektywy 2009/81/WE z uwagi na to, że zamawiający udzielił zamówienia z naruszeniem przepisów prawa Unii Europejskiej.</w:t>
      </w:r>
    </w:p>
    <w:p w14:paraId="789C411C"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 xml:space="preserve">W przypadku, o którym mowa w ust. 3 pkt 1, Zamawiający odstępuje od umowy </w:t>
      </w:r>
      <w:r w:rsidRPr="00E55895">
        <w:rPr>
          <w:rFonts w:ascii="Verdana" w:hAnsi="Verdana"/>
          <w:sz w:val="20"/>
          <w:szCs w:val="20"/>
          <w:lang w:val="pl-PL" w:eastAsia="zh-CN"/>
        </w:rPr>
        <w:br/>
        <w:t>w części, której zmiana dotyczy.</w:t>
      </w:r>
    </w:p>
    <w:p w14:paraId="1D7ACA22"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W przypadku, o którym mowa w ust. 3, Wykonawca może żądać wyłącznie wynagrodzenia należnego z tytułu wykonania części umowy.</w:t>
      </w:r>
    </w:p>
    <w:p w14:paraId="0AA930AE" w14:textId="77777777" w:rsidR="00E55895" w:rsidRPr="00080378" w:rsidRDefault="00E55895" w:rsidP="00E55895">
      <w:pPr>
        <w:pStyle w:val="Tekstpodstawowy"/>
        <w:ind w:left="360"/>
        <w:jc w:val="both"/>
        <w:rPr>
          <w:rFonts w:ascii="Verdana" w:hAnsi="Verdana"/>
          <w:color w:val="FF0000"/>
          <w:sz w:val="20"/>
        </w:rPr>
      </w:pPr>
    </w:p>
    <w:p w14:paraId="17BD2AC7" w14:textId="77777777" w:rsidR="00E55895" w:rsidRPr="00C605B5" w:rsidRDefault="00E55895" w:rsidP="00E55895">
      <w:pPr>
        <w:pStyle w:val="textbody0"/>
        <w:jc w:val="center"/>
        <w:rPr>
          <w:rFonts w:ascii="Verdana" w:hAnsi="Verdana"/>
          <w:b/>
          <w:bCs/>
          <w:sz w:val="20"/>
          <w:szCs w:val="20"/>
        </w:rPr>
      </w:pPr>
      <w:r w:rsidRPr="00C605B5">
        <w:rPr>
          <w:rFonts w:ascii="Verdana" w:hAnsi="Verdana"/>
          <w:b/>
          <w:bCs/>
          <w:sz w:val="20"/>
          <w:szCs w:val="20"/>
        </w:rPr>
        <w:t>§ 8</w:t>
      </w:r>
    </w:p>
    <w:p w14:paraId="4F1EC42C" w14:textId="77777777" w:rsidR="00E55895" w:rsidRPr="00E55895" w:rsidRDefault="00E55895" w:rsidP="007C0FD6">
      <w:pPr>
        <w:pStyle w:val="Akapitzlist"/>
        <w:numPr>
          <w:ilvl w:val="0"/>
          <w:numId w:val="36"/>
        </w:numPr>
        <w:spacing w:after="160"/>
        <w:ind w:left="426"/>
        <w:jc w:val="both"/>
        <w:rPr>
          <w:rFonts w:ascii="Verdana" w:hAnsi="Verdana"/>
          <w:sz w:val="20"/>
          <w:szCs w:val="20"/>
          <w:lang w:val="pl-PL" w:eastAsia="pl-PL"/>
        </w:rPr>
      </w:pPr>
      <w:r w:rsidRPr="00E55895">
        <w:rPr>
          <w:rFonts w:ascii="Verdana" w:hAnsi="Verdana"/>
          <w:sz w:val="20"/>
          <w:szCs w:val="20"/>
          <w:lang w:val="pl-PL" w:eastAsia="pl-PL"/>
        </w:rPr>
        <w:t xml:space="preserve">Dopuszczalne jest dokonywanie zmian umowy o charakterze nieistotnym, </w:t>
      </w:r>
      <w:r w:rsidRPr="00E55895">
        <w:rPr>
          <w:rFonts w:ascii="Verdana" w:hAnsi="Verdana"/>
          <w:sz w:val="20"/>
          <w:szCs w:val="20"/>
          <w:lang w:val="pl-PL" w:eastAsia="pl-PL"/>
        </w:rPr>
        <w:br/>
        <w:t xml:space="preserve">w szczególności zmian nieodnoszących się do kwestii, które podlegały ocenie podczas wyboru Wykonawcy i takich, które gdyby były znane w momencie prowadzenia postępowania w celu zawarcia umowy, nie miałyby wpływu na ilość podmiotów zainteresowanych zamówieniem. Do nieistotnych zmian umowy należy np. zmiana danych adresowych stron umowy, numeru rachunku, osób wyznaczonych do kontaktów, osób uprawnionych do tankowania itp.  </w:t>
      </w:r>
    </w:p>
    <w:p w14:paraId="6642FCCC" w14:textId="61C27462" w:rsidR="00E55895" w:rsidRPr="00D75172" w:rsidRDefault="00E55895" w:rsidP="007C0FD6">
      <w:pPr>
        <w:pStyle w:val="Akapitzlist"/>
        <w:numPr>
          <w:ilvl w:val="0"/>
          <w:numId w:val="36"/>
        </w:numPr>
        <w:spacing w:after="160"/>
        <w:ind w:left="426"/>
        <w:jc w:val="both"/>
        <w:rPr>
          <w:rFonts w:ascii="Verdana" w:hAnsi="Verdana"/>
          <w:sz w:val="20"/>
          <w:szCs w:val="20"/>
          <w:lang w:val="pl-PL" w:eastAsia="pl-PL"/>
        </w:rPr>
      </w:pPr>
      <w:r w:rsidRPr="00E55895">
        <w:rPr>
          <w:rFonts w:ascii="Verdana" w:hAnsi="Verdana"/>
          <w:sz w:val="20"/>
          <w:szCs w:val="20"/>
          <w:lang w:val="pl-PL" w:eastAsia="pl-PL"/>
        </w:rPr>
        <w:lastRenderedPageBreak/>
        <w:t>Przewiduje się możliwość zmiany umowy w stosunku do treści oferty, na podstawie której dokonano wyboru Wykonawcy, w przypadku wystąpienia następujących okoliczności:</w:t>
      </w:r>
    </w:p>
    <w:p w14:paraId="32E900B7" w14:textId="77777777" w:rsidR="00E55895" w:rsidRPr="00E55895" w:rsidRDefault="00E55895" w:rsidP="00E55895">
      <w:pPr>
        <w:pStyle w:val="Akapitzlist"/>
        <w:numPr>
          <w:ilvl w:val="0"/>
          <w:numId w:val="16"/>
        </w:numPr>
        <w:tabs>
          <w:tab w:val="left" w:pos="1134"/>
        </w:tabs>
        <w:spacing w:line="276" w:lineRule="auto"/>
        <w:ind w:hanging="437"/>
        <w:jc w:val="both"/>
        <w:rPr>
          <w:rFonts w:ascii="Verdana" w:hAnsi="Verdana"/>
          <w:sz w:val="20"/>
          <w:szCs w:val="20"/>
          <w:lang w:val="pl-PL" w:eastAsia="pl-PL"/>
        </w:rPr>
      </w:pPr>
      <w:r w:rsidRPr="00E55895">
        <w:rPr>
          <w:rFonts w:ascii="Verdana" w:hAnsi="Verdana"/>
          <w:b/>
          <w:sz w:val="20"/>
          <w:szCs w:val="20"/>
          <w:lang w:val="pl-PL" w:eastAsia="pl-PL"/>
        </w:rPr>
        <w:t>w zakresie wynagrodzenia:</w:t>
      </w:r>
    </w:p>
    <w:p w14:paraId="2FCD47D2" w14:textId="77777777" w:rsidR="00E55895" w:rsidRPr="00E55895" w:rsidRDefault="00E55895" w:rsidP="00D75172">
      <w:pPr>
        <w:pStyle w:val="Akapitzlist"/>
        <w:numPr>
          <w:ilvl w:val="0"/>
          <w:numId w:val="15"/>
        </w:numPr>
        <w:ind w:left="1134" w:firstLine="0"/>
        <w:jc w:val="both"/>
        <w:rPr>
          <w:rFonts w:ascii="Verdana" w:hAnsi="Verdana"/>
          <w:sz w:val="20"/>
          <w:szCs w:val="20"/>
          <w:lang w:val="pl-PL" w:eastAsia="pl-PL"/>
        </w:rPr>
      </w:pPr>
      <w:r w:rsidRPr="00E55895">
        <w:rPr>
          <w:rFonts w:ascii="Verdana" w:hAnsi="Verdana"/>
          <w:sz w:val="20"/>
          <w:szCs w:val="20"/>
          <w:lang w:val="pl-PL" w:eastAsia="pl-PL"/>
        </w:rPr>
        <w:t xml:space="preserve">zmniejszenia wynagrodzenia - Zamawiający każdorazowo dopuszcza zakup paliw płynnych po cenach niższych (np. w wyniku promocji lub zastosowania korzystnych dla Zamawiającego upustów przez Wykonawcę) niż określone </w:t>
      </w:r>
      <w:r w:rsidRPr="00E55895">
        <w:rPr>
          <w:rFonts w:ascii="Verdana" w:hAnsi="Verdana"/>
          <w:sz w:val="20"/>
          <w:szCs w:val="20"/>
          <w:lang w:val="pl-PL" w:eastAsia="pl-PL"/>
        </w:rPr>
        <w:br/>
        <w:t>w niniejszej umowie;</w:t>
      </w:r>
    </w:p>
    <w:p w14:paraId="714906DF" w14:textId="77777777" w:rsidR="00E55895" w:rsidRPr="00E55895" w:rsidRDefault="00E55895" w:rsidP="00D75172">
      <w:pPr>
        <w:pStyle w:val="Akapitzlist"/>
        <w:numPr>
          <w:ilvl w:val="0"/>
          <w:numId w:val="15"/>
        </w:numPr>
        <w:ind w:firstLine="54"/>
        <w:jc w:val="both"/>
        <w:rPr>
          <w:rFonts w:ascii="Verdana" w:hAnsi="Verdana"/>
          <w:sz w:val="20"/>
          <w:szCs w:val="20"/>
          <w:lang w:val="pl-PL" w:eastAsia="pl-PL"/>
        </w:rPr>
      </w:pPr>
      <w:r w:rsidRPr="00E55895">
        <w:rPr>
          <w:rFonts w:ascii="Verdana" w:hAnsi="Verdana"/>
          <w:sz w:val="20"/>
          <w:szCs w:val="20"/>
          <w:lang w:val="pl-PL" w:eastAsia="pl-PL"/>
        </w:rPr>
        <w:t>zmniejszenia/zwiększenia wynagrodzenia w przypadku zmiany stawki podatku VAT wprowadzonej odnośnymi przepisami prawa;</w:t>
      </w:r>
    </w:p>
    <w:p w14:paraId="19999313" w14:textId="77777777" w:rsidR="00E55895" w:rsidRPr="00E55895" w:rsidRDefault="00E55895" w:rsidP="00D75172">
      <w:pPr>
        <w:pStyle w:val="Akapitzlist"/>
        <w:numPr>
          <w:ilvl w:val="0"/>
          <w:numId w:val="15"/>
        </w:numPr>
        <w:ind w:firstLine="54"/>
        <w:jc w:val="both"/>
        <w:rPr>
          <w:rFonts w:ascii="Verdana" w:hAnsi="Verdana"/>
          <w:sz w:val="20"/>
          <w:szCs w:val="20"/>
          <w:lang w:val="pl-PL" w:eastAsia="pl-PL"/>
        </w:rPr>
      </w:pPr>
      <w:r w:rsidRPr="00E55895">
        <w:rPr>
          <w:rFonts w:ascii="Verdana" w:hAnsi="Verdana"/>
          <w:sz w:val="20"/>
          <w:szCs w:val="20"/>
          <w:lang w:val="pl-PL" w:eastAsia="pl-PL"/>
        </w:rPr>
        <w:t>zmniejszenia wynagrodzenia w przypadku zmniejszenia ilości tankowanych paliw płynnych (max. o 40%);</w:t>
      </w:r>
    </w:p>
    <w:p w14:paraId="33ABEF55" w14:textId="77777777" w:rsidR="00E55895" w:rsidRPr="00E55895" w:rsidRDefault="00E55895" w:rsidP="00D75172">
      <w:pPr>
        <w:spacing w:after="0" w:line="240" w:lineRule="auto"/>
        <w:jc w:val="both"/>
        <w:rPr>
          <w:rFonts w:ascii="Verdana" w:hAnsi="Verdana"/>
          <w:color w:val="FF0000"/>
          <w:sz w:val="20"/>
          <w:szCs w:val="20"/>
        </w:rPr>
      </w:pPr>
    </w:p>
    <w:p w14:paraId="660968E4" w14:textId="77777777" w:rsidR="00E55895" w:rsidRPr="00E55895" w:rsidRDefault="00E55895" w:rsidP="00D75172">
      <w:pPr>
        <w:pStyle w:val="Akapitzlist"/>
        <w:numPr>
          <w:ilvl w:val="0"/>
          <w:numId w:val="16"/>
        </w:numPr>
        <w:ind w:hanging="437"/>
        <w:jc w:val="both"/>
        <w:rPr>
          <w:rFonts w:ascii="Verdana" w:hAnsi="Verdana"/>
          <w:sz w:val="20"/>
          <w:szCs w:val="20"/>
          <w:lang w:val="pl-PL" w:eastAsia="pl-PL"/>
        </w:rPr>
      </w:pPr>
      <w:r w:rsidRPr="00E55895">
        <w:rPr>
          <w:rFonts w:ascii="Verdana" w:hAnsi="Verdana"/>
          <w:b/>
          <w:sz w:val="20"/>
          <w:szCs w:val="20"/>
          <w:lang w:val="pl-PL" w:eastAsia="pl-PL"/>
        </w:rPr>
        <w:t>w zakresie terminu:</w:t>
      </w:r>
    </w:p>
    <w:p w14:paraId="1209EAF1" w14:textId="77777777" w:rsidR="00E55895" w:rsidRPr="00E55895" w:rsidRDefault="00E55895" w:rsidP="00D75172">
      <w:pPr>
        <w:spacing w:after="0" w:line="240" w:lineRule="auto"/>
        <w:ind w:left="1134"/>
        <w:contextualSpacing/>
        <w:jc w:val="both"/>
        <w:rPr>
          <w:rFonts w:ascii="Verdana" w:hAnsi="Verdana"/>
          <w:sz w:val="20"/>
          <w:szCs w:val="20"/>
        </w:rPr>
      </w:pPr>
      <w:r w:rsidRPr="00E55895">
        <w:rPr>
          <w:rFonts w:ascii="Verdana" w:hAnsi="Verdana"/>
          <w:sz w:val="20"/>
          <w:szCs w:val="20"/>
        </w:rPr>
        <w:t xml:space="preserve">wydłużenie terminu realizacji przedmiotu zamówienia na określonych </w:t>
      </w:r>
      <w:r w:rsidRPr="00E55895">
        <w:rPr>
          <w:rFonts w:ascii="Verdana" w:hAnsi="Verdana"/>
          <w:sz w:val="20"/>
          <w:szCs w:val="20"/>
        </w:rPr>
        <w:br/>
        <w:t>w zawartej umowie warunkach, jednakże nie dłużej niż do dnia 31 stycznia 2025 r. Zmiana końcowego terminu realizacji przedmiotu zamówienia może nastąpić na wniosek Zamawiającego w przypadku wystąpienia nieprzewidzianych okoliczności lub jakichkolwiek trudności po stronie Zamawiającego związanych z prowadzeniem postępowania o udzielenie zamówienia na kolejny okres (od dnia 01.01.2025 r. do dnia 31.12.2025 r.) uniemożliwiających zawarcie umowy z nowym Wykonawcą  w terminie do dnia 31.12.2024 r.;</w:t>
      </w:r>
    </w:p>
    <w:p w14:paraId="2186D98C" w14:textId="77777777" w:rsidR="00E55895" w:rsidRPr="00E55895" w:rsidRDefault="00E55895" w:rsidP="00D75172">
      <w:pPr>
        <w:spacing w:after="0" w:line="240" w:lineRule="auto"/>
        <w:ind w:left="360"/>
        <w:contextualSpacing/>
        <w:jc w:val="both"/>
        <w:rPr>
          <w:rFonts w:ascii="Verdana" w:hAnsi="Verdana"/>
          <w:color w:val="FF0000"/>
          <w:sz w:val="20"/>
          <w:szCs w:val="20"/>
        </w:rPr>
      </w:pPr>
    </w:p>
    <w:p w14:paraId="4D5499F7" w14:textId="77777777" w:rsidR="00E55895" w:rsidRPr="00E55895" w:rsidRDefault="00E55895" w:rsidP="00D75172">
      <w:pPr>
        <w:pStyle w:val="Akapitzlist"/>
        <w:numPr>
          <w:ilvl w:val="0"/>
          <w:numId w:val="16"/>
        </w:numPr>
        <w:ind w:left="1134" w:hanging="425"/>
        <w:jc w:val="both"/>
        <w:rPr>
          <w:rFonts w:ascii="Verdana" w:hAnsi="Verdana"/>
          <w:sz w:val="20"/>
          <w:szCs w:val="20"/>
          <w:lang w:val="pl-PL" w:eastAsia="pl-PL"/>
        </w:rPr>
      </w:pPr>
      <w:r w:rsidRPr="00E55895">
        <w:rPr>
          <w:rFonts w:ascii="Verdana" w:hAnsi="Verdana"/>
          <w:b/>
          <w:sz w:val="20"/>
          <w:szCs w:val="20"/>
          <w:lang w:val="pl-PL" w:eastAsia="pl-PL"/>
        </w:rPr>
        <w:t>innej:</w:t>
      </w:r>
    </w:p>
    <w:p w14:paraId="41A364DC" w14:textId="77777777" w:rsidR="00E55895" w:rsidRPr="00E55895" w:rsidRDefault="00E55895" w:rsidP="00D75172">
      <w:pPr>
        <w:pStyle w:val="Akapitzlist"/>
        <w:numPr>
          <w:ilvl w:val="0"/>
          <w:numId w:val="17"/>
        </w:numPr>
        <w:ind w:hanging="21"/>
        <w:jc w:val="both"/>
        <w:rPr>
          <w:rFonts w:ascii="Verdana" w:hAnsi="Verdana"/>
          <w:sz w:val="20"/>
          <w:szCs w:val="20"/>
          <w:lang w:val="pl-PL" w:eastAsia="pl-PL"/>
        </w:rPr>
      </w:pPr>
      <w:r w:rsidRPr="00E55895">
        <w:rPr>
          <w:rFonts w:ascii="Verdana" w:hAnsi="Verdana"/>
          <w:sz w:val="20"/>
          <w:szCs w:val="20"/>
          <w:lang w:val="pl-PL" w:eastAsia="pl-PL"/>
        </w:rPr>
        <w:t>w przypadku zmiany innych przepisów prawa, w szczególności dotyczących przedmiotu zamówienia,</w:t>
      </w:r>
    </w:p>
    <w:p w14:paraId="34611461" w14:textId="77777777" w:rsidR="00E55895" w:rsidRPr="00E55895" w:rsidRDefault="00E55895" w:rsidP="00D75172">
      <w:pPr>
        <w:pStyle w:val="Akapitzlist"/>
        <w:numPr>
          <w:ilvl w:val="0"/>
          <w:numId w:val="17"/>
        </w:numPr>
        <w:ind w:hanging="21"/>
        <w:jc w:val="both"/>
        <w:rPr>
          <w:rFonts w:ascii="Verdana" w:hAnsi="Verdana"/>
          <w:sz w:val="20"/>
          <w:szCs w:val="20"/>
          <w:lang w:val="pl-PL" w:eastAsia="pl-PL"/>
        </w:rPr>
      </w:pPr>
      <w:r w:rsidRPr="00E55895">
        <w:rPr>
          <w:rFonts w:ascii="Verdana" w:hAnsi="Verdana"/>
          <w:sz w:val="20"/>
          <w:szCs w:val="20"/>
          <w:lang w:val="pl-PL"/>
        </w:rPr>
        <w:t xml:space="preserve">w trakcie realizacji zamówienia nastąpi zmiana ilości pojazdów </w:t>
      </w:r>
      <w:r w:rsidRPr="00E55895">
        <w:rPr>
          <w:rFonts w:ascii="Verdana" w:hAnsi="Verdana"/>
          <w:sz w:val="20"/>
          <w:szCs w:val="20"/>
          <w:lang w:val="pl-PL"/>
        </w:rPr>
        <w:br/>
        <w:t>(np. w przypadku zbycia pojazdów lub nabycia nowych pojazdów).</w:t>
      </w:r>
    </w:p>
    <w:p w14:paraId="0B579985" w14:textId="77777777" w:rsidR="00E55895" w:rsidRPr="00E55895" w:rsidRDefault="00E55895" w:rsidP="00E55895">
      <w:pPr>
        <w:suppressAutoHyphens/>
        <w:spacing w:after="120" w:line="240" w:lineRule="auto"/>
        <w:ind w:left="360"/>
        <w:jc w:val="both"/>
        <w:rPr>
          <w:rFonts w:ascii="Verdana" w:hAnsi="Verdana"/>
          <w:color w:val="FF0000"/>
          <w:sz w:val="20"/>
          <w:szCs w:val="20"/>
        </w:rPr>
      </w:pPr>
    </w:p>
    <w:p w14:paraId="3AA93359" w14:textId="77777777" w:rsidR="00E55895" w:rsidRPr="00E55895" w:rsidRDefault="00E55895" w:rsidP="00E55895">
      <w:pPr>
        <w:pStyle w:val="textbody0"/>
        <w:jc w:val="center"/>
        <w:rPr>
          <w:rFonts w:ascii="Verdana" w:hAnsi="Verdana"/>
          <w:sz w:val="20"/>
          <w:szCs w:val="20"/>
        </w:rPr>
      </w:pPr>
      <w:r w:rsidRPr="00E55895">
        <w:rPr>
          <w:rFonts w:ascii="Verdana" w:hAnsi="Verdana"/>
          <w:b/>
          <w:bCs/>
          <w:sz w:val="20"/>
          <w:szCs w:val="20"/>
        </w:rPr>
        <w:t>§  9</w:t>
      </w:r>
    </w:p>
    <w:p w14:paraId="0823A15F"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 xml:space="preserve">W przypadku stwierdzenia, że Wykonawca nie wywiązuje się z obowiązków opisanych </w:t>
      </w:r>
      <w:r w:rsidRPr="005C24FD">
        <w:rPr>
          <w:rFonts w:ascii="Verdana" w:hAnsi="Verdana"/>
          <w:sz w:val="20"/>
          <w:szCs w:val="20"/>
        </w:rPr>
        <w:br/>
        <w:t xml:space="preserve">w tej umowie, Zamawiający może rozwiązać niniejszą umowę bez wypowiedzenia poprzez złożenie pisemnego oświadczenia.  </w:t>
      </w:r>
      <w:bookmarkStart w:id="8" w:name="_Hlk55292925"/>
    </w:p>
    <w:p w14:paraId="59F26A4A" w14:textId="77777777" w:rsidR="00E55895" w:rsidRPr="005C24FD" w:rsidRDefault="00E55895" w:rsidP="00E55895">
      <w:pPr>
        <w:pStyle w:val="textbody0"/>
        <w:jc w:val="center"/>
        <w:rPr>
          <w:rFonts w:ascii="Verdana" w:hAnsi="Verdana"/>
          <w:b/>
          <w:bCs/>
          <w:sz w:val="20"/>
          <w:szCs w:val="20"/>
        </w:rPr>
      </w:pPr>
      <w:r w:rsidRPr="005C24FD">
        <w:rPr>
          <w:rFonts w:ascii="Verdana" w:hAnsi="Verdana"/>
          <w:b/>
          <w:bCs/>
          <w:sz w:val="20"/>
          <w:szCs w:val="20"/>
        </w:rPr>
        <w:t xml:space="preserve">§  </w:t>
      </w:r>
      <w:bookmarkEnd w:id="8"/>
      <w:r w:rsidRPr="005C24FD">
        <w:rPr>
          <w:rFonts w:ascii="Verdana" w:hAnsi="Verdana"/>
          <w:b/>
          <w:bCs/>
          <w:sz w:val="20"/>
          <w:szCs w:val="20"/>
        </w:rPr>
        <w:t>10</w:t>
      </w:r>
    </w:p>
    <w:p w14:paraId="43E47C3D"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Wszelkie zmiany, jakie strony chciałyby wprowadzić do ustaleń niniejszej umowy, wymagają formy pisemnej pod rygorem nieważności.</w:t>
      </w:r>
    </w:p>
    <w:p w14:paraId="2F7F0475" w14:textId="77777777" w:rsidR="00E55895" w:rsidRPr="005C24FD" w:rsidRDefault="00E55895" w:rsidP="00E55895">
      <w:pPr>
        <w:pStyle w:val="textbody0"/>
        <w:jc w:val="center"/>
        <w:rPr>
          <w:rFonts w:ascii="Verdana" w:hAnsi="Verdana"/>
          <w:b/>
          <w:bCs/>
          <w:sz w:val="20"/>
          <w:szCs w:val="20"/>
        </w:rPr>
      </w:pPr>
      <w:r w:rsidRPr="005C24FD">
        <w:rPr>
          <w:rFonts w:ascii="Verdana" w:hAnsi="Verdana"/>
          <w:b/>
          <w:bCs/>
          <w:sz w:val="20"/>
          <w:szCs w:val="20"/>
        </w:rPr>
        <w:t>§  11</w:t>
      </w:r>
    </w:p>
    <w:p w14:paraId="36DABD3E" w14:textId="77777777" w:rsidR="00E55895" w:rsidRPr="005C24FD" w:rsidRDefault="00E55895" w:rsidP="00E55895">
      <w:pPr>
        <w:pStyle w:val="textbody0"/>
        <w:jc w:val="both"/>
        <w:rPr>
          <w:rFonts w:ascii="Verdana" w:hAnsi="Verdana"/>
          <w:bCs/>
          <w:sz w:val="20"/>
          <w:szCs w:val="20"/>
        </w:rPr>
      </w:pPr>
      <w:r w:rsidRPr="005C24FD">
        <w:rPr>
          <w:rFonts w:ascii="Verdana" w:hAnsi="Verdana"/>
          <w:bCs/>
          <w:sz w:val="20"/>
          <w:szCs w:val="20"/>
        </w:rPr>
        <w:t>Wszelkie spory wynikłe w związku z realizacją niniejszej umowy rozstrzygnięte będą przez sąd powszechny miejscowo właściwy dla siedziby Zamawiającego.</w:t>
      </w:r>
    </w:p>
    <w:p w14:paraId="009ACAF8" w14:textId="77777777" w:rsidR="00E55895" w:rsidRPr="005C24FD" w:rsidRDefault="00E55895" w:rsidP="00E55895">
      <w:pPr>
        <w:pStyle w:val="textbody0"/>
        <w:jc w:val="center"/>
        <w:rPr>
          <w:rFonts w:ascii="Verdana" w:hAnsi="Verdana"/>
          <w:bCs/>
          <w:sz w:val="20"/>
          <w:szCs w:val="20"/>
        </w:rPr>
      </w:pPr>
      <w:r w:rsidRPr="005C24FD">
        <w:rPr>
          <w:rFonts w:ascii="Verdana" w:hAnsi="Verdana"/>
          <w:b/>
          <w:bCs/>
          <w:sz w:val="20"/>
          <w:szCs w:val="20"/>
        </w:rPr>
        <w:t>§  12</w:t>
      </w:r>
    </w:p>
    <w:p w14:paraId="4D693E98" w14:textId="77777777" w:rsidR="00E55895" w:rsidRPr="005C24FD" w:rsidRDefault="00E55895" w:rsidP="00E55895">
      <w:pPr>
        <w:pStyle w:val="textbody0"/>
        <w:jc w:val="both"/>
        <w:rPr>
          <w:rFonts w:ascii="Verdana" w:hAnsi="Verdana"/>
          <w:bCs/>
          <w:sz w:val="20"/>
          <w:szCs w:val="20"/>
        </w:rPr>
      </w:pPr>
      <w:r w:rsidRPr="005C24FD">
        <w:rPr>
          <w:rFonts w:ascii="Verdana" w:hAnsi="Verdana"/>
          <w:bCs/>
          <w:sz w:val="20"/>
          <w:szCs w:val="20"/>
        </w:rPr>
        <w:t>W sprawach nieuregulowanych niniejszą umową mają zastosowanie przepisy Kodeksu Cywilnego.</w:t>
      </w:r>
    </w:p>
    <w:p w14:paraId="59933764" w14:textId="77777777" w:rsidR="00E55895" w:rsidRPr="005C24FD" w:rsidRDefault="00E55895" w:rsidP="00E55895">
      <w:pPr>
        <w:pStyle w:val="textbody0"/>
        <w:jc w:val="center"/>
        <w:rPr>
          <w:rFonts w:ascii="Verdana" w:hAnsi="Verdana"/>
          <w:sz w:val="20"/>
          <w:szCs w:val="20"/>
        </w:rPr>
      </w:pPr>
      <w:r w:rsidRPr="005C24FD">
        <w:rPr>
          <w:rFonts w:ascii="Verdana" w:hAnsi="Verdana"/>
          <w:b/>
          <w:bCs/>
          <w:sz w:val="20"/>
          <w:szCs w:val="20"/>
        </w:rPr>
        <w:t>§  13</w:t>
      </w:r>
    </w:p>
    <w:p w14:paraId="7FC0EB63" w14:textId="77777777" w:rsidR="00E55895" w:rsidRDefault="00E55895" w:rsidP="00E55895">
      <w:pPr>
        <w:pStyle w:val="textbody0"/>
        <w:jc w:val="both"/>
        <w:rPr>
          <w:rFonts w:ascii="Verdana" w:hAnsi="Verdana"/>
          <w:sz w:val="20"/>
          <w:szCs w:val="20"/>
        </w:rPr>
      </w:pPr>
      <w:r w:rsidRPr="005C24FD">
        <w:rPr>
          <w:rFonts w:ascii="Verdana" w:hAnsi="Verdana"/>
          <w:sz w:val="20"/>
          <w:szCs w:val="20"/>
        </w:rPr>
        <w:lastRenderedPageBreak/>
        <w:t xml:space="preserve">Umowę sporządzono w trzech jednobrzmiących egzemplarzach, dwa egzemplarze </w:t>
      </w:r>
      <w:r w:rsidRPr="005C24FD">
        <w:rPr>
          <w:rFonts w:ascii="Verdana" w:hAnsi="Verdana"/>
          <w:sz w:val="20"/>
          <w:szCs w:val="20"/>
        </w:rPr>
        <w:br/>
        <w:t>dla Zamawiającego i jeden dla Wykonawcy.</w:t>
      </w:r>
    </w:p>
    <w:p w14:paraId="27134308"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 </w:t>
      </w:r>
    </w:p>
    <w:p w14:paraId="28FF4C5F" w14:textId="77777777" w:rsidR="00E55895" w:rsidRPr="005C24FD" w:rsidRDefault="00E55895" w:rsidP="00E55895">
      <w:pPr>
        <w:pStyle w:val="textbody0"/>
        <w:rPr>
          <w:rFonts w:ascii="Verdana" w:hAnsi="Verdana"/>
          <w:sz w:val="20"/>
          <w:szCs w:val="20"/>
        </w:rPr>
      </w:pPr>
      <w:r w:rsidRPr="005C24FD">
        <w:rPr>
          <w:rFonts w:ascii="Verdana" w:hAnsi="Verdana"/>
          <w:sz w:val="20"/>
          <w:szCs w:val="20"/>
        </w:rPr>
        <w:t xml:space="preserve">            Zamawiający                                </w:t>
      </w:r>
      <w:r w:rsidRPr="005C24FD">
        <w:rPr>
          <w:rFonts w:ascii="Verdana" w:hAnsi="Verdana"/>
          <w:sz w:val="20"/>
          <w:szCs w:val="20"/>
        </w:rPr>
        <w:tab/>
      </w:r>
      <w:r w:rsidRPr="005C24FD">
        <w:rPr>
          <w:rFonts w:ascii="Verdana" w:hAnsi="Verdana"/>
          <w:sz w:val="20"/>
          <w:szCs w:val="20"/>
        </w:rPr>
        <w:tab/>
        <w:t xml:space="preserve">                   Wykonawca</w:t>
      </w:r>
    </w:p>
    <w:p w14:paraId="3D5AB987" w14:textId="77777777" w:rsidR="00E55895" w:rsidRDefault="00E55895" w:rsidP="00E55895">
      <w:pPr>
        <w:pStyle w:val="textbody0"/>
        <w:rPr>
          <w:rFonts w:ascii="Verdana" w:hAnsi="Verdana"/>
          <w:sz w:val="20"/>
          <w:szCs w:val="20"/>
        </w:rPr>
      </w:pPr>
    </w:p>
    <w:p w14:paraId="5E472804" w14:textId="77777777" w:rsidR="007C0FD6" w:rsidRDefault="007C0FD6" w:rsidP="00E55895">
      <w:pPr>
        <w:pStyle w:val="textbody0"/>
        <w:rPr>
          <w:rFonts w:ascii="Verdana" w:hAnsi="Verdana"/>
          <w:sz w:val="20"/>
          <w:szCs w:val="20"/>
        </w:rPr>
      </w:pPr>
    </w:p>
    <w:p w14:paraId="0D03D464" w14:textId="77777777" w:rsidR="00E55895" w:rsidRDefault="00E55895" w:rsidP="00E55895">
      <w:pPr>
        <w:pStyle w:val="textbody0"/>
        <w:rPr>
          <w:rFonts w:ascii="Verdana" w:hAnsi="Verdana"/>
          <w:sz w:val="20"/>
          <w:szCs w:val="20"/>
        </w:rPr>
      </w:pPr>
    </w:p>
    <w:p w14:paraId="636188F4" w14:textId="77777777" w:rsidR="00CC71D7" w:rsidRDefault="00CC71D7" w:rsidP="00E55895">
      <w:pPr>
        <w:pStyle w:val="textbody0"/>
        <w:rPr>
          <w:rFonts w:ascii="Verdana" w:hAnsi="Verdana"/>
          <w:sz w:val="20"/>
          <w:szCs w:val="20"/>
        </w:rPr>
      </w:pPr>
    </w:p>
    <w:p w14:paraId="58288C89" w14:textId="77777777" w:rsidR="00CC71D7" w:rsidRDefault="00CC71D7" w:rsidP="00E55895">
      <w:pPr>
        <w:pStyle w:val="textbody0"/>
        <w:rPr>
          <w:rFonts w:ascii="Verdana" w:hAnsi="Verdana"/>
          <w:sz w:val="20"/>
          <w:szCs w:val="20"/>
        </w:rPr>
      </w:pPr>
    </w:p>
    <w:p w14:paraId="65219068" w14:textId="5C8C4A1B" w:rsidR="00E55895" w:rsidRPr="005C24FD" w:rsidRDefault="00E55895" w:rsidP="00E55895">
      <w:pPr>
        <w:pStyle w:val="textbody0"/>
        <w:rPr>
          <w:rFonts w:ascii="Verdana" w:hAnsi="Verdana"/>
          <w:sz w:val="20"/>
          <w:szCs w:val="20"/>
        </w:rPr>
      </w:pPr>
      <w:r w:rsidRPr="005C24FD">
        <w:rPr>
          <w:rFonts w:ascii="Verdana" w:hAnsi="Verdana"/>
          <w:sz w:val="20"/>
          <w:szCs w:val="20"/>
        </w:rPr>
        <w:t>Załączniki:</w:t>
      </w:r>
    </w:p>
    <w:p w14:paraId="53ADD2F3" w14:textId="77777777" w:rsidR="00E55895" w:rsidRPr="005C24FD" w:rsidRDefault="00E55895" w:rsidP="00E55895">
      <w:pPr>
        <w:pStyle w:val="textbody0"/>
        <w:rPr>
          <w:rFonts w:ascii="Verdana" w:hAnsi="Verdana"/>
          <w:sz w:val="20"/>
          <w:szCs w:val="20"/>
        </w:rPr>
      </w:pPr>
      <w:r w:rsidRPr="005C24FD">
        <w:rPr>
          <w:rFonts w:ascii="Verdana" w:hAnsi="Verdana"/>
          <w:sz w:val="20"/>
          <w:szCs w:val="20"/>
        </w:rPr>
        <w:t>1) Wykaz członków OSP i kierowców oraz innych osób uprawnionych do tankowania i bezgotówkowego zakupu paliwa do pojazdu i sprzętu silnikowego Gminy Szubin, numery rejestracyjne pojazdów pożarniczych oraz wykaz pracowników Urzędu Miejskiego w Szubinie – załącznik nr 1.</w:t>
      </w:r>
    </w:p>
    <w:p w14:paraId="4E82A711" w14:textId="77777777" w:rsidR="00E55895" w:rsidRDefault="00E55895" w:rsidP="00E55895">
      <w:pPr>
        <w:pStyle w:val="textbody0"/>
        <w:rPr>
          <w:rFonts w:ascii="Verdana" w:hAnsi="Verdana"/>
          <w:sz w:val="20"/>
          <w:szCs w:val="20"/>
        </w:rPr>
      </w:pPr>
      <w:r w:rsidRPr="005C24FD">
        <w:rPr>
          <w:rFonts w:ascii="Verdana" w:hAnsi="Verdana"/>
          <w:sz w:val="20"/>
          <w:szCs w:val="20"/>
        </w:rPr>
        <w:t>2) Wykaz kierowców uprawnionych do tankowania i bezgotówkowego zakupu paliwa do pojazdu oraz numery rejestracyjne pojazdu Miejsko-Gminnego Ośrodka Pomocy Społecznej w Szubinie – załącznik nr 2.</w:t>
      </w:r>
    </w:p>
    <w:p w14:paraId="4F4F3C32" w14:textId="1B86BAB1" w:rsidR="00CC71D7" w:rsidRPr="001C0D4C" w:rsidRDefault="00CC71D7" w:rsidP="00E55895">
      <w:pPr>
        <w:pStyle w:val="textbody0"/>
        <w:rPr>
          <w:rFonts w:ascii="Verdana" w:hAnsi="Verdana"/>
          <w:sz w:val="20"/>
          <w:szCs w:val="20"/>
        </w:rPr>
      </w:pPr>
      <w:r w:rsidRPr="001C0D4C">
        <w:rPr>
          <w:rFonts w:ascii="Verdana" w:hAnsi="Verdana"/>
          <w:sz w:val="20"/>
          <w:szCs w:val="20"/>
        </w:rPr>
        <w:t>3) Specyfikacja Warunków Zamówienia</w:t>
      </w:r>
    </w:p>
    <w:p w14:paraId="2436EBC3" w14:textId="54365ECF" w:rsidR="00CC71D7" w:rsidRPr="001C0D4C" w:rsidRDefault="00CC71D7" w:rsidP="00E55895">
      <w:pPr>
        <w:pStyle w:val="textbody0"/>
        <w:rPr>
          <w:rFonts w:ascii="Verdana" w:hAnsi="Verdana"/>
          <w:sz w:val="20"/>
          <w:szCs w:val="20"/>
        </w:rPr>
      </w:pPr>
      <w:r w:rsidRPr="001C0D4C">
        <w:rPr>
          <w:rFonts w:ascii="Verdana" w:hAnsi="Verdana"/>
          <w:sz w:val="20"/>
          <w:szCs w:val="20"/>
        </w:rPr>
        <w:t>4) Oferta wykonawcy</w:t>
      </w:r>
    </w:p>
    <w:p w14:paraId="05501B82" w14:textId="77777777" w:rsidR="00E55895" w:rsidRDefault="00E55895" w:rsidP="00E55895">
      <w:pPr>
        <w:pStyle w:val="textbody0"/>
        <w:rPr>
          <w:rFonts w:ascii="Verdana" w:hAnsi="Verdana"/>
          <w:color w:val="FF0000"/>
          <w:sz w:val="20"/>
          <w:szCs w:val="20"/>
        </w:rPr>
      </w:pPr>
      <w:r w:rsidRPr="00080378">
        <w:rPr>
          <w:rFonts w:ascii="Verdana" w:hAnsi="Verdana"/>
          <w:color w:val="FF0000"/>
          <w:sz w:val="20"/>
          <w:szCs w:val="20"/>
        </w:rPr>
        <w:t> </w:t>
      </w:r>
    </w:p>
    <w:p w14:paraId="19E77407" w14:textId="77777777" w:rsidR="006A0C83" w:rsidRDefault="006A0C83" w:rsidP="00E55895">
      <w:pPr>
        <w:pStyle w:val="textbody0"/>
        <w:rPr>
          <w:rFonts w:ascii="Verdana" w:hAnsi="Verdana"/>
          <w:color w:val="FF0000"/>
          <w:sz w:val="20"/>
          <w:szCs w:val="20"/>
        </w:rPr>
      </w:pPr>
    </w:p>
    <w:p w14:paraId="3D63200F" w14:textId="77777777" w:rsidR="006A0C83" w:rsidRDefault="006A0C83" w:rsidP="00E55895">
      <w:pPr>
        <w:pStyle w:val="textbody0"/>
        <w:rPr>
          <w:rFonts w:ascii="Verdana" w:hAnsi="Verdana"/>
          <w:color w:val="FF0000"/>
          <w:sz w:val="20"/>
          <w:szCs w:val="20"/>
        </w:rPr>
      </w:pPr>
    </w:p>
    <w:p w14:paraId="6BBBC036" w14:textId="77777777" w:rsidR="006A0C83" w:rsidRDefault="006A0C83" w:rsidP="00E55895">
      <w:pPr>
        <w:pStyle w:val="textbody0"/>
        <w:rPr>
          <w:rFonts w:ascii="Verdana" w:hAnsi="Verdana"/>
          <w:color w:val="FF0000"/>
          <w:sz w:val="20"/>
          <w:szCs w:val="20"/>
        </w:rPr>
      </w:pPr>
    </w:p>
    <w:p w14:paraId="0521B3C8" w14:textId="77777777" w:rsidR="006A0C83" w:rsidRDefault="006A0C83" w:rsidP="00E55895">
      <w:pPr>
        <w:pStyle w:val="textbody0"/>
        <w:rPr>
          <w:rFonts w:ascii="Verdana" w:hAnsi="Verdana"/>
          <w:color w:val="FF0000"/>
          <w:sz w:val="20"/>
          <w:szCs w:val="20"/>
        </w:rPr>
      </w:pPr>
    </w:p>
    <w:p w14:paraId="471B357A" w14:textId="77777777" w:rsidR="006A0C83" w:rsidRDefault="006A0C83" w:rsidP="00E55895">
      <w:pPr>
        <w:pStyle w:val="textbody0"/>
        <w:rPr>
          <w:rFonts w:ascii="Verdana" w:hAnsi="Verdana"/>
          <w:color w:val="FF0000"/>
          <w:sz w:val="20"/>
          <w:szCs w:val="20"/>
        </w:rPr>
      </w:pPr>
    </w:p>
    <w:p w14:paraId="0A8CE654" w14:textId="77777777" w:rsidR="006A0C83" w:rsidRDefault="006A0C83" w:rsidP="00E55895">
      <w:pPr>
        <w:pStyle w:val="textbody0"/>
        <w:rPr>
          <w:rFonts w:ascii="Verdana" w:hAnsi="Verdana"/>
          <w:color w:val="FF0000"/>
          <w:sz w:val="20"/>
          <w:szCs w:val="20"/>
        </w:rPr>
      </w:pPr>
    </w:p>
    <w:p w14:paraId="1C847E80" w14:textId="77777777" w:rsidR="006A0C83" w:rsidRDefault="006A0C83" w:rsidP="00E55895">
      <w:pPr>
        <w:pStyle w:val="textbody0"/>
        <w:rPr>
          <w:rFonts w:ascii="Verdana" w:hAnsi="Verdana"/>
          <w:color w:val="FF0000"/>
          <w:sz w:val="20"/>
          <w:szCs w:val="20"/>
        </w:rPr>
      </w:pPr>
    </w:p>
    <w:p w14:paraId="69D22120" w14:textId="77777777" w:rsidR="006A0C83" w:rsidRDefault="006A0C83" w:rsidP="00E55895">
      <w:pPr>
        <w:pStyle w:val="textbody0"/>
        <w:rPr>
          <w:rFonts w:ascii="Verdana" w:hAnsi="Verdana"/>
          <w:color w:val="FF0000"/>
          <w:sz w:val="20"/>
          <w:szCs w:val="20"/>
        </w:rPr>
      </w:pPr>
    </w:p>
    <w:p w14:paraId="6A975046" w14:textId="77777777" w:rsidR="006A0C83" w:rsidRDefault="006A0C83" w:rsidP="00E55895">
      <w:pPr>
        <w:pStyle w:val="textbody0"/>
        <w:rPr>
          <w:rFonts w:ascii="Verdana" w:hAnsi="Verdana"/>
          <w:color w:val="FF0000"/>
          <w:sz w:val="20"/>
          <w:szCs w:val="20"/>
        </w:rPr>
      </w:pPr>
    </w:p>
    <w:p w14:paraId="03C92C2B" w14:textId="77777777" w:rsidR="006A0C83" w:rsidRDefault="006A0C83" w:rsidP="00E55895">
      <w:pPr>
        <w:pStyle w:val="textbody0"/>
        <w:rPr>
          <w:rFonts w:ascii="Verdana" w:hAnsi="Verdana"/>
          <w:color w:val="FF0000"/>
          <w:sz w:val="20"/>
          <w:szCs w:val="20"/>
        </w:rPr>
      </w:pPr>
    </w:p>
    <w:p w14:paraId="1B9F05FF" w14:textId="77777777" w:rsidR="006A0C83" w:rsidRDefault="006A0C83" w:rsidP="00E55895">
      <w:pPr>
        <w:pStyle w:val="textbody0"/>
        <w:rPr>
          <w:rFonts w:ascii="Verdana" w:hAnsi="Verdana"/>
          <w:color w:val="FF0000"/>
          <w:sz w:val="20"/>
          <w:szCs w:val="20"/>
        </w:rPr>
      </w:pPr>
    </w:p>
    <w:p w14:paraId="5FF73541" w14:textId="77777777" w:rsidR="006A0C83" w:rsidRDefault="006A0C83" w:rsidP="00E55895">
      <w:pPr>
        <w:pStyle w:val="textbody0"/>
        <w:rPr>
          <w:rFonts w:ascii="Verdana" w:hAnsi="Verdana"/>
          <w:color w:val="FF0000"/>
          <w:sz w:val="20"/>
          <w:szCs w:val="20"/>
        </w:rPr>
      </w:pPr>
    </w:p>
    <w:p w14:paraId="33AEA389" w14:textId="77777777" w:rsidR="006A0C83" w:rsidRDefault="006A0C83" w:rsidP="00E55895">
      <w:pPr>
        <w:pStyle w:val="textbody0"/>
        <w:rPr>
          <w:rFonts w:ascii="Verdana" w:hAnsi="Verdana"/>
          <w:color w:val="FF0000"/>
          <w:sz w:val="20"/>
          <w:szCs w:val="20"/>
        </w:rPr>
      </w:pPr>
    </w:p>
    <w:p w14:paraId="0AC622D9" w14:textId="77777777" w:rsidR="006A0C83" w:rsidRDefault="006A0C83" w:rsidP="00E55895">
      <w:pPr>
        <w:pStyle w:val="textbody0"/>
        <w:rPr>
          <w:rFonts w:ascii="Verdana" w:hAnsi="Verdana"/>
          <w:color w:val="FF0000"/>
          <w:sz w:val="20"/>
          <w:szCs w:val="20"/>
        </w:rPr>
      </w:pPr>
    </w:p>
    <w:p w14:paraId="4A1C4268" w14:textId="77777777" w:rsidR="006A0C83" w:rsidRDefault="006A0C83" w:rsidP="00E55895">
      <w:pPr>
        <w:pStyle w:val="textbody0"/>
        <w:rPr>
          <w:rFonts w:ascii="Verdana" w:hAnsi="Verdana"/>
          <w:color w:val="FF0000"/>
          <w:sz w:val="20"/>
          <w:szCs w:val="20"/>
        </w:rPr>
      </w:pPr>
    </w:p>
    <w:p w14:paraId="79A8B5BD" w14:textId="77777777" w:rsidR="006A0C83" w:rsidRDefault="006A0C83" w:rsidP="00E55895">
      <w:pPr>
        <w:pStyle w:val="textbody0"/>
        <w:rPr>
          <w:rFonts w:ascii="Verdana" w:hAnsi="Verdana"/>
          <w:color w:val="FF0000"/>
          <w:sz w:val="20"/>
          <w:szCs w:val="20"/>
        </w:rPr>
      </w:pPr>
    </w:p>
    <w:p w14:paraId="14A744BB" w14:textId="77777777" w:rsidR="007C0FD6" w:rsidRDefault="007C0FD6" w:rsidP="00E55895">
      <w:pPr>
        <w:pStyle w:val="textbody0"/>
        <w:rPr>
          <w:rFonts w:ascii="Verdana" w:hAnsi="Verdana"/>
          <w:color w:val="FF0000"/>
          <w:sz w:val="20"/>
          <w:szCs w:val="20"/>
        </w:rPr>
      </w:pPr>
    </w:p>
    <w:p w14:paraId="404CBC20" w14:textId="77777777" w:rsidR="006A0C83" w:rsidRDefault="006A0C83" w:rsidP="00E55895">
      <w:pPr>
        <w:pStyle w:val="textbody0"/>
        <w:rPr>
          <w:rFonts w:ascii="Verdana" w:hAnsi="Verdana"/>
          <w:color w:val="FF0000"/>
          <w:sz w:val="20"/>
          <w:szCs w:val="20"/>
        </w:rPr>
      </w:pPr>
    </w:p>
    <w:p w14:paraId="7619D383" w14:textId="77777777" w:rsidR="006A0C83" w:rsidRDefault="006A0C83" w:rsidP="00E55895">
      <w:pPr>
        <w:pStyle w:val="textbody0"/>
        <w:rPr>
          <w:rFonts w:ascii="Verdana" w:hAnsi="Verdana"/>
          <w:color w:val="FF0000"/>
          <w:sz w:val="20"/>
          <w:szCs w:val="20"/>
        </w:rPr>
      </w:pPr>
    </w:p>
    <w:p w14:paraId="0634A835" w14:textId="77777777" w:rsidR="006A0C83" w:rsidRP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b/>
          <w:color w:val="333333"/>
          <w:kern w:val="1"/>
          <w:sz w:val="24"/>
          <w:szCs w:val="24"/>
        </w:rPr>
        <w:t>UMOWA</w:t>
      </w:r>
    </w:p>
    <w:p w14:paraId="2D25AEE7" w14:textId="77777777" w:rsidR="006A0C83" w:rsidRPr="006A0C83" w:rsidRDefault="006A0C83" w:rsidP="006A0C83">
      <w:pPr>
        <w:suppressAutoHyphens/>
        <w:autoSpaceDE w:val="0"/>
        <w:autoSpaceDN w:val="0"/>
        <w:adjustRightInd w:val="0"/>
        <w:spacing w:after="24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 xml:space="preserve">powierzenia przetwarzania danych osobowych </w:t>
      </w:r>
    </w:p>
    <w:p w14:paraId="50583D97" w14:textId="77777777"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 xml:space="preserve">w związku z obsługą bezgotówkowego tankowania pojazdów i sprzętu silnikowego stanowiącego własność Gminy Szubin paliwem płynnym: </w:t>
      </w:r>
    </w:p>
    <w:p w14:paraId="19B3AFDC" w14:textId="4F6427D0"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olejem napędowym, benzyną PB-95</w:t>
      </w:r>
    </w:p>
    <w:p w14:paraId="5B2D5A9B" w14:textId="77777777"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p>
    <w:p w14:paraId="0BC5DF60" w14:textId="77777777" w:rsidR="006A0C83" w:rsidRP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p>
    <w:p w14:paraId="1D6E3988" w14:textId="77777777" w:rsidR="006A0C83" w:rsidRPr="006A0C83" w:rsidRDefault="006A0C83" w:rsidP="006A0C83">
      <w:pPr>
        <w:suppressAutoHyphens/>
        <w:autoSpaceDE w:val="0"/>
        <w:autoSpaceDN w:val="0"/>
        <w:adjustRightInd w:val="0"/>
        <w:spacing w:before="240" w:after="24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Zawarta w dniu .................... r. pomiędzy:</w:t>
      </w:r>
    </w:p>
    <w:p w14:paraId="28A1C922"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t>
      </w:r>
    </w:p>
    <w:p w14:paraId="61ADF611"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zwaną dalej Zleceniodawcą lub Administratorem danych (administratorem)</w:t>
      </w:r>
    </w:p>
    <w:p w14:paraId="69C5C669"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reprezentowanym przez: ..............................................................................................................</w:t>
      </w:r>
    </w:p>
    <w:p w14:paraId="63599AFC"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w:t>
      </w:r>
    </w:p>
    <w:p w14:paraId="7F9BA483"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t>
      </w:r>
    </w:p>
    <w:p w14:paraId="1103362C"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zwaną dalej Zleceniobiorcą lub Podmiotem przetwarzającym</w:t>
      </w:r>
    </w:p>
    <w:p w14:paraId="4341DDC5"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reprezentowanym przez: ..............................................................................................................</w:t>
      </w:r>
    </w:p>
    <w:p w14:paraId="50E5B9B7" w14:textId="77777777" w:rsidR="006A0C83" w:rsidRPr="006A0C83" w:rsidRDefault="006A0C83" w:rsidP="006A0C83">
      <w:pPr>
        <w:shd w:val="clear" w:color="auto" w:fill="FFFFFF"/>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Zważywszy, że:</w:t>
      </w:r>
    </w:p>
    <w:p w14:paraId="18127195" w14:textId="77777777" w:rsidR="006A0C83" w:rsidRPr="006A0C83" w:rsidRDefault="006A0C83" w:rsidP="006A0C83">
      <w:pPr>
        <w:numPr>
          <w:ilvl w:val="0"/>
          <w:numId w:val="37"/>
        </w:numPr>
        <w:suppressAutoHyphens/>
        <w:autoSpaceDE w:val="0"/>
        <w:autoSpaceDN w:val="0"/>
        <w:adjustRightInd w:val="0"/>
        <w:spacing w:after="0" w:line="254" w:lineRule="auto"/>
        <w:contextualSpacing/>
        <w:jc w:val="both"/>
        <w:textAlignment w:val="baseline"/>
        <w:rPr>
          <w:rFonts w:ascii="Liberation Serif" w:eastAsiaTheme="minorEastAsia" w:hAnsi="Liberation Serif" w:cs="Calibri"/>
          <w:kern w:val="1"/>
        </w:rPr>
      </w:pPr>
      <w:r w:rsidRPr="006A0C83">
        <w:rPr>
          <w:rFonts w:ascii="Times New Roman" w:eastAsiaTheme="minorEastAsia" w:hAnsi="Times New Roman"/>
          <w:kern w:val="1"/>
          <w:sz w:val="24"/>
          <w:szCs w:val="24"/>
        </w:rPr>
        <w:t>Zleceniobiorca będzie wykonywał w oparciu o umowę ……………… („umowa główna”) świadczenie na rzecz Zleceniodawcy obsługi bezgotówkowego tankowania pojazdów i sprzętu silnikowego stanowiącego własność Gminy Szubin paliwem płynnym: olejem napędowym, benzyną PB-95</w:t>
      </w:r>
    </w:p>
    <w:p w14:paraId="169C1B47" w14:textId="77777777" w:rsidR="006A0C83" w:rsidRPr="006A0C83" w:rsidRDefault="006A0C83" w:rsidP="006A0C83">
      <w:pPr>
        <w:numPr>
          <w:ilvl w:val="0"/>
          <w:numId w:val="37"/>
        </w:numPr>
        <w:suppressAutoHyphens/>
        <w:autoSpaceDE w:val="0"/>
        <w:autoSpaceDN w:val="0"/>
        <w:adjustRightInd w:val="0"/>
        <w:spacing w:after="0" w:line="254" w:lineRule="auto"/>
        <w:contextualSpacing/>
        <w:jc w:val="both"/>
        <w:textAlignment w:val="baseline"/>
        <w:rPr>
          <w:rFonts w:ascii="Liberation Serif" w:eastAsiaTheme="minorEastAsia" w:hAnsi="Liberation Serif" w:cs="Calibri"/>
          <w:kern w:val="1"/>
        </w:rPr>
      </w:pPr>
      <w:r w:rsidRPr="006A0C83">
        <w:rPr>
          <w:rFonts w:ascii="Times New Roman" w:eastAsiaTheme="minorEastAsia" w:hAnsi="Times New Roman"/>
          <w:kern w:val="1"/>
          <w:sz w:val="24"/>
          <w:szCs w:val="24"/>
        </w:rPr>
        <w:t xml:space="preserve">Zleceniobiorca w ramach świadczonej usługi będzie miał dostęp do   danych osobowych powierzonych przez administratora w związku z obsługą ww. zakupu; </w:t>
      </w:r>
    </w:p>
    <w:p w14:paraId="7DCF2478" w14:textId="77777777" w:rsidR="006A0C83" w:rsidRPr="006A0C83" w:rsidRDefault="006A0C83" w:rsidP="006A0C83">
      <w:pPr>
        <w:shd w:val="clear" w:color="auto" w:fill="FFFFFF"/>
        <w:suppressAutoHyphens/>
        <w:autoSpaceDE w:val="0"/>
        <w:autoSpaceDN w:val="0"/>
        <w:adjustRightInd w:val="0"/>
        <w:spacing w:before="240" w:after="24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lastRenderedPageBreak/>
        <w:t>strony niniejszym postanawiają zawrzeć Umowę powierzenia przetwarzania danych osobowych ("Umowa"), o następującej treści:</w:t>
      </w:r>
    </w:p>
    <w:p w14:paraId="0EB6F9D8"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1</w:t>
      </w:r>
    </w:p>
    <w:p w14:paraId="1C9B9CD3" w14:textId="77777777" w:rsidR="006A0C83" w:rsidRPr="006A0C83" w:rsidRDefault="006A0C83" w:rsidP="006A0C83">
      <w:pPr>
        <w:shd w:val="clear" w:color="auto" w:fill="FFFFFF"/>
        <w:suppressAutoHyphens/>
        <w:autoSpaceDE w:val="0"/>
        <w:autoSpaceDN w:val="0"/>
        <w:adjustRightInd w:val="0"/>
        <w:spacing w:after="24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Oświadczenia Stron</w:t>
      </w:r>
    </w:p>
    <w:p w14:paraId="18DC1DD3"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Zleceniodawca oświadcza, że jest administratorem danych osobowych w rozumieniu przepisów Rozporządzenia Parlamentu Europejskiego i Rady UE z dnia 27 kwietnia 2016 r. w sprawie ochrony osób fizycznych w związku z przetwarzaniem danych osobowych i w sprawie swobodnego przepływu takich danych oraz uchylenia dyrektywy 95/46/WE - dalej RODO, powierzanych w rozumieniu i na zasadach określonych w przepisach RODO.</w:t>
      </w:r>
    </w:p>
    <w:p w14:paraId="4F70F2F4"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Administrator danych powierza Zleceniobiorcy do przetwarzania dane osobowe, które zgromadził zgodnie z obowiązującymi przepisami prawa.</w:t>
      </w:r>
    </w:p>
    <w:p w14:paraId="3B256989"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oświadcza, że dysponuje środkami umożliwiającymi prawidłowe przetwarzanie danych osobowych powierzonych przez Administratora danych, w zakresie i celu określonym Umową.</w:t>
      </w:r>
    </w:p>
    <w:p w14:paraId="254E8004"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oświadcza również, że osobom zatrudnionym przy przetwarzaniu powierzonych danych osobowych nadane zostały upoważnienia do przetwarzania danych osobowych, że zostały one zapoznane z przepisami o ochronie danych osobowych oraz z odpowiedzialnością za ich nieprzestrzeganie, zostały zobowiązane do ich przestrzegania oraz do bezterminowego zachowania w tajemnicy przetwarzanych danych osobowych i sposobów ich zabezpieczenia.</w:t>
      </w:r>
    </w:p>
    <w:p w14:paraId="4F91EBB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2</w:t>
      </w:r>
    </w:p>
    <w:p w14:paraId="2C0D02FB"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Cel, zakres, miejsce przetwarzania powierzonych danych osobowych</w:t>
      </w:r>
    </w:p>
    <w:p w14:paraId="0A382ACF"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Administrator danych powierza Zleceniobiorcy przetwarzanie danych osobowych w zakresie danych koniecznym do zrealizowania umowy głównej.</w:t>
      </w:r>
    </w:p>
    <w:p w14:paraId="27CEEF96"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color w:val="333333"/>
          <w:kern w:val="1"/>
          <w:sz w:val="24"/>
          <w:szCs w:val="24"/>
        </w:rPr>
      </w:pPr>
      <w:r w:rsidRPr="006A0C83">
        <w:rPr>
          <w:rFonts w:ascii="Times New Roman" w:eastAsiaTheme="minorEastAsia" w:hAnsi="Times New Roman"/>
          <w:color w:val="333333"/>
          <w:kern w:val="1"/>
          <w:sz w:val="24"/>
          <w:szCs w:val="24"/>
        </w:rPr>
        <w:t>Powierzone w przetwarzanie dane osobowe dotyczą członków OSP, pracowników Miejsko-Gminnego Ośrodka Pomocy Społecznej w Szubinie, pracowników Urzędu Miejskiego w Szubinie, kierowców oraz innych osób uprawnionych do tankowania i bezgotówkowego zakupu paliwa do pojazdu i sprzętu silnikowego Gminy Szubin zgodnie z załącznikiem nr 1 oraz załącznikiem nr 2 do umowy głównej.</w:t>
      </w:r>
    </w:p>
    <w:p w14:paraId="48CA23A9"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Zakres powierzonych w przetwarzanie danych osobowych obejmuje:</w:t>
      </w:r>
    </w:p>
    <w:p w14:paraId="0DC6DFE4"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imię i nazwisko,</w:t>
      </w:r>
    </w:p>
    <w:p w14:paraId="2187EAF9"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numer rejestracyjny pojazdu,</w:t>
      </w:r>
    </w:p>
    <w:p w14:paraId="764E0E52"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model pojazdu.</w:t>
      </w:r>
    </w:p>
    <w:p w14:paraId="2B886503"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34" w:hanging="406"/>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Zleceniobiorca zobowiązuje się do przetwarzania powierzonych danych osobowych wyłącznie w celach związanych z realizacją umowy głównej i wyłącznie w zakresie, jaki jest niezbędny do realizacji tych celów.</w:t>
      </w:r>
    </w:p>
    <w:p w14:paraId="2A97FC6F"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34" w:hanging="406"/>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Na wniosek Administratora danych lub osoby, której dane dotyczą Zleceniobiorca wskaże miejsca, w których przetwarza powierzone dane.</w:t>
      </w:r>
    </w:p>
    <w:p w14:paraId="23BBE7B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3</w:t>
      </w:r>
    </w:p>
    <w:p w14:paraId="7AB55CED"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Zasady przetwarzania danych osobowych</w:t>
      </w:r>
    </w:p>
    <w:p w14:paraId="1ABADD32" w14:textId="77777777" w:rsidR="006A0C83" w:rsidRPr="006A0C83" w:rsidRDefault="006A0C83" w:rsidP="006A0C83">
      <w:pPr>
        <w:suppressAutoHyphens/>
        <w:autoSpaceDE w:val="0"/>
        <w:autoSpaceDN w:val="0"/>
        <w:adjustRightInd w:val="0"/>
        <w:spacing w:before="240"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w:t>
      </w:r>
      <w:r w:rsidRPr="006A0C83">
        <w:rPr>
          <w:rFonts w:ascii="Times New Roman" w:eastAsiaTheme="minorEastAsia" w:hAnsi="Times New Roman"/>
          <w:kern w:val="1"/>
          <w:sz w:val="24"/>
          <w:szCs w:val="24"/>
        </w:rPr>
        <w:tab/>
        <w:t xml:space="preserve">Strony zobowiązują się wykonywać zobowiązania wynikające z niniejszej Umowy z najwyższą starannością zawodową w celu zabezpieczenia prawnego, organizacyjnego </w:t>
      </w:r>
      <w:r w:rsidRPr="006A0C83">
        <w:rPr>
          <w:rFonts w:ascii="Times New Roman" w:eastAsiaTheme="minorEastAsia" w:hAnsi="Times New Roman"/>
          <w:kern w:val="1"/>
          <w:sz w:val="24"/>
          <w:szCs w:val="24"/>
        </w:rPr>
        <w:lastRenderedPageBreak/>
        <w:t>i technicznego interesów Stron w zakresie przetwarzania powierzonych danych osobowych.</w:t>
      </w:r>
    </w:p>
    <w:p w14:paraId="0DC48CA0"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2.</w:t>
      </w:r>
      <w:r w:rsidRPr="006A0C83">
        <w:rPr>
          <w:rFonts w:ascii="Times New Roman" w:eastAsiaTheme="minorEastAsia" w:hAnsi="Times New Roman"/>
          <w:kern w:val="1"/>
          <w:sz w:val="24"/>
          <w:szCs w:val="24"/>
        </w:rPr>
        <w:tab/>
        <w:t>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bookmarkStart w:id="9" w:name="_Hlk79741573"/>
      <w:r w:rsidRPr="006A0C83">
        <w:rPr>
          <w:rFonts w:ascii="Times New Roman" w:eastAsiaTheme="minorEastAsia" w:hAnsi="Times New Roman"/>
          <w:kern w:val="1"/>
          <w:sz w:val="24"/>
          <w:szCs w:val="24"/>
        </w:rPr>
        <w:t xml:space="preserve"> Opis zastosowanych środków technicznych i organizacyjnych, w tym zabezpieczeń teleinformatycznych stanowi załącznik nr 1 do umowy.</w:t>
      </w:r>
    </w:p>
    <w:bookmarkEnd w:id="9"/>
    <w:p w14:paraId="4853983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3.</w:t>
      </w:r>
      <w:r w:rsidRPr="006A0C83">
        <w:rPr>
          <w:rFonts w:ascii="Times New Roman" w:eastAsiaTheme="minorEastAsia" w:hAnsi="Times New Roman"/>
          <w:kern w:val="1"/>
          <w:sz w:val="24"/>
          <w:szCs w:val="24"/>
        </w:rPr>
        <w:tab/>
        <w:t>Zleceniobiorca oświadcza, że zastosowane do przetwarzania powierzonych danych systemy informatyczne spełniają wymogi aktualnie obowiązujących przepisów prawa.</w:t>
      </w:r>
    </w:p>
    <w:p w14:paraId="4A03316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4.</w:t>
      </w:r>
      <w:r w:rsidRPr="006A0C83">
        <w:rPr>
          <w:rFonts w:ascii="Times New Roman" w:eastAsiaTheme="minorEastAsia" w:hAnsi="Times New Roman"/>
          <w:kern w:val="1"/>
          <w:sz w:val="24"/>
          <w:szCs w:val="24"/>
        </w:rPr>
        <w:tab/>
        <w:t xml:space="preserve">Zleceniobiorca przetwarza dane osobowe wyłącznie na udokumentowane polecenie administratora, </w:t>
      </w:r>
      <w:bookmarkStart w:id="10" w:name="_Hlk79741584"/>
      <w:r w:rsidRPr="006A0C83">
        <w:rPr>
          <w:rFonts w:ascii="Times New Roman" w:eastAsiaTheme="minorEastAsia" w:hAnsi="Times New Roman"/>
          <w:kern w:val="1"/>
          <w:sz w:val="24"/>
          <w:szCs w:val="24"/>
        </w:rPr>
        <w:t>chyba że obowiązek przetwarzania danych osobowych nakładają na Zleceniobiorcę przepisy prawa. W takiej sytuacji informuje on Administratora przed rozpoczęciem przetwarzania o tym obowiązku, chyba że przepisy te zabraniają udzielania takiej informacji z uwagi na ważny interes publiczny.</w:t>
      </w:r>
    </w:p>
    <w:bookmarkEnd w:id="10"/>
    <w:p w14:paraId="778AF177"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5.</w:t>
      </w:r>
      <w:r w:rsidRPr="006A0C83">
        <w:rPr>
          <w:rFonts w:ascii="Times New Roman" w:eastAsiaTheme="minorEastAsia" w:hAnsi="Times New Roman"/>
          <w:kern w:val="1"/>
          <w:sz w:val="24"/>
          <w:szCs w:val="24"/>
        </w:rPr>
        <w:tab/>
        <w:t>Zleceniobiorca, biorąc pod uwagę charakter przetwarzania, w miarę możliwości pomaga Administratorowi poprzez odpowiednie środki techniczne i organizacyjne wywiązać się z obowiązku odpowiadania na żądania osoby, której dane dotyczą, w zakresie wykonywania jej praw. W przypadku otrzymania takiego żądania, przekazuje je niezwłocznie Administratorowi.</w:t>
      </w:r>
    </w:p>
    <w:p w14:paraId="285E532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6.</w:t>
      </w:r>
      <w:r w:rsidRPr="006A0C83">
        <w:rPr>
          <w:rFonts w:ascii="Times New Roman" w:eastAsiaTheme="minorEastAsia" w:hAnsi="Times New Roman"/>
          <w:kern w:val="1"/>
          <w:sz w:val="24"/>
          <w:szCs w:val="24"/>
        </w:rPr>
        <w:tab/>
        <w:t>Zleceniobiorca, uwzględniając charakter przetwarzania oraz dostępne mu informacje, pomaga administratorowi wywiązać się z obowiązków określonych w art. 32–36 RODO.</w:t>
      </w:r>
    </w:p>
    <w:p w14:paraId="45A8A874"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7.</w:t>
      </w:r>
      <w:r w:rsidRPr="006A0C83">
        <w:rPr>
          <w:rFonts w:ascii="Times New Roman" w:eastAsiaTheme="minorEastAsia" w:hAnsi="Times New Roman"/>
          <w:kern w:val="1"/>
          <w:sz w:val="24"/>
          <w:szCs w:val="24"/>
        </w:rPr>
        <w:tab/>
        <w:t>Zleceniobiorca udostępnia administratorowi wszelkie informacje niezbędne do wykazania spełnienia obowiązków określonych w przepisach RODO oraz w niniejszej umowie, a także umożliwia Administratorowi lub audytorowi upoważnionemu przez Administratora przeprowadzanie audytów, w tym inspekcji, i przyczynia się do nich.</w:t>
      </w:r>
    </w:p>
    <w:p w14:paraId="72534733"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8.</w:t>
      </w:r>
      <w:r w:rsidRPr="006A0C83">
        <w:rPr>
          <w:rFonts w:ascii="Times New Roman" w:eastAsiaTheme="minorEastAsia" w:hAnsi="Times New Roman"/>
          <w:kern w:val="1"/>
          <w:sz w:val="24"/>
          <w:szCs w:val="24"/>
        </w:rPr>
        <w:tab/>
        <w:t>Przetwarzający niezwłocznie informuje Administratora, jeżeli jego zdaniem wydane mu polecenie stanowi naruszenie RODO lub innych przepisów o ochronie danych.</w:t>
      </w:r>
    </w:p>
    <w:p w14:paraId="7FDF604A"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9.</w:t>
      </w:r>
      <w:r w:rsidRPr="006A0C83">
        <w:rPr>
          <w:rFonts w:ascii="Times New Roman" w:eastAsiaTheme="minorEastAsia" w:hAnsi="Times New Roman"/>
          <w:kern w:val="1"/>
          <w:sz w:val="24"/>
          <w:szCs w:val="24"/>
        </w:rPr>
        <w:tab/>
        <w:t>Podmiot przetwarzający nie korzysta z usług innego podmiotu przetwarzającego bez uprzedniej pisemnej zgody Administratora danych.</w:t>
      </w:r>
    </w:p>
    <w:p w14:paraId="377E0553"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10.</w:t>
      </w:r>
      <w:r w:rsidRPr="006A0C83">
        <w:rPr>
          <w:rFonts w:ascii="Times New Roman" w:eastAsiaTheme="minorEastAsia" w:hAnsi="Times New Roman"/>
          <w:kern w:val="1"/>
          <w:sz w:val="24"/>
          <w:szCs w:val="24"/>
        </w:rPr>
        <w:tab/>
        <w:t xml:space="preserve">Zleceniobiorca może powierzyć konkretne operacje przetwarzania danych osobowych w drodze pisemnej umowy innym podmiotom przetwarzającym, pod warunkiem wyrażenia uprzedniej zgody przez Administratora. </w:t>
      </w:r>
      <w:bookmarkStart w:id="11" w:name="_Hlk79741589"/>
      <w:r w:rsidRPr="006A0C83">
        <w:rPr>
          <w:rFonts w:ascii="Times New Roman" w:eastAsiaTheme="minorEastAsia" w:hAnsi="Times New Roman"/>
          <w:kern w:val="1"/>
          <w:sz w:val="24"/>
          <w:szCs w:val="24"/>
        </w:rPr>
        <w:t>Zleceniobiorca składa wniosek o udzielenie szczegółowej zgody co najmniej 14 dni przed rozpoczęciem korzystania z usług danego dalszego podmiotu przetwarzającego wraz z informacjami niezbędnymi do tego, by Administrator mógł podjąć decyzję w sprawie zgody.</w:t>
      </w:r>
    </w:p>
    <w:bookmarkEnd w:id="11"/>
    <w:p w14:paraId="789F002A"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11.</w:t>
      </w:r>
      <w:r w:rsidRPr="006A0C83">
        <w:rPr>
          <w:rFonts w:ascii="Times New Roman" w:eastAsiaTheme="minorEastAsia" w:hAnsi="Times New Roman"/>
          <w:kern w:val="1"/>
          <w:sz w:val="24"/>
          <w:szCs w:val="24"/>
        </w:rPr>
        <w:tab/>
        <w:t>Zleceniobiorca zobowiąże dalsze podmioty przetwarzające do przestrzegania przy przetwarzaniu powierzonych danych obowiązków dotyczących ochrony danych na poziomie, co najmniej określonym w niniejszej Umowie</w:t>
      </w:r>
      <w:bookmarkStart w:id="12" w:name="_Hlk79741594"/>
      <w:r w:rsidRPr="006A0C83">
        <w:rPr>
          <w:rFonts w:ascii="Times New Roman" w:eastAsiaTheme="minorEastAsia" w:hAnsi="Times New Roman"/>
          <w:kern w:val="1"/>
          <w:sz w:val="24"/>
          <w:szCs w:val="24"/>
        </w:rPr>
        <w:t>, a także prawo Administratora do rozwiązania umowy z dalszym podmiotem Przetwarzającym, jeżeli Zleceniobiorca przestanie istnieć faktycznie lub formalnie lub stanie się niewypłacalny. Zleceniobiorca na wniosek Administratora przekazuje mu kopię umowy z dalszym podmiotem Przetwarzającym. W zakresie niezbędnym do ochrony tajemnicy handlowej lub innych informacji poufnych, w tym danych osobowych, Zleceniobiorca może utajnić tekst umowy przed jej udostępnieniem.</w:t>
      </w:r>
    </w:p>
    <w:bookmarkEnd w:id="12"/>
    <w:p w14:paraId="06D6423F"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lastRenderedPageBreak/>
        <w:t>12.</w:t>
      </w:r>
      <w:r w:rsidRPr="006A0C83">
        <w:rPr>
          <w:rFonts w:ascii="Times New Roman" w:eastAsiaTheme="minorEastAsia" w:hAnsi="Times New Roman"/>
          <w:kern w:val="1"/>
          <w:sz w:val="24"/>
          <w:szCs w:val="24"/>
        </w:rPr>
        <w:tab/>
        <w:t>Jeżeli dalszy podmiot przetwarzający nie wywiąże się ze spoczywających na nim obowiązków ochrony danych, pełna odpowiedzialność wobec Administratora za wypełnienie obowiązków tego podmiotu spoczywa na Zleceniobiorcy.</w:t>
      </w:r>
    </w:p>
    <w:p w14:paraId="64B82F72"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13.</w:t>
      </w:r>
      <w:r w:rsidRPr="006A0C83">
        <w:rPr>
          <w:rFonts w:ascii="Times New Roman" w:eastAsiaTheme="minorEastAsia" w:hAnsi="Times New Roman"/>
          <w:kern w:val="1"/>
          <w:sz w:val="24"/>
          <w:szCs w:val="24"/>
        </w:rPr>
        <w:tab/>
        <w:t xml:space="preserve">Zleceniobiorca w razie stwierdzenia naruszenia ochrony danych osobowych niezwłocznie, jednak nie później niż w terminie 24 godzin od stwierdzenia naruszenia, poinformuje o tym Administratora. </w:t>
      </w:r>
    </w:p>
    <w:p w14:paraId="090109F9"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14.</w:t>
      </w:r>
      <w:r w:rsidRPr="006A0C83">
        <w:rPr>
          <w:rFonts w:ascii="Times New Roman" w:eastAsiaTheme="minorEastAsia" w:hAnsi="Times New Roman"/>
          <w:kern w:val="1"/>
          <w:sz w:val="24"/>
          <w:szCs w:val="24"/>
        </w:rPr>
        <w:tab/>
        <w:t>Zgłoszenie, musi co najmniej:</w:t>
      </w:r>
    </w:p>
    <w:p w14:paraId="07E85BF8"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a)</w:t>
      </w:r>
      <w:r w:rsidRPr="006A0C83">
        <w:rPr>
          <w:rFonts w:ascii="Times New Roman" w:eastAsiaTheme="minorEastAsia" w:hAnsi="Times New Roman"/>
          <w:kern w:val="1"/>
          <w:sz w:val="24"/>
          <w:szCs w:val="24"/>
        </w:rPr>
        <w:tab/>
        <w:t>opisywać charakter naruszenia ochrony danych osobowych, w tym w miarę możliwości wskazywać kategorie i przybliżoną liczbę osób, których dane dotyczą, oraz kategorie i przybliżoną liczbę wpisów danych osobowych, których dotyczy naruszenie;</w:t>
      </w:r>
    </w:p>
    <w:p w14:paraId="781CE9A5"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b)</w:t>
      </w:r>
      <w:r w:rsidRPr="006A0C83">
        <w:rPr>
          <w:rFonts w:ascii="Times New Roman" w:eastAsiaTheme="minorEastAsia" w:hAnsi="Times New Roman"/>
          <w:kern w:val="1"/>
          <w:sz w:val="24"/>
          <w:szCs w:val="24"/>
        </w:rPr>
        <w:tab/>
        <w:t xml:space="preserve">zawierać imię i nazwisko oraz dane kontaktowe inspektora ochrony danych lub oznaczenie innego punktu kontaktowego, od którego można uzyskać więcej informacji; </w:t>
      </w:r>
    </w:p>
    <w:p w14:paraId="083C53C2"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c)</w:t>
      </w:r>
      <w:r w:rsidRPr="006A0C83">
        <w:rPr>
          <w:rFonts w:ascii="Times New Roman" w:eastAsiaTheme="minorEastAsia" w:hAnsi="Times New Roman"/>
          <w:kern w:val="1"/>
          <w:sz w:val="24"/>
          <w:szCs w:val="24"/>
        </w:rPr>
        <w:tab/>
        <w:t>opisywać możliwe konsekwencje naruszenia ochrony danych osobowych;</w:t>
      </w:r>
    </w:p>
    <w:p w14:paraId="0D65F3D9"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w:t>
      </w:r>
      <w:r w:rsidRPr="006A0C83">
        <w:rPr>
          <w:rFonts w:ascii="Times New Roman" w:eastAsiaTheme="minorEastAsia" w:hAnsi="Times New Roman"/>
          <w:kern w:val="1"/>
          <w:sz w:val="24"/>
          <w:szCs w:val="24"/>
        </w:rPr>
        <w:tab/>
        <w:t>opisywać środki zastosowane lub proponowane przez Zleceniobiorcę w celu zaradzenia naruszeniu ochrony danych osobowych, w tym w stosownych przypadkach środki w celu zminimalizowania jego ewentualnych negatywnych skutków.</w:t>
      </w:r>
    </w:p>
    <w:p w14:paraId="1B48926B"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15.</w:t>
      </w:r>
      <w:r w:rsidRPr="006A0C83">
        <w:rPr>
          <w:rFonts w:ascii="Times New Roman" w:eastAsiaTheme="minorEastAsia" w:hAnsi="Times New Roman"/>
          <w:kern w:val="1"/>
          <w:sz w:val="24"/>
          <w:szCs w:val="24"/>
        </w:rPr>
        <w:tab/>
        <w:t>Zleceniobiorca jest zobowiązany do dokumentowania wszelkich okoliczności i zebrania wszelkich dowodów, które pomogą Administratorowi wyjaśnić szczegóły naruszenia, w tym jego charakter, skalę, skutki, czas zdarzenia, osoby odpowiedzialne, osoby poszkodowane,</w:t>
      </w:r>
      <w:bookmarkStart w:id="13" w:name="_Hlk79741601"/>
      <w:r w:rsidRPr="006A0C83">
        <w:rPr>
          <w:rFonts w:ascii="Times New Roman" w:eastAsiaTheme="minorEastAsia" w:hAnsi="Times New Roman"/>
          <w:kern w:val="1"/>
          <w:sz w:val="24"/>
          <w:szCs w:val="24"/>
        </w:rPr>
        <w:t xml:space="preserve"> a także wspierania Administratora w wypełnianiu przez niego obowiązków z art. 33 i 34 RODO.</w:t>
      </w:r>
      <w:bookmarkEnd w:id="13"/>
    </w:p>
    <w:p w14:paraId="4A25CA65"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16.</w:t>
      </w:r>
      <w:r w:rsidRPr="006A0C83">
        <w:rPr>
          <w:rFonts w:ascii="Times New Roman" w:eastAsiaTheme="minorEastAsia" w:hAnsi="Times New Roman"/>
          <w:kern w:val="1"/>
          <w:sz w:val="24"/>
          <w:szCs w:val="24"/>
        </w:rPr>
        <w:tab/>
        <w:t>Zleceniobiorca po zakończeniu realizacji usług zobowiązany jest do niezwłocznego zwrotu powierzonych danych osobowych oraz do usunięcia wszystkich ich istniejących kopii, sporządzonych na potrzeby bieżącej pracy, bądź na wyraźne żądanie Administratora - dokonać usunięcia powierzonych danych osobowych, zamiast ich zwrotu, chyba, że przepisy prawa nakazują przechowywanie danych osobowych.</w:t>
      </w:r>
    </w:p>
    <w:p w14:paraId="26D24F0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17.</w:t>
      </w:r>
      <w:r w:rsidRPr="006A0C83">
        <w:rPr>
          <w:rFonts w:ascii="Times New Roman" w:eastAsiaTheme="minorEastAsia" w:hAnsi="Times New Roman"/>
          <w:kern w:val="1"/>
          <w:sz w:val="24"/>
          <w:szCs w:val="24"/>
        </w:rPr>
        <w:tab/>
        <w:t>Przetwarzający dokona usunięcia powierzonych danych osobowych w terminie 10 dni od dnia zakończenia realizacji usług.</w:t>
      </w:r>
    </w:p>
    <w:p w14:paraId="6D2E53D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 </w:t>
      </w:r>
      <w:r w:rsidRPr="006A0C83">
        <w:rPr>
          <w:rFonts w:ascii="Times New Roman" w:eastAsiaTheme="minorEastAsia" w:hAnsi="Times New Roman"/>
          <w:b/>
          <w:color w:val="333333"/>
          <w:kern w:val="1"/>
          <w:sz w:val="24"/>
          <w:szCs w:val="24"/>
        </w:rPr>
        <w:t>4</w:t>
      </w:r>
    </w:p>
    <w:p w14:paraId="25538E4A"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Odpowiedzialno</w:t>
      </w:r>
      <w:r w:rsidRPr="006A0C83">
        <w:rPr>
          <w:rFonts w:ascii="Liberation Serif" w:eastAsiaTheme="minorEastAsia" w:hAnsi="Liberation Serif"/>
          <w:b/>
          <w:color w:val="333333"/>
          <w:kern w:val="1"/>
          <w:sz w:val="24"/>
          <w:szCs w:val="24"/>
        </w:rPr>
        <w:t>ść</w:t>
      </w:r>
      <w:r w:rsidRPr="006A0C83">
        <w:rPr>
          <w:rFonts w:ascii="Times New Roman" w:eastAsiaTheme="minorEastAsia" w:hAnsi="Times New Roman"/>
          <w:b/>
          <w:color w:val="333333"/>
          <w:kern w:val="1"/>
          <w:sz w:val="24"/>
          <w:szCs w:val="24"/>
        </w:rPr>
        <w:t xml:space="preserve"> Stron</w:t>
      </w:r>
    </w:p>
    <w:p w14:paraId="11867A70" w14:textId="77777777" w:rsidR="006A0C83" w:rsidRPr="006A0C83" w:rsidRDefault="006A0C83" w:rsidP="006A0C83">
      <w:pPr>
        <w:numPr>
          <w:ilvl w:val="0"/>
          <w:numId w:val="40"/>
        </w:numPr>
        <w:shd w:val="clear" w:color="auto" w:fill="FFFFFF"/>
        <w:suppressAutoHyphens/>
        <w:autoSpaceDE w:val="0"/>
        <w:autoSpaceDN w:val="0"/>
        <w:adjustRightInd w:val="0"/>
        <w:spacing w:before="240"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Administrator danych ponosi odpowiedzialno</w:t>
      </w:r>
      <w:r w:rsidRPr="006A0C83">
        <w:rPr>
          <w:rFonts w:ascii="Liberation Serif" w:eastAsiaTheme="minorEastAsia" w:hAnsi="Liberation Serif"/>
          <w:color w:val="333333"/>
          <w:kern w:val="1"/>
          <w:sz w:val="24"/>
          <w:szCs w:val="24"/>
        </w:rPr>
        <w:t>ść</w:t>
      </w:r>
      <w:r w:rsidRPr="006A0C83">
        <w:rPr>
          <w:rFonts w:ascii="Times New Roman" w:eastAsiaTheme="minorEastAsia" w:hAnsi="Times New Roman"/>
          <w:color w:val="333333"/>
          <w:kern w:val="1"/>
          <w:sz w:val="24"/>
          <w:szCs w:val="24"/>
        </w:rPr>
        <w:t xml:space="preserve"> za przestrzeganie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w zakresie przetwarzania i ochrony danych osobowych wed</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ug RODO.</w:t>
      </w:r>
    </w:p>
    <w:p w14:paraId="6F13CE16" w14:textId="77777777" w:rsidR="006A0C83" w:rsidRPr="006A0C83" w:rsidRDefault="006A0C83" w:rsidP="006A0C83">
      <w:pPr>
        <w:numPr>
          <w:ilvl w:val="0"/>
          <w:numId w:val="40"/>
        </w:numPr>
        <w:shd w:val="clear" w:color="auto" w:fill="FFFFFF"/>
        <w:suppressAutoHyphens/>
        <w:autoSpaceDE w:val="0"/>
        <w:autoSpaceDN w:val="0"/>
        <w:adjustRightInd w:val="0"/>
        <w:spacing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Powy</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sze nie wy</w:t>
      </w:r>
      <w:r w:rsidRPr="006A0C83">
        <w:rPr>
          <w:rFonts w:ascii="Liberation Serif" w:eastAsiaTheme="minorEastAsia" w:hAnsi="Liberation Serif"/>
          <w:color w:val="333333"/>
          <w:kern w:val="1"/>
          <w:sz w:val="24"/>
          <w:szCs w:val="24"/>
        </w:rPr>
        <w:t>łą</w:t>
      </w:r>
      <w:r w:rsidRPr="006A0C83">
        <w:rPr>
          <w:rFonts w:ascii="Times New Roman" w:eastAsiaTheme="minorEastAsia" w:hAnsi="Times New Roman"/>
          <w:color w:val="333333"/>
          <w:kern w:val="1"/>
          <w:sz w:val="24"/>
          <w:szCs w:val="24"/>
        </w:rPr>
        <w:t>cza odpowiedzialno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ci Zleceniobiorcy za przetwarzanie powierzonych danych niezgodnie z umow</w:t>
      </w:r>
      <w:r w:rsidRPr="006A0C83">
        <w:rPr>
          <w:rFonts w:ascii="Liberation Serif" w:eastAsiaTheme="minorEastAsia" w:hAnsi="Liberation Serif"/>
          <w:color w:val="333333"/>
          <w:kern w:val="1"/>
          <w:sz w:val="24"/>
          <w:szCs w:val="24"/>
        </w:rPr>
        <w:t>ą.</w:t>
      </w:r>
    </w:p>
    <w:p w14:paraId="65D6130F" w14:textId="77777777" w:rsidR="006A0C83" w:rsidRPr="006A0C83" w:rsidRDefault="006A0C83" w:rsidP="006A0C83">
      <w:pPr>
        <w:numPr>
          <w:ilvl w:val="0"/>
          <w:numId w:val="40"/>
        </w:numPr>
        <w:shd w:val="clear" w:color="auto" w:fill="FFFFFF"/>
        <w:suppressAutoHyphens/>
        <w:autoSpaceDE w:val="0"/>
        <w:autoSpaceDN w:val="0"/>
        <w:adjustRightInd w:val="0"/>
        <w:spacing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odpowiada za szkody 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tkowe lub niemaj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tkowe jakie powsta</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y wobec Administratora lub 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b trzecich w wyniku przetwarzania danych osobowych niezgodnego z Umow</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lub 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zkami na</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o</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onymi przez RODO lub inne przepisy dotycz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ce ochrony danych osobowych</w:t>
      </w:r>
      <w:r w:rsidRPr="006A0C83">
        <w:rPr>
          <w:rFonts w:ascii="Liberation Serif" w:eastAsiaTheme="minorEastAsia" w:hAnsi="Liberation Serif"/>
          <w:color w:val="333333"/>
          <w:kern w:val="1"/>
          <w:sz w:val="24"/>
          <w:szCs w:val="24"/>
        </w:rPr>
        <w:t>.</w:t>
      </w:r>
    </w:p>
    <w:p w14:paraId="60A60408"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 </w:t>
      </w:r>
      <w:r w:rsidRPr="006A0C83">
        <w:rPr>
          <w:rFonts w:ascii="Times New Roman" w:eastAsiaTheme="minorEastAsia" w:hAnsi="Times New Roman"/>
          <w:b/>
          <w:color w:val="333333"/>
          <w:kern w:val="1"/>
          <w:sz w:val="24"/>
          <w:szCs w:val="24"/>
        </w:rPr>
        <w:t>5</w:t>
      </w:r>
    </w:p>
    <w:p w14:paraId="5BF5A216"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Zasady zachowania poufno</w:t>
      </w:r>
      <w:r w:rsidRPr="006A0C83">
        <w:rPr>
          <w:rFonts w:ascii="Liberation Serif" w:eastAsiaTheme="minorEastAsia" w:hAnsi="Liberation Serif"/>
          <w:b/>
          <w:color w:val="333333"/>
          <w:kern w:val="1"/>
          <w:sz w:val="24"/>
          <w:szCs w:val="24"/>
        </w:rPr>
        <w:t>ś</w:t>
      </w:r>
      <w:r w:rsidRPr="006A0C83">
        <w:rPr>
          <w:rFonts w:ascii="Times New Roman" w:eastAsiaTheme="minorEastAsia" w:hAnsi="Times New Roman"/>
          <w:b/>
          <w:color w:val="333333"/>
          <w:kern w:val="1"/>
          <w:sz w:val="24"/>
          <w:szCs w:val="24"/>
        </w:rPr>
        <w:t>ci</w:t>
      </w:r>
    </w:p>
    <w:p w14:paraId="79581781" w14:textId="77777777" w:rsidR="006A0C83" w:rsidRPr="006A0C83" w:rsidRDefault="006A0C83" w:rsidP="006A0C83">
      <w:pPr>
        <w:numPr>
          <w:ilvl w:val="0"/>
          <w:numId w:val="41"/>
        </w:numPr>
        <w:shd w:val="clear" w:color="auto" w:fill="FFFFFF"/>
        <w:suppressAutoHyphens/>
        <w:autoSpaceDE w:val="0"/>
        <w:autoSpaceDN w:val="0"/>
        <w:adjustRightInd w:val="0"/>
        <w:spacing w:before="240"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zobowi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zuje si</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do zachowania w tajemnicy wszelkich informacji, danych, materia</w:t>
      </w:r>
      <w:r w:rsidRPr="006A0C83">
        <w:rPr>
          <w:rFonts w:ascii="Liberation Serif" w:eastAsiaTheme="minorEastAsia" w:hAnsi="Liberation Serif"/>
          <w:color w:val="333333"/>
          <w:kern w:val="1"/>
          <w:sz w:val="24"/>
          <w:szCs w:val="24"/>
        </w:rPr>
        <w:t>łó</w:t>
      </w:r>
      <w:r w:rsidRPr="006A0C83">
        <w:rPr>
          <w:rFonts w:ascii="Times New Roman" w:eastAsiaTheme="minorEastAsia" w:hAnsi="Times New Roman"/>
          <w:color w:val="333333"/>
          <w:kern w:val="1"/>
          <w:sz w:val="24"/>
          <w:szCs w:val="24"/>
        </w:rPr>
        <w:t>w, dokument</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i danych osobowych otrzymanych od Administratora danych i od wsp</w:t>
      </w:r>
      <w:r w:rsidRPr="006A0C83">
        <w:rPr>
          <w:rFonts w:ascii="Liberation Serif" w:eastAsiaTheme="minorEastAsia" w:hAnsi="Liberation Serif"/>
          <w:color w:val="333333"/>
          <w:kern w:val="1"/>
          <w:sz w:val="24"/>
          <w:szCs w:val="24"/>
        </w:rPr>
        <w:t>ół</w:t>
      </w:r>
      <w:r w:rsidRPr="006A0C83">
        <w:rPr>
          <w:rFonts w:ascii="Times New Roman" w:eastAsiaTheme="minorEastAsia" w:hAnsi="Times New Roman"/>
          <w:color w:val="333333"/>
          <w:kern w:val="1"/>
          <w:sz w:val="24"/>
          <w:szCs w:val="24"/>
        </w:rPr>
        <w:t>pracuj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z nim 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b oraz danych uzyskanych w jakikolwiek inny spos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 xml:space="preserve">b, </w:t>
      </w:r>
      <w:r w:rsidRPr="006A0C83">
        <w:rPr>
          <w:rFonts w:ascii="Times New Roman" w:eastAsiaTheme="minorEastAsia" w:hAnsi="Times New Roman"/>
          <w:color w:val="333333"/>
          <w:kern w:val="1"/>
          <w:sz w:val="24"/>
          <w:szCs w:val="24"/>
        </w:rPr>
        <w:lastRenderedPageBreak/>
        <w:t>zamierzony czy przypadkowy w formie ustnej, pisemnej lub elektronicznej (</w:t>
      </w:r>
      <w:r w:rsidRPr="006A0C83">
        <w:rPr>
          <w:rFonts w:ascii="Liberation Serif" w:eastAsiaTheme="minorEastAsia" w:hAnsi="Liberation Serif"/>
          <w:color w:val="333333"/>
          <w:kern w:val="1"/>
          <w:sz w:val="24"/>
          <w:szCs w:val="24"/>
        </w:rPr>
        <w:t>„</w:t>
      </w:r>
      <w:r w:rsidRPr="006A0C83">
        <w:rPr>
          <w:rFonts w:ascii="Times New Roman" w:eastAsiaTheme="minorEastAsia" w:hAnsi="Times New Roman"/>
          <w:color w:val="333333"/>
          <w:kern w:val="1"/>
          <w:sz w:val="24"/>
          <w:szCs w:val="24"/>
        </w:rPr>
        <w:t>dane poufne</w:t>
      </w:r>
      <w:r w:rsidRPr="006A0C83">
        <w:rPr>
          <w:rFonts w:ascii="Liberation Serif" w:eastAsiaTheme="minorEastAsia" w:hAnsi="Liberation Serif"/>
          <w:color w:val="333333"/>
          <w:kern w:val="1"/>
          <w:sz w:val="24"/>
          <w:szCs w:val="24"/>
        </w:rPr>
        <w:t>”</w:t>
      </w:r>
      <w:r w:rsidRPr="006A0C83">
        <w:rPr>
          <w:rFonts w:ascii="Times New Roman" w:eastAsiaTheme="minorEastAsia" w:hAnsi="Times New Roman"/>
          <w:color w:val="333333"/>
          <w:kern w:val="1"/>
          <w:sz w:val="24"/>
          <w:szCs w:val="24"/>
        </w:rPr>
        <w:t>).</w:t>
      </w:r>
    </w:p>
    <w:p w14:paraId="438AB72F" w14:textId="77777777" w:rsidR="006A0C83" w:rsidRPr="006A0C83" w:rsidRDefault="006A0C83" w:rsidP="006A0C83">
      <w:pPr>
        <w:numPr>
          <w:ilvl w:val="0"/>
          <w:numId w:val="41"/>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 xml:space="preserve">wiadcza,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w zwi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zku ze zobowi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zaniem do zachowania w tajemnicy danych poufnych nie b</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d</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one wykorzystywane, ujawniane ani udost</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pniane bez pisemnej zgody Administratora danych w innym celu ni</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wykonanie umowy głównej, chyba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konieczno</w:t>
      </w:r>
      <w:r w:rsidRPr="006A0C83">
        <w:rPr>
          <w:rFonts w:ascii="Liberation Serif" w:eastAsiaTheme="minorEastAsia" w:hAnsi="Liberation Serif"/>
          <w:color w:val="333333"/>
          <w:kern w:val="1"/>
          <w:sz w:val="24"/>
          <w:szCs w:val="24"/>
        </w:rPr>
        <w:t>ść</w:t>
      </w:r>
      <w:r w:rsidRPr="006A0C83">
        <w:rPr>
          <w:rFonts w:ascii="Times New Roman" w:eastAsiaTheme="minorEastAsia" w:hAnsi="Times New Roman"/>
          <w:color w:val="333333"/>
          <w:kern w:val="1"/>
          <w:sz w:val="24"/>
          <w:szCs w:val="24"/>
        </w:rPr>
        <w:t xml:space="preserve"> ujawnienia posiadanych informacji wynika</w:t>
      </w:r>
      <w:r w:rsidRPr="006A0C83">
        <w:rPr>
          <w:rFonts w:ascii="Liberation Serif" w:eastAsiaTheme="minorEastAsia" w:hAnsi="Liberation Serif"/>
          <w:color w:val="333333"/>
          <w:kern w:val="1"/>
          <w:sz w:val="24"/>
          <w:szCs w:val="24"/>
        </w:rPr>
        <w:t> </w:t>
      </w:r>
      <w:r w:rsidRPr="006A0C83">
        <w:rPr>
          <w:rFonts w:ascii="Times New Roman" w:eastAsiaTheme="minorEastAsia" w:hAnsi="Times New Roman"/>
          <w:color w:val="333333"/>
          <w:kern w:val="1"/>
          <w:sz w:val="24"/>
          <w:szCs w:val="24"/>
        </w:rPr>
        <w:t>z 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zuj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lub umowy głównej.</w:t>
      </w:r>
    </w:p>
    <w:p w14:paraId="3BA261B6"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w:t>
      </w:r>
      <w:r w:rsidRPr="006A0C83">
        <w:rPr>
          <w:rFonts w:ascii="Liberation Serif" w:eastAsiaTheme="minorEastAsia" w:hAnsi="Liberation Serif"/>
          <w:kern w:val="1"/>
          <w:sz w:val="24"/>
          <w:szCs w:val="24"/>
        </w:rPr>
        <w:t> </w:t>
      </w:r>
      <w:r w:rsidRPr="006A0C83">
        <w:rPr>
          <w:rFonts w:ascii="Times New Roman" w:eastAsiaTheme="minorEastAsia" w:hAnsi="Times New Roman"/>
          <w:b/>
          <w:color w:val="333333"/>
          <w:kern w:val="1"/>
          <w:sz w:val="24"/>
          <w:szCs w:val="24"/>
        </w:rPr>
        <w:t>6</w:t>
      </w:r>
    </w:p>
    <w:p w14:paraId="5F8B6293"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Postanowienia ko</w:t>
      </w:r>
      <w:r w:rsidRPr="006A0C83">
        <w:rPr>
          <w:rFonts w:ascii="Liberation Serif" w:eastAsiaTheme="minorEastAsia" w:hAnsi="Liberation Serif"/>
          <w:b/>
          <w:color w:val="333333"/>
          <w:kern w:val="1"/>
          <w:sz w:val="24"/>
          <w:szCs w:val="24"/>
        </w:rPr>
        <w:t>ń</w:t>
      </w:r>
      <w:r w:rsidRPr="006A0C83">
        <w:rPr>
          <w:rFonts w:ascii="Times New Roman" w:eastAsiaTheme="minorEastAsia" w:hAnsi="Times New Roman"/>
          <w:b/>
          <w:color w:val="333333"/>
          <w:kern w:val="1"/>
          <w:sz w:val="24"/>
          <w:szCs w:val="24"/>
        </w:rPr>
        <w:t>cowe</w:t>
      </w:r>
    </w:p>
    <w:p w14:paraId="01518AFB" w14:textId="77777777" w:rsidR="006A0C83" w:rsidRPr="006A0C83" w:rsidRDefault="006A0C83" w:rsidP="006A0C83">
      <w:pPr>
        <w:numPr>
          <w:ilvl w:val="0"/>
          <w:numId w:val="42"/>
        </w:numPr>
        <w:shd w:val="clear" w:color="auto" w:fill="FFFFFF"/>
        <w:suppressAutoHyphens/>
        <w:autoSpaceDE w:val="0"/>
        <w:autoSpaceDN w:val="0"/>
        <w:adjustRightInd w:val="0"/>
        <w:spacing w:before="240"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Wszelkie zmiany niniejszej Umowy powinny by</w:t>
      </w:r>
      <w:r w:rsidRPr="006A0C83">
        <w:rPr>
          <w:rFonts w:ascii="Liberation Serif" w:eastAsiaTheme="minorEastAsia" w:hAnsi="Liberation Serif"/>
          <w:color w:val="333333"/>
          <w:kern w:val="1"/>
          <w:sz w:val="24"/>
          <w:szCs w:val="24"/>
        </w:rPr>
        <w:t>ć</w:t>
      </w:r>
      <w:r w:rsidRPr="006A0C83">
        <w:rPr>
          <w:rFonts w:ascii="Times New Roman" w:eastAsiaTheme="minorEastAsia" w:hAnsi="Times New Roman"/>
          <w:color w:val="333333"/>
          <w:kern w:val="1"/>
          <w:sz w:val="24"/>
          <w:szCs w:val="24"/>
        </w:rPr>
        <w:t xml:space="preserve"> dokonane w formie pisemnej pod rygorem niewa</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no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ci.</w:t>
      </w:r>
    </w:p>
    <w:p w14:paraId="304D700A"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 zakresie nieuregulowanym niniejsz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Umow</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zastosowanie 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przepisy Kodeksu cywilnego.</w:t>
      </w:r>
    </w:p>
    <w:p w14:paraId="25CFF399"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 przypadku, gdy niniejsza Umowa odwo</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uje si</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do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oznacza to r</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wnie</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inne przepisy dotycz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ce ochrony danych osobowych, a tak</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wszelkie nowelizacje, jakie wejd</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w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ycie po dniu zawarcia Umowy, jak r</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wnie</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akty prawne, kt</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re zast</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pi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wskazane ustawy i rozporz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dzenia.</w:t>
      </w:r>
    </w:p>
    <w:p w14:paraId="35C0E9E5"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Umow</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sporz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dzono w dw</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ch jednobrzmi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egzemplarzach, po jednym dla ka</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dej ze Stron.</w:t>
      </w:r>
    </w:p>
    <w:p w14:paraId="44D9C5F4" w14:textId="77777777" w:rsidR="006A0C83" w:rsidRPr="006A0C83" w:rsidRDefault="006A0C83" w:rsidP="006A0C83">
      <w:pPr>
        <w:numPr>
          <w:ilvl w:val="0"/>
          <w:numId w:val="42"/>
        </w:numPr>
        <w:shd w:val="clear" w:color="auto" w:fill="FFFFFF"/>
        <w:suppressAutoHyphens/>
        <w:autoSpaceDE w:val="0"/>
        <w:autoSpaceDN w:val="0"/>
        <w:adjustRightInd w:val="0"/>
        <w:spacing w:after="24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Niniejsza umowa powierzenia przetwarzania danych obowi</w:t>
      </w:r>
      <w:r w:rsidRPr="006A0C83">
        <w:rPr>
          <w:rFonts w:ascii="Liberation Serif" w:eastAsiaTheme="minorEastAsia" w:hAnsi="Liberation Serif"/>
          <w:kern w:val="1"/>
          <w:sz w:val="24"/>
          <w:szCs w:val="24"/>
        </w:rPr>
        <w:t>ą</w:t>
      </w:r>
      <w:r w:rsidRPr="006A0C83">
        <w:rPr>
          <w:rFonts w:ascii="Times New Roman" w:eastAsiaTheme="minorEastAsia" w:hAnsi="Times New Roman"/>
          <w:kern w:val="1"/>
          <w:sz w:val="24"/>
          <w:szCs w:val="24"/>
        </w:rPr>
        <w:t>zuje na czas trwania dzia</w:t>
      </w:r>
      <w:r w:rsidRPr="006A0C83">
        <w:rPr>
          <w:rFonts w:ascii="Liberation Serif" w:eastAsiaTheme="minorEastAsia" w:hAnsi="Liberation Serif"/>
          <w:kern w:val="1"/>
          <w:sz w:val="24"/>
          <w:szCs w:val="24"/>
        </w:rPr>
        <w:t>ł</w:t>
      </w:r>
      <w:r w:rsidRPr="006A0C83">
        <w:rPr>
          <w:rFonts w:ascii="Times New Roman" w:eastAsiaTheme="minorEastAsia" w:hAnsi="Times New Roman"/>
          <w:kern w:val="1"/>
          <w:sz w:val="24"/>
          <w:szCs w:val="24"/>
        </w:rPr>
        <w:t>a</w:t>
      </w:r>
      <w:r w:rsidRPr="006A0C83">
        <w:rPr>
          <w:rFonts w:ascii="Liberation Serif" w:eastAsiaTheme="minorEastAsia" w:hAnsi="Liberation Serif"/>
          <w:kern w:val="1"/>
          <w:sz w:val="24"/>
          <w:szCs w:val="24"/>
        </w:rPr>
        <w:t>ń</w:t>
      </w:r>
      <w:r w:rsidRPr="006A0C83">
        <w:rPr>
          <w:rFonts w:ascii="Times New Roman" w:eastAsiaTheme="minorEastAsia" w:hAnsi="Times New Roman"/>
          <w:kern w:val="1"/>
          <w:sz w:val="24"/>
          <w:szCs w:val="24"/>
        </w:rPr>
        <w:t xml:space="preserve"> zwi</w:t>
      </w:r>
      <w:r w:rsidRPr="006A0C83">
        <w:rPr>
          <w:rFonts w:ascii="Liberation Serif" w:eastAsiaTheme="minorEastAsia" w:hAnsi="Liberation Serif"/>
          <w:kern w:val="1"/>
          <w:sz w:val="24"/>
          <w:szCs w:val="24"/>
        </w:rPr>
        <w:t>ą</w:t>
      </w:r>
      <w:r w:rsidRPr="006A0C83">
        <w:rPr>
          <w:rFonts w:ascii="Times New Roman" w:eastAsiaTheme="minorEastAsia" w:hAnsi="Times New Roman"/>
          <w:kern w:val="1"/>
          <w:sz w:val="24"/>
          <w:szCs w:val="24"/>
        </w:rPr>
        <w:t xml:space="preserve">zanych z </w:t>
      </w:r>
      <w:r w:rsidRPr="006A0C83">
        <w:rPr>
          <w:rFonts w:ascii="Liberation Serif" w:eastAsiaTheme="minorEastAsia" w:hAnsi="Liberation Serif"/>
          <w:kern w:val="1"/>
          <w:sz w:val="24"/>
          <w:szCs w:val="24"/>
        </w:rPr>
        <w:t xml:space="preserve">obsługą bezgotówkowego tankowania pojazdów i sprzętu silnikowego </w:t>
      </w:r>
      <w:r w:rsidRPr="006A0C83">
        <w:rPr>
          <w:rFonts w:ascii="Times New Roman" w:eastAsiaTheme="minorEastAsia" w:hAnsi="Times New Roman"/>
          <w:kern w:val="1"/>
          <w:sz w:val="24"/>
          <w:szCs w:val="24"/>
        </w:rPr>
        <w:t>i wygasa wraz z umową ………………</w:t>
      </w:r>
    </w:p>
    <w:p w14:paraId="718BF602" w14:textId="77777777" w:rsidR="006A0C83" w:rsidRPr="006A0C83" w:rsidRDefault="006A0C83" w:rsidP="006A0C83">
      <w:pPr>
        <w:shd w:val="clear" w:color="auto" w:fill="FFFFFF"/>
        <w:suppressAutoHyphens/>
        <w:autoSpaceDE w:val="0"/>
        <w:autoSpaceDN w:val="0"/>
        <w:adjustRightInd w:val="0"/>
        <w:spacing w:before="240" w:after="0" w:line="240" w:lineRule="auto"/>
        <w:ind w:left="5680" w:hanging="5680"/>
        <w:jc w:val="both"/>
        <w:textAlignment w:val="baseline"/>
        <w:rPr>
          <w:rFonts w:ascii="Liberation Serif" w:eastAsiaTheme="minorEastAsia" w:hAnsi="Liberation Serif"/>
          <w:kern w:val="1"/>
          <w:sz w:val="24"/>
          <w:szCs w:val="24"/>
        </w:rPr>
      </w:pPr>
      <w:r w:rsidRPr="006A0C83">
        <w:rPr>
          <w:rFonts w:ascii="Liberation Serif" w:eastAsiaTheme="minorEastAsia" w:hAnsi="Liberation Serif"/>
          <w:color w:val="333333"/>
          <w:kern w:val="1"/>
          <w:sz w:val="24"/>
          <w:szCs w:val="24"/>
        </w:rPr>
        <w:t>................................................</w:t>
      </w:r>
      <w:r w:rsidRPr="006A0C83">
        <w:rPr>
          <w:rFonts w:ascii="Liberation Serif" w:eastAsiaTheme="minorEastAsia" w:hAnsi="Liberation Serif"/>
          <w:color w:val="333333"/>
          <w:kern w:val="1"/>
          <w:sz w:val="24"/>
          <w:szCs w:val="24"/>
        </w:rPr>
        <w:tab/>
        <w:t>.......................................................</w:t>
      </w:r>
    </w:p>
    <w:p w14:paraId="216998CC" w14:textId="77777777" w:rsidR="006A0C83" w:rsidRPr="006A0C83" w:rsidRDefault="006A0C83" w:rsidP="006A0C83">
      <w:pPr>
        <w:shd w:val="clear" w:color="auto" w:fill="FFFFFF"/>
        <w:suppressAutoHyphens/>
        <w:autoSpaceDE w:val="0"/>
        <w:autoSpaceDN w:val="0"/>
        <w:adjustRightInd w:val="0"/>
        <w:spacing w:after="0" w:line="240" w:lineRule="auto"/>
        <w:ind w:left="6509" w:hanging="5767"/>
        <w:jc w:val="both"/>
        <w:textAlignment w:val="baseline"/>
        <w:rPr>
          <w:rFonts w:ascii="Liberation Serif" w:eastAsiaTheme="minorEastAsia" w:hAnsi="Liberation Serif"/>
          <w:kern w:val="1"/>
          <w:sz w:val="24"/>
          <w:szCs w:val="24"/>
        </w:rPr>
      </w:pPr>
      <w:bookmarkStart w:id="14" w:name="_Hlk79741609"/>
      <w:r w:rsidRPr="006A0C83">
        <w:rPr>
          <w:rFonts w:ascii="Times New Roman" w:eastAsiaTheme="minorEastAsia" w:hAnsi="Times New Roman"/>
          <w:color w:val="333333"/>
          <w:kern w:val="1"/>
          <w:sz w:val="24"/>
          <w:szCs w:val="24"/>
        </w:rPr>
        <w:t>Zleceniodawca</w:t>
      </w:r>
      <w:r w:rsidRPr="006A0C83">
        <w:rPr>
          <w:rFonts w:ascii="Times New Roman" w:eastAsiaTheme="minorEastAsia" w:hAnsi="Times New Roman"/>
          <w:color w:val="333333"/>
          <w:kern w:val="1"/>
          <w:sz w:val="24"/>
          <w:szCs w:val="24"/>
        </w:rPr>
        <w:tab/>
        <w:t>Zleceniobiorca</w:t>
      </w:r>
    </w:p>
    <w:p w14:paraId="22C45287"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48AE6339"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4CAD90ED"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6B179D81" w14:textId="652161B0" w:rsidR="006A0C83" w:rsidRPr="006A0C83" w:rsidRDefault="006A0C83" w:rsidP="006A0C83">
      <w:pPr>
        <w:suppressAutoHyphens/>
        <w:autoSpaceDE w:val="0"/>
        <w:autoSpaceDN w:val="0"/>
        <w:adjustRightInd w:val="0"/>
        <w:spacing w:after="0" w:line="240" w:lineRule="auto"/>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Załącznik nr 1</w:t>
      </w:r>
    </w:p>
    <w:p w14:paraId="04023E13" w14:textId="7000AC0C" w:rsidR="006A0C83" w:rsidRPr="006A0C83" w:rsidRDefault="006A0C83" w:rsidP="006A0C83">
      <w:pPr>
        <w:suppressAutoHyphens/>
        <w:autoSpaceDE w:val="0"/>
        <w:autoSpaceDN w:val="0"/>
        <w:adjustRightInd w:val="0"/>
        <w:spacing w:before="240" w:after="240" w:line="240" w:lineRule="auto"/>
        <w:jc w:val="center"/>
        <w:rPr>
          <w:rFonts w:ascii="Liberation Serif" w:eastAsiaTheme="minorEastAsia" w:hAnsi="Liberation Serif"/>
          <w:kern w:val="1"/>
          <w:sz w:val="24"/>
          <w:szCs w:val="24"/>
        </w:rPr>
      </w:pPr>
      <w:r w:rsidRPr="006A0C83">
        <w:rPr>
          <w:rFonts w:ascii="Times New Roman" w:eastAsiaTheme="minorEastAsia" w:hAnsi="Times New Roman"/>
          <w:b/>
          <w:bCs/>
          <w:kern w:val="1"/>
          <w:sz w:val="24"/>
          <w:szCs w:val="24"/>
        </w:rPr>
        <w:t>Środki ochrony danych zagwarantowane przez</w:t>
      </w:r>
      <w:r w:rsidRPr="006A0C83">
        <w:rPr>
          <w:rFonts w:ascii="Times New Roman" w:eastAsiaTheme="minorEastAsia" w:hAnsi="Times New Roman"/>
          <w:b/>
          <w:bCs/>
          <w:color w:val="FF0000"/>
          <w:kern w:val="1"/>
          <w:sz w:val="24"/>
          <w:szCs w:val="24"/>
        </w:rPr>
        <w:t xml:space="preserve"> </w:t>
      </w:r>
      <w:r w:rsidRPr="007C0FD6">
        <w:rPr>
          <w:rFonts w:ascii="Times New Roman" w:eastAsiaTheme="minorEastAsia" w:hAnsi="Times New Roman"/>
          <w:b/>
          <w:bCs/>
          <w:kern w:val="1"/>
          <w:sz w:val="24"/>
          <w:szCs w:val="24"/>
        </w:rPr>
        <w:t>Podmiot</w:t>
      </w:r>
      <w:r w:rsidRPr="006A0C83">
        <w:rPr>
          <w:rFonts w:ascii="Times New Roman" w:eastAsiaTheme="minorEastAsia" w:hAnsi="Times New Roman"/>
          <w:b/>
          <w:bCs/>
          <w:color w:val="FF0000"/>
          <w:kern w:val="1"/>
          <w:sz w:val="24"/>
          <w:szCs w:val="24"/>
        </w:rPr>
        <w:t xml:space="preserve"> </w:t>
      </w:r>
      <w:r w:rsidRPr="006A0C83">
        <w:rPr>
          <w:rFonts w:ascii="Times New Roman" w:eastAsiaTheme="minorEastAsia" w:hAnsi="Times New Roman"/>
          <w:b/>
          <w:bCs/>
          <w:kern w:val="1"/>
          <w:sz w:val="24"/>
          <w:szCs w:val="24"/>
        </w:rPr>
        <w:t>Przetwarzając</w:t>
      </w:r>
      <w:r>
        <w:rPr>
          <w:rFonts w:ascii="Times New Roman" w:eastAsiaTheme="minorEastAsia" w:hAnsi="Times New Roman"/>
          <w:b/>
          <w:bCs/>
          <w:kern w:val="1"/>
          <w:sz w:val="24"/>
          <w:szCs w:val="24"/>
        </w:rPr>
        <w:t>y</w:t>
      </w:r>
      <w:r w:rsidRPr="006A0C83">
        <w:rPr>
          <w:rFonts w:ascii="Times New Roman" w:eastAsiaTheme="minorEastAsia" w:hAnsi="Times New Roman"/>
          <w:b/>
          <w:bCs/>
          <w:kern w:val="1"/>
          <w:sz w:val="24"/>
          <w:szCs w:val="24"/>
        </w:rPr>
        <w:t>:</w:t>
      </w:r>
    </w:p>
    <w:p w14:paraId="65141B11"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Osoby wykonujące operacje na danych osobowych otrzymały upoważnienia do przetwarzania danych, w których został określony zakres przetwarzanych przez te osoby danych.</w:t>
      </w:r>
    </w:p>
    <w:p w14:paraId="4F5F55E8"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Osoby upoważnione zostały zobligowane do zachowania poufności.</w:t>
      </w:r>
    </w:p>
    <w:p w14:paraId="176F935B"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Dostęp do danych powierzonych danych osobowych mają tylko uprawnieni pracownicy oraz współpracownicy, zgodnie z zasadą „wiedzy koniecznej”.</w:t>
      </w:r>
    </w:p>
    <w:p w14:paraId="2E74B704"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Została opracowana i wdrożona dokumentacja ochrony danych osobowych.</w:t>
      </w:r>
    </w:p>
    <w:p w14:paraId="4E9DEDB1"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przesyłania danych drogą elektroniczną.</w:t>
      </w:r>
    </w:p>
    <w:p w14:paraId="1BB485F5"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zabezpieczania nośników danych osobowych.</w:t>
      </w:r>
    </w:p>
    <w:p w14:paraId="7783B5A2"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zapewnione niezbędne środki techniczne do ochrony nośników danych.</w:t>
      </w:r>
    </w:p>
    <w:p w14:paraId="12DBF972"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postępowania przy naruszeniach ochrony danych.</w:t>
      </w:r>
    </w:p>
    <w:p w14:paraId="1BFD4BFB"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Dokumentacja ochrony danych podlega okresowym przeglądom.</w:t>
      </w:r>
    </w:p>
    <w:p w14:paraId="5F588D2F"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Przetwarzający przeprowadza okresowe audyty zgodności z RODO.</w:t>
      </w:r>
    </w:p>
    <w:p w14:paraId="632D3C55"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Przetwarzający jest w stanie wykazać zgodność przetwarzania z postanowieniami niniejszej umowy powierzenia.</w:t>
      </w:r>
    </w:p>
    <w:p w14:paraId="5970772C"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lastRenderedPageBreak/>
        <w:t>Osoby upoważnione przechodzą szkolenia z ochrony danych osobowych.</w:t>
      </w:r>
    </w:p>
    <w:p w14:paraId="4A98BB36"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środki ochrony elektronicznych nośników informacji oraz sprzętu komputerowego i mobilnego jak szyfrowanie, zapory systemowe, antywirusy.</w:t>
      </w:r>
      <w:bookmarkEnd w:id="14"/>
    </w:p>
    <w:p w14:paraId="6052D37E"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Przetwarzanie danych powierzonych odbywa się wyłącznie na terenie Europejskiego Obszaru Gospodarczego.</w:t>
      </w:r>
    </w:p>
    <w:p w14:paraId="3588ACE5" w14:textId="77777777" w:rsidR="006A0C83" w:rsidRPr="00080378" w:rsidRDefault="006A0C83" w:rsidP="00E55895">
      <w:pPr>
        <w:pStyle w:val="textbody0"/>
        <w:rPr>
          <w:rFonts w:ascii="Verdana" w:hAnsi="Verdana"/>
          <w:color w:val="FF0000"/>
          <w:sz w:val="20"/>
          <w:szCs w:val="20"/>
        </w:rPr>
      </w:pPr>
    </w:p>
    <w:p w14:paraId="54CFFABC" w14:textId="77777777" w:rsidR="00E55895" w:rsidRDefault="00E55895" w:rsidP="005C4845">
      <w:pPr>
        <w:spacing w:after="0"/>
        <w:rPr>
          <w:rFonts w:ascii="Verdana" w:hAnsi="Verdana" w:cs="Arial"/>
          <w:b/>
          <w:sz w:val="20"/>
          <w:szCs w:val="20"/>
        </w:rPr>
      </w:pPr>
    </w:p>
    <w:p w14:paraId="759B6F9B" w14:textId="6715856B" w:rsidR="005C4845" w:rsidRDefault="005C4845" w:rsidP="005C4845">
      <w:pPr>
        <w:spacing w:after="0"/>
        <w:rPr>
          <w:rFonts w:ascii="Verdana" w:hAnsi="Verdana" w:cs="Arial"/>
          <w:b/>
          <w:sz w:val="20"/>
          <w:szCs w:val="20"/>
        </w:rPr>
      </w:pPr>
    </w:p>
    <w:p w14:paraId="3FAC3A4E" w14:textId="4D459368" w:rsidR="005C4845" w:rsidRDefault="005C4845" w:rsidP="005C4845">
      <w:pPr>
        <w:spacing w:after="0"/>
        <w:rPr>
          <w:rFonts w:ascii="Verdana" w:hAnsi="Verdana" w:cs="Arial"/>
          <w:b/>
          <w:sz w:val="20"/>
          <w:szCs w:val="20"/>
        </w:rPr>
      </w:pPr>
    </w:p>
    <w:p w14:paraId="0134EB28" w14:textId="662DFFFF" w:rsidR="005C4845" w:rsidRDefault="005C4845" w:rsidP="005C4845">
      <w:pPr>
        <w:spacing w:after="0"/>
        <w:rPr>
          <w:rFonts w:ascii="Verdana" w:hAnsi="Verdana" w:cs="Arial"/>
          <w:b/>
          <w:sz w:val="20"/>
          <w:szCs w:val="20"/>
        </w:rPr>
      </w:pPr>
    </w:p>
    <w:p w14:paraId="0DC2C8C3" w14:textId="049C87BB" w:rsidR="005C4845" w:rsidRDefault="005C4845" w:rsidP="005C4845">
      <w:pPr>
        <w:spacing w:after="0"/>
        <w:rPr>
          <w:rFonts w:ascii="Verdana" w:hAnsi="Verdana" w:cs="Arial"/>
          <w:b/>
          <w:sz w:val="20"/>
          <w:szCs w:val="20"/>
        </w:rPr>
      </w:pPr>
    </w:p>
    <w:p w14:paraId="040FCED4" w14:textId="6D7E4FD6" w:rsidR="005C4845" w:rsidRDefault="005C4845" w:rsidP="005C4845">
      <w:pPr>
        <w:spacing w:after="0"/>
        <w:rPr>
          <w:rFonts w:ascii="Verdana" w:hAnsi="Verdana" w:cs="Arial"/>
          <w:b/>
          <w:sz w:val="20"/>
          <w:szCs w:val="20"/>
        </w:rPr>
      </w:pPr>
    </w:p>
    <w:p w14:paraId="21C9C71F" w14:textId="21A27C0D" w:rsidR="005C4845" w:rsidRDefault="005C4845" w:rsidP="005C4845">
      <w:pPr>
        <w:spacing w:after="0"/>
        <w:rPr>
          <w:rFonts w:ascii="Verdana" w:hAnsi="Verdana" w:cs="Arial"/>
          <w:b/>
          <w:sz w:val="20"/>
          <w:szCs w:val="20"/>
        </w:rPr>
      </w:pPr>
    </w:p>
    <w:p w14:paraId="717DCB85" w14:textId="01F5B47E" w:rsidR="00CB4E6E" w:rsidRDefault="00CB4E6E" w:rsidP="005C4845">
      <w:pPr>
        <w:spacing w:after="0"/>
        <w:rPr>
          <w:rFonts w:ascii="Verdana" w:hAnsi="Verdana" w:cs="Arial"/>
          <w:b/>
          <w:sz w:val="20"/>
          <w:szCs w:val="20"/>
        </w:rPr>
      </w:pPr>
    </w:p>
    <w:p w14:paraId="4A19ECF6" w14:textId="5FA47322" w:rsidR="00CB4E6E" w:rsidRDefault="00CB4E6E" w:rsidP="005C4845">
      <w:pPr>
        <w:spacing w:after="0"/>
        <w:rPr>
          <w:rFonts w:ascii="Verdana" w:hAnsi="Verdana" w:cs="Arial"/>
          <w:b/>
          <w:sz w:val="20"/>
          <w:szCs w:val="20"/>
        </w:rPr>
      </w:pPr>
    </w:p>
    <w:p w14:paraId="42E1C10F" w14:textId="69B830E4" w:rsidR="00CB4E6E" w:rsidRDefault="00CB4E6E" w:rsidP="005C4845">
      <w:pPr>
        <w:spacing w:after="0"/>
        <w:rPr>
          <w:rFonts w:ascii="Verdana" w:hAnsi="Verdana" w:cs="Arial"/>
          <w:b/>
          <w:sz w:val="20"/>
          <w:szCs w:val="20"/>
        </w:rPr>
      </w:pPr>
    </w:p>
    <w:p w14:paraId="01A7B791" w14:textId="0A552A21" w:rsidR="00CB4E6E" w:rsidRDefault="00CB4E6E" w:rsidP="00E774DA">
      <w:pPr>
        <w:spacing w:after="0" w:line="240" w:lineRule="auto"/>
        <w:rPr>
          <w:rFonts w:ascii="Verdana" w:hAnsi="Verdana" w:cs="Arial"/>
          <w:b/>
          <w:sz w:val="20"/>
          <w:szCs w:val="20"/>
        </w:rPr>
      </w:pPr>
    </w:p>
    <w:p w14:paraId="003DD749" w14:textId="77777777" w:rsidR="00E774DA" w:rsidRPr="00E774DA" w:rsidRDefault="00E774DA" w:rsidP="00E774DA">
      <w:pPr>
        <w:spacing w:after="0" w:line="240" w:lineRule="auto"/>
        <w:rPr>
          <w:rFonts w:ascii="Verdana" w:hAnsi="Verdana" w:cs="Arial"/>
          <w:b/>
          <w:color w:val="000000"/>
          <w:sz w:val="20"/>
          <w:szCs w:val="20"/>
          <w:lang w:bidi="en-US"/>
        </w:rPr>
      </w:pPr>
    </w:p>
    <w:sectPr w:rsidR="00E774DA" w:rsidRPr="00E774DA" w:rsidSect="00DF1DFA">
      <w:headerReference w:type="even" r:id="rId8"/>
      <w:headerReference w:type="default" r:id="rId9"/>
      <w:footerReference w:type="even" r:id="rId10"/>
      <w:footerReference w:type="default" r:id="rId11"/>
      <w:headerReference w:type="first" r:id="rId12"/>
      <w:footerReference w:type="first" r:id="rId13"/>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93884" w:rsidRPr="00531545" w:rsidRDefault="00593884" w:rsidP="00DD1127">
      <w:pPr>
        <w:pStyle w:val="Akapitzlist"/>
        <w:rPr>
          <w:lang w:val="pl-PL" w:eastAsia="pl-PL" w:bidi="ar-SA"/>
        </w:rPr>
      </w:pPr>
      <w:r>
        <w:separator/>
      </w:r>
    </w:p>
  </w:endnote>
  <w:endnote w:type="continuationSeparator" w:id="0">
    <w:p w14:paraId="45AB6162" w14:textId="77777777" w:rsidR="00593884" w:rsidRPr="00531545" w:rsidRDefault="00593884"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2DFD" w14:textId="77777777" w:rsidR="00C70B3D" w:rsidRDefault="00C70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93884" w:rsidRDefault="00593884" w:rsidP="00D60D0B">
    <w:pPr>
      <w:pStyle w:val="Stopka"/>
      <w:tabs>
        <w:tab w:val="clear" w:pos="9072"/>
        <w:tab w:val="right" w:pos="9070"/>
      </w:tabs>
    </w:pPr>
    <w:r>
      <w:tab/>
    </w:r>
    <w:r>
      <w:fldChar w:fldCharType="begin"/>
    </w:r>
    <w:r>
      <w:instrText>PAGE   \* MERGEFORMAT</w:instrText>
    </w:r>
    <w:r>
      <w:fldChar w:fldCharType="separate"/>
    </w:r>
    <w:r w:rsidR="00EC5291">
      <w:rPr>
        <w:noProof/>
      </w:rPr>
      <w:t>20</w:t>
    </w:r>
    <w:r>
      <w:fldChar w:fldCharType="end"/>
    </w:r>
  </w:p>
  <w:p w14:paraId="501975B5" w14:textId="77777777" w:rsidR="00593884" w:rsidRDefault="00593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CC1C" w14:textId="77777777" w:rsidR="00C70B3D" w:rsidRDefault="00C70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93884" w:rsidRPr="00531545" w:rsidRDefault="00593884" w:rsidP="00DD1127">
      <w:pPr>
        <w:pStyle w:val="Akapitzlist"/>
        <w:rPr>
          <w:lang w:val="pl-PL" w:eastAsia="pl-PL" w:bidi="ar-SA"/>
        </w:rPr>
      </w:pPr>
      <w:r>
        <w:separator/>
      </w:r>
    </w:p>
  </w:footnote>
  <w:footnote w:type="continuationSeparator" w:id="0">
    <w:p w14:paraId="167F1316" w14:textId="77777777" w:rsidR="00593884" w:rsidRPr="00531545" w:rsidRDefault="00593884" w:rsidP="00DD1127">
      <w:pPr>
        <w:pStyle w:val="Akapitzlist"/>
        <w:rPr>
          <w:lang w:val="pl-PL" w:eastAsia="pl-PL" w:bidi="ar-SA"/>
        </w:rPr>
      </w:pPr>
      <w:r>
        <w:continuationSeparator/>
      </w:r>
    </w:p>
  </w:footnote>
  <w:footnote w:id="1">
    <w:p w14:paraId="5CE7E415" w14:textId="3C484A07" w:rsidR="00FD063D" w:rsidRDefault="00FD063D">
      <w:pPr>
        <w:pStyle w:val="Tekstprzypisudolnego"/>
      </w:pPr>
    </w:p>
  </w:footnote>
  <w:footnote w:id="2">
    <w:p w14:paraId="36E9B22C" w14:textId="1D070B1F" w:rsidR="00FD063D" w:rsidRDefault="00FD063D">
      <w:pPr>
        <w:pStyle w:val="Tekstprzypisudolnego"/>
      </w:pPr>
    </w:p>
  </w:footnote>
  <w:footnote w:id="3">
    <w:p w14:paraId="54F3A2E2" w14:textId="74752B21" w:rsidR="00FD063D" w:rsidRDefault="00FD063D"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FD063D" w:rsidRDefault="00FD063D"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FD063D" w:rsidRDefault="00FD063D">
      <w:pPr>
        <w:pStyle w:val="Tekstprzypisudolnego"/>
      </w:pPr>
    </w:p>
  </w:footnote>
  <w:footnote w:id="4">
    <w:p w14:paraId="19C4B5B9" w14:textId="77777777" w:rsidR="004251CB" w:rsidRDefault="004251CB" w:rsidP="004251CB">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2A7C486F" w14:textId="77777777" w:rsidR="004251CB" w:rsidRDefault="004251CB" w:rsidP="004251CB">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39613" w14:textId="77777777" w:rsidR="004251CB" w:rsidRDefault="004251CB" w:rsidP="004251CB">
      <w:pPr>
        <w:spacing w:after="0" w:line="240" w:lineRule="auto"/>
        <w:jc w:val="both"/>
        <w:rPr>
          <w:rFonts w:ascii="Arial" w:eastAsia="Calibri"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D1493F" w14:textId="77777777" w:rsidR="004251CB" w:rsidRDefault="004251CB" w:rsidP="004251CB">
      <w:pPr>
        <w:spacing w:after="0" w:line="240" w:lineRule="auto"/>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D7BF" w14:textId="77777777" w:rsidR="00C70B3D" w:rsidRDefault="00C70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5CC1277D" w:rsidR="00593884" w:rsidRDefault="00593884"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w:t>
    </w:r>
    <w:r w:rsidR="00C70B3D">
      <w:rPr>
        <w:rFonts w:ascii="Verdana" w:hAnsi="Verdana"/>
        <w:sz w:val="18"/>
        <w:szCs w:val="18"/>
      </w:rPr>
      <w:t xml:space="preserve"> nr 1</w:t>
    </w:r>
    <w:r w:rsidRPr="005B3663">
      <w:rPr>
        <w:rFonts w:ascii="Verdana" w:hAnsi="Verdana"/>
        <w:sz w:val="18"/>
        <w:szCs w:val="18"/>
      </w:rPr>
      <w:t xml:space="preserve"> do </w:t>
    </w:r>
    <w:r w:rsidR="003A3A12">
      <w:rPr>
        <w:rFonts w:ascii="Verdana" w:hAnsi="Verdana"/>
        <w:sz w:val="18"/>
        <w:szCs w:val="18"/>
      </w:rPr>
      <w:t xml:space="preserve">zmiany treści </w:t>
    </w:r>
    <w:r w:rsidRPr="005B3663">
      <w:rPr>
        <w:rFonts w:ascii="Verdana" w:hAnsi="Verdana"/>
        <w:sz w:val="18"/>
        <w:szCs w:val="18"/>
      </w:rPr>
      <w:t xml:space="preserve">SWZ </w:t>
    </w:r>
    <w:r w:rsidR="003A3A12">
      <w:rPr>
        <w:rFonts w:ascii="Verdana" w:hAnsi="Verdana"/>
        <w:sz w:val="18"/>
        <w:szCs w:val="18"/>
      </w:rPr>
      <w:t>z 17.11.2023</w:t>
    </w:r>
  </w:p>
  <w:p w14:paraId="1BA4D6BB" w14:textId="0586E3A7" w:rsidR="003A3A12" w:rsidRDefault="003A3A12" w:rsidP="00DD1127">
    <w:pPr>
      <w:pStyle w:val="Nagwek"/>
      <w:jc w:val="right"/>
      <w:rPr>
        <w:rFonts w:ascii="Verdana" w:hAnsi="Verdana"/>
        <w:sz w:val="18"/>
        <w:szCs w:val="18"/>
      </w:rPr>
    </w:pPr>
    <w:r>
      <w:rPr>
        <w:rFonts w:ascii="Verdana" w:hAnsi="Verdana"/>
        <w:sz w:val="18"/>
        <w:szCs w:val="18"/>
      </w:rPr>
      <w:t>ZP.271.20.2023</w:t>
    </w:r>
  </w:p>
  <w:p w14:paraId="1897EA5D" w14:textId="0DFFCA2B" w:rsidR="00593884" w:rsidRDefault="00593884" w:rsidP="003377A6">
    <w:pPr>
      <w:pStyle w:val="Nagwek"/>
      <w:jc w:val="center"/>
      <w:rPr>
        <w:rFonts w:ascii="Verdana" w:hAnsi="Verdana"/>
        <w:sz w:val="18"/>
        <w:szCs w:val="18"/>
      </w:rPr>
    </w:pPr>
  </w:p>
  <w:p w14:paraId="1706B599" w14:textId="77777777" w:rsidR="00593884" w:rsidRDefault="00593884" w:rsidP="001E4FA9">
    <w:pPr>
      <w:pStyle w:val="Nagwek"/>
      <w:rPr>
        <w:rFonts w:ascii="Verdana" w:hAnsi="Verdana"/>
        <w:sz w:val="18"/>
        <w:szCs w:val="18"/>
      </w:rPr>
    </w:pPr>
  </w:p>
  <w:p w14:paraId="777170D1" w14:textId="77777777" w:rsidR="00593884" w:rsidRPr="005B3663" w:rsidRDefault="00593884" w:rsidP="00DD1127">
    <w:pPr>
      <w:pStyle w:val="Nagwek"/>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18F" w14:textId="77777777" w:rsidR="00C70B3D" w:rsidRDefault="00C70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2" w15:restartNumberingAfterBreak="0">
    <w:nsid w:val="00000003"/>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3" w15:restartNumberingAfterBreak="0">
    <w:nsid w:val="00000004"/>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4" w15:restartNumberingAfterBreak="0">
    <w:nsid w:val="00000005"/>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5" w15:restartNumberingAfterBreak="0">
    <w:nsid w:val="00000006"/>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3F3A6E"/>
    <w:multiLevelType w:val="hybridMultilevel"/>
    <w:tmpl w:val="F8BE3C4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57E93"/>
    <w:multiLevelType w:val="hybridMultilevel"/>
    <w:tmpl w:val="313651B6"/>
    <w:lvl w:ilvl="0" w:tplc="4AE23852">
      <w:start w:val="5"/>
      <w:numFmt w:val="decimal"/>
      <w:lvlText w:val="%1."/>
      <w:lvlJc w:val="left"/>
      <w:pPr>
        <w:ind w:left="360" w:hanging="360"/>
      </w:pPr>
      <w:rPr>
        <w:rFonts w:hint="default"/>
        <w:b w:val="0"/>
        <w:i w:val="0"/>
        <w:strike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24B86"/>
    <w:multiLevelType w:val="hybridMultilevel"/>
    <w:tmpl w:val="543E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1A04DE6"/>
    <w:multiLevelType w:val="hybridMultilevel"/>
    <w:tmpl w:val="72943516"/>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1A557536"/>
    <w:multiLevelType w:val="hybridMultilevel"/>
    <w:tmpl w:val="5712C902"/>
    <w:lvl w:ilvl="0" w:tplc="CE229AE2">
      <w:start w:val="1"/>
      <w:numFmt w:val="decimal"/>
      <w:lvlText w:val="%1)"/>
      <w:lvlJc w:val="left"/>
      <w:pPr>
        <w:ind w:left="1713" w:hanging="360"/>
      </w:pPr>
      <w:rPr>
        <w:b w:val="0"/>
        <w:bCs w:val="0"/>
        <w:i w:val="0"/>
        <w:i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EEF6C4F"/>
    <w:multiLevelType w:val="hybridMultilevel"/>
    <w:tmpl w:val="A1EC47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5B1A03"/>
    <w:multiLevelType w:val="hybridMultilevel"/>
    <w:tmpl w:val="FFFFFFFF"/>
    <w:lvl w:ilvl="0" w:tplc="04150017">
      <w:start w:val="1"/>
      <w:numFmt w:val="lowerLetter"/>
      <w:lvlText w:val="%1)"/>
      <w:lvlJc w:val="left"/>
      <w:pPr>
        <w:ind w:left="1168" w:hanging="360"/>
      </w:pPr>
      <w:rPr>
        <w:rFonts w:cs="Times New Roman"/>
      </w:rPr>
    </w:lvl>
    <w:lvl w:ilvl="1" w:tplc="04150019" w:tentative="1">
      <w:start w:val="1"/>
      <w:numFmt w:val="lowerLetter"/>
      <w:lvlText w:val="%2."/>
      <w:lvlJc w:val="left"/>
      <w:pPr>
        <w:ind w:left="1888" w:hanging="360"/>
      </w:pPr>
      <w:rPr>
        <w:rFonts w:cs="Times New Roman"/>
      </w:rPr>
    </w:lvl>
    <w:lvl w:ilvl="2" w:tplc="0415001B" w:tentative="1">
      <w:start w:val="1"/>
      <w:numFmt w:val="lowerRoman"/>
      <w:lvlText w:val="%3."/>
      <w:lvlJc w:val="right"/>
      <w:pPr>
        <w:ind w:left="2608" w:hanging="180"/>
      </w:pPr>
      <w:rPr>
        <w:rFonts w:cs="Times New Roman"/>
      </w:rPr>
    </w:lvl>
    <w:lvl w:ilvl="3" w:tplc="0415000F" w:tentative="1">
      <w:start w:val="1"/>
      <w:numFmt w:val="decimal"/>
      <w:lvlText w:val="%4."/>
      <w:lvlJc w:val="left"/>
      <w:pPr>
        <w:ind w:left="3328" w:hanging="360"/>
      </w:pPr>
      <w:rPr>
        <w:rFonts w:cs="Times New Roman"/>
      </w:rPr>
    </w:lvl>
    <w:lvl w:ilvl="4" w:tplc="04150019" w:tentative="1">
      <w:start w:val="1"/>
      <w:numFmt w:val="lowerLetter"/>
      <w:lvlText w:val="%5."/>
      <w:lvlJc w:val="left"/>
      <w:pPr>
        <w:ind w:left="4048" w:hanging="360"/>
      </w:pPr>
      <w:rPr>
        <w:rFonts w:cs="Times New Roman"/>
      </w:rPr>
    </w:lvl>
    <w:lvl w:ilvl="5" w:tplc="0415001B" w:tentative="1">
      <w:start w:val="1"/>
      <w:numFmt w:val="lowerRoman"/>
      <w:lvlText w:val="%6."/>
      <w:lvlJc w:val="right"/>
      <w:pPr>
        <w:ind w:left="4768" w:hanging="180"/>
      </w:pPr>
      <w:rPr>
        <w:rFonts w:cs="Times New Roman"/>
      </w:rPr>
    </w:lvl>
    <w:lvl w:ilvl="6" w:tplc="0415000F" w:tentative="1">
      <w:start w:val="1"/>
      <w:numFmt w:val="decimal"/>
      <w:lvlText w:val="%7."/>
      <w:lvlJc w:val="left"/>
      <w:pPr>
        <w:ind w:left="5488" w:hanging="360"/>
      </w:pPr>
      <w:rPr>
        <w:rFonts w:cs="Times New Roman"/>
      </w:rPr>
    </w:lvl>
    <w:lvl w:ilvl="7" w:tplc="04150019" w:tentative="1">
      <w:start w:val="1"/>
      <w:numFmt w:val="lowerLetter"/>
      <w:lvlText w:val="%8."/>
      <w:lvlJc w:val="left"/>
      <w:pPr>
        <w:ind w:left="6208" w:hanging="360"/>
      </w:pPr>
      <w:rPr>
        <w:rFonts w:cs="Times New Roman"/>
      </w:rPr>
    </w:lvl>
    <w:lvl w:ilvl="8" w:tplc="0415001B" w:tentative="1">
      <w:start w:val="1"/>
      <w:numFmt w:val="lowerRoman"/>
      <w:lvlText w:val="%9."/>
      <w:lvlJc w:val="right"/>
      <w:pPr>
        <w:ind w:left="6928" w:hanging="180"/>
      </w:pPr>
      <w:rPr>
        <w:rFonts w:cs="Times New Roman"/>
      </w:rPr>
    </w:lvl>
  </w:abstractNum>
  <w:abstractNum w:abstractNumId="17" w15:restartNumberingAfterBreak="0">
    <w:nsid w:val="1F7D48C4"/>
    <w:multiLevelType w:val="hybridMultilevel"/>
    <w:tmpl w:val="2668AAD8"/>
    <w:lvl w:ilvl="0" w:tplc="B0AA0588">
      <w:start w:val="1"/>
      <w:numFmt w:val="decimal"/>
      <w:lvlText w:val="%1."/>
      <w:lvlJc w:val="left"/>
      <w:pPr>
        <w:ind w:left="360" w:hanging="360"/>
      </w:pPr>
      <w:rPr>
        <w:rFonts w:hint="default"/>
        <w:color w:val="auto"/>
      </w:rPr>
    </w:lvl>
    <w:lvl w:ilvl="1" w:tplc="28C8E254">
      <w:start w:val="1"/>
      <w:numFmt w:val="decimal"/>
      <w:lvlText w:val="%2)"/>
      <w:lvlJc w:val="left"/>
      <w:pPr>
        <w:ind w:left="644"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28C5"/>
    <w:multiLevelType w:val="hybridMultilevel"/>
    <w:tmpl w:val="1C7067EC"/>
    <w:lvl w:ilvl="0" w:tplc="5CB2AB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332C3"/>
    <w:multiLevelType w:val="hybridMultilevel"/>
    <w:tmpl w:val="2612EF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BF0D96"/>
    <w:multiLevelType w:val="hybridMultilevel"/>
    <w:tmpl w:val="BF8E1CDE"/>
    <w:lvl w:ilvl="0" w:tplc="0415000F">
      <w:start w:val="1"/>
      <w:numFmt w:val="decimal"/>
      <w:lvlText w:val="%1."/>
      <w:lvlJc w:val="left"/>
      <w:pPr>
        <w:ind w:left="360" w:hanging="360"/>
      </w:pPr>
      <w:rPr>
        <w:rFonts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BA5291"/>
    <w:multiLevelType w:val="hybridMultilevel"/>
    <w:tmpl w:val="9A4608EA"/>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307C51F2"/>
    <w:multiLevelType w:val="hybridMultilevel"/>
    <w:tmpl w:val="71E61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B4660"/>
    <w:multiLevelType w:val="hybridMultilevel"/>
    <w:tmpl w:val="117AF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C16BB"/>
    <w:multiLevelType w:val="hybridMultilevel"/>
    <w:tmpl w:val="BB8C677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51433D"/>
    <w:multiLevelType w:val="hybridMultilevel"/>
    <w:tmpl w:val="58680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5B40B8"/>
    <w:multiLevelType w:val="hybridMultilevel"/>
    <w:tmpl w:val="0ED2C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E26B87"/>
    <w:multiLevelType w:val="hybridMultilevel"/>
    <w:tmpl w:val="80A00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90180"/>
    <w:multiLevelType w:val="hybridMultilevel"/>
    <w:tmpl w:val="451EDD76"/>
    <w:lvl w:ilvl="0" w:tplc="ADE4A8E0">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16A84"/>
    <w:multiLevelType w:val="hybridMultilevel"/>
    <w:tmpl w:val="492EF2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7920E3"/>
    <w:multiLevelType w:val="hybridMultilevel"/>
    <w:tmpl w:val="FFFFFFFF"/>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D8B3730"/>
    <w:multiLevelType w:val="multilevel"/>
    <w:tmpl w:val="F2DEB2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4F5C69"/>
    <w:multiLevelType w:val="hybridMultilevel"/>
    <w:tmpl w:val="72162428"/>
    <w:lvl w:ilvl="0" w:tplc="6E3C5224">
      <w:start w:val="1"/>
      <w:numFmt w:val="upperRoman"/>
      <w:lvlText w:val="%1."/>
      <w:lvlJc w:val="righ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C935544"/>
    <w:multiLevelType w:val="hybridMultilevel"/>
    <w:tmpl w:val="0D7C93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E347228"/>
    <w:multiLevelType w:val="hybridMultilevel"/>
    <w:tmpl w:val="4E1851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7E640C57"/>
    <w:multiLevelType w:val="hybridMultilevel"/>
    <w:tmpl w:val="8788E6A4"/>
    <w:lvl w:ilvl="0" w:tplc="98044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82534047">
    <w:abstractNumId w:val="28"/>
  </w:num>
  <w:num w:numId="2" w16cid:durableId="2146000864">
    <w:abstractNumId w:val="21"/>
  </w:num>
  <w:num w:numId="3" w16cid:durableId="1520779541">
    <w:abstractNumId w:val="36"/>
  </w:num>
  <w:num w:numId="4" w16cid:durableId="1796674146">
    <w:abstractNumId w:val="42"/>
  </w:num>
  <w:num w:numId="5" w16cid:durableId="596601595">
    <w:abstractNumId w:val="23"/>
  </w:num>
  <w:num w:numId="6" w16cid:durableId="368259488">
    <w:abstractNumId w:val="14"/>
  </w:num>
  <w:num w:numId="7" w16cid:durableId="1898394057">
    <w:abstractNumId w:val="33"/>
  </w:num>
  <w:num w:numId="8" w16cid:durableId="856387796">
    <w:abstractNumId w:val="10"/>
  </w:num>
  <w:num w:numId="9" w16cid:durableId="998537253">
    <w:abstractNumId w:val="40"/>
  </w:num>
  <w:num w:numId="10" w16cid:durableId="15274049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117174">
    <w:abstractNumId w:val="46"/>
  </w:num>
  <w:num w:numId="12" w16cid:durableId="321550111">
    <w:abstractNumId w:val="9"/>
  </w:num>
  <w:num w:numId="13" w16cid:durableId="1605309302">
    <w:abstractNumId w:val="25"/>
  </w:num>
  <w:num w:numId="14" w16cid:durableId="696154085">
    <w:abstractNumId w:val="17"/>
  </w:num>
  <w:num w:numId="15" w16cid:durableId="331758032">
    <w:abstractNumId w:val="30"/>
  </w:num>
  <w:num w:numId="16" w16cid:durableId="87505729">
    <w:abstractNumId w:val="43"/>
  </w:num>
  <w:num w:numId="17" w16cid:durableId="412238514">
    <w:abstractNumId w:val="13"/>
  </w:num>
  <w:num w:numId="18" w16cid:durableId="632252226">
    <w:abstractNumId w:val="24"/>
  </w:num>
  <w:num w:numId="19" w16cid:durableId="2036731792">
    <w:abstractNumId w:val="8"/>
  </w:num>
  <w:num w:numId="20" w16cid:durableId="1373312371">
    <w:abstractNumId w:val="37"/>
  </w:num>
  <w:num w:numId="21" w16cid:durableId="826020537">
    <w:abstractNumId w:val="27"/>
  </w:num>
  <w:num w:numId="22" w16cid:durableId="1020937922">
    <w:abstractNumId w:val="44"/>
  </w:num>
  <w:num w:numId="23" w16cid:durableId="1545823700">
    <w:abstractNumId w:val="38"/>
  </w:num>
  <w:num w:numId="24" w16cid:durableId="789668118">
    <w:abstractNumId w:val="29"/>
  </w:num>
  <w:num w:numId="25" w16cid:durableId="1262059167">
    <w:abstractNumId w:val="26"/>
  </w:num>
  <w:num w:numId="26" w16cid:durableId="54014080">
    <w:abstractNumId w:val="41"/>
  </w:num>
  <w:num w:numId="27" w16cid:durableId="1296107401">
    <w:abstractNumId w:val="19"/>
  </w:num>
  <w:num w:numId="28" w16cid:durableId="1837652647">
    <w:abstractNumId w:val="35"/>
  </w:num>
  <w:num w:numId="29" w16cid:durableId="1054308515">
    <w:abstractNumId w:val="12"/>
  </w:num>
  <w:num w:numId="30" w16cid:durableId="1752387477">
    <w:abstractNumId w:val="18"/>
  </w:num>
  <w:num w:numId="31" w16cid:durableId="1095327701">
    <w:abstractNumId w:val="34"/>
  </w:num>
  <w:num w:numId="32" w16cid:durableId="1140079174">
    <w:abstractNumId w:val="22"/>
  </w:num>
  <w:num w:numId="33" w16cid:durableId="1034623820">
    <w:abstractNumId w:val="15"/>
  </w:num>
  <w:num w:numId="34" w16cid:durableId="1974554631">
    <w:abstractNumId w:val="32"/>
  </w:num>
  <w:num w:numId="35" w16cid:durableId="1774283810">
    <w:abstractNumId w:val="11"/>
  </w:num>
  <w:num w:numId="36" w16cid:durableId="834149295">
    <w:abstractNumId w:val="31"/>
  </w:num>
  <w:num w:numId="37" w16cid:durableId="1399935242">
    <w:abstractNumId w:val="0"/>
  </w:num>
  <w:num w:numId="38" w16cid:durableId="896234980">
    <w:abstractNumId w:val="1"/>
  </w:num>
  <w:num w:numId="39" w16cid:durableId="101072759">
    <w:abstractNumId w:val="2"/>
  </w:num>
  <w:num w:numId="40" w16cid:durableId="1827355987">
    <w:abstractNumId w:val="3"/>
  </w:num>
  <w:num w:numId="41" w16cid:durableId="1789884573">
    <w:abstractNumId w:val="4"/>
  </w:num>
  <w:num w:numId="42" w16cid:durableId="34932895">
    <w:abstractNumId w:val="5"/>
  </w:num>
  <w:num w:numId="43" w16cid:durableId="1563439669">
    <w:abstractNumId w:val="39"/>
  </w:num>
  <w:num w:numId="44" w16cid:durableId="1368723775">
    <w:abstractNumId w:val="16"/>
  </w:num>
  <w:num w:numId="45" w16cid:durableId="28377384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07EC8"/>
    <w:rsid w:val="000107CB"/>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6C5D"/>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84DCC"/>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E0703"/>
    <w:rsid w:val="000E378C"/>
    <w:rsid w:val="000E4260"/>
    <w:rsid w:val="000E58EB"/>
    <w:rsid w:val="000F33E6"/>
    <w:rsid w:val="000F3E7E"/>
    <w:rsid w:val="000F422E"/>
    <w:rsid w:val="000F495F"/>
    <w:rsid w:val="000F4E1E"/>
    <w:rsid w:val="000F5E45"/>
    <w:rsid w:val="0010082B"/>
    <w:rsid w:val="001012CF"/>
    <w:rsid w:val="00101FB1"/>
    <w:rsid w:val="00103846"/>
    <w:rsid w:val="00103A62"/>
    <w:rsid w:val="001056EF"/>
    <w:rsid w:val="001058CD"/>
    <w:rsid w:val="0011180B"/>
    <w:rsid w:val="00112FF9"/>
    <w:rsid w:val="00113B72"/>
    <w:rsid w:val="00114DBD"/>
    <w:rsid w:val="00116988"/>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1926"/>
    <w:rsid w:val="00166A4F"/>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174B"/>
    <w:rsid w:val="001A33B3"/>
    <w:rsid w:val="001A71C9"/>
    <w:rsid w:val="001B004D"/>
    <w:rsid w:val="001B0CEB"/>
    <w:rsid w:val="001B28A4"/>
    <w:rsid w:val="001B402A"/>
    <w:rsid w:val="001B5345"/>
    <w:rsid w:val="001B5920"/>
    <w:rsid w:val="001C0D4C"/>
    <w:rsid w:val="001C1CC1"/>
    <w:rsid w:val="001C49A7"/>
    <w:rsid w:val="001C4B52"/>
    <w:rsid w:val="001C5B59"/>
    <w:rsid w:val="001C5E8F"/>
    <w:rsid w:val="001C693B"/>
    <w:rsid w:val="001C7E71"/>
    <w:rsid w:val="001D0437"/>
    <w:rsid w:val="001D2591"/>
    <w:rsid w:val="001D2EC3"/>
    <w:rsid w:val="001D327C"/>
    <w:rsid w:val="001D333D"/>
    <w:rsid w:val="001E0015"/>
    <w:rsid w:val="001E1A70"/>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34F3"/>
    <w:rsid w:val="002351E6"/>
    <w:rsid w:val="00235926"/>
    <w:rsid w:val="00235FD9"/>
    <w:rsid w:val="002405F7"/>
    <w:rsid w:val="002406AF"/>
    <w:rsid w:val="00240C8E"/>
    <w:rsid w:val="00244692"/>
    <w:rsid w:val="0024543F"/>
    <w:rsid w:val="00246403"/>
    <w:rsid w:val="00246C03"/>
    <w:rsid w:val="00247DA8"/>
    <w:rsid w:val="00251820"/>
    <w:rsid w:val="00254A4A"/>
    <w:rsid w:val="0025688A"/>
    <w:rsid w:val="00256FD4"/>
    <w:rsid w:val="00261BCA"/>
    <w:rsid w:val="00262318"/>
    <w:rsid w:val="002625CD"/>
    <w:rsid w:val="00262CFD"/>
    <w:rsid w:val="002647BD"/>
    <w:rsid w:val="00264867"/>
    <w:rsid w:val="002651DD"/>
    <w:rsid w:val="0026558A"/>
    <w:rsid w:val="00271516"/>
    <w:rsid w:val="002726CB"/>
    <w:rsid w:val="00274355"/>
    <w:rsid w:val="00276FD2"/>
    <w:rsid w:val="00281E0E"/>
    <w:rsid w:val="002824DC"/>
    <w:rsid w:val="00282EBE"/>
    <w:rsid w:val="00283E50"/>
    <w:rsid w:val="00284993"/>
    <w:rsid w:val="00284AD4"/>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31EF"/>
    <w:rsid w:val="002B6D8D"/>
    <w:rsid w:val="002B6E75"/>
    <w:rsid w:val="002B72F9"/>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6809"/>
    <w:rsid w:val="002F7E1F"/>
    <w:rsid w:val="00301749"/>
    <w:rsid w:val="00301971"/>
    <w:rsid w:val="00302CF1"/>
    <w:rsid w:val="00304966"/>
    <w:rsid w:val="00306255"/>
    <w:rsid w:val="00306652"/>
    <w:rsid w:val="00307B4E"/>
    <w:rsid w:val="00307C4C"/>
    <w:rsid w:val="00312E1E"/>
    <w:rsid w:val="0031410A"/>
    <w:rsid w:val="0031490F"/>
    <w:rsid w:val="00320911"/>
    <w:rsid w:val="00321E82"/>
    <w:rsid w:val="003246AA"/>
    <w:rsid w:val="0032558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3398"/>
    <w:rsid w:val="003A3A12"/>
    <w:rsid w:val="003A42E5"/>
    <w:rsid w:val="003A4F1F"/>
    <w:rsid w:val="003A5D9E"/>
    <w:rsid w:val="003A72A4"/>
    <w:rsid w:val="003A7761"/>
    <w:rsid w:val="003B2951"/>
    <w:rsid w:val="003B428E"/>
    <w:rsid w:val="003B52DB"/>
    <w:rsid w:val="003B6C02"/>
    <w:rsid w:val="003B6D2E"/>
    <w:rsid w:val="003B7C4F"/>
    <w:rsid w:val="003C015F"/>
    <w:rsid w:val="003C1277"/>
    <w:rsid w:val="003C16E1"/>
    <w:rsid w:val="003C1864"/>
    <w:rsid w:val="003C304E"/>
    <w:rsid w:val="003C4252"/>
    <w:rsid w:val="003C426D"/>
    <w:rsid w:val="003D047A"/>
    <w:rsid w:val="003D4992"/>
    <w:rsid w:val="003D6942"/>
    <w:rsid w:val="003E05A6"/>
    <w:rsid w:val="003E2178"/>
    <w:rsid w:val="003E25FF"/>
    <w:rsid w:val="003E27D8"/>
    <w:rsid w:val="003E37AF"/>
    <w:rsid w:val="003F0EBD"/>
    <w:rsid w:val="003F47DA"/>
    <w:rsid w:val="003F5FF3"/>
    <w:rsid w:val="003F6EBA"/>
    <w:rsid w:val="00403731"/>
    <w:rsid w:val="004070DF"/>
    <w:rsid w:val="00407FC9"/>
    <w:rsid w:val="004109CF"/>
    <w:rsid w:val="00411E0C"/>
    <w:rsid w:val="004153F0"/>
    <w:rsid w:val="00421E13"/>
    <w:rsid w:val="004251CB"/>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D6E"/>
    <w:rsid w:val="004660C7"/>
    <w:rsid w:val="00467CA7"/>
    <w:rsid w:val="00467E43"/>
    <w:rsid w:val="00470285"/>
    <w:rsid w:val="00470C2A"/>
    <w:rsid w:val="00472247"/>
    <w:rsid w:val="0047562F"/>
    <w:rsid w:val="00476875"/>
    <w:rsid w:val="00477957"/>
    <w:rsid w:val="00477BC2"/>
    <w:rsid w:val="00480747"/>
    <w:rsid w:val="004809A7"/>
    <w:rsid w:val="00481498"/>
    <w:rsid w:val="00483F96"/>
    <w:rsid w:val="004931CD"/>
    <w:rsid w:val="00494559"/>
    <w:rsid w:val="00496CA6"/>
    <w:rsid w:val="004A1805"/>
    <w:rsid w:val="004A1C2E"/>
    <w:rsid w:val="004A1C3B"/>
    <w:rsid w:val="004A1F94"/>
    <w:rsid w:val="004A3452"/>
    <w:rsid w:val="004A3B79"/>
    <w:rsid w:val="004A456A"/>
    <w:rsid w:val="004A4A9B"/>
    <w:rsid w:val="004A4CBC"/>
    <w:rsid w:val="004A531D"/>
    <w:rsid w:val="004B35DD"/>
    <w:rsid w:val="004B3EF7"/>
    <w:rsid w:val="004B5AEA"/>
    <w:rsid w:val="004B5CE5"/>
    <w:rsid w:val="004B6E9F"/>
    <w:rsid w:val="004B7790"/>
    <w:rsid w:val="004C1AFB"/>
    <w:rsid w:val="004C2ACD"/>
    <w:rsid w:val="004C331D"/>
    <w:rsid w:val="004C56FE"/>
    <w:rsid w:val="004C6DE0"/>
    <w:rsid w:val="004C7276"/>
    <w:rsid w:val="004D16A5"/>
    <w:rsid w:val="004D47D0"/>
    <w:rsid w:val="004D6A5B"/>
    <w:rsid w:val="004E1E5A"/>
    <w:rsid w:val="004E2441"/>
    <w:rsid w:val="004E2C79"/>
    <w:rsid w:val="004E53B1"/>
    <w:rsid w:val="004E5F5F"/>
    <w:rsid w:val="004E60D0"/>
    <w:rsid w:val="004E71BC"/>
    <w:rsid w:val="004E72CC"/>
    <w:rsid w:val="004E7450"/>
    <w:rsid w:val="004F475F"/>
    <w:rsid w:val="004F72A1"/>
    <w:rsid w:val="004F78B4"/>
    <w:rsid w:val="00500018"/>
    <w:rsid w:val="00500BDE"/>
    <w:rsid w:val="00502486"/>
    <w:rsid w:val="00504AC8"/>
    <w:rsid w:val="00505B0F"/>
    <w:rsid w:val="005128AA"/>
    <w:rsid w:val="0051341B"/>
    <w:rsid w:val="005148EA"/>
    <w:rsid w:val="00514CF7"/>
    <w:rsid w:val="00515C2E"/>
    <w:rsid w:val="005178AE"/>
    <w:rsid w:val="0052217F"/>
    <w:rsid w:val="0052296E"/>
    <w:rsid w:val="00523C4A"/>
    <w:rsid w:val="0052413F"/>
    <w:rsid w:val="005257D0"/>
    <w:rsid w:val="00525E2F"/>
    <w:rsid w:val="00527111"/>
    <w:rsid w:val="00527FAF"/>
    <w:rsid w:val="00530082"/>
    <w:rsid w:val="00530F4A"/>
    <w:rsid w:val="00531545"/>
    <w:rsid w:val="005316AA"/>
    <w:rsid w:val="00532BF4"/>
    <w:rsid w:val="00533155"/>
    <w:rsid w:val="00534096"/>
    <w:rsid w:val="00536C77"/>
    <w:rsid w:val="00537426"/>
    <w:rsid w:val="005377FB"/>
    <w:rsid w:val="0054033A"/>
    <w:rsid w:val="005413A8"/>
    <w:rsid w:val="00546CE4"/>
    <w:rsid w:val="00551B0C"/>
    <w:rsid w:val="0055272C"/>
    <w:rsid w:val="005531C0"/>
    <w:rsid w:val="00553BF7"/>
    <w:rsid w:val="00554DB6"/>
    <w:rsid w:val="00561194"/>
    <w:rsid w:val="00561A21"/>
    <w:rsid w:val="00561DC3"/>
    <w:rsid w:val="0056228E"/>
    <w:rsid w:val="005622A2"/>
    <w:rsid w:val="00562D19"/>
    <w:rsid w:val="0056568F"/>
    <w:rsid w:val="0057031E"/>
    <w:rsid w:val="00570C83"/>
    <w:rsid w:val="005724D4"/>
    <w:rsid w:val="00572F09"/>
    <w:rsid w:val="0057335E"/>
    <w:rsid w:val="00574F30"/>
    <w:rsid w:val="005754C6"/>
    <w:rsid w:val="0057620C"/>
    <w:rsid w:val="00577296"/>
    <w:rsid w:val="00577779"/>
    <w:rsid w:val="00581973"/>
    <w:rsid w:val="00581BCE"/>
    <w:rsid w:val="005829C1"/>
    <w:rsid w:val="00586326"/>
    <w:rsid w:val="005863D7"/>
    <w:rsid w:val="00592559"/>
    <w:rsid w:val="00593670"/>
    <w:rsid w:val="00593884"/>
    <w:rsid w:val="005966BD"/>
    <w:rsid w:val="005A467C"/>
    <w:rsid w:val="005B1C8C"/>
    <w:rsid w:val="005B24C9"/>
    <w:rsid w:val="005B2AD6"/>
    <w:rsid w:val="005B3663"/>
    <w:rsid w:val="005B4509"/>
    <w:rsid w:val="005B4626"/>
    <w:rsid w:val="005B46C9"/>
    <w:rsid w:val="005B4868"/>
    <w:rsid w:val="005B4FBE"/>
    <w:rsid w:val="005B546E"/>
    <w:rsid w:val="005B662D"/>
    <w:rsid w:val="005C17FF"/>
    <w:rsid w:val="005C419E"/>
    <w:rsid w:val="005C430D"/>
    <w:rsid w:val="005C4845"/>
    <w:rsid w:val="005D0FCF"/>
    <w:rsid w:val="005D34CE"/>
    <w:rsid w:val="005D3834"/>
    <w:rsid w:val="005D528E"/>
    <w:rsid w:val="005D6474"/>
    <w:rsid w:val="005D7F08"/>
    <w:rsid w:val="005E26F0"/>
    <w:rsid w:val="005E37B1"/>
    <w:rsid w:val="005E3803"/>
    <w:rsid w:val="005E521A"/>
    <w:rsid w:val="005F0E14"/>
    <w:rsid w:val="005F1AA3"/>
    <w:rsid w:val="005F485E"/>
    <w:rsid w:val="005F4C09"/>
    <w:rsid w:val="005F745D"/>
    <w:rsid w:val="00601901"/>
    <w:rsid w:val="00602267"/>
    <w:rsid w:val="00602FF1"/>
    <w:rsid w:val="00603FDC"/>
    <w:rsid w:val="00605E0C"/>
    <w:rsid w:val="0060765A"/>
    <w:rsid w:val="00611420"/>
    <w:rsid w:val="0061299B"/>
    <w:rsid w:val="00612FB6"/>
    <w:rsid w:val="006137E3"/>
    <w:rsid w:val="006149D4"/>
    <w:rsid w:val="00616CC4"/>
    <w:rsid w:val="00625F24"/>
    <w:rsid w:val="006273ED"/>
    <w:rsid w:val="00627B62"/>
    <w:rsid w:val="006310CF"/>
    <w:rsid w:val="00631FF3"/>
    <w:rsid w:val="006324C7"/>
    <w:rsid w:val="00634B1B"/>
    <w:rsid w:val="0063684D"/>
    <w:rsid w:val="006375AD"/>
    <w:rsid w:val="0064114B"/>
    <w:rsid w:val="006418EC"/>
    <w:rsid w:val="00642460"/>
    <w:rsid w:val="0065184F"/>
    <w:rsid w:val="00651A80"/>
    <w:rsid w:val="00651D6B"/>
    <w:rsid w:val="006525D0"/>
    <w:rsid w:val="0065383D"/>
    <w:rsid w:val="00653EDD"/>
    <w:rsid w:val="00657B30"/>
    <w:rsid w:val="00660101"/>
    <w:rsid w:val="0066038D"/>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0C83"/>
    <w:rsid w:val="006A52F4"/>
    <w:rsid w:val="006A587B"/>
    <w:rsid w:val="006A6027"/>
    <w:rsid w:val="006A6219"/>
    <w:rsid w:val="006B1751"/>
    <w:rsid w:val="006B1FC6"/>
    <w:rsid w:val="006B3A89"/>
    <w:rsid w:val="006B44F0"/>
    <w:rsid w:val="006B578B"/>
    <w:rsid w:val="006C6EA6"/>
    <w:rsid w:val="006D28CC"/>
    <w:rsid w:val="006D425F"/>
    <w:rsid w:val="006D4509"/>
    <w:rsid w:val="006D5D95"/>
    <w:rsid w:val="006E71CE"/>
    <w:rsid w:val="006F16C1"/>
    <w:rsid w:val="006F3290"/>
    <w:rsid w:val="006F356B"/>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17F"/>
    <w:rsid w:val="00727A2C"/>
    <w:rsid w:val="00727B20"/>
    <w:rsid w:val="00730651"/>
    <w:rsid w:val="007327CC"/>
    <w:rsid w:val="0073355E"/>
    <w:rsid w:val="0073415E"/>
    <w:rsid w:val="0073457C"/>
    <w:rsid w:val="00734BF6"/>
    <w:rsid w:val="007406CE"/>
    <w:rsid w:val="00741B70"/>
    <w:rsid w:val="00743EEA"/>
    <w:rsid w:val="00745292"/>
    <w:rsid w:val="007472A3"/>
    <w:rsid w:val="00747A01"/>
    <w:rsid w:val="0075209D"/>
    <w:rsid w:val="0075472B"/>
    <w:rsid w:val="007564DB"/>
    <w:rsid w:val="00761EAE"/>
    <w:rsid w:val="0076270E"/>
    <w:rsid w:val="007630D5"/>
    <w:rsid w:val="007645DD"/>
    <w:rsid w:val="00765030"/>
    <w:rsid w:val="00765AE5"/>
    <w:rsid w:val="007667C5"/>
    <w:rsid w:val="007705EA"/>
    <w:rsid w:val="00772351"/>
    <w:rsid w:val="00772414"/>
    <w:rsid w:val="00772850"/>
    <w:rsid w:val="00773009"/>
    <w:rsid w:val="0077440B"/>
    <w:rsid w:val="00774C42"/>
    <w:rsid w:val="00774CC8"/>
    <w:rsid w:val="00775531"/>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38F5"/>
    <w:rsid w:val="007B4184"/>
    <w:rsid w:val="007B4980"/>
    <w:rsid w:val="007B6DD3"/>
    <w:rsid w:val="007C0683"/>
    <w:rsid w:val="007C0FD6"/>
    <w:rsid w:val="007C32FC"/>
    <w:rsid w:val="007C5004"/>
    <w:rsid w:val="007C7641"/>
    <w:rsid w:val="007D0F6E"/>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2DD0"/>
    <w:rsid w:val="008038A6"/>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34D3"/>
    <w:rsid w:val="00837266"/>
    <w:rsid w:val="00843863"/>
    <w:rsid w:val="00844D1C"/>
    <w:rsid w:val="00846892"/>
    <w:rsid w:val="0085096A"/>
    <w:rsid w:val="00850DC4"/>
    <w:rsid w:val="00851FEE"/>
    <w:rsid w:val="00853F05"/>
    <w:rsid w:val="00855EF5"/>
    <w:rsid w:val="00860149"/>
    <w:rsid w:val="00860464"/>
    <w:rsid w:val="008639C3"/>
    <w:rsid w:val="008642FC"/>
    <w:rsid w:val="008645C6"/>
    <w:rsid w:val="00866013"/>
    <w:rsid w:val="00866AB8"/>
    <w:rsid w:val="008753C6"/>
    <w:rsid w:val="00875E97"/>
    <w:rsid w:val="00876971"/>
    <w:rsid w:val="00877A31"/>
    <w:rsid w:val="00885481"/>
    <w:rsid w:val="008854D4"/>
    <w:rsid w:val="00885C57"/>
    <w:rsid w:val="00886469"/>
    <w:rsid w:val="00886BC7"/>
    <w:rsid w:val="00893595"/>
    <w:rsid w:val="00893B6F"/>
    <w:rsid w:val="00895120"/>
    <w:rsid w:val="0089751E"/>
    <w:rsid w:val="008A2369"/>
    <w:rsid w:val="008A286F"/>
    <w:rsid w:val="008A50A0"/>
    <w:rsid w:val="008A5715"/>
    <w:rsid w:val="008B1304"/>
    <w:rsid w:val="008B1411"/>
    <w:rsid w:val="008B290D"/>
    <w:rsid w:val="008B316C"/>
    <w:rsid w:val="008B60B5"/>
    <w:rsid w:val="008B66CF"/>
    <w:rsid w:val="008B6773"/>
    <w:rsid w:val="008B7188"/>
    <w:rsid w:val="008B7DE9"/>
    <w:rsid w:val="008C2FAF"/>
    <w:rsid w:val="008C354D"/>
    <w:rsid w:val="008C3D1A"/>
    <w:rsid w:val="008C4937"/>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3D5F"/>
    <w:rsid w:val="008F50FE"/>
    <w:rsid w:val="008F6154"/>
    <w:rsid w:val="008F7A62"/>
    <w:rsid w:val="00900F8A"/>
    <w:rsid w:val="009026B1"/>
    <w:rsid w:val="00904176"/>
    <w:rsid w:val="00904ABB"/>
    <w:rsid w:val="0090515D"/>
    <w:rsid w:val="009067F3"/>
    <w:rsid w:val="00912C84"/>
    <w:rsid w:val="00914F8F"/>
    <w:rsid w:val="00917C6B"/>
    <w:rsid w:val="0092515B"/>
    <w:rsid w:val="00926290"/>
    <w:rsid w:val="00930E2E"/>
    <w:rsid w:val="00934FB6"/>
    <w:rsid w:val="00936AE0"/>
    <w:rsid w:val="009405AD"/>
    <w:rsid w:val="00941369"/>
    <w:rsid w:val="00944DAF"/>
    <w:rsid w:val="009452F8"/>
    <w:rsid w:val="00953A00"/>
    <w:rsid w:val="00955122"/>
    <w:rsid w:val="00955EDA"/>
    <w:rsid w:val="009561C0"/>
    <w:rsid w:val="009566C3"/>
    <w:rsid w:val="0095695F"/>
    <w:rsid w:val="00956E20"/>
    <w:rsid w:val="00957BE5"/>
    <w:rsid w:val="00960AA1"/>
    <w:rsid w:val="00962158"/>
    <w:rsid w:val="00963979"/>
    <w:rsid w:val="009658F1"/>
    <w:rsid w:val="00967ABE"/>
    <w:rsid w:val="00970C86"/>
    <w:rsid w:val="00975571"/>
    <w:rsid w:val="009760F7"/>
    <w:rsid w:val="0097631E"/>
    <w:rsid w:val="009821BB"/>
    <w:rsid w:val="009847E9"/>
    <w:rsid w:val="00987812"/>
    <w:rsid w:val="009910AF"/>
    <w:rsid w:val="00991224"/>
    <w:rsid w:val="009915B7"/>
    <w:rsid w:val="00991C72"/>
    <w:rsid w:val="009957B6"/>
    <w:rsid w:val="00996C31"/>
    <w:rsid w:val="009977BF"/>
    <w:rsid w:val="009978C7"/>
    <w:rsid w:val="009A00D1"/>
    <w:rsid w:val="009A0F41"/>
    <w:rsid w:val="009A1034"/>
    <w:rsid w:val="009A2322"/>
    <w:rsid w:val="009A330E"/>
    <w:rsid w:val="009A33C2"/>
    <w:rsid w:val="009A6FBC"/>
    <w:rsid w:val="009B1100"/>
    <w:rsid w:val="009B226A"/>
    <w:rsid w:val="009B24A3"/>
    <w:rsid w:val="009B2B95"/>
    <w:rsid w:val="009B4244"/>
    <w:rsid w:val="009B6401"/>
    <w:rsid w:val="009B7300"/>
    <w:rsid w:val="009C0AE6"/>
    <w:rsid w:val="009C5347"/>
    <w:rsid w:val="009C586C"/>
    <w:rsid w:val="009C6C07"/>
    <w:rsid w:val="009C7247"/>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F1CFB"/>
    <w:rsid w:val="009F3AF1"/>
    <w:rsid w:val="00A0198C"/>
    <w:rsid w:val="00A02611"/>
    <w:rsid w:val="00A05C93"/>
    <w:rsid w:val="00A10AFD"/>
    <w:rsid w:val="00A10D64"/>
    <w:rsid w:val="00A14624"/>
    <w:rsid w:val="00A14BF7"/>
    <w:rsid w:val="00A20365"/>
    <w:rsid w:val="00A2382C"/>
    <w:rsid w:val="00A244F9"/>
    <w:rsid w:val="00A2579B"/>
    <w:rsid w:val="00A3051B"/>
    <w:rsid w:val="00A320D5"/>
    <w:rsid w:val="00A322E5"/>
    <w:rsid w:val="00A40F10"/>
    <w:rsid w:val="00A42829"/>
    <w:rsid w:val="00A42A8C"/>
    <w:rsid w:val="00A42B9A"/>
    <w:rsid w:val="00A43A6E"/>
    <w:rsid w:val="00A448DE"/>
    <w:rsid w:val="00A44E91"/>
    <w:rsid w:val="00A47B0F"/>
    <w:rsid w:val="00A50F51"/>
    <w:rsid w:val="00A52790"/>
    <w:rsid w:val="00A544DF"/>
    <w:rsid w:val="00A55A6F"/>
    <w:rsid w:val="00A55D5B"/>
    <w:rsid w:val="00A5694C"/>
    <w:rsid w:val="00A57AEF"/>
    <w:rsid w:val="00A61696"/>
    <w:rsid w:val="00A61C71"/>
    <w:rsid w:val="00A62B7C"/>
    <w:rsid w:val="00A63F6B"/>
    <w:rsid w:val="00A67F9E"/>
    <w:rsid w:val="00A74646"/>
    <w:rsid w:val="00A74AB1"/>
    <w:rsid w:val="00A761D2"/>
    <w:rsid w:val="00A7645D"/>
    <w:rsid w:val="00A80FA9"/>
    <w:rsid w:val="00A81163"/>
    <w:rsid w:val="00A814F5"/>
    <w:rsid w:val="00A84DBD"/>
    <w:rsid w:val="00A84FA7"/>
    <w:rsid w:val="00A85B09"/>
    <w:rsid w:val="00A87DCC"/>
    <w:rsid w:val="00A914AF"/>
    <w:rsid w:val="00A93AE7"/>
    <w:rsid w:val="00A9688C"/>
    <w:rsid w:val="00AA10C2"/>
    <w:rsid w:val="00AA13B9"/>
    <w:rsid w:val="00AA13D1"/>
    <w:rsid w:val="00AA4B5D"/>
    <w:rsid w:val="00AA5728"/>
    <w:rsid w:val="00AA5ADF"/>
    <w:rsid w:val="00AB0A6E"/>
    <w:rsid w:val="00AB2596"/>
    <w:rsid w:val="00AB3059"/>
    <w:rsid w:val="00AB4F07"/>
    <w:rsid w:val="00AB735D"/>
    <w:rsid w:val="00AC0578"/>
    <w:rsid w:val="00AC0CDA"/>
    <w:rsid w:val="00AC3CF6"/>
    <w:rsid w:val="00AC7FBF"/>
    <w:rsid w:val="00AD1748"/>
    <w:rsid w:val="00AD1FE8"/>
    <w:rsid w:val="00AD3574"/>
    <w:rsid w:val="00AD389F"/>
    <w:rsid w:val="00AD40E4"/>
    <w:rsid w:val="00AD61EB"/>
    <w:rsid w:val="00AD6E7D"/>
    <w:rsid w:val="00AE0092"/>
    <w:rsid w:val="00AE1E74"/>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26"/>
    <w:rsid w:val="00B07FC5"/>
    <w:rsid w:val="00B13684"/>
    <w:rsid w:val="00B13AD7"/>
    <w:rsid w:val="00B13E3D"/>
    <w:rsid w:val="00B20BA9"/>
    <w:rsid w:val="00B22778"/>
    <w:rsid w:val="00B24F95"/>
    <w:rsid w:val="00B25B5A"/>
    <w:rsid w:val="00B25E72"/>
    <w:rsid w:val="00B26DA3"/>
    <w:rsid w:val="00B3041E"/>
    <w:rsid w:val="00B403C6"/>
    <w:rsid w:val="00B4278D"/>
    <w:rsid w:val="00B4319D"/>
    <w:rsid w:val="00B466DE"/>
    <w:rsid w:val="00B46B48"/>
    <w:rsid w:val="00B4727C"/>
    <w:rsid w:val="00B53FB8"/>
    <w:rsid w:val="00B54040"/>
    <w:rsid w:val="00B548FF"/>
    <w:rsid w:val="00B6121A"/>
    <w:rsid w:val="00B61608"/>
    <w:rsid w:val="00B63100"/>
    <w:rsid w:val="00B634B6"/>
    <w:rsid w:val="00B665F9"/>
    <w:rsid w:val="00B67602"/>
    <w:rsid w:val="00B7044F"/>
    <w:rsid w:val="00B71FAA"/>
    <w:rsid w:val="00B74B55"/>
    <w:rsid w:val="00B74DAD"/>
    <w:rsid w:val="00B7515E"/>
    <w:rsid w:val="00B76C42"/>
    <w:rsid w:val="00B76D19"/>
    <w:rsid w:val="00B81056"/>
    <w:rsid w:val="00B82720"/>
    <w:rsid w:val="00B82B38"/>
    <w:rsid w:val="00B840BC"/>
    <w:rsid w:val="00B84C60"/>
    <w:rsid w:val="00B84F1C"/>
    <w:rsid w:val="00B8659C"/>
    <w:rsid w:val="00B9162E"/>
    <w:rsid w:val="00B91AB3"/>
    <w:rsid w:val="00B94C04"/>
    <w:rsid w:val="00B953C4"/>
    <w:rsid w:val="00B9663D"/>
    <w:rsid w:val="00B977DB"/>
    <w:rsid w:val="00BA4691"/>
    <w:rsid w:val="00BA47C1"/>
    <w:rsid w:val="00BA54F9"/>
    <w:rsid w:val="00BA767F"/>
    <w:rsid w:val="00BA77C5"/>
    <w:rsid w:val="00BB03B3"/>
    <w:rsid w:val="00BB1263"/>
    <w:rsid w:val="00BB2548"/>
    <w:rsid w:val="00BB33D3"/>
    <w:rsid w:val="00BB39C3"/>
    <w:rsid w:val="00BB4997"/>
    <w:rsid w:val="00BB7B76"/>
    <w:rsid w:val="00BC05BC"/>
    <w:rsid w:val="00BC2790"/>
    <w:rsid w:val="00BC3E3E"/>
    <w:rsid w:val="00BC5162"/>
    <w:rsid w:val="00BC769E"/>
    <w:rsid w:val="00BC7C1F"/>
    <w:rsid w:val="00BD09FA"/>
    <w:rsid w:val="00BD0D55"/>
    <w:rsid w:val="00BD2CE1"/>
    <w:rsid w:val="00BD2F0A"/>
    <w:rsid w:val="00BD4510"/>
    <w:rsid w:val="00BD6A18"/>
    <w:rsid w:val="00BD7146"/>
    <w:rsid w:val="00BE0FE0"/>
    <w:rsid w:val="00BE71FB"/>
    <w:rsid w:val="00BF031C"/>
    <w:rsid w:val="00BF05B0"/>
    <w:rsid w:val="00BF0DED"/>
    <w:rsid w:val="00BF6056"/>
    <w:rsid w:val="00BF7298"/>
    <w:rsid w:val="00C022DB"/>
    <w:rsid w:val="00C0246B"/>
    <w:rsid w:val="00C0274A"/>
    <w:rsid w:val="00C03C62"/>
    <w:rsid w:val="00C07B08"/>
    <w:rsid w:val="00C1476C"/>
    <w:rsid w:val="00C15D62"/>
    <w:rsid w:val="00C166C1"/>
    <w:rsid w:val="00C17739"/>
    <w:rsid w:val="00C17874"/>
    <w:rsid w:val="00C23EE0"/>
    <w:rsid w:val="00C23F08"/>
    <w:rsid w:val="00C25DFF"/>
    <w:rsid w:val="00C272A6"/>
    <w:rsid w:val="00C3023B"/>
    <w:rsid w:val="00C34301"/>
    <w:rsid w:val="00C372E8"/>
    <w:rsid w:val="00C43A9F"/>
    <w:rsid w:val="00C44B0E"/>
    <w:rsid w:val="00C4519E"/>
    <w:rsid w:val="00C45404"/>
    <w:rsid w:val="00C45FBD"/>
    <w:rsid w:val="00C47323"/>
    <w:rsid w:val="00C5422B"/>
    <w:rsid w:val="00C566BC"/>
    <w:rsid w:val="00C57391"/>
    <w:rsid w:val="00C60562"/>
    <w:rsid w:val="00C614F5"/>
    <w:rsid w:val="00C62FA3"/>
    <w:rsid w:val="00C64076"/>
    <w:rsid w:val="00C652F2"/>
    <w:rsid w:val="00C65B06"/>
    <w:rsid w:val="00C6633B"/>
    <w:rsid w:val="00C70B3D"/>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5519"/>
    <w:rsid w:val="00CA732A"/>
    <w:rsid w:val="00CB0097"/>
    <w:rsid w:val="00CB0F64"/>
    <w:rsid w:val="00CB1452"/>
    <w:rsid w:val="00CB3BCA"/>
    <w:rsid w:val="00CB4E6E"/>
    <w:rsid w:val="00CC088F"/>
    <w:rsid w:val="00CC3790"/>
    <w:rsid w:val="00CC3FA7"/>
    <w:rsid w:val="00CC4079"/>
    <w:rsid w:val="00CC680A"/>
    <w:rsid w:val="00CC6A03"/>
    <w:rsid w:val="00CC71D7"/>
    <w:rsid w:val="00CD00BF"/>
    <w:rsid w:val="00CD06DF"/>
    <w:rsid w:val="00CD1D5B"/>
    <w:rsid w:val="00CD33FD"/>
    <w:rsid w:val="00CD3893"/>
    <w:rsid w:val="00CD7E03"/>
    <w:rsid w:val="00CE15FB"/>
    <w:rsid w:val="00CE3C7A"/>
    <w:rsid w:val="00CE6CED"/>
    <w:rsid w:val="00CF11BA"/>
    <w:rsid w:val="00CF64D2"/>
    <w:rsid w:val="00CF7734"/>
    <w:rsid w:val="00D0113C"/>
    <w:rsid w:val="00D0254B"/>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2C"/>
    <w:rsid w:val="00D4758E"/>
    <w:rsid w:val="00D51530"/>
    <w:rsid w:val="00D519E5"/>
    <w:rsid w:val="00D526FA"/>
    <w:rsid w:val="00D56692"/>
    <w:rsid w:val="00D576DB"/>
    <w:rsid w:val="00D57C5B"/>
    <w:rsid w:val="00D60D0B"/>
    <w:rsid w:val="00D62AFE"/>
    <w:rsid w:val="00D63342"/>
    <w:rsid w:val="00D63D78"/>
    <w:rsid w:val="00D65BD7"/>
    <w:rsid w:val="00D65CD3"/>
    <w:rsid w:val="00D707F7"/>
    <w:rsid w:val="00D717E9"/>
    <w:rsid w:val="00D71D26"/>
    <w:rsid w:val="00D73E92"/>
    <w:rsid w:val="00D75172"/>
    <w:rsid w:val="00D75A21"/>
    <w:rsid w:val="00D76EA8"/>
    <w:rsid w:val="00D81256"/>
    <w:rsid w:val="00D81813"/>
    <w:rsid w:val="00D82BFF"/>
    <w:rsid w:val="00D830A1"/>
    <w:rsid w:val="00D832FA"/>
    <w:rsid w:val="00D8448A"/>
    <w:rsid w:val="00D84541"/>
    <w:rsid w:val="00D84F90"/>
    <w:rsid w:val="00D87848"/>
    <w:rsid w:val="00D953B1"/>
    <w:rsid w:val="00D9591A"/>
    <w:rsid w:val="00DA0640"/>
    <w:rsid w:val="00DA369C"/>
    <w:rsid w:val="00DA42AF"/>
    <w:rsid w:val="00DA56A6"/>
    <w:rsid w:val="00DA7541"/>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5BAF"/>
    <w:rsid w:val="00DF5D84"/>
    <w:rsid w:val="00DF6207"/>
    <w:rsid w:val="00DF62B0"/>
    <w:rsid w:val="00E0078C"/>
    <w:rsid w:val="00E01EC0"/>
    <w:rsid w:val="00E06BD6"/>
    <w:rsid w:val="00E079C2"/>
    <w:rsid w:val="00E1150E"/>
    <w:rsid w:val="00E11EA4"/>
    <w:rsid w:val="00E12E6B"/>
    <w:rsid w:val="00E13E24"/>
    <w:rsid w:val="00E166B7"/>
    <w:rsid w:val="00E20C9F"/>
    <w:rsid w:val="00E2236D"/>
    <w:rsid w:val="00E241A0"/>
    <w:rsid w:val="00E246BC"/>
    <w:rsid w:val="00E25EB2"/>
    <w:rsid w:val="00E26CEF"/>
    <w:rsid w:val="00E30622"/>
    <w:rsid w:val="00E31A6C"/>
    <w:rsid w:val="00E326C6"/>
    <w:rsid w:val="00E35686"/>
    <w:rsid w:val="00E3681D"/>
    <w:rsid w:val="00E36899"/>
    <w:rsid w:val="00E36972"/>
    <w:rsid w:val="00E36C57"/>
    <w:rsid w:val="00E40BC4"/>
    <w:rsid w:val="00E414A1"/>
    <w:rsid w:val="00E429E4"/>
    <w:rsid w:val="00E43554"/>
    <w:rsid w:val="00E45293"/>
    <w:rsid w:val="00E456F3"/>
    <w:rsid w:val="00E45CF9"/>
    <w:rsid w:val="00E46603"/>
    <w:rsid w:val="00E4707C"/>
    <w:rsid w:val="00E47BBE"/>
    <w:rsid w:val="00E503D5"/>
    <w:rsid w:val="00E50C9E"/>
    <w:rsid w:val="00E510F0"/>
    <w:rsid w:val="00E515D1"/>
    <w:rsid w:val="00E52DB5"/>
    <w:rsid w:val="00E55895"/>
    <w:rsid w:val="00E573A0"/>
    <w:rsid w:val="00E57704"/>
    <w:rsid w:val="00E61737"/>
    <w:rsid w:val="00E62F70"/>
    <w:rsid w:val="00E660C9"/>
    <w:rsid w:val="00E67C09"/>
    <w:rsid w:val="00E71157"/>
    <w:rsid w:val="00E74DEC"/>
    <w:rsid w:val="00E774DA"/>
    <w:rsid w:val="00E77622"/>
    <w:rsid w:val="00E81614"/>
    <w:rsid w:val="00E82E38"/>
    <w:rsid w:val="00E838A0"/>
    <w:rsid w:val="00E8478C"/>
    <w:rsid w:val="00E85A8E"/>
    <w:rsid w:val="00E86433"/>
    <w:rsid w:val="00E90717"/>
    <w:rsid w:val="00E92ACB"/>
    <w:rsid w:val="00E93F82"/>
    <w:rsid w:val="00E94023"/>
    <w:rsid w:val="00E9470C"/>
    <w:rsid w:val="00E95CAB"/>
    <w:rsid w:val="00EA1492"/>
    <w:rsid w:val="00EA4083"/>
    <w:rsid w:val="00EA7236"/>
    <w:rsid w:val="00EA77D7"/>
    <w:rsid w:val="00EB3A18"/>
    <w:rsid w:val="00EC3AA2"/>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20E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2AF4"/>
    <w:rsid w:val="00F54B4D"/>
    <w:rsid w:val="00F55D48"/>
    <w:rsid w:val="00F573E6"/>
    <w:rsid w:val="00F576A3"/>
    <w:rsid w:val="00F6419D"/>
    <w:rsid w:val="00F65988"/>
    <w:rsid w:val="00F705C8"/>
    <w:rsid w:val="00F72CB6"/>
    <w:rsid w:val="00F73AEE"/>
    <w:rsid w:val="00F73E54"/>
    <w:rsid w:val="00F751A4"/>
    <w:rsid w:val="00F75B1B"/>
    <w:rsid w:val="00F75E56"/>
    <w:rsid w:val="00F77E86"/>
    <w:rsid w:val="00F83F4B"/>
    <w:rsid w:val="00F8432D"/>
    <w:rsid w:val="00F848E8"/>
    <w:rsid w:val="00F84A96"/>
    <w:rsid w:val="00F85258"/>
    <w:rsid w:val="00F86A49"/>
    <w:rsid w:val="00F86B1A"/>
    <w:rsid w:val="00F87230"/>
    <w:rsid w:val="00F900D7"/>
    <w:rsid w:val="00F902A7"/>
    <w:rsid w:val="00F91C16"/>
    <w:rsid w:val="00F92333"/>
    <w:rsid w:val="00F950A8"/>
    <w:rsid w:val="00F95CBE"/>
    <w:rsid w:val="00FA10E8"/>
    <w:rsid w:val="00FA321D"/>
    <w:rsid w:val="00FA596D"/>
    <w:rsid w:val="00FA775C"/>
    <w:rsid w:val="00FB00E4"/>
    <w:rsid w:val="00FB4AE6"/>
    <w:rsid w:val="00FB4CFD"/>
    <w:rsid w:val="00FB522F"/>
    <w:rsid w:val="00FB6F46"/>
    <w:rsid w:val="00FC369B"/>
    <w:rsid w:val="00FC6CCE"/>
    <w:rsid w:val="00FC6DB9"/>
    <w:rsid w:val="00FD063D"/>
    <w:rsid w:val="00FD1090"/>
    <w:rsid w:val="00FD2B36"/>
    <w:rsid w:val="00FD682F"/>
    <w:rsid w:val="00FD6F66"/>
    <w:rsid w:val="00FD762C"/>
    <w:rsid w:val="00FD7761"/>
    <w:rsid w:val="00FD7D95"/>
    <w:rsid w:val="00FE08CA"/>
    <w:rsid w:val="00FE4ACB"/>
    <w:rsid w:val="00FE4F69"/>
    <w:rsid w:val="00FE5F10"/>
    <w:rsid w:val="00FE649C"/>
    <w:rsid w:val="00FE667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C6C"/>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unhideWhenUsed/>
    <w:qFormat/>
    <w:rsid w:val="00C022DB"/>
    <w:rPr>
      <w:sz w:val="20"/>
      <w:szCs w:val="20"/>
    </w:rPr>
  </w:style>
  <w:style w:type="character" w:customStyle="1" w:styleId="TekstprzypisudolnegoZnak">
    <w:name w:val="Tekst przypisu dolnego Znak"/>
    <w:basedOn w:val="Domylnaczcionkaakapitu"/>
    <w:link w:val="Tekstprzypisudolnego"/>
    <w:uiPriority w:val="99"/>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semiHidden/>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Textbody">
    <w:name w:val="Text body"/>
    <w:basedOn w:val="Standard"/>
    <w:rsid w:val="00603FDC"/>
    <w:pPr>
      <w:spacing w:after="120"/>
    </w:pPr>
    <w:rPr>
      <w:rFonts w:eastAsia="Arial Unicode MS"/>
    </w:rPr>
  </w:style>
  <w:style w:type="paragraph" w:styleId="Bezodstpw">
    <w:name w:val="No Spacing"/>
    <w:uiPriority w:val="1"/>
    <w:qFormat/>
    <w:rsid w:val="00603FDC"/>
    <w:rPr>
      <w:rFonts w:asciiTheme="minorHAnsi" w:eastAsiaTheme="minorHAnsi" w:hAnsiTheme="minorHAnsi" w:cstheme="minorBidi"/>
      <w:sz w:val="22"/>
      <w:szCs w:val="22"/>
      <w:lang w:eastAsia="en-US"/>
    </w:rPr>
  </w:style>
  <w:style w:type="paragraph" w:customStyle="1" w:styleId="textbody0">
    <w:name w:val="textbody"/>
    <w:basedOn w:val="Normalny"/>
    <w:rsid w:val="00284AD4"/>
    <w:pPr>
      <w:spacing w:before="100" w:beforeAutospacing="1" w:after="100" w:afterAutospacing="1" w:line="240" w:lineRule="auto"/>
    </w:pPr>
    <w:rPr>
      <w:rFonts w:ascii="Times New Roman" w:hAnsi="Times New Roman"/>
      <w:sz w:val="24"/>
      <w:szCs w:val="24"/>
    </w:rPr>
  </w:style>
  <w:style w:type="paragraph" w:customStyle="1" w:styleId="standard0">
    <w:name w:val="standard"/>
    <w:basedOn w:val="Normalny"/>
    <w:rsid w:val="00284AD4"/>
    <w:pPr>
      <w:spacing w:before="100" w:beforeAutospacing="1" w:after="100" w:afterAutospacing="1" w:line="240" w:lineRule="auto"/>
    </w:pPr>
    <w:rPr>
      <w:rFonts w:ascii="Times New Roman" w:hAnsi="Times New Roman"/>
      <w:sz w:val="24"/>
      <w:szCs w:val="24"/>
    </w:rPr>
  </w:style>
  <w:style w:type="paragraph" w:customStyle="1" w:styleId="Akapitzlist1">
    <w:name w:val="Akapit z listą1"/>
    <w:basedOn w:val="Normalny"/>
    <w:rsid w:val="00284AD4"/>
    <w:pPr>
      <w:spacing w:after="0" w:line="240" w:lineRule="auto"/>
      <w:ind w:left="720"/>
      <w:contextualSpacing/>
    </w:pPr>
    <w:rPr>
      <w:rFonts w:ascii="Times New Roman" w:eastAsia="Calibri" w:hAnsi="Times New Roman"/>
      <w:sz w:val="20"/>
      <w:szCs w:val="20"/>
    </w:rPr>
  </w:style>
  <w:style w:type="paragraph" w:customStyle="1" w:styleId="WW-Tekstpodstawowy3">
    <w:name w:val="WW-Tekst podstawowy 3"/>
    <w:basedOn w:val="Normalny"/>
    <w:rsid w:val="00284AD4"/>
    <w:pPr>
      <w:widowControl w:val="0"/>
      <w:suppressAutoHyphens/>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533737075">
      <w:bodyDiv w:val="1"/>
      <w:marLeft w:val="0"/>
      <w:marRight w:val="0"/>
      <w:marTop w:val="0"/>
      <w:marBottom w:val="0"/>
      <w:divBdr>
        <w:top w:val="none" w:sz="0" w:space="0" w:color="auto"/>
        <w:left w:val="none" w:sz="0" w:space="0" w:color="auto"/>
        <w:bottom w:val="none" w:sz="0" w:space="0" w:color="auto"/>
        <w:right w:val="none" w:sz="0" w:space="0" w:color="auto"/>
      </w:divBdr>
    </w:div>
    <w:div w:id="639306199">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888">
      <w:bodyDiv w:val="1"/>
      <w:marLeft w:val="0"/>
      <w:marRight w:val="0"/>
      <w:marTop w:val="0"/>
      <w:marBottom w:val="0"/>
      <w:divBdr>
        <w:top w:val="none" w:sz="0" w:space="0" w:color="auto"/>
        <w:left w:val="none" w:sz="0" w:space="0" w:color="auto"/>
        <w:bottom w:val="none" w:sz="0" w:space="0" w:color="auto"/>
        <w:right w:val="none" w:sz="0" w:space="0" w:color="auto"/>
      </w:divBdr>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9181-D369-4405-A52C-E1AD53C8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19</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Magdalena Zygowska</cp:lastModifiedBy>
  <cp:revision>61</cp:revision>
  <cp:lastPrinted>2023-11-07T15:09:00Z</cp:lastPrinted>
  <dcterms:created xsi:type="dcterms:W3CDTF">2021-09-10T07:17:00Z</dcterms:created>
  <dcterms:modified xsi:type="dcterms:W3CDTF">2023-11-17T09:12:00Z</dcterms:modified>
</cp:coreProperties>
</file>