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555F57" w14:paraId="2AA556B2" w14:textId="77777777" w:rsidTr="0039403D">
        <w:trPr>
          <w:trHeight w:val="232"/>
        </w:trPr>
        <w:tc>
          <w:tcPr>
            <w:tcW w:w="80" w:type="dxa"/>
            <w:tcMar>
              <w:left w:w="0" w:type="dxa"/>
              <w:right w:w="0" w:type="dxa"/>
            </w:tcMar>
          </w:tcPr>
          <w:p w14:paraId="7BA5F1DA" w14:textId="77777777" w:rsidR="00E129AB" w:rsidRPr="00555F57" w:rsidRDefault="00E129AB" w:rsidP="00E82196">
            <w:pPr>
              <w:rPr>
                <w:rFonts w:cstheme="minorHAnsi"/>
                <w:sz w:val="20"/>
                <w:szCs w:val="20"/>
              </w:rPr>
            </w:pPr>
            <w:bookmarkStart w:id="0" w:name="_Hlk12607021"/>
          </w:p>
        </w:tc>
        <w:tc>
          <w:tcPr>
            <w:tcW w:w="8" w:type="dxa"/>
            <w:tcMar>
              <w:left w:w="0" w:type="dxa"/>
              <w:right w:w="0" w:type="dxa"/>
            </w:tcMar>
          </w:tcPr>
          <w:p w14:paraId="283C1FD3" w14:textId="77777777" w:rsidR="00E129AB" w:rsidRPr="00555F57" w:rsidRDefault="00E129AB" w:rsidP="00E82196">
            <w:pPr>
              <w:rPr>
                <w:rFonts w:cstheme="minorHAnsi"/>
                <w:sz w:val="20"/>
                <w:szCs w:val="20"/>
              </w:rPr>
            </w:pPr>
          </w:p>
        </w:tc>
        <w:tc>
          <w:tcPr>
            <w:tcW w:w="71" w:type="dxa"/>
            <w:tcMar>
              <w:left w:w="0" w:type="dxa"/>
              <w:right w:w="0" w:type="dxa"/>
            </w:tcMar>
          </w:tcPr>
          <w:p w14:paraId="259D9D39" w14:textId="77777777" w:rsidR="00E129AB" w:rsidRPr="00555F57" w:rsidRDefault="00E129AB" w:rsidP="00E82196">
            <w:pPr>
              <w:rPr>
                <w:rFonts w:cstheme="minorHAnsi"/>
                <w:sz w:val="20"/>
                <w:szCs w:val="20"/>
              </w:rPr>
            </w:pPr>
          </w:p>
        </w:tc>
      </w:tr>
      <w:bookmarkEnd w:id="0"/>
    </w:tbl>
    <w:p w14:paraId="23FBACFA" w14:textId="77777777" w:rsidR="00E129AB" w:rsidRPr="00555F57" w:rsidRDefault="00E129AB" w:rsidP="00E82196">
      <w:pPr>
        <w:spacing w:after="0" w:line="240" w:lineRule="auto"/>
        <w:rPr>
          <w:rFonts w:cstheme="minorHAnsi"/>
          <w:sz w:val="20"/>
          <w:szCs w:val="20"/>
        </w:rPr>
        <w:sectPr w:rsidR="00E129AB" w:rsidRPr="00555F57"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0B2E7665" w:rsidR="0039403D" w:rsidRPr="00555F57" w:rsidRDefault="0039403D" w:rsidP="00E82196">
      <w:pPr>
        <w:spacing w:after="0" w:line="240" w:lineRule="auto"/>
        <w:jc w:val="right"/>
        <w:rPr>
          <w:rFonts w:cstheme="minorHAnsi"/>
          <w:b/>
          <w:sz w:val="20"/>
          <w:szCs w:val="20"/>
        </w:rPr>
      </w:pPr>
      <w:r w:rsidRPr="00555F57">
        <w:rPr>
          <w:rFonts w:cstheme="minorHAnsi"/>
          <w:b/>
          <w:sz w:val="20"/>
          <w:szCs w:val="20"/>
        </w:rPr>
        <w:lastRenderedPageBreak/>
        <w:t xml:space="preserve">Szczecin, dnia </w:t>
      </w:r>
      <w:r w:rsidR="00927131" w:rsidRPr="00555F57">
        <w:rPr>
          <w:rFonts w:cstheme="minorHAnsi"/>
          <w:b/>
          <w:sz w:val="20"/>
          <w:szCs w:val="20"/>
        </w:rPr>
        <w:t>20</w:t>
      </w:r>
      <w:r w:rsidR="00484686" w:rsidRPr="00555F57">
        <w:rPr>
          <w:rFonts w:cstheme="minorHAnsi"/>
          <w:b/>
          <w:sz w:val="20"/>
          <w:szCs w:val="20"/>
        </w:rPr>
        <w:t xml:space="preserve"> grudnia</w:t>
      </w:r>
      <w:r w:rsidR="00B975E9" w:rsidRPr="00555F57">
        <w:rPr>
          <w:rFonts w:cstheme="minorHAnsi"/>
          <w:b/>
          <w:sz w:val="20"/>
          <w:szCs w:val="20"/>
        </w:rPr>
        <w:t xml:space="preserve"> </w:t>
      </w:r>
      <w:r w:rsidRPr="00555F57">
        <w:rPr>
          <w:rFonts w:cstheme="minorHAnsi"/>
          <w:b/>
          <w:sz w:val="20"/>
          <w:szCs w:val="20"/>
        </w:rPr>
        <w:t>202</w:t>
      </w:r>
      <w:r w:rsidR="00BB25DA" w:rsidRPr="00555F57">
        <w:rPr>
          <w:rFonts w:cstheme="minorHAnsi"/>
          <w:b/>
          <w:sz w:val="20"/>
          <w:szCs w:val="20"/>
        </w:rPr>
        <w:t>2</w:t>
      </w:r>
      <w:r w:rsidRPr="00555F57">
        <w:rPr>
          <w:rFonts w:cstheme="minorHAnsi"/>
          <w:b/>
          <w:sz w:val="20"/>
          <w:szCs w:val="20"/>
        </w:rPr>
        <w:t>r</w:t>
      </w:r>
    </w:p>
    <w:p w14:paraId="32557A74" w14:textId="77777777" w:rsidR="0039403D" w:rsidRPr="00555F57" w:rsidRDefault="0039403D" w:rsidP="00E82196">
      <w:pPr>
        <w:spacing w:after="0" w:line="240" w:lineRule="auto"/>
        <w:jc w:val="both"/>
        <w:rPr>
          <w:rFonts w:cstheme="minorHAnsi"/>
          <w:sz w:val="20"/>
          <w:szCs w:val="20"/>
        </w:rPr>
      </w:pPr>
    </w:p>
    <w:p w14:paraId="1AFED2B0" w14:textId="33FD7A64" w:rsidR="00927131" w:rsidRPr="00555F57" w:rsidRDefault="00927131" w:rsidP="00927131">
      <w:pPr>
        <w:spacing w:after="0" w:line="360" w:lineRule="auto"/>
        <w:jc w:val="both"/>
        <w:rPr>
          <w:rFonts w:cs="Calibri"/>
          <w:b/>
          <w:sz w:val="20"/>
          <w:szCs w:val="20"/>
        </w:rPr>
      </w:pPr>
      <w:r w:rsidRPr="00555F57">
        <w:rPr>
          <w:rFonts w:cs="Calibri"/>
          <w:b/>
          <w:sz w:val="20"/>
          <w:szCs w:val="20"/>
        </w:rPr>
        <w:t>ZP/220/96/22</w:t>
      </w:r>
      <w:r w:rsidRPr="00555F57">
        <w:rPr>
          <w:rFonts w:cs="Calibri"/>
          <w:b/>
          <w:sz w:val="20"/>
          <w:szCs w:val="20"/>
        </w:rPr>
        <w:tab/>
      </w:r>
    </w:p>
    <w:p w14:paraId="3CE56A3A" w14:textId="77777777" w:rsidR="00927131" w:rsidRPr="00555F57" w:rsidRDefault="00927131" w:rsidP="00927131">
      <w:pPr>
        <w:pStyle w:val="Bezodstpw"/>
        <w:spacing w:line="360" w:lineRule="auto"/>
        <w:jc w:val="both"/>
        <w:rPr>
          <w:b/>
          <w:bCs/>
          <w:sz w:val="20"/>
          <w:szCs w:val="20"/>
        </w:rPr>
      </w:pPr>
      <w:r w:rsidRPr="00555F57">
        <w:rPr>
          <w:rFonts w:cs="Calibri"/>
          <w:sz w:val="20"/>
          <w:szCs w:val="20"/>
        </w:rPr>
        <w:t>Dotyczy: postępowania o udzielenie zamówienia publicznego pn.: „</w:t>
      </w:r>
      <w:bookmarkStart w:id="1" w:name="_Hlk107782134"/>
      <w:proofErr w:type="spellStart"/>
      <w:r w:rsidRPr="00555F57">
        <w:rPr>
          <w:rFonts w:cs="Calibri"/>
          <w:b/>
          <w:sz w:val="20"/>
          <w:szCs w:val="20"/>
        </w:rPr>
        <w:t>stentgraftów</w:t>
      </w:r>
      <w:proofErr w:type="spellEnd"/>
      <w:r w:rsidRPr="00555F57">
        <w:rPr>
          <w:rFonts w:cs="Calibri"/>
          <w:b/>
          <w:sz w:val="20"/>
          <w:szCs w:val="20"/>
        </w:rPr>
        <w:t xml:space="preserve"> naczyniowych oraz stymulatorów serca”</w:t>
      </w:r>
    </w:p>
    <w:bookmarkEnd w:id="1"/>
    <w:p w14:paraId="7A66F905" w14:textId="77777777" w:rsidR="0058225F" w:rsidRPr="00555F57" w:rsidRDefault="0039403D" w:rsidP="00E82196">
      <w:pPr>
        <w:pStyle w:val="Tekstpodstawowy3"/>
        <w:spacing w:after="0" w:line="240" w:lineRule="auto"/>
        <w:jc w:val="both"/>
        <w:rPr>
          <w:rFonts w:cstheme="minorHAnsi"/>
          <w:b/>
          <w:sz w:val="20"/>
          <w:szCs w:val="20"/>
        </w:rPr>
      </w:pPr>
      <w:r w:rsidRPr="00555F57">
        <w:rPr>
          <w:rFonts w:cstheme="minorHAnsi"/>
          <w:b/>
          <w:sz w:val="20"/>
          <w:szCs w:val="20"/>
        </w:rPr>
        <w:t xml:space="preserve">     </w:t>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r w:rsidRPr="00555F57">
        <w:rPr>
          <w:rFonts w:cstheme="minorHAnsi"/>
          <w:b/>
          <w:sz w:val="20"/>
          <w:szCs w:val="20"/>
        </w:rPr>
        <w:tab/>
      </w:r>
    </w:p>
    <w:p w14:paraId="62B6417E" w14:textId="77777777" w:rsidR="0058225F" w:rsidRPr="00555F57" w:rsidRDefault="0058225F" w:rsidP="00E82196">
      <w:pPr>
        <w:pStyle w:val="Tekstpodstawowy3"/>
        <w:spacing w:after="0" w:line="240" w:lineRule="auto"/>
        <w:jc w:val="both"/>
        <w:rPr>
          <w:rFonts w:cstheme="minorHAnsi"/>
          <w:b/>
          <w:sz w:val="20"/>
          <w:szCs w:val="20"/>
        </w:rPr>
      </w:pPr>
    </w:p>
    <w:p w14:paraId="2AA35858" w14:textId="5B6C3EE8" w:rsidR="0039403D" w:rsidRPr="00555F57" w:rsidRDefault="005A790E" w:rsidP="00E82196">
      <w:pPr>
        <w:pStyle w:val="Tekstpodstawowy3"/>
        <w:spacing w:after="0" w:line="240" w:lineRule="auto"/>
        <w:ind w:left="3540" w:firstLine="708"/>
        <w:jc w:val="both"/>
        <w:rPr>
          <w:rFonts w:cstheme="minorHAnsi"/>
          <w:b/>
          <w:sz w:val="20"/>
          <w:szCs w:val="20"/>
          <w:u w:val="single"/>
        </w:rPr>
      </w:pPr>
      <w:r w:rsidRPr="00555F57">
        <w:rPr>
          <w:rFonts w:cstheme="minorHAnsi"/>
          <w:b/>
          <w:sz w:val="20"/>
          <w:szCs w:val="20"/>
          <w:u w:val="single"/>
        </w:rPr>
        <w:t xml:space="preserve">Wyjaśnienia </w:t>
      </w:r>
      <w:r w:rsidR="00CA675C" w:rsidRPr="00555F57">
        <w:rPr>
          <w:rFonts w:cstheme="minorHAnsi"/>
          <w:b/>
          <w:sz w:val="20"/>
          <w:szCs w:val="20"/>
          <w:u w:val="single"/>
        </w:rPr>
        <w:t>1</w:t>
      </w:r>
    </w:p>
    <w:p w14:paraId="57810122" w14:textId="27123F45" w:rsidR="0039403D" w:rsidRPr="00555F57" w:rsidRDefault="0039403D" w:rsidP="00E82196">
      <w:pPr>
        <w:spacing w:after="0" w:line="240" w:lineRule="auto"/>
        <w:jc w:val="both"/>
        <w:rPr>
          <w:rFonts w:cstheme="minorHAnsi"/>
          <w:sz w:val="20"/>
          <w:szCs w:val="20"/>
        </w:rPr>
      </w:pPr>
      <w:r w:rsidRPr="00555F57">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555F57">
        <w:rPr>
          <w:rFonts w:cstheme="minorHAnsi"/>
          <w:sz w:val="20"/>
          <w:szCs w:val="20"/>
        </w:rPr>
        <w:t>t.j</w:t>
      </w:r>
      <w:proofErr w:type="spellEnd"/>
      <w:r w:rsidRPr="00555F57">
        <w:rPr>
          <w:rFonts w:cstheme="minorHAnsi"/>
          <w:sz w:val="20"/>
          <w:szCs w:val="20"/>
        </w:rPr>
        <w:t>. z dnia 2019.10.24 Zamawiający udziela następujących wyjaśnień:</w:t>
      </w:r>
      <w:bookmarkStart w:id="2" w:name="_GoBack"/>
      <w:bookmarkEnd w:id="2"/>
    </w:p>
    <w:p w14:paraId="779F3DC5" w14:textId="77777777" w:rsidR="001B023D" w:rsidRPr="00555F57" w:rsidRDefault="001B023D" w:rsidP="00E82196">
      <w:pPr>
        <w:spacing w:after="0" w:line="240" w:lineRule="auto"/>
        <w:jc w:val="both"/>
        <w:rPr>
          <w:rFonts w:eastAsia="Times New Roman" w:cstheme="minorHAnsi"/>
          <w:b/>
          <w:color w:val="FF0000"/>
          <w:sz w:val="20"/>
          <w:szCs w:val="20"/>
          <w:lang w:eastAsia="pl-PL"/>
        </w:rPr>
      </w:pPr>
    </w:p>
    <w:p w14:paraId="7F6ABDB7" w14:textId="388A8A21" w:rsidR="00ED2258" w:rsidRPr="00555F57" w:rsidRDefault="00ED2258" w:rsidP="00555F57">
      <w:pPr>
        <w:tabs>
          <w:tab w:val="left" w:pos="284"/>
          <w:tab w:val="left" w:pos="8505"/>
        </w:tabs>
        <w:spacing w:after="0" w:line="240" w:lineRule="auto"/>
        <w:jc w:val="both"/>
        <w:rPr>
          <w:rFonts w:eastAsia="Times New Roman" w:cs="Times New Roman"/>
          <w:b/>
          <w:color w:val="FF0000"/>
          <w:sz w:val="20"/>
          <w:szCs w:val="20"/>
          <w:lang w:eastAsia="pl-PL"/>
        </w:rPr>
      </w:pPr>
      <w:bookmarkStart w:id="3" w:name="_Hlk107864746"/>
      <w:r w:rsidRPr="00555F57">
        <w:rPr>
          <w:rFonts w:eastAsia="Times New Roman" w:cs="Times New Roman"/>
          <w:b/>
          <w:color w:val="FF0000"/>
          <w:sz w:val="20"/>
          <w:szCs w:val="20"/>
          <w:lang w:eastAsia="pl-PL"/>
        </w:rPr>
        <w:t>Wykonawca I</w:t>
      </w:r>
    </w:p>
    <w:p w14:paraId="35E1EC08" w14:textId="69E393EB" w:rsidR="00A515CF" w:rsidRPr="00555F57" w:rsidRDefault="00A515CF" w:rsidP="00555F57">
      <w:pPr>
        <w:tabs>
          <w:tab w:val="left" w:pos="284"/>
          <w:tab w:val="left" w:pos="8505"/>
        </w:tabs>
        <w:spacing w:after="0" w:line="240" w:lineRule="auto"/>
        <w:jc w:val="both"/>
        <w:rPr>
          <w:rFonts w:eastAsia="Times New Roman" w:cs="Times New Roman"/>
          <w:b/>
          <w:color w:val="FF0000"/>
          <w:sz w:val="20"/>
          <w:szCs w:val="20"/>
          <w:lang w:eastAsia="pl-PL"/>
        </w:rPr>
      </w:pPr>
    </w:p>
    <w:bookmarkEnd w:id="3"/>
    <w:p w14:paraId="0F106D20" w14:textId="77777777" w:rsidR="0072207F" w:rsidRPr="00555F57" w:rsidRDefault="0072207F" w:rsidP="00555F57">
      <w:pPr>
        <w:spacing w:after="0"/>
        <w:rPr>
          <w:sz w:val="20"/>
          <w:szCs w:val="20"/>
          <w:u w:color="008000"/>
        </w:rPr>
      </w:pPr>
      <w:r w:rsidRPr="00555F57">
        <w:rPr>
          <w:sz w:val="20"/>
          <w:szCs w:val="20"/>
          <w:u w:color="008000"/>
        </w:rPr>
        <w:t>Zadanie 3 poz. 4 - Czy Zamawiający wyrazi zgodę na zaoferowanie</w:t>
      </w:r>
    </w:p>
    <w:p w14:paraId="5EBA8BFD" w14:textId="77777777" w:rsidR="0072207F" w:rsidRPr="00555F57" w:rsidRDefault="0072207F" w:rsidP="00555F57">
      <w:pPr>
        <w:spacing w:after="0"/>
        <w:rPr>
          <w:sz w:val="20"/>
          <w:szCs w:val="20"/>
          <w:u w:color="008000"/>
        </w:rPr>
      </w:pPr>
      <w:r w:rsidRPr="00555F57">
        <w:rPr>
          <w:sz w:val="20"/>
          <w:szCs w:val="20"/>
          <w:u w:color="008000"/>
        </w:rPr>
        <w:t xml:space="preserve">urządzenia o wadze 31,2 g?                                                                  </w:t>
      </w:r>
    </w:p>
    <w:p w14:paraId="2DB0C637" w14:textId="77777777" w:rsidR="00555F57" w:rsidRPr="00555F57" w:rsidRDefault="0072207F" w:rsidP="00555F57">
      <w:pPr>
        <w:spacing w:after="0"/>
        <w:rPr>
          <w:b/>
          <w:sz w:val="20"/>
          <w:szCs w:val="20"/>
          <w:u w:color="008000"/>
        </w:rPr>
      </w:pPr>
      <w:r w:rsidRPr="00555F57">
        <w:rPr>
          <w:b/>
          <w:sz w:val="20"/>
          <w:szCs w:val="20"/>
          <w:u w:color="008000"/>
        </w:rPr>
        <w:t>Odpowiedź</w:t>
      </w:r>
    </w:p>
    <w:p w14:paraId="0437164E" w14:textId="7DC21777" w:rsidR="0072207F" w:rsidRPr="00555F57" w:rsidRDefault="00555F57" w:rsidP="00555F57">
      <w:pPr>
        <w:spacing w:after="0"/>
        <w:rPr>
          <w:b/>
          <w:sz w:val="20"/>
          <w:szCs w:val="20"/>
          <w:u w:color="008000"/>
        </w:rPr>
      </w:pPr>
      <w:r w:rsidRPr="00555F57">
        <w:rPr>
          <w:b/>
          <w:sz w:val="20"/>
          <w:szCs w:val="20"/>
          <w:u w:color="008000"/>
        </w:rPr>
        <w:t>Zamawiający wyraża zgodę</w:t>
      </w:r>
    </w:p>
    <w:p w14:paraId="4829E593" w14:textId="77777777" w:rsidR="00281AC8" w:rsidRDefault="00281AC8" w:rsidP="00555F57">
      <w:pPr>
        <w:spacing w:after="0"/>
        <w:rPr>
          <w:sz w:val="20"/>
          <w:szCs w:val="20"/>
          <w:u w:color="008000"/>
        </w:rPr>
      </w:pPr>
    </w:p>
    <w:p w14:paraId="0DA96ABF" w14:textId="1A945913" w:rsidR="00555F57" w:rsidRPr="00555F57" w:rsidRDefault="0072207F" w:rsidP="00555F57">
      <w:pPr>
        <w:spacing w:after="0"/>
        <w:rPr>
          <w:b/>
          <w:sz w:val="20"/>
          <w:szCs w:val="20"/>
          <w:u w:color="008000"/>
        </w:rPr>
      </w:pPr>
      <w:r w:rsidRPr="00555F57">
        <w:rPr>
          <w:sz w:val="20"/>
          <w:szCs w:val="20"/>
          <w:u w:color="008000"/>
        </w:rPr>
        <w:t>Zadanie 3 poz. 5 - Czy Zamawiający wyrazi zgodę na zaoferowanie urządzenia z amplitudą impu</w:t>
      </w:r>
      <w:r w:rsidR="00555F57">
        <w:rPr>
          <w:sz w:val="20"/>
          <w:szCs w:val="20"/>
          <w:u w:color="008000"/>
        </w:rPr>
        <w:t>lsu w zakresie 0,2-7,5 V?</w:t>
      </w:r>
      <w:r w:rsidR="00555F57">
        <w:rPr>
          <w:sz w:val="20"/>
          <w:szCs w:val="20"/>
          <w:u w:color="008000"/>
        </w:rPr>
        <w:tab/>
      </w:r>
      <w:r w:rsidRPr="00555F57">
        <w:rPr>
          <w:sz w:val="20"/>
          <w:szCs w:val="20"/>
          <w:u w:color="008000"/>
        </w:rPr>
        <w:t xml:space="preserve">     </w:t>
      </w:r>
      <w:r w:rsidR="00555F57" w:rsidRPr="00555F57">
        <w:rPr>
          <w:b/>
          <w:sz w:val="20"/>
          <w:szCs w:val="20"/>
          <w:u w:color="008000"/>
        </w:rPr>
        <w:t>Odpowiedź</w:t>
      </w:r>
    </w:p>
    <w:p w14:paraId="78ADBDE9" w14:textId="35E75361" w:rsidR="0072207F" w:rsidRPr="00555F57" w:rsidRDefault="00555F57" w:rsidP="0072207F">
      <w:pPr>
        <w:rPr>
          <w:b/>
          <w:sz w:val="20"/>
          <w:szCs w:val="20"/>
          <w:u w:color="008000"/>
        </w:rPr>
      </w:pPr>
      <w:r w:rsidRPr="00555F57">
        <w:rPr>
          <w:b/>
          <w:sz w:val="20"/>
          <w:szCs w:val="20"/>
          <w:u w:color="008000"/>
        </w:rPr>
        <w:t>Zamawiający nie wyraża zgody</w:t>
      </w:r>
    </w:p>
    <w:p w14:paraId="058B4DEA" w14:textId="261EAB47" w:rsidR="00281AC8" w:rsidRPr="00281AC8" w:rsidRDefault="0072207F" w:rsidP="00281AC8">
      <w:pPr>
        <w:spacing w:after="0"/>
        <w:rPr>
          <w:b/>
          <w:sz w:val="20"/>
          <w:szCs w:val="20"/>
          <w:u w:color="008000"/>
        </w:rPr>
      </w:pPr>
      <w:r w:rsidRPr="00555F57">
        <w:rPr>
          <w:sz w:val="20"/>
          <w:szCs w:val="20"/>
          <w:u w:color="008000"/>
        </w:rPr>
        <w:t xml:space="preserve">Zadanie 3 poz. 7 - Czy Zamawiający wyrazi zgodę na zaoferowania urządzenia z czułością komorową w zakresie 0,5-7,5 </w:t>
      </w:r>
      <w:proofErr w:type="spellStart"/>
      <w:r w:rsidRPr="00555F57">
        <w:rPr>
          <w:sz w:val="20"/>
          <w:szCs w:val="20"/>
          <w:u w:color="008000"/>
        </w:rPr>
        <w:t>mV</w:t>
      </w:r>
      <w:proofErr w:type="spellEnd"/>
      <w:r w:rsidRPr="00555F57">
        <w:rPr>
          <w:sz w:val="20"/>
          <w:szCs w:val="20"/>
          <w:u w:color="008000"/>
        </w:rPr>
        <w:t>?</w:t>
      </w:r>
    </w:p>
    <w:p w14:paraId="786B058C" w14:textId="77777777" w:rsidR="00281AC8" w:rsidRPr="00281AC8" w:rsidRDefault="00281AC8" w:rsidP="00281AC8">
      <w:pPr>
        <w:spacing w:after="0"/>
        <w:rPr>
          <w:b/>
          <w:sz w:val="20"/>
          <w:szCs w:val="20"/>
          <w:u w:color="008000"/>
        </w:rPr>
      </w:pPr>
      <w:r w:rsidRPr="00281AC8">
        <w:rPr>
          <w:b/>
          <w:sz w:val="20"/>
          <w:szCs w:val="20"/>
          <w:u w:color="008000"/>
        </w:rPr>
        <w:t>Odpowiedź</w:t>
      </w:r>
    </w:p>
    <w:p w14:paraId="0C597F15" w14:textId="3BA90BF2" w:rsidR="0072207F" w:rsidRPr="00281AC8" w:rsidRDefault="00281AC8" w:rsidP="00281AC8">
      <w:pPr>
        <w:spacing w:after="0"/>
        <w:rPr>
          <w:b/>
          <w:sz w:val="20"/>
          <w:szCs w:val="20"/>
          <w:u w:color="008000"/>
        </w:rPr>
      </w:pPr>
      <w:r w:rsidRPr="00281AC8">
        <w:rPr>
          <w:b/>
          <w:sz w:val="20"/>
          <w:szCs w:val="20"/>
          <w:u w:color="008000"/>
        </w:rPr>
        <w:t>Zamawiający wyraża zgodę</w:t>
      </w:r>
    </w:p>
    <w:p w14:paraId="6B9DC7D9" w14:textId="77777777" w:rsidR="0072207F" w:rsidRPr="00555F57" w:rsidRDefault="0072207F" w:rsidP="00F2260C">
      <w:pPr>
        <w:spacing w:after="0"/>
        <w:rPr>
          <w:sz w:val="20"/>
          <w:szCs w:val="20"/>
          <w:u w:color="008000"/>
        </w:rPr>
      </w:pPr>
    </w:p>
    <w:p w14:paraId="1F08D38F" w14:textId="77777777" w:rsidR="0072207F" w:rsidRPr="00555F57" w:rsidRDefault="0072207F" w:rsidP="00F2260C">
      <w:pPr>
        <w:spacing w:after="0"/>
        <w:rPr>
          <w:sz w:val="20"/>
          <w:szCs w:val="20"/>
          <w:u w:color="008000"/>
        </w:rPr>
      </w:pPr>
      <w:r w:rsidRPr="00555F57">
        <w:rPr>
          <w:sz w:val="20"/>
          <w:szCs w:val="20"/>
          <w:u w:color="008000"/>
        </w:rPr>
        <w:t>Zadanie 3 poz. 9 - Czy Zamawiający wyrazi zgodę na zaoferowania urządzenia z refrakcją</w:t>
      </w:r>
    </w:p>
    <w:p w14:paraId="5800B98B" w14:textId="4AAA324E" w:rsidR="0072207F" w:rsidRPr="00555F57" w:rsidRDefault="0072207F" w:rsidP="00F2260C">
      <w:pPr>
        <w:spacing w:after="0"/>
        <w:rPr>
          <w:sz w:val="20"/>
          <w:szCs w:val="20"/>
          <w:u w:color="008000"/>
        </w:rPr>
      </w:pPr>
      <w:r w:rsidRPr="00555F57">
        <w:rPr>
          <w:sz w:val="20"/>
          <w:szCs w:val="20"/>
          <w:u w:color="008000"/>
        </w:rPr>
        <w:t xml:space="preserve">przedsionkową działającą w trybie automatycznym? </w:t>
      </w:r>
    </w:p>
    <w:p w14:paraId="2EDAE117" w14:textId="28FA9B82" w:rsidR="0072207F" w:rsidRDefault="0072207F" w:rsidP="00F2260C">
      <w:pPr>
        <w:spacing w:after="0"/>
        <w:rPr>
          <w:sz w:val="20"/>
          <w:szCs w:val="20"/>
          <w:u w:color="008000"/>
        </w:rPr>
      </w:pPr>
      <w:r w:rsidRPr="00555F57">
        <w:rPr>
          <w:sz w:val="20"/>
          <w:szCs w:val="20"/>
          <w:u w:color="008000"/>
        </w:rPr>
        <w:t xml:space="preserve">Poz. 9 dotyczy zakresu parametru 150-500 ms, nie zaś trybu (np. automatycznego). </w:t>
      </w:r>
    </w:p>
    <w:p w14:paraId="7B57785D" w14:textId="2F23F2ED" w:rsidR="00281AC8" w:rsidRDefault="00281AC8" w:rsidP="00F2260C">
      <w:pPr>
        <w:spacing w:after="0"/>
        <w:rPr>
          <w:b/>
          <w:sz w:val="20"/>
          <w:szCs w:val="20"/>
          <w:u w:color="008000"/>
        </w:rPr>
      </w:pPr>
      <w:r w:rsidRPr="00281AC8">
        <w:rPr>
          <w:b/>
          <w:sz w:val="20"/>
          <w:szCs w:val="20"/>
          <w:u w:color="008000"/>
        </w:rPr>
        <w:t>Odpowiedź</w:t>
      </w:r>
    </w:p>
    <w:p w14:paraId="42948A19" w14:textId="32AE6F32" w:rsidR="0004006F" w:rsidRPr="00B31952" w:rsidRDefault="0004006F" w:rsidP="0004006F">
      <w:pPr>
        <w:spacing w:after="0"/>
        <w:rPr>
          <w:b/>
          <w:sz w:val="20"/>
          <w:szCs w:val="20"/>
          <w:u w:color="008000"/>
        </w:rPr>
      </w:pPr>
      <w:r w:rsidRPr="00B31952">
        <w:rPr>
          <w:b/>
          <w:sz w:val="20"/>
          <w:szCs w:val="20"/>
          <w:u w:color="008000"/>
        </w:rPr>
        <w:t>Zamawiający wyraża zgodę na t</w:t>
      </w:r>
      <w:r w:rsidRPr="00B31952">
        <w:rPr>
          <w:b/>
          <w:sz w:val="20"/>
          <w:szCs w:val="20"/>
          <w:u w:color="008000"/>
        </w:rPr>
        <w:t xml:space="preserve">ryb automatyczny, ale musi być spełniony podany zakres 150-500 ms. </w:t>
      </w:r>
    </w:p>
    <w:p w14:paraId="112B3F8C" w14:textId="77777777" w:rsidR="00F2260C" w:rsidRPr="00281AC8" w:rsidRDefault="00F2260C" w:rsidP="00F2260C">
      <w:pPr>
        <w:spacing w:after="0"/>
        <w:rPr>
          <w:b/>
          <w:sz w:val="20"/>
          <w:szCs w:val="20"/>
        </w:rPr>
      </w:pPr>
    </w:p>
    <w:p w14:paraId="3067E7F1" w14:textId="77777777" w:rsidR="00E56200" w:rsidRPr="00555F57" w:rsidRDefault="00E56200" w:rsidP="00E82196">
      <w:pPr>
        <w:spacing w:after="0" w:line="240" w:lineRule="auto"/>
        <w:ind w:left="7080"/>
        <w:jc w:val="both"/>
        <w:rPr>
          <w:rFonts w:cstheme="minorHAnsi"/>
          <w:b/>
          <w:i/>
          <w:sz w:val="20"/>
          <w:szCs w:val="20"/>
        </w:rPr>
      </w:pPr>
    </w:p>
    <w:p w14:paraId="79567531" w14:textId="4F099CE0" w:rsidR="00D92B11" w:rsidRPr="00555F57" w:rsidRDefault="00E56200" w:rsidP="00E56200">
      <w:pPr>
        <w:spacing w:after="0" w:line="240" w:lineRule="auto"/>
        <w:ind w:left="7080"/>
        <w:jc w:val="both"/>
        <w:rPr>
          <w:rFonts w:cstheme="minorHAnsi"/>
          <w:b/>
          <w:i/>
          <w:sz w:val="20"/>
          <w:szCs w:val="20"/>
        </w:rPr>
      </w:pPr>
      <w:r w:rsidRPr="00555F57">
        <w:rPr>
          <w:rFonts w:cstheme="minorHAnsi"/>
          <w:b/>
          <w:i/>
          <w:sz w:val="20"/>
          <w:szCs w:val="20"/>
        </w:rPr>
        <w:t xml:space="preserve">   </w:t>
      </w:r>
      <w:r w:rsidR="0039403D" w:rsidRPr="00555F57">
        <w:rPr>
          <w:rFonts w:cstheme="minorHAnsi"/>
          <w:b/>
          <w:i/>
          <w:sz w:val="20"/>
          <w:szCs w:val="20"/>
        </w:rPr>
        <w:t xml:space="preserve"> Z poważaniem</w:t>
      </w:r>
    </w:p>
    <w:p w14:paraId="04DACD8B" w14:textId="49DAD5DA" w:rsidR="0010676D" w:rsidRPr="00555F57" w:rsidRDefault="0010676D" w:rsidP="00E82196">
      <w:pPr>
        <w:spacing w:after="0" w:line="240" w:lineRule="auto"/>
        <w:ind w:left="7080"/>
        <w:jc w:val="both"/>
        <w:rPr>
          <w:rFonts w:cstheme="minorHAnsi"/>
          <w:b/>
          <w:i/>
          <w:sz w:val="20"/>
          <w:szCs w:val="20"/>
        </w:rPr>
      </w:pPr>
    </w:p>
    <w:p w14:paraId="1C75C7D5" w14:textId="77777777" w:rsidR="0047299C" w:rsidRPr="00555F57" w:rsidRDefault="0047299C" w:rsidP="0047299C">
      <w:pPr>
        <w:spacing w:after="0" w:line="240" w:lineRule="auto"/>
        <w:ind w:left="7080"/>
        <w:jc w:val="both"/>
        <w:rPr>
          <w:rFonts w:cstheme="minorHAnsi"/>
          <w:b/>
          <w:i/>
          <w:sz w:val="20"/>
          <w:szCs w:val="20"/>
        </w:rPr>
      </w:pPr>
      <w:r w:rsidRPr="00555F57">
        <w:rPr>
          <w:rFonts w:cstheme="minorHAnsi"/>
          <w:b/>
          <w:i/>
          <w:sz w:val="20"/>
          <w:szCs w:val="20"/>
        </w:rPr>
        <w:t xml:space="preserve">     Dyrektor SPSK-2</w:t>
      </w:r>
    </w:p>
    <w:p w14:paraId="6D7FF82A" w14:textId="77777777" w:rsidR="0047299C" w:rsidRPr="00555F57" w:rsidRDefault="0047299C" w:rsidP="0047299C">
      <w:pPr>
        <w:spacing w:after="0" w:line="240" w:lineRule="auto"/>
        <w:ind w:left="7080"/>
        <w:jc w:val="both"/>
        <w:rPr>
          <w:rFonts w:cstheme="minorHAnsi"/>
          <w:b/>
          <w:i/>
          <w:sz w:val="20"/>
          <w:szCs w:val="20"/>
        </w:rPr>
      </w:pPr>
      <w:r w:rsidRPr="00555F57">
        <w:rPr>
          <w:rFonts w:cstheme="minorHAnsi"/>
          <w:b/>
          <w:i/>
          <w:sz w:val="20"/>
          <w:szCs w:val="20"/>
        </w:rPr>
        <w:t>/podpis w oryginale/</w:t>
      </w:r>
    </w:p>
    <w:p w14:paraId="6B4AE788" w14:textId="3B23E4E0" w:rsidR="0047299C" w:rsidRPr="00555F57" w:rsidRDefault="0047299C" w:rsidP="00E82196">
      <w:pPr>
        <w:spacing w:after="0" w:line="240" w:lineRule="auto"/>
        <w:ind w:left="7080"/>
        <w:jc w:val="both"/>
        <w:rPr>
          <w:rFonts w:cstheme="minorHAnsi"/>
          <w:b/>
          <w:i/>
          <w:sz w:val="20"/>
          <w:szCs w:val="20"/>
        </w:rPr>
      </w:pPr>
    </w:p>
    <w:p w14:paraId="7F3F626F" w14:textId="732227A1" w:rsidR="0047299C" w:rsidRPr="00555F57" w:rsidRDefault="0047299C" w:rsidP="00E82196">
      <w:pPr>
        <w:spacing w:after="0" w:line="240" w:lineRule="auto"/>
        <w:ind w:left="7080"/>
        <w:jc w:val="both"/>
        <w:rPr>
          <w:rFonts w:cstheme="minorHAnsi"/>
          <w:b/>
          <w:i/>
          <w:sz w:val="20"/>
          <w:szCs w:val="20"/>
        </w:rPr>
      </w:pPr>
    </w:p>
    <w:p w14:paraId="1046D4BB" w14:textId="77777777" w:rsidR="0039403D" w:rsidRPr="00555F57" w:rsidRDefault="0039403D" w:rsidP="00E82196">
      <w:pPr>
        <w:spacing w:after="0" w:line="240" w:lineRule="auto"/>
        <w:jc w:val="both"/>
        <w:rPr>
          <w:rFonts w:cstheme="minorHAnsi"/>
          <w:b/>
          <w:i/>
          <w:sz w:val="20"/>
          <w:szCs w:val="20"/>
        </w:rPr>
      </w:pPr>
      <w:r w:rsidRPr="00555F57">
        <w:rPr>
          <w:rFonts w:cstheme="minorHAnsi"/>
          <w:b/>
          <w:i/>
          <w:sz w:val="20"/>
          <w:szCs w:val="20"/>
        </w:rPr>
        <w:t xml:space="preserve">Sprawę prowadzi: </w:t>
      </w:r>
    </w:p>
    <w:p w14:paraId="085BB9C7" w14:textId="77777777" w:rsidR="0039403D" w:rsidRPr="00555F57" w:rsidRDefault="0039403D" w:rsidP="00E82196">
      <w:pPr>
        <w:spacing w:after="0" w:line="240" w:lineRule="auto"/>
        <w:jc w:val="both"/>
        <w:rPr>
          <w:rFonts w:cstheme="minorHAnsi"/>
          <w:b/>
          <w:i/>
          <w:sz w:val="20"/>
          <w:szCs w:val="20"/>
        </w:rPr>
      </w:pPr>
      <w:r w:rsidRPr="00555F57">
        <w:rPr>
          <w:rFonts w:cstheme="minorHAnsi"/>
          <w:b/>
          <w:i/>
          <w:sz w:val="20"/>
          <w:szCs w:val="20"/>
        </w:rPr>
        <w:t>Przemysław Frączek</w:t>
      </w:r>
    </w:p>
    <w:p w14:paraId="41F2CD17" w14:textId="77777777" w:rsidR="0039403D" w:rsidRPr="00555F57" w:rsidRDefault="0039403D" w:rsidP="00E82196">
      <w:pPr>
        <w:spacing w:after="0" w:line="240" w:lineRule="auto"/>
        <w:jc w:val="both"/>
        <w:rPr>
          <w:rFonts w:cstheme="minorHAnsi"/>
          <w:sz w:val="20"/>
          <w:szCs w:val="20"/>
        </w:rPr>
      </w:pPr>
      <w:r w:rsidRPr="00555F57">
        <w:rPr>
          <w:rFonts w:cstheme="minorHAnsi"/>
          <w:b/>
          <w:i/>
          <w:sz w:val="20"/>
          <w:szCs w:val="20"/>
        </w:rPr>
        <w:t>Tel. 91 466 1087</w:t>
      </w:r>
    </w:p>
    <w:sectPr w:rsidR="0039403D" w:rsidRPr="00555F57"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1645A3D0"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D80141">
      <w:rPr>
        <w:b/>
        <w:bCs/>
        <w:noProof/>
      </w:rPr>
      <w:t>2</w:t>
    </w:r>
    <w:r w:rsidRPr="006E69D8">
      <w:rPr>
        <w:b/>
        <w:bCs/>
      </w:rPr>
      <w:fldChar w:fldCharType="end"/>
    </w:r>
    <w:r w:rsidRPr="006E69D8">
      <w:t xml:space="preserve"> / </w:t>
    </w:r>
    <w:fldSimple w:instr="NUMPAGES  \* Arabic  \* MERGEFORMAT">
      <w:r w:rsidR="00D80141">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0"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9"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28"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29"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3"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9"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9"/>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18"/>
  </w:num>
  <w:num w:numId="7">
    <w:abstractNumId w:val="40"/>
  </w:num>
  <w:num w:numId="8">
    <w:abstractNumId w:val="36"/>
  </w:num>
  <w:num w:numId="9">
    <w:abstractNumId w:val="42"/>
  </w:num>
  <w:num w:numId="10">
    <w:abstractNumId w:val="2"/>
  </w:num>
  <w:num w:numId="11">
    <w:abstractNumId w:val="16"/>
  </w:num>
  <w:num w:numId="12">
    <w:abstractNumId w:val="10"/>
  </w:num>
  <w:num w:numId="13">
    <w:abstractNumId w:val="15"/>
  </w:num>
  <w:num w:numId="14">
    <w:abstractNumId w:val="31"/>
  </w:num>
  <w:num w:numId="15">
    <w:abstractNumId w:val="25"/>
  </w:num>
  <w:num w:numId="16">
    <w:abstractNumId w:val="3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3"/>
  </w:num>
  <w:num w:numId="34">
    <w:abstractNumId w:val="35"/>
  </w:num>
  <w:num w:numId="35">
    <w:abstractNumId w:val="19"/>
  </w:num>
  <w:num w:numId="36">
    <w:abstractNumId w:val="12"/>
  </w:num>
  <w:num w:numId="37">
    <w:abstractNumId w:val="21"/>
  </w:num>
  <w:num w:numId="38">
    <w:abstractNumId w:val="44"/>
  </w:num>
  <w:num w:numId="39">
    <w:abstractNumId w:val="7"/>
  </w:num>
  <w:num w:numId="40">
    <w:abstractNumId w:val="41"/>
  </w:num>
  <w:num w:numId="41">
    <w:abstractNumId w:val="14"/>
  </w:num>
  <w:num w:numId="42">
    <w:abstractNumId w:val="34"/>
  </w:num>
  <w:num w:numId="43">
    <w:abstractNumId w:val="26"/>
  </w:num>
  <w:num w:numId="44">
    <w:abstractNumId w:val="2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46E3"/>
    <w:rsid w:val="00034C61"/>
    <w:rsid w:val="00035E6E"/>
    <w:rsid w:val="0004006F"/>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75BCA"/>
    <w:rsid w:val="00177CD7"/>
    <w:rsid w:val="0018434B"/>
    <w:rsid w:val="00191279"/>
    <w:rsid w:val="00197BF0"/>
    <w:rsid w:val="001B023D"/>
    <w:rsid w:val="001B0CB1"/>
    <w:rsid w:val="001B35C0"/>
    <w:rsid w:val="001B5AD0"/>
    <w:rsid w:val="001C1337"/>
    <w:rsid w:val="001C1EEB"/>
    <w:rsid w:val="001D5871"/>
    <w:rsid w:val="001D6E4E"/>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AC8"/>
    <w:rsid w:val="00287780"/>
    <w:rsid w:val="002A3CD6"/>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5F5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5032"/>
    <w:rsid w:val="006F6B63"/>
    <w:rsid w:val="00702C72"/>
    <w:rsid w:val="00702E2A"/>
    <w:rsid w:val="00705707"/>
    <w:rsid w:val="00711F02"/>
    <w:rsid w:val="00712346"/>
    <w:rsid w:val="0072207F"/>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9033B6"/>
    <w:rsid w:val="00905201"/>
    <w:rsid w:val="00907773"/>
    <w:rsid w:val="009143E1"/>
    <w:rsid w:val="0092713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E3B"/>
    <w:rsid w:val="00A114DC"/>
    <w:rsid w:val="00A12491"/>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B7B8E"/>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1952"/>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556D"/>
    <w:rsid w:val="00CA675C"/>
    <w:rsid w:val="00CA7582"/>
    <w:rsid w:val="00CB182C"/>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60A90"/>
    <w:rsid w:val="00D61F6D"/>
    <w:rsid w:val="00D64946"/>
    <w:rsid w:val="00D65534"/>
    <w:rsid w:val="00D73A59"/>
    <w:rsid w:val="00D76577"/>
    <w:rsid w:val="00D77071"/>
    <w:rsid w:val="00D80141"/>
    <w:rsid w:val="00D8247E"/>
    <w:rsid w:val="00D923AB"/>
    <w:rsid w:val="00D92B11"/>
    <w:rsid w:val="00D93CBE"/>
    <w:rsid w:val="00DA0CBA"/>
    <w:rsid w:val="00DA1410"/>
    <w:rsid w:val="00DC0B93"/>
    <w:rsid w:val="00DC265A"/>
    <w:rsid w:val="00DC6845"/>
    <w:rsid w:val="00DD1ECA"/>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6221"/>
    <w:rsid w:val="00F22306"/>
    <w:rsid w:val="00F2260C"/>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D0ED-13F5-4722-9F47-7EE0D157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205</Words>
  <Characters>1232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275</cp:revision>
  <cp:lastPrinted>2022-05-26T08:33:00Z</cp:lastPrinted>
  <dcterms:created xsi:type="dcterms:W3CDTF">2021-07-01T08:22:00Z</dcterms:created>
  <dcterms:modified xsi:type="dcterms:W3CDTF">2022-12-20T12:28:00Z</dcterms:modified>
</cp:coreProperties>
</file>