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Załącznik nr 5 do SWZ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453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Podmiot udostępniający zasoby: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453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453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453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453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(pełna nazwa, adres, NIP, KRS)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453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4536"/>
        </w:tabs>
        <w:spacing w:after="0" w:before="0" w:line="240" w:lineRule="auto"/>
        <w:ind w:left="0" w:right="0" w:firstLine="56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4536"/>
        </w:tabs>
        <w:spacing w:after="0" w:before="0" w:line="240" w:lineRule="auto"/>
        <w:ind w:left="0" w:right="0" w:firstLine="56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OŚWIADCZENIE PODMIOTU UDOSTĘPNIAJĄCEGO ZASOBY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składane na podstawie art. 125 ust. 1 u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stawy z dnia 11 września 2019 r.- Prawo zamówień publicznych w postępowaniu o udzielenie zamówienia publicznego prowadzonego w trybie podstawowym pn. „U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sługa dowozu i odwozu osób niepełnosprawnych- w terminie 02.09.2024 r. – 29.08.2025 r. z pominięciem jednego miesiąca letniego”.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DOTYCZĄCE PRZESŁANEK WYKLUCZENIA Z POSTĘPOWANIA: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Oświadczam/my, że:</w:t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 podlegam/my* </w:t>
        <w:tab/>
        <w:tab/>
        <w:t xml:space="preserve">podlegam/my*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wykluczeniu z postępowania na podstawie art. 108 ust. 1 ustawy pzp, art. 109 ust. 1 pkt 4), 5), 7), 8), 9), 10) ustawy pzp.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82"/>
        </w:tabs>
        <w:spacing w:after="0" w:before="0" w:line="240" w:lineRule="auto"/>
        <w:ind w:left="7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*zaznaczyć właściwe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Oświadczam/my, że:</w:t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 podlegam/my* </w:t>
        <w:tab/>
        <w:tab/>
        <w:t xml:space="preserve">podlegam/my*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wykluczeniu z postępowania na podstawie art.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 ust. 1 ustawy z dnia 13 kwietnia 2022 r. o szczególnych rozwiązaniach w zakresie przeciwdziałania wspieraniu agresji na Ukrainę oraz służących ochronie bezpieczeństwa narodowego (Dz. U. z 2023 r., poz. 129 ze zm.).</w:t>
      </w:r>
    </w:p>
    <w:p w:rsidR="00000000" w:rsidDel="00000000" w:rsidP="00000000" w:rsidRDefault="00000000" w:rsidRPr="00000000" w14:paraId="0000001D">
      <w:pPr>
        <w:ind w:left="709" w:firstLine="0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09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vertAlign w:val="baseline"/>
          <w:rtl w:val="0"/>
        </w:rPr>
        <w:t xml:space="preserve">*zaznaczyć właściwe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DOTYCZĄCE SPEŁNIANIA WARUNKÓW UDZIAŁU W POSTĘPOWANIU: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Oświadczam/my, że spełniam/my warunki udziału w postępowaniu określone przez zamawiającego w rozdziale 5 Specyfikacji Warunków Zamówienia w zakresie, w jakim wykonawca powołuje się na Nasze zasoby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8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OŚWIADCZENIE DOTYCZĄCE PODANYCH INFORMACJI: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Oświadczam/my, że wszystkie informacje podane w powyższych oświadczeniach są aktualne i zgodne z prawdą oraz zostały przedstawione z pełną świadomością konsekwencji wprowadzenia zamawiającego w błąd przy przedstawieniu informacji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8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……………………, …………….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(miejscowość i data)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UWAGA: NINIEJSZY DOKUMENT NALEŻY OPATRZYĆ KWALIFIKOWANYM PODPISEM ELEKTRONICZNYM, PODPISEM ZAUFANYM LUB PODPISEM OSOBISTYM.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993" w:top="1276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Strona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z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center" w:leader="none" w:pos="4678"/>
        <w:tab w:val="right" w:leader="none" w:pos="935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Standardowy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omyślnaczcionkaakapitu2">
    <w:name w:val="Domyślna czcionka akapitu2"/>
    <w:next w:val="Domyślnaczcionkaakapitu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20z1">
    <w:name w:val="WW8Num20z1"/>
    <w:next w:val="WW8Num20z1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21z1">
    <w:name w:val="WW8Num21z1"/>
    <w:next w:val="WW8Num21z1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22z1">
    <w:name w:val="WW8Num22z1"/>
    <w:next w:val="WW8Num22z1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Domyślnaczcionkaakapitu1">
    <w:name w:val="Domyślna czcionka akapitu1"/>
    <w:next w:val="Domyślnaczcionkaakapitu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ZnakZnak1">
    <w:name w:val="Znak Znak1"/>
    <w:next w:val="ZnakZnak1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ZnakZnak">
    <w:name w:val="Znak Znak"/>
    <w:next w:val="ZnakZnak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Nagłówek2">
    <w:name w:val="Nagłówek2"/>
    <w:basedOn w:val="Normalny"/>
    <w:next w:val="Tekstpodstawowy"/>
    <w:autoRedefine w:val="0"/>
    <w:hidden w:val="0"/>
    <w:qFormat w:val="0"/>
    <w:pPr>
      <w:keepNext w:val="1"/>
      <w:suppressAutoHyphens w:val="0"/>
      <w:autoSpaceDE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l-PL"/>
    </w:rPr>
  </w:style>
  <w:style w:type="paragraph" w:styleId="Tekstpodstawowy">
    <w:name w:val="Tekst podstawowy"/>
    <w:basedOn w:val="Normalny"/>
    <w:next w:val="Tekstpodstawowy"/>
    <w:autoRedefine w:val="0"/>
    <w:hidden w:val="0"/>
    <w:qFormat w:val="0"/>
    <w:pPr>
      <w:suppressAutoHyphens w:val="0"/>
      <w:autoSpaceDE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l-PL"/>
    </w:rPr>
  </w:style>
  <w:style w:type="paragraph" w:styleId="Lista">
    <w:name w:val="Lista"/>
    <w:basedOn w:val="Tekstpodstawowy"/>
    <w:next w:val="Lista"/>
    <w:autoRedefine w:val="0"/>
    <w:hidden w:val="0"/>
    <w:qFormat w:val="0"/>
    <w:pPr>
      <w:suppressAutoHyphens w:val="0"/>
      <w:autoSpaceDE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l-PL"/>
    </w:rPr>
  </w:style>
  <w:style w:type="paragraph" w:styleId="Legenda">
    <w:name w:val="Legenda"/>
    <w:basedOn w:val="Normalny"/>
    <w:next w:val="Legenda"/>
    <w:autoRedefine w:val="0"/>
    <w:hidden w:val="0"/>
    <w:qFormat w:val="0"/>
    <w:pPr>
      <w:suppressLineNumbers w:val="1"/>
      <w:suppressAutoHyphens w:val="0"/>
      <w:autoSpaceDE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Indeks">
    <w:name w:val="Indeks"/>
    <w:basedOn w:val="Normalny"/>
    <w:next w:val="Indeks"/>
    <w:autoRedefine w:val="0"/>
    <w:hidden w:val="0"/>
    <w:qFormat w:val="0"/>
    <w:pPr>
      <w:suppressLineNumbers w:val="1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l-PL"/>
    </w:rPr>
  </w:style>
  <w:style w:type="paragraph" w:styleId="Nagłówek1">
    <w:name w:val="Nagłówek1"/>
    <w:basedOn w:val="Normalny"/>
    <w:next w:val="Tekstpodstawowy"/>
    <w:autoRedefine w:val="0"/>
    <w:hidden w:val="0"/>
    <w:qFormat w:val="0"/>
    <w:pPr>
      <w:keepNext w:val="1"/>
      <w:suppressAutoHyphens w:val="0"/>
      <w:autoSpaceDE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l-PL"/>
    </w:rPr>
  </w:style>
  <w:style w:type="paragraph" w:styleId="Legenda1">
    <w:name w:val="Legenda1"/>
    <w:basedOn w:val="Normalny"/>
    <w:next w:val="Legenda1"/>
    <w:autoRedefine w:val="0"/>
    <w:hidden w:val="0"/>
    <w:qFormat w:val="0"/>
    <w:pPr>
      <w:suppressLineNumbers w:val="1"/>
      <w:suppressAutoHyphens w:val="0"/>
      <w:autoSpaceDE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Akapitzlistą">
    <w:name w:val="Akapit z listą"/>
    <w:basedOn w:val="Normalny"/>
    <w:next w:val="Akapitzlistą"/>
    <w:autoRedefine w:val="0"/>
    <w:hidden w:val="0"/>
    <w:qFormat w:val="0"/>
    <w:pPr>
      <w:suppressAutoHyphens w:val="0"/>
      <w:autoSpaceDE w:val="0"/>
      <w:spacing w:line="1" w:lineRule="atLeast"/>
      <w:ind w:left="708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l-PL"/>
    </w:rPr>
  </w:style>
  <w:style w:type="paragraph" w:styleId="Nagłówek">
    <w:name w:val="Nagłówek"/>
    <w:basedOn w:val="Normalny"/>
    <w:next w:val="Nagłówek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und"/>
    </w:rPr>
  </w:style>
  <w:style w:type="paragraph" w:styleId="Stopka">
    <w:name w:val="Stopka"/>
    <w:basedOn w:val="Normalny"/>
    <w:next w:val="Stopk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und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Tekstdymka">
    <w:name w:val="Tekst dymka"/>
    <w:basedOn w:val="Normalny"/>
    <w:next w:val="Tekstdymka"/>
    <w:autoRedefine w:val="0"/>
    <w:hidden w:val="0"/>
    <w:qFormat w:val="1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zh-CN" w:val="und"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styleId="StopkaZnak">
    <w:name w:val="Stopka Znak"/>
    <w:next w:val="Stopka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zh-CN" w:val="und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u0mKS7ysoTdviSlNqX5ArbJGTw==">CgMxLjAyCGguZ2pkZ3hzOAByITE2V2tsWUo4MkNSVFNZbFR0czNybDJKWWZqdTFUSldNUg==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2022-06-30T06:02:00Z</dcterms:created>
  <dc:creator>Góra-Żymierska Anna</dc:creator>
</cp:coreProperties>
</file>