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98CAE" w14:textId="77777777" w:rsidR="00C759A1" w:rsidRDefault="00C759A1" w:rsidP="00C759A1">
      <w:pPr>
        <w:spacing w:line="360" w:lineRule="auto"/>
        <w:jc w:val="right"/>
        <w:rPr>
          <w:rFonts w:asciiTheme="minorHAnsi" w:hAnsiTheme="minorHAnsi" w:cstheme="minorHAnsi"/>
          <w:sz w:val="16"/>
          <w:szCs w:val="16"/>
        </w:rPr>
      </w:pPr>
      <w:r>
        <w:rPr>
          <w:rFonts w:asciiTheme="minorHAnsi" w:eastAsia="Lucida Sans Unicode" w:hAnsiTheme="minorHAnsi" w:cstheme="minorHAnsi"/>
          <w:kern w:val="2"/>
          <w:sz w:val="16"/>
          <w:szCs w:val="16"/>
        </w:rPr>
        <w:t xml:space="preserve">Załącznik nr 1 do </w:t>
      </w:r>
      <w:r>
        <w:rPr>
          <w:rFonts w:asciiTheme="minorHAnsi" w:hAnsiTheme="minorHAnsi" w:cstheme="minorHAnsi"/>
          <w:sz w:val="16"/>
          <w:szCs w:val="16"/>
        </w:rPr>
        <w:t>ogłoszenia o zamówieniu publicznym</w:t>
      </w:r>
    </w:p>
    <w:p w14:paraId="57D6BEC9" w14:textId="77777777" w:rsidR="00C759A1" w:rsidRDefault="00C759A1" w:rsidP="00C759A1">
      <w:pPr>
        <w:widowControl/>
        <w:suppressAutoHyphens w:val="0"/>
        <w:spacing w:line="360" w:lineRule="auto"/>
        <w:ind w:left="708" w:firstLine="708"/>
        <w:jc w:val="right"/>
        <w:rPr>
          <w:rFonts w:asciiTheme="minorHAnsi" w:hAnsiTheme="minorHAnsi" w:cstheme="minorHAnsi"/>
          <w:sz w:val="16"/>
          <w:szCs w:val="16"/>
        </w:rPr>
      </w:pPr>
      <w:r>
        <w:rPr>
          <w:rFonts w:asciiTheme="minorHAnsi" w:hAnsiTheme="minorHAnsi" w:cstheme="minorHAnsi"/>
          <w:sz w:val="16"/>
          <w:szCs w:val="16"/>
        </w:rPr>
        <w:t xml:space="preserve"> „Objęcie fizyczną ochroną terenu targowiska miejskiego</w:t>
      </w:r>
    </w:p>
    <w:p w14:paraId="6461FB1C" w14:textId="77777777" w:rsidR="00C759A1" w:rsidRDefault="00C759A1" w:rsidP="00C759A1">
      <w:pPr>
        <w:widowControl/>
        <w:suppressAutoHyphens w:val="0"/>
        <w:spacing w:line="360" w:lineRule="auto"/>
        <w:ind w:left="708" w:firstLine="708"/>
        <w:jc w:val="right"/>
        <w:rPr>
          <w:rFonts w:asciiTheme="minorHAnsi" w:hAnsiTheme="minorHAnsi" w:cstheme="minorHAnsi"/>
          <w:sz w:val="16"/>
          <w:szCs w:val="16"/>
        </w:rPr>
      </w:pPr>
      <w:r>
        <w:rPr>
          <w:rFonts w:asciiTheme="minorHAnsi" w:hAnsiTheme="minorHAnsi" w:cstheme="minorHAnsi"/>
          <w:sz w:val="16"/>
          <w:szCs w:val="16"/>
        </w:rPr>
        <w:t xml:space="preserve"> przy ul. Arki  Bożka w Jastrzębiu-Zdroju”.</w:t>
      </w:r>
    </w:p>
    <w:p w14:paraId="1DEB5610" w14:textId="77777777" w:rsidR="00C759A1" w:rsidRDefault="00C759A1" w:rsidP="00C759A1">
      <w:pPr>
        <w:pStyle w:val="Standard"/>
        <w:jc w:val="center"/>
        <w:rPr>
          <w:rFonts w:asciiTheme="minorHAnsi" w:hAnsiTheme="minorHAnsi" w:cstheme="minorHAnsi"/>
          <w:b/>
          <w:bCs/>
          <w:sz w:val="20"/>
          <w:szCs w:val="20"/>
        </w:rPr>
      </w:pPr>
      <w:r>
        <w:rPr>
          <w:rFonts w:asciiTheme="minorHAnsi" w:hAnsiTheme="minorHAnsi" w:cstheme="minorHAnsi"/>
          <w:b/>
          <w:bCs/>
          <w:sz w:val="20"/>
          <w:szCs w:val="20"/>
        </w:rPr>
        <w:t>- Wzór –</w:t>
      </w:r>
    </w:p>
    <w:p w14:paraId="68516513" w14:textId="0BDAD8E9" w:rsidR="00C759A1" w:rsidRDefault="00C759A1" w:rsidP="00C759A1">
      <w:pPr>
        <w:pStyle w:val="Standard"/>
        <w:jc w:val="center"/>
        <w:rPr>
          <w:rFonts w:asciiTheme="minorHAnsi" w:hAnsiTheme="minorHAnsi" w:cstheme="minorHAnsi"/>
          <w:b/>
          <w:bCs/>
          <w:sz w:val="20"/>
          <w:szCs w:val="20"/>
        </w:rPr>
      </w:pPr>
      <w:r>
        <w:rPr>
          <w:rFonts w:asciiTheme="minorHAnsi" w:hAnsiTheme="minorHAnsi" w:cstheme="minorHAnsi"/>
          <w:b/>
          <w:bCs/>
          <w:sz w:val="20"/>
          <w:szCs w:val="20"/>
        </w:rPr>
        <w:t>UMOWA NR ST.275..….202</w:t>
      </w:r>
      <w:r w:rsidR="003306AC">
        <w:rPr>
          <w:rFonts w:asciiTheme="minorHAnsi" w:hAnsiTheme="minorHAnsi" w:cstheme="minorHAnsi"/>
          <w:b/>
          <w:bCs/>
          <w:sz w:val="20"/>
          <w:szCs w:val="20"/>
        </w:rPr>
        <w:t>1</w:t>
      </w:r>
    </w:p>
    <w:p w14:paraId="159F6BC3" w14:textId="14ABF369" w:rsidR="00C759A1" w:rsidRDefault="00C759A1" w:rsidP="00C759A1">
      <w:pPr>
        <w:pStyle w:val="Standard"/>
        <w:spacing w:line="100" w:lineRule="atLeast"/>
        <w:jc w:val="both"/>
        <w:rPr>
          <w:rFonts w:asciiTheme="minorHAnsi" w:hAnsiTheme="minorHAnsi" w:cstheme="minorHAnsi"/>
          <w:sz w:val="20"/>
          <w:szCs w:val="20"/>
        </w:rPr>
      </w:pPr>
      <w:r>
        <w:rPr>
          <w:rFonts w:asciiTheme="minorHAnsi" w:hAnsiTheme="minorHAnsi" w:cstheme="minorHAnsi"/>
          <w:sz w:val="20"/>
          <w:szCs w:val="20"/>
        </w:rPr>
        <w:t>zawarta w dniu ……………………….. r</w:t>
      </w:r>
      <w:r w:rsidR="003306AC">
        <w:rPr>
          <w:rFonts w:asciiTheme="minorHAnsi" w:hAnsiTheme="minorHAnsi" w:cstheme="minorHAnsi"/>
          <w:sz w:val="20"/>
          <w:szCs w:val="20"/>
        </w:rPr>
        <w:t>.</w:t>
      </w:r>
      <w:r>
        <w:rPr>
          <w:rFonts w:asciiTheme="minorHAnsi" w:hAnsiTheme="minorHAnsi" w:cstheme="minorHAnsi"/>
          <w:sz w:val="20"/>
          <w:szCs w:val="20"/>
        </w:rPr>
        <w:t xml:space="preserve"> w Jastrzębiu-Zdroju pomiędzy Jastrzębie-Zdrój–Miasto na prawach powiatu, Al. Piłsudskiego 60, 44-335 Jastrzębie-Zdrój, NIP 633-221-66-15 reprezentowane przez …………………………………….……………… – Dyrektora Jastrzębskiego Zakładu Komunalnego, ul. Dworcowa 17D, 44-330 Jastrzębie-Zdrój na podstawie upoważnienia Prezydenta Miasta Jastrzębie- Zdrój, zwanym w dalszej części umowy „Zleceniodawcą”</w:t>
      </w:r>
    </w:p>
    <w:p w14:paraId="1FF5D3DC" w14:textId="77777777" w:rsidR="00C759A1" w:rsidRDefault="00C759A1" w:rsidP="00C759A1">
      <w:pPr>
        <w:pStyle w:val="Standard"/>
        <w:spacing w:line="100" w:lineRule="atLeast"/>
        <w:jc w:val="both"/>
        <w:rPr>
          <w:rFonts w:asciiTheme="minorHAnsi" w:hAnsiTheme="minorHAnsi" w:cstheme="minorHAnsi"/>
          <w:sz w:val="20"/>
          <w:szCs w:val="20"/>
        </w:rPr>
      </w:pPr>
    </w:p>
    <w:p w14:paraId="34CD655B" w14:textId="77777777" w:rsidR="00C759A1" w:rsidRDefault="00C759A1" w:rsidP="00C759A1">
      <w:pPr>
        <w:pStyle w:val="Standard"/>
        <w:spacing w:after="283" w:line="100" w:lineRule="atLeast"/>
        <w:jc w:val="center"/>
        <w:rPr>
          <w:rFonts w:asciiTheme="minorHAnsi" w:hAnsiTheme="minorHAnsi" w:cstheme="minorHAnsi"/>
          <w:b/>
          <w:bCs/>
          <w:sz w:val="20"/>
          <w:szCs w:val="20"/>
        </w:rPr>
      </w:pPr>
      <w:r>
        <w:rPr>
          <w:rFonts w:asciiTheme="minorHAnsi" w:hAnsiTheme="minorHAnsi" w:cstheme="minorHAnsi"/>
          <w:b/>
          <w:bCs/>
          <w:sz w:val="20"/>
          <w:szCs w:val="20"/>
        </w:rPr>
        <w:t>- a –</w:t>
      </w:r>
    </w:p>
    <w:p w14:paraId="46B62402" w14:textId="77777777" w:rsidR="00C759A1" w:rsidRDefault="00C759A1" w:rsidP="00C759A1">
      <w:pPr>
        <w:pStyle w:val="Standard"/>
        <w:spacing w:after="283" w:line="100" w:lineRule="atLeast"/>
        <w:jc w:val="both"/>
        <w:rPr>
          <w:rFonts w:asciiTheme="minorHAnsi" w:hAnsiTheme="minorHAnsi" w:cstheme="minorHAnsi"/>
          <w:b/>
          <w:bCs/>
          <w:sz w:val="20"/>
          <w:szCs w:val="20"/>
        </w:rPr>
      </w:pPr>
      <w:r>
        <w:rPr>
          <w:rFonts w:asciiTheme="minorHAnsi" w:hAnsiTheme="minorHAnsi" w:cstheme="minorHAnsi"/>
          <w:b/>
          <w:bCs/>
          <w:sz w:val="20"/>
          <w:szCs w:val="20"/>
        </w:rPr>
        <w:t>……………………………………………………………………………………………………………………………………………………………………….</w:t>
      </w:r>
    </w:p>
    <w:p w14:paraId="5490334C" w14:textId="77777777" w:rsidR="00C759A1" w:rsidRDefault="00C759A1" w:rsidP="00C759A1">
      <w:pPr>
        <w:pStyle w:val="Standard"/>
        <w:spacing w:after="283" w:line="100" w:lineRule="atLeast"/>
        <w:jc w:val="both"/>
        <w:rPr>
          <w:rFonts w:asciiTheme="minorHAnsi" w:hAnsiTheme="minorHAnsi" w:cstheme="minorHAnsi"/>
          <w:b/>
          <w:bCs/>
          <w:sz w:val="20"/>
          <w:szCs w:val="20"/>
        </w:rPr>
      </w:pPr>
      <w:r>
        <w:rPr>
          <w:rFonts w:asciiTheme="minorHAnsi" w:hAnsiTheme="minorHAnsi" w:cstheme="minorHAnsi"/>
          <w:b/>
          <w:bCs/>
          <w:sz w:val="20"/>
          <w:szCs w:val="20"/>
        </w:rPr>
        <w:t>……………………………………………………………………………………………………………………………………..……………………………….</w:t>
      </w:r>
    </w:p>
    <w:p w14:paraId="3B0CCAE5" w14:textId="77777777" w:rsidR="00C759A1" w:rsidRDefault="00C759A1" w:rsidP="00C759A1">
      <w:pPr>
        <w:pStyle w:val="Standard"/>
        <w:spacing w:after="283" w:line="100" w:lineRule="atLeast"/>
        <w:jc w:val="both"/>
        <w:rPr>
          <w:rFonts w:asciiTheme="minorHAnsi" w:hAnsiTheme="minorHAnsi" w:cstheme="minorHAnsi"/>
          <w:bCs/>
          <w:sz w:val="20"/>
          <w:szCs w:val="20"/>
        </w:rPr>
      </w:pPr>
      <w:r>
        <w:rPr>
          <w:rFonts w:asciiTheme="minorHAnsi" w:hAnsiTheme="minorHAnsi" w:cstheme="minorHAnsi"/>
          <w:bCs/>
          <w:sz w:val="20"/>
          <w:szCs w:val="20"/>
        </w:rPr>
        <w:t>zwanym w dalszej części umowy „Zleceniobiorcą”</w:t>
      </w:r>
    </w:p>
    <w:p w14:paraId="74D07653" w14:textId="77777777" w:rsidR="00C759A1" w:rsidRDefault="00C759A1" w:rsidP="00C759A1">
      <w:pPr>
        <w:pStyle w:val="Standard"/>
        <w:spacing w:line="100" w:lineRule="atLeast"/>
        <w:jc w:val="center"/>
        <w:rPr>
          <w:rFonts w:asciiTheme="minorHAnsi" w:hAnsiTheme="minorHAnsi" w:cstheme="minorHAnsi"/>
          <w:b/>
          <w:sz w:val="20"/>
          <w:szCs w:val="20"/>
        </w:rPr>
      </w:pPr>
      <w:r>
        <w:rPr>
          <w:rFonts w:asciiTheme="minorHAnsi" w:hAnsiTheme="minorHAnsi" w:cstheme="minorHAnsi"/>
          <w:b/>
          <w:sz w:val="20"/>
          <w:szCs w:val="20"/>
        </w:rPr>
        <w:t>§ 1</w:t>
      </w:r>
    </w:p>
    <w:p w14:paraId="7C5844C3" w14:textId="77777777" w:rsidR="00C759A1" w:rsidRDefault="00C759A1" w:rsidP="00C759A1">
      <w:pPr>
        <w:pStyle w:val="Standard"/>
        <w:tabs>
          <w:tab w:val="left" w:pos="720"/>
        </w:tabs>
        <w:ind w:hanging="360"/>
        <w:jc w:val="both"/>
        <w:rPr>
          <w:rFonts w:asciiTheme="minorHAnsi" w:hAnsiTheme="minorHAnsi" w:cstheme="minorHAnsi"/>
          <w:sz w:val="20"/>
          <w:szCs w:val="20"/>
        </w:rPr>
      </w:pPr>
      <w:r>
        <w:rPr>
          <w:rFonts w:asciiTheme="minorHAnsi" w:hAnsiTheme="minorHAnsi" w:cstheme="minorHAnsi"/>
          <w:sz w:val="20"/>
          <w:szCs w:val="20"/>
        </w:rPr>
        <w:t xml:space="preserve"> 1. Zleceniodawca powierza, a Zleceniobiorca podejmuje się fizycznej ochrony mienia znajdującego się na terenie targowiska miejskiego przy ul. Arki Bożka w Jastrzębiu–Zdroju, administrowanego przez Zleceniodawcę, zwanego w dalszej części niniejszej umowy „targowiskiem”.</w:t>
      </w:r>
    </w:p>
    <w:p w14:paraId="6152DB5B" w14:textId="77777777" w:rsidR="00C759A1" w:rsidRDefault="00C759A1" w:rsidP="00C759A1">
      <w:pPr>
        <w:pStyle w:val="Standard"/>
        <w:jc w:val="both"/>
        <w:rPr>
          <w:rFonts w:asciiTheme="minorHAnsi" w:hAnsiTheme="minorHAnsi" w:cstheme="minorHAnsi"/>
          <w:sz w:val="20"/>
          <w:szCs w:val="20"/>
        </w:rPr>
      </w:pPr>
      <w:r>
        <w:rPr>
          <w:rFonts w:asciiTheme="minorHAnsi" w:hAnsiTheme="minorHAnsi" w:cstheme="minorHAnsi"/>
          <w:sz w:val="20"/>
          <w:szCs w:val="20"/>
        </w:rPr>
        <w:t>Fizyczna ochrona targowiska prowadzona będzie przez Zleceniobiorcę siedem dni w tygodniu.tj:</w:t>
      </w:r>
    </w:p>
    <w:p w14:paraId="62400B2F" w14:textId="0543E333" w:rsidR="00C759A1" w:rsidRDefault="00C759A1" w:rsidP="00C759A1">
      <w:pPr>
        <w:pStyle w:val="Standard"/>
        <w:jc w:val="both"/>
        <w:rPr>
          <w:rFonts w:asciiTheme="minorHAnsi" w:hAnsiTheme="minorHAnsi" w:cstheme="minorHAnsi"/>
          <w:sz w:val="20"/>
          <w:szCs w:val="20"/>
        </w:rPr>
      </w:pPr>
      <w:r>
        <w:rPr>
          <w:rFonts w:asciiTheme="minorHAnsi" w:hAnsiTheme="minorHAnsi" w:cstheme="minorHAnsi"/>
          <w:sz w:val="20"/>
          <w:szCs w:val="20"/>
        </w:rPr>
        <w:t>- od 01 s</w:t>
      </w:r>
      <w:r w:rsidR="003306AC">
        <w:rPr>
          <w:rFonts w:asciiTheme="minorHAnsi" w:hAnsiTheme="minorHAnsi" w:cstheme="minorHAnsi"/>
          <w:sz w:val="20"/>
          <w:szCs w:val="20"/>
        </w:rPr>
        <w:t>ierpnia</w:t>
      </w:r>
      <w:r>
        <w:rPr>
          <w:rFonts w:asciiTheme="minorHAnsi" w:hAnsiTheme="minorHAnsi" w:cstheme="minorHAnsi"/>
          <w:sz w:val="20"/>
          <w:szCs w:val="20"/>
        </w:rPr>
        <w:t xml:space="preserve"> 2021 r. do </w:t>
      </w:r>
      <w:r w:rsidR="003306AC">
        <w:rPr>
          <w:rFonts w:asciiTheme="minorHAnsi" w:hAnsiTheme="minorHAnsi" w:cstheme="minorHAnsi"/>
          <w:sz w:val="20"/>
          <w:szCs w:val="20"/>
        </w:rPr>
        <w:t>15</w:t>
      </w:r>
      <w:r>
        <w:rPr>
          <w:rFonts w:asciiTheme="minorHAnsi" w:hAnsiTheme="minorHAnsi" w:cstheme="minorHAnsi"/>
          <w:sz w:val="20"/>
          <w:szCs w:val="20"/>
        </w:rPr>
        <w:t xml:space="preserve"> </w:t>
      </w:r>
      <w:r w:rsidR="003306AC">
        <w:rPr>
          <w:rFonts w:asciiTheme="minorHAnsi" w:hAnsiTheme="minorHAnsi" w:cstheme="minorHAnsi"/>
          <w:sz w:val="20"/>
          <w:szCs w:val="20"/>
        </w:rPr>
        <w:t>grudnia</w:t>
      </w:r>
      <w:r>
        <w:rPr>
          <w:rFonts w:asciiTheme="minorHAnsi" w:hAnsiTheme="minorHAnsi" w:cstheme="minorHAnsi"/>
          <w:sz w:val="20"/>
          <w:szCs w:val="20"/>
        </w:rPr>
        <w:t xml:space="preserve"> 2021 r.  od poniedziałku do piątku od godziny 16:00 do godziny 6:00, </w:t>
      </w:r>
    </w:p>
    <w:p w14:paraId="49813CC6" w14:textId="186FE170" w:rsidR="00C759A1" w:rsidRDefault="00C759A1" w:rsidP="00C759A1">
      <w:pPr>
        <w:pStyle w:val="Standard"/>
        <w:jc w:val="both"/>
        <w:rPr>
          <w:rFonts w:asciiTheme="minorHAnsi" w:hAnsiTheme="minorHAnsi" w:cstheme="minorHAnsi"/>
          <w:sz w:val="20"/>
          <w:szCs w:val="20"/>
        </w:rPr>
      </w:pPr>
      <w:r>
        <w:rPr>
          <w:rFonts w:asciiTheme="minorHAnsi" w:hAnsiTheme="minorHAnsi" w:cstheme="minorHAnsi"/>
          <w:sz w:val="20"/>
          <w:szCs w:val="20"/>
        </w:rPr>
        <w:t xml:space="preserve">  w soboty od godziny 15:00 do godziny 6:00 oraz w niedziele i święta przez całą dobę;</w:t>
      </w:r>
    </w:p>
    <w:p w14:paraId="7E055A9B" w14:textId="77777777" w:rsidR="00C759A1" w:rsidRDefault="00C759A1" w:rsidP="00C759A1">
      <w:pPr>
        <w:pStyle w:val="Standard"/>
        <w:jc w:val="both"/>
        <w:rPr>
          <w:rFonts w:asciiTheme="minorHAnsi" w:hAnsiTheme="minorHAnsi" w:cstheme="minorHAnsi"/>
          <w:sz w:val="20"/>
          <w:szCs w:val="20"/>
        </w:rPr>
      </w:pPr>
    </w:p>
    <w:p w14:paraId="2E71F4FB" w14:textId="77777777" w:rsidR="00C759A1" w:rsidRDefault="00C759A1" w:rsidP="00C759A1">
      <w:pPr>
        <w:pStyle w:val="Standard"/>
        <w:tabs>
          <w:tab w:val="left" w:pos="720"/>
        </w:tabs>
        <w:ind w:hanging="360"/>
        <w:jc w:val="both"/>
        <w:rPr>
          <w:rFonts w:asciiTheme="minorHAnsi" w:hAnsiTheme="minorHAnsi" w:cstheme="minorHAnsi"/>
          <w:sz w:val="20"/>
          <w:szCs w:val="20"/>
        </w:rPr>
      </w:pPr>
      <w:r>
        <w:rPr>
          <w:rFonts w:asciiTheme="minorHAnsi" w:hAnsiTheme="minorHAnsi" w:cstheme="minorHAnsi"/>
          <w:sz w:val="20"/>
          <w:szCs w:val="20"/>
        </w:rPr>
        <w:t>2. Zleceniodawca oświadcza, iż targowisko przy ul. Arki Bożka ma powierzchnię 7 938,00 m</w:t>
      </w:r>
      <w:r>
        <w:rPr>
          <w:rFonts w:asciiTheme="minorHAnsi" w:hAnsiTheme="minorHAnsi" w:cstheme="minorHAnsi"/>
          <w:sz w:val="20"/>
          <w:szCs w:val="20"/>
          <w:vertAlign w:val="superscript"/>
        </w:rPr>
        <w:t>2</w:t>
      </w:r>
      <w:r>
        <w:rPr>
          <w:rFonts w:asciiTheme="minorHAnsi" w:hAnsiTheme="minorHAnsi" w:cstheme="minorHAnsi"/>
          <w:sz w:val="20"/>
          <w:szCs w:val="20"/>
        </w:rPr>
        <w:t xml:space="preserve"> jest ogrodzone w tym częściowo za pomocą ekranów zielonych obsadzonych bluszczem i zamykane po godzinach handlu. Nawierzchnia targowiska wykonana jest z  asfaltu oraz kostki betonowej, a targowisko wyposażone jest w kanalizację deszczową. Część targowiska o powierzchni 5 736,00 m </w:t>
      </w:r>
      <w:r>
        <w:rPr>
          <w:rFonts w:asciiTheme="minorHAnsi" w:hAnsiTheme="minorHAnsi" w:cstheme="minorHAnsi"/>
          <w:sz w:val="20"/>
          <w:szCs w:val="20"/>
          <w:vertAlign w:val="superscript"/>
        </w:rPr>
        <w:t xml:space="preserve">2 </w:t>
      </w:r>
      <w:r>
        <w:rPr>
          <w:rFonts w:asciiTheme="minorHAnsi" w:hAnsiTheme="minorHAnsi" w:cstheme="minorHAnsi"/>
          <w:sz w:val="20"/>
          <w:szCs w:val="20"/>
        </w:rPr>
        <w:t xml:space="preserve"> jest zadaszona, całość oświetlona. Pod częścią zadaszoną znajdują się stoły handlowe, na pozostałym terenie kioski handlowe i stragany. Na terenie targowiska znajduje się również biuro targowiska i szalet miejski.</w:t>
      </w:r>
    </w:p>
    <w:p w14:paraId="64D000A5" w14:textId="77777777" w:rsidR="00C759A1" w:rsidRDefault="00C759A1" w:rsidP="00C759A1">
      <w:pPr>
        <w:pStyle w:val="Standard"/>
        <w:tabs>
          <w:tab w:val="left" w:pos="720"/>
        </w:tabs>
        <w:jc w:val="both"/>
        <w:rPr>
          <w:rFonts w:asciiTheme="minorHAnsi" w:hAnsiTheme="minorHAnsi" w:cstheme="minorHAnsi"/>
          <w:b/>
          <w:bCs/>
          <w:sz w:val="20"/>
          <w:szCs w:val="20"/>
        </w:rPr>
      </w:pPr>
    </w:p>
    <w:p w14:paraId="1AB5B460" w14:textId="77777777" w:rsidR="00C759A1" w:rsidRDefault="00C759A1" w:rsidP="00C759A1">
      <w:pPr>
        <w:pStyle w:val="Standard"/>
        <w:spacing w:line="100" w:lineRule="atLeast"/>
        <w:jc w:val="center"/>
        <w:rPr>
          <w:rFonts w:asciiTheme="minorHAnsi" w:hAnsiTheme="minorHAnsi" w:cstheme="minorHAnsi"/>
          <w:b/>
          <w:bCs/>
          <w:sz w:val="20"/>
          <w:szCs w:val="20"/>
        </w:rPr>
      </w:pPr>
      <w:r>
        <w:rPr>
          <w:rFonts w:asciiTheme="minorHAnsi" w:hAnsiTheme="minorHAnsi" w:cstheme="minorHAnsi"/>
          <w:b/>
          <w:bCs/>
          <w:sz w:val="20"/>
          <w:szCs w:val="20"/>
        </w:rPr>
        <w:t>§ 2</w:t>
      </w:r>
    </w:p>
    <w:p w14:paraId="47D59912" w14:textId="77777777" w:rsidR="00C759A1" w:rsidRDefault="00C759A1" w:rsidP="00C759A1">
      <w:pPr>
        <w:pStyle w:val="Standard"/>
        <w:numPr>
          <w:ilvl w:val="0"/>
          <w:numId w:val="1"/>
        </w:numPr>
        <w:tabs>
          <w:tab w:val="left" w:pos="-720"/>
        </w:tabs>
        <w:ind w:left="0"/>
        <w:jc w:val="both"/>
        <w:rPr>
          <w:rFonts w:asciiTheme="minorHAnsi" w:hAnsiTheme="minorHAnsi" w:cstheme="minorHAnsi"/>
          <w:sz w:val="20"/>
          <w:szCs w:val="20"/>
        </w:rPr>
      </w:pPr>
      <w:r>
        <w:rPr>
          <w:rFonts w:asciiTheme="minorHAnsi" w:hAnsiTheme="minorHAnsi" w:cstheme="minorHAnsi"/>
          <w:sz w:val="20"/>
          <w:szCs w:val="20"/>
        </w:rPr>
        <w:t>Czynności wykonywane przez Zleceniobiorcę w zakresie fizycznej ochrony targowiska o której mowa w § 1 ust. 1 obejmują:</w:t>
      </w:r>
    </w:p>
    <w:p w14:paraId="685E2B57" w14:textId="77777777" w:rsidR="00C759A1" w:rsidRDefault="00C759A1" w:rsidP="00C759A1">
      <w:pPr>
        <w:pStyle w:val="Standard"/>
        <w:numPr>
          <w:ilvl w:val="0"/>
          <w:numId w:val="2"/>
        </w:numPr>
        <w:tabs>
          <w:tab w:val="left" w:pos="-2160"/>
        </w:tabs>
        <w:jc w:val="both"/>
        <w:rPr>
          <w:rFonts w:asciiTheme="minorHAnsi" w:hAnsiTheme="minorHAnsi" w:cstheme="minorHAnsi"/>
          <w:sz w:val="20"/>
          <w:szCs w:val="20"/>
        </w:rPr>
      </w:pPr>
      <w:r>
        <w:rPr>
          <w:rFonts w:asciiTheme="minorHAnsi" w:hAnsiTheme="minorHAnsi" w:cstheme="minorHAnsi"/>
          <w:sz w:val="20"/>
          <w:szCs w:val="20"/>
        </w:rPr>
        <w:t>współpracę z pracownikami wyznaczonymi przez Zleceniodawcę,</w:t>
      </w:r>
    </w:p>
    <w:p w14:paraId="7FB1A6B5" w14:textId="77777777" w:rsidR="00C759A1" w:rsidRDefault="00C759A1" w:rsidP="00C759A1">
      <w:pPr>
        <w:pStyle w:val="Standard"/>
        <w:numPr>
          <w:ilvl w:val="0"/>
          <w:numId w:val="2"/>
        </w:numPr>
        <w:tabs>
          <w:tab w:val="left" w:pos="-2160"/>
        </w:tabs>
        <w:jc w:val="both"/>
        <w:rPr>
          <w:rFonts w:asciiTheme="minorHAnsi" w:hAnsiTheme="minorHAnsi" w:cstheme="minorHAnsi"/>
          <w:sz w:val="20"/>
          <w:szCs w:val="20"/>
        </w:rPr>
      </w:pPr>
      <w:r>
        <w:rPr>
          <w:rFonts w:asciiTheme="minorHAnsi" w:hAnsiTheme="minorHAnsi" w:cstheme="minorHAnsi"/>
          <w:sz w:val="20"/>
          <w:szCs w:val="20"/>
        </w:rPr>
        <w:t>oznakowanie obiektu swoim logo z numerem telefonu w widocznych miejscach, w tym obowiązkowo na wszystkich bramach wjazdowych na targowisko,</w:t>
      </w:r>
    </w:p>
    <w:p w14:paraId="5D55627E" w14:textId="77777777" w:rsidR="00C759A1" w:rsidRDefault="00C759A1" w:rsidP="00C759A1">
      <w:pPr>
        <w:pStyle w:val="Standard"/>
        <w:numPr>
          <w:ilvl w:val="0"/>
          <w:numId w:val="2"/>
        </w:numPr>
        <w:spacing w:line="100" w:lineRule="atLeast"/>
        <w:jc w:val="both"/>
        <w:rPr>
          <w:rFonts w:asciiTheme="minorHAnsi" w:hAnsiTheme="minorHAnsi" w:cstheme="minorHAnsi"/>
          <w:sz w:val="20"/>
          <w:szCs w:val="20"/>
        </w:rPr>
      </w:pPr>
      <w:r>
        <w:rPr>
          <w:rFonts w:asciiTheme="minorHAnsi" w:hAnsiTheme="minorHAnsi" w:cstheme="minorHAnsi"/>
          <w:sz w:val="20"/>
          <w:szCs w:val="20"/>
        </w:rPr>
        <w:t>stałe patrolowanie terenu targowiska przez pracowników ochrony, o których mowa w § 4 niniejszej umowy. Osoby dozorujące rozpoczynające dozór targowiska zobowiązane są dokonać obchodu całego chronionego obiektu i sprawdzać, czy jest on właściwie zabezpieczony,</w:t>
      </w:r>
    </w:p>
    <w:p w14:paraId="2FB0559D" w14:textId="77777777" w:rsidR="00C759A1" w:rsidRDefault="00C759A1" w:rsidP="00C759A1">
      <w:pPr>
        <w:pStyle w:val="Standard"/>
        <w:jc w:val="both"/>
        <w:rPr>
          <w:rFonts w:asciiTheme="minorHAnsi" w:hAnsiTheme="minorHAnsi" w:cstheme="minorHAnsi"/>
          <w:sz w:val="20"/>
          <w:szCs w:val="20"/>
        </w:rPr>
      </w:pPr>
      <w:r>
        <w:rPr>
          <w:rFonts w:asciiTheme="minorHAnsi" w:hAnsiTheme="minorHAnsi" w:cstheme="minorHAnsi"/>
          <w:sz w:val="20"/>
          <w:szCs w:val="20"/>
        </w:rPr>
        <w:t>d) zapobieganie kradzieżom i dewastacjom mienia znajdującego się na targowisku,</w:t>
      </w:r>
    </w:p>
    <w:p w14:paraId="1AD139B6" w14:textId="77777777" w:rsidR="00C759A1" w:rsidRDefault="00C759A1" w:rsidP="00C759A1">
      <w:pPr>
        <w:pStyle w:val="Standard"/>
        <w:tabs>
          <w:tab w:val="left" w:pos="1429"/>
        </w:tabs>
        <w:jc w:val="both"/>
        <w:rPr>
          <w:rFonts w:asciiTheme="minorHAnsi" w:hAnsiTheme="minorHAnsi" w:cstheme="minorHAnsi"/>
          <w:sz w:val="20"/>
          <w:szCs w:val="20"/>
        </w:rPr>
      </w:pPr>
      <w:r>
        <w:rPr>
          <w:rFonts w:asciiTheme="minorHAnsi" w:hAnsiTheme="minorHAnsi" w:cstheme="minorHAnsi"/>
          <w:sz w:val="20"/>
          <w:szCs w:val="20"/>
        </w:rPr>
        <w:t>e) przestrzeganie ogólnie przyjętego porządku i regulaminu targowiska /stanowiącego zał. nr 1 do niniejszej umowy/, zgodnego z wymogami Zleceniodawcy,</w:t>
      </w:r>
    </w:p>
    <w:p w14:paraId="679FAE24" w14:textId="77777777" w:rsidR="00C759A1" w:rsidRDefault="00C759A1" w:rsidP="00C759A1">
      <w:pPr>
        <w:pStyle w:val="Standard"/>
        <w:tabs>
          <w:tab w:val="left" w:pos="1429"/>
        </w:tabs>
        <w:jc w:val="both"/>
        <w:rPr>
          <w:rFonts w:asciiTheme="minorHAnsi" w:hAnsiTheme="minorHAnsi" w:cstheme="minorHAnsi"/>
          <w:sz w:val="20"/>
          <w:szCs w:val="20"/>
        </w:rPr>
      </w:pPr>
      <w:r>
        <w:rPr>
          <w:rFonts w:asciiTheme="minorHAnsi" w:hAnsiTheme="minorHAnsi" w:cstheme="minorHAnsi"/>
          <w:sz w:val="20"/>
          <w:szCs w:val="20"/>
        </w:rPr>
        <w:t>f) identyfikację źródeł zagrożenia:</w:t>
      </w:r>
    </w:p>
    <w:p w14:paraId="73E88FAA" w14:textId="77777777" w:rsidR="00C759A1" w:rsidRDefault="00C759A1" w:rsidP="00C759A1">
      <w:pPr>
        <w:pStyle w:val="Standard"/>
        <w:numPr>
          <w:ilvl w:val="0"/>
          <w:numId w:val="3"/>
        </w:numPr>
        <w:tabs>
          <w:tab w:val="left" w:pos="-3679"/>
        </w:tabs>
        <w:jc w:val="both"/>
        <w:rPr>
          <w:rFonts w:asciiTheme="minorHAnsi" w:hAnsiTheme="minorHAnsi" w:cstheme="minorHAnsi"/>
          <w:sz w:val="20"/>
          <w:szCs w:val="20"/>
        </w:rPr>
      </w:pPr>
      <w:r>
        <w:rPr>
          <w:rFonts w:asciiTheme="minorHAnsi" w:hAnsiTheme="minorHAnsi" w:cstheme="minorHAnsi"/>
          <w:sz w:val="20"/>
          <w:szCs w:val="20"/>
        </w:rPr>
        <w:t>pożarowego - bezzwłoczne powiadomienie jednostki Straży Pożarnej i równolegle Zleceniodawcę. Udział w gaszeniu pożaru przy użyciu podręcznego sprzętu gaśniczego oraz ewakuacja ludzi z zagrożonego terenu,</w:t>
      </w:r>
    </w:p>
    <w:p w14:paraId="3BDC5EE0" w14:textId="77777777" w:rsidR="00C759A1" w:rsidRDefault="00C759A1" w:rsidP="00C759A1">
      <w:pPr>
        <w:pStyle w:val="Standard"/>
        <w:numPr>
          <w:ilvl w:val="0"/>
          <w:numId w:val="3"/>
        </w:numPr>
        <w:tabs>
          <w:tab w:val="left" w:pos="-3679"/>
        </w:tabs>
        <w:jc w:val="both"/>
        <w:rPr>
          <w:rFonts w:asciiTheme="minorHAnsi" w:hAnsiTheme="minorHAnsi" w:cstheme="minorHAnsi"/>
          <w:sz w:val="20"/>
          <w:szCs w:val="20"/>
        </w:rPr>
      </w:pPr>
      <w:r>
        <w:rPr>
          <w:rFonts w:asciiTheme="minorHAnsi" w:hAnsiTheme="minorHAnsi" w:cstheme="minorHAnsi"/>
          <w:sz w:val="20"/>
          <w:szCs w:val="20"/>
        </w:rPr>
        <w:t xml:space="preserve"> włamaniem -  powiadamianie jednostki Policji i równolegle przedstawiciela  Zleceniodawcy, o którym mowa niżej § 9 ust.3 umowy,</w:t>
      </w:r>
    </w:p>
    <w:p w14:paraId="1030836E" w14:textId="77777777" w:rsidR="00C759A1" w:rsidRDefault="00C759A1" w:rsidP="00C759A1">
      <w:pPr>
        <w:pStyle w:val="Standard"/>
        <w:numPr>
          <w:ilvl w:val="0"/>
          <w:numId w:val="3"/>
        </w:numPr>
        <w:tabs>
          <w:tab w:val="left" w:pos="-3679"/>
        </w:tabs>
        <w:jc w:val="both"/>
        <w:rPr>
          <w:rFonts w:asciiTheme="minorHAnsi" w:hAnsiTheme="minorHAnsi" w:cstheme="minorHAnsi"/>
          <w:sz w:val="20"/>
          <w:szCs w:val="20"/>
        </w:rPr>
      </w:pPr>
      <w:r>
        <w:rPr>
          <w:rFonts w:asciiTheme="minorHAnsi" w:hAnsiTheme="minorHAnsi" w:cstheme="minorHAnsi"/>
          <w:sz w:val="20"/>
          <w:szCs w:val="20"/>
        </w:rPr>
        <w:t>zalaniem z instalacji wod – kan lub nawalnych opadów deszczy – niezwłoczne zakręcenie głównego zaworu wody,  zabezpieczenie zagrożonych miejsc w razie wystąpienia zagrożenia, oraz powiadomienie przedstawiciela  Zleceniodawcy, o którym mowa niżej § 9 ust.3 umowy,</w:t>
      </w:r>
    </w:p>
    <w:p w14:paraId="302ED473" w14:textId="77777777" w:rsidR="00C759A1" w:rsidRDefault="00C759A1" w:rsidP="00C759A1">
      <w:pPr>
        <w:pStyle w:val="Standard"/>
        <w:tabs>
          <w:tab w:val="left" w:pos="1429"/>
        </w:tabs>
        <w:jc w:val="both"/>
        <w:rPr>
          <w:rFonts w:asciiTheme="minorHAnsi" w:hAnsiTheme="minorHAnsi" w:cstheme="minorHAnsi"/>
          <w:sz w:val="20"/>
          <w:szCs w:val="20"/>
        </w:rPr>
      </w:pPr>
      <w:r>
        <w:rPr>
          <w:rFonts w:asciiTheme="minorHAnsi" w:hAnsiTheme="minorHAnsi" w:cstheme="minorHAnsi"/>
          <w:sz w:val="20"/>
          <w:szCs w:val="20"/>
        </w:rPr>
        <w:lastRenderedPageBreak/>
        <w:t xml:space="preserve">g) stałe wsparcie osób pełniących fizyczną ochronę targowiska mobilnymi grupami interwencyjnymi, o których mowa niżej w ust. 3 lit. e). Czas reakcji grupy interwencyjnej od momentu zgłoszenia interwencji do momentu przybycia na teren targowiska nie może przekraczać 15 minut. </w:t>
      </w:r>
    </w:p>
    <w:p w14:paraId="0F99102E" w14:textId="23FE1148" w:rsidR="00C759A1" w:rsidRDefault="00C759A1" w:rsidP="00C759A1">
      <w:pPr>
        <w:pStyle w:val="Standard"/>
        <w:tabs>
          <w:tab w:val="left" w:pos="1429"/>
        </w:tabs>
        <w:jc w:val="both"/>
        <w:rPr>
          <w:rFonts w:asciiTheme="minorHAnsi" w:hAnsiTheme="minorHAnsi" w:cstheme="minorHAnsi"/>
          <w:sz w:val="20"/>
          <w:szCs w:val="20"/>
        </w:rPr>
      </w:pPr>
      <w:r>
        <w:rPr>
          <w:rFonts w:asciiTheme="minorHAnsi" w:hAnsiTheme="minorHAnsi" w:cstheme="minorHAnsi"/>
          <w:sz w:val="20"/>
          <w:szCs w:val="20"/>
        </w:rPr>
        <w:t xml:space="preserve">h) prowadzenie przez grupę interwencyjną prewencyjnych kontroli targowiska minimum </w:t>
      </w:r>
      <w:r w:rsidR="00664819">
        <w:rPr>
          <w:rFonts w:asciiTheme="minorHAnsi" w:hAnsiTheme="minorHAnsi" w:cstheme="minorHAnsi"/>
          <w:sz w:val="20"/>
          <w:szCs w:val="20"/>
        </w:rPr>
        <w:t>1</w:t>
      </w:r>
      <w:r>
        <w:rPr>
          <w:rFonts w:asciiTheme="minorHAnsi" w:hAnsiTheme="minorHAnsi" w:cstheme="minorHAnsi"/>
          <w:sz w:val="20"/>
          <w:szCs w:val="20"/>
        </w:rPr>
        <w:t xml:space="preserve"> raz na dobę w godzinach nocnych pomiędzy  godzinami 23</w:t>
      </w:r>
      <w:r>
        <w:rPr>
          <w:rFonts w:asciiTheme="minorHAnsi" w:hAnsiTheme="minorHAnsi" w:cstheme="minorHAnsi"/>
          <w:sz w:val="20"/>
          <w:szCs w:val="20"/>
          <w:u w:val="single"/>
          <w:vertAlign w:val="superscript"/>
        </w:rPr>
        <w:t xml:space="preserve">00 </w:t>
      </w:r>
      <w:r>
        <w:rPr>
          <w:rFonts w:asciiTheme="minorHAnsi" w:hAnsiTheme="minorHAnsi" w:cstheme="minorHAnsi"/>
          <w:sz w:val="20"/>
          <w:szCs w:val="20"/>
        </w:rPr>
        <w:t xml:space="preserve"> i 6</w:t>
      </w:r>
      <w:r>
        <w:rPr>
          <w:rFonts w:asciiTheme="minorHAnsi" w:hAnsiTheme="minorHAnsi" w:cstheme="minorHAnsi"/>
          <w:sz w:val="20"/>
          <w:szCs w:val="20"/>
          <w:u w:val="single"/>
          <w:vertAlign w:val="superscript"/>
        </w:rPr>
        <w:t>00</w:t>
      </w:r>
      <w:r>
        <w:rPr>
          <w:rFonts w:asciiTheme="minorHAnsi" w:hAnsiTheme="minorHAnsi" w:cstheme="minorHAnsi"/>
          <w:sz w:val="20"/>
          <w:szCs w:val="20"/>
        </w:rPr>
        <w:t>.</w:t>
      </w:r>
    </w:p>
    <w:p w14:paraId="7E0E645D" w14:textId="43D96F24" w:rsidR="00C759A1" w:rsidRDefault="00C759A1" w:rsidP="00C759A1">
      <w:pPr>
        <w:pStyle w:val="Standard"/>
        <w:tabs>
          <w:tab w:val="left" w:pos="1429"/>
        </w:tabs>
        <w:jc w:val="both"/>
        <w:rPr>
          <w:rFonts w:asciiTheme="minorHAnsi" w:hAnsiTheme="minorHAnsi" w:cstheme="minorHAnsi"/>
          <w:sz w:val="20"/>
          <w:szCs w:val="20"/>
        </w:rPr>
      </w:pPr>
      <w:r>
        <w:rPr>
          <w:rFonts w:asciiTheme="minorHAnsi" w:hAnsiTheme="minorHAnsi" w:cstheme="minorHAnsi"/>
          <w:sz w:val="20"/>
          <w:szCs w:val="20"/>
        </w:rPr>
        <w:t xml:space="preserve">i) kontrola pracy stróży przez przedstawiciela Zleceniobiorcy minimum </w:t>
      </w:r>
      <w:r w:rsidR="00664819">
        <w:rPr>
          <w:rFonts w:asciiTheme="minorHAnsi" w:hAnsiTheme="minorHAnsi" w:cstheme="minorHAnsi"/>
          <w:sz w:val="20"/>
          <w:szCs w:val="20"/>
        </w:rPr>
        <w:t>2</w:t>
      </w:r>
      <w:r>
        <w:rPr>
          <w:rFonts w:asciiTheme="minorHAnsi" w:hAnsiTheme="minorHAnsi" w:cstheme="minorHAnsi"/>
          <w:sz w:val="20"/>
          <w:szCs w:val="20"/>
        </w:rPr>
        <w:t xml:space="preserve"> raz</w:t>
      </w:r>
      <w:r w:rsidR="00664819">
        <w:rPr>
          <w:rFonts w:asciiTheme="minorHAnsi" w:hAnsiTheme="minorHAnsi" w:cstheme="minorHAnsi"/>
          <w:sz w:val="20"/>
          <w:szCs w:val="20"/>
        </w:rPr>
        <w:t>y</w:t>
      </w:r>
      <w:r>
        <w:rPr>
          <w:rFonts w:asciiTheme="minorHAnsi" w:hAnsiTheme="minorHAnsi" w:cstheme="minorHAnsi"/>
          <w:sz w:val="20"/>
          <w:szCs w:val="20"/>
        </w:rPr>
        <w:t xml:space="preserve"> w tygodniu. </w:t>
      </w:r>
    </w:p>
    <w:p w14:paraId="092D31B5" w14:textId="77777777" w:rsidR="00C759A1" w:rsidRDefault="00C759A1" w:rsidP="00C759A1">
      <w:pPr>
        <w:pStyle w:val="Standard"/>
        <w:tabs>
          <w:tab w:val="left" w:pos="1429"/>
        </w:tabs>
        <w:jc w:val="both"/>
        <w:rPr>
          <w:rFonts w:asciiTheme="minorHAnsi" w:hAnsiTheme="minorHAnsi" w:cstheme="minorHAnsi"/>
          <w:sz w:val="20"/>
          <w:szCs w:val="20"/>
        </w:rPr>
      </w:pPr>
      <w:r>
        <w:rPr>
          <w:rFonts w:asciiTheme="minorHAnsi" w:hAnsiTheme="minorHAnsi" w:cstheme="minorHAnsi"/>
          <w:sz w:val="20"/>
          <w:szCs w:val="20"/>
        </w:rPr>
        <w:t>j) współdziałanie ze Zleceniodawcą w utrzymaniu porządku i bezpieczeństwa na terenie targowiska,</w:t>
      </w:r>
    </w:p>
    <w:p w14:paraId="25D8B237" w14:textId="77777777" w:rsidR="00C759A1" w:rsidRDefault="00C759A1" w:rsidP="00C759A1">
      <w:pPr>
        <w:pStyle w:val="Standard"/>
        <w:tabs>
          <w:tab w:val="left" w:pos="1429"/>
        </w:tabs>
        <w:jc w:val="both"/>
        <w:rPr>
          <w:rFonts w:asciiTheme="minorHAnsi" w:hAnsiTheme="minorHAnsi" w:cstheme="minorHAnsi"/>
          <w:sz w:val="20"/>
          <w:szCs w:val="20"/>
        </w:rPr>
      </w:pPr>
      <w:r>
        <w:rPr>
          <w:rFonts w:asciiTheme="minorHAnsi" w:hAnsiTheme="minorHAnsi" w:cstheme="minorHAnsi"/>
          <w:sz w:val="20"/>
          <w:szCs w:val="20"/>
        </w:rPr>
        <w:t>k) utrzymywanie kontaktów z Komendą Policji oraz niezwłoczne wzywanie pomocy Policji w sytuacjach przekraczających możliwości wykonywania zadań siłami własnymi,</w:t>
      </w:r>
    </w:p>
    <w:p w14:paraId="0539AA12" w14:textId="77777777" w:rsidR="00C759A1" w:rsidRDefault="00C759A1" w:rsidP="00C759A1">
      <w:pPr>
        <w:pStyle w:val="Standard"/>
        <w:tabs>
          <w:tab w:val="left" w:pos="1429"/>
        </w:tabs>
        <w:jc w:val="both"/>
        <w:rPr>
          <w:rFonts w:asciiTheme="minorHAnsi" w:hAnsiTheme="minorHAnsi" w:cstheme="minorHAnsi"/>
          <w:sz w:val="20"/>
          <w:szCs w:val="20"/>
        </w:rPr>
      </w:pPr>
      <w:r>
        <w:rPr>
          <w:rFonts w:asciiTheme="minorHAnsi" w:hAnsiTheme="minorHAnsi" w:cstheme="minorHAnsi"/>
          <w:sz w:val="20"/>
          <w:szCs w:val="20"/>
        </w:rPr>
        <w:t>l) wykonywanie wszelkich czynności, o których mowa w art.36 i art.38a ustawy z dnia 22 sierpnia 1997 r. o ochronie osób i mienia,</w:t>
      </w:r>
    </w:p>
    <w:p w14:paraId="103E2FF6" w14:textId="77777777" w:rsidR="00C759A1" w:rsidRDefault="00C759A1" w:rsidP="00C759A1">
      <w:pPr>
        <w:pStyle w:val="Standard"/>
        <w:tabs>
          <w:tab w:val="left" w:pos="1429"/>
        </w:tabs>
        <w:jc w:val="both"/>
        <w:rPr>
          <w:rFonts w:asciiTheme="minorHAnsi" w:hAnsiTheme="minorHAnsi" w:cstheme="minorHAnsi"/>
          <w:sz w:val="20"/>
          <w:szCs w:val="20"/>
        </w:rPr>
      </w:pPr>
      <w:r>
        <w:rPr>
          <w:rFonts w:asciiTheme="minorHAnsi" w:hAnsiTheme="minorHAnsi" w:cstheme="minorHAnsi"/>
          <w:sz w:val="20"/>
          <w:szCs w:val="20"/>
        </w:rPr>
        <w:t>m) sprawdzenie konieczności i legalności przebywania osób trzecich na targowisku po jego zamknięciu.</w:t>
      </w:r>
    </w:p>
    <w:p w14:paraId="3CC2A56B" w14:textId="77777777" w:rsidR="00C759A1" w:rsidRDefault="00C759A1" w:rsidP="00C759A1">
      <w:pPr>
        <w:pStyle w:val="Standard"/>
        <w:tabs>
          <w:tab w:val="left" w:pos="1429"/>
        </w:tabs>
        <w:jc w:val="both"/>
        <w:rPr>
          <w:rFonts w:asciiTheme="minorHAnsi" w:hAnsiTheme="minorHAnsi" w:cstheme="minorHAnsi"/>
          <w:sz w:val="20"/>
          <w:szCs w:val="20"/>
        </w:rPr>
      </w:pPr>
      <w:r>
        <w:rPr>
          <w:rFonts w:asciiTheme="minorHAnsi" w:hAnsiTheme="minorHAnsi" w:cstheme="minorHAnsi"/>
          <w:sz w:val="20"/>
          <w:szCs w:val="20"/>
        </w:rPr>
        <w:t xml:space="preserve">n) podlewanie bluszczy - zielone ekrany stanowiące  ogrodzenie targowiska od strony  ul. Arki Bożka i </w:t>
      </w:r>
    </w:p>
    <w:p w14:paraId="1250C46E" w14:textId="77777777" w:rsidR="00C759A1" w:rsidRDefault="00C759A1" w:rsidP="00C759A1">
      <w:pPr>
        <w:pStyle w:val="Standard"/>
        <w:tabs>
          <w:tab w:val="left" w:pos="1429"/>
        </w:tabs>
        <w:jc w:val="both"/>
        <w:rPr>
          <w:rFonts w:asciiTheme="minorHAnsi" w:hAnsiTheme="minorHAnsi" w:cstheme="minorHAnsi"/>
          <w:sz w:val="20"/>
          <w:szCs w:val="20"/>
        </w:rPr>
      </w:pPr>
      <w:r>
        <w:rPr>
          <w:rFonts w:asciiTheme="minorHAnsi" w:hAnsiTheme="minorHAnsi" w:cstheme="minorHAnsi"/>
          <w:sz w:val="20"/>
          <w:szCs w:val="20"/>
        </w:rPr>
        <w:t xml:space="preserve">ul. Podhalańskiej  – w miarę potrzeb lub na polecenie Zleceniodawcy. Wodę do podlewania Zleceniobiorca pobierał będzie z instalacji wodociągowej targowiska. </w:t>
      </w:r>
    </w:p>
    <w:p w14:paraId="3F8C592C" w14:textId="77777777" w:rsidR="00C759A1" w:rsidRDefault="00C759A1" w:rsidP="00C759A1">
      <w:pPr>
        <w:pStyle w:val="Standard"/>
        <w:tabs>
          <w:tab w:val="left" w:pos="720"/>
        </w:tabs>
        <w:jc w:val="both"/>
        <w:rPr>
          <w:rFonts w:asciiTheme="minorHAnsi" w:hAnsiTheme="minorHAnsi" w:cstheme="minorHAnsi"/>
          <w:sz w:val="20"/>
          <w:szCs w:val="20"/>
        </w:rPr>
      </w:pPr>
      <w:r>
        <w:rPr>
          <w:rFonts w:asciiTheme="minorHAnsi" w:hAnsiTheme="minorHAnsi" w:cstheme="minorHAnsi"/>
          <w:sz w:val="20"/>
          <w:szCs w:val="20"/>
        </w:rPr>
        <w:t>2. W trakcie prowadzenia fizycznej ochrony targowiska, o której mowa w § 1 ust. 1 Zleceniobiorca korzysta z własnych środków łączności.</w:t>
      </w:r>
    </w:p>
    <w:p w14:paraId="0645C315" w14:textId="77777777" w:rsidR="00C759A1" w:rsidRDefault="00C759A1" w:rsidP="00C759A1">
      <w:pPr>
        <w:pStyle w:val="Standard"/>
        <w:tabs>
          <w:tab w:val="left" w:pos="720"/>
        </w:tabs>
        <w:jc w:val="both"/>
        <w:rPr>
          <w:rFonts w:asciiTheme="minorHAnsi" w:hAnsiTheme="minorHAnsi" w:cstheme="minorHAnsi"/>
          <w:sz w:val="20"/>
          <w:szCs w:val="20"/>
        </w:rPr>
      </w:pPr>
      <w:r>
        <w:rPr>
          <w:rFonts w:asciiTheme="minorHAnsi" w:hAnsiTheme="minorHAnsi" w:cstheme="minorHAnsi"/>
          <w:sz w:val="20"/>
          <w:szCs w:val="20"/>
        </w:rPr>
        <w:t xml:space="preserve">3. Zleceniobiorca oświadcza, że posiada wszelkie uprawnienia potrzebne do prawidłowego wykonania niniejszej umowy i oświadcza, że: </w:t>
      </w:r>
    </w:p>
    <w:p w14:paraId="3D59A4CA" w14:textId="77777777" w:rsidR="00C759A1" w:rsidRDefault="00C759A1" w:rsidP="00C759A1">
      <w:pPr>
        <w:pStyle w:val="Standard"/>
        <w:tabs>
          <w:tab w:val="left" w:pos="720"/>
        </w:tabs>
        <w:jc w:val="both"/>
        <w:rPr>
          <w:rFonts w:asciiTheme="minorHAnsi" w:hAnsiTheme="minorHAnsi" w:cstheme="minorHAnsi"/>
          <w:sz w:val="20"/>
          <w:szCs w:val="20"/>
        </w:rPr>
      </w:pPr>
      <w:r>
        <w:rPr>
          <w:rFonts w:asciiTheme="minorHAnsi" w:hAnsiTheme="minorHAnsi" w:cstheme="minorHAnsi"/>
          <w:sz w:val="20"/>
          <w:szCs w:val="20"/>
        </w:rPr>
        <w:t>a) posiada aktualną koncesję ………………………………..………… Nr…………. z dnia ……………….. wydaną na podstawie art. 15 ustawy z dnia  22 sierpnia 1997 r. o ochronie osób i mienia, przez Ministra Spraw Wewnętrznych i Administracji, upoważniającą do świadczenia usług ochrony osób i mienia realizowanych w formie bezpośredniej ochrony fizycznej. Koncesja ważna jest do dnia ………………………</w:t>
      </w:r>
    </w:p>
    <w:p w14:paraId="3313C102" w14:textId="77777777" w:rsidR="00C759A1" w:rsidRDefault="00C759A1" w:rsidP="00C759A1">
      <w:pPr>
        <w:pStyle w:val="Standard"/>
        <w:tabs>
          <w:tab w:val="left" w:pos="720"/>
        </w:tabs>
        <w:jc w:val="both"/>
        <w:rPr>
          <w:rFonts w:asciiTheme="minorHAnsi" w:hAnsiTheme="minorHAnsi" w:cstheme="minorHAnsi"/>
          <w:bCs/>
          <w:sz w:val="20"/>
          <w:szCs w:val="20"/>
        </w:rPr>
      </w:pPr>
      <w:r>
        <w:rPr>
          <w:rFonts w:asciiTheme="minorHAnsi" w:hAnsiTheme="minorHAnsi" w:cstheme="minorHAnsi"/>
          <w:bCs/>
          <w:sz w:val="20"/>
          <w:szCs w:val="20"/>
        </w:rPr>
        <w:t xml:space="preserve">b) posiada wszelkie środki logistyczne i techniczne, konieczne do świadczenia usług będących przedmiotem niniejszej umowy; </w:t>
      </w:r>
    </w:p>
    <w:p w14:paraId="17E04B96" w14:textId="77777777" w:rsidR="00C759A1" w:rsidRDefault="00C759A1" w:rsidP="00C759A1">
      <w:pPr>
        <w:pStyle w:val="Standard"/>
        <w:tabs>
          <w:tab w:val="left" w:pos="720"/>
        </w:tabs>
        <w:jc w:val="both"/>
        <w:rPr>
          <w:rFonts w:asciiTheme="minorHAnsi" w:hAnsiTheme="minorHAnsi" w:cstheme="minorHAnsi"/>
          <w:bCs/>
          <w:sz w:val="20"/>
          <w:szCs w:val="20"/>
        </w:rPr>
      </w:pPr>
      <w:r>
        <w:rPr>
          <w:rFonts w:asciiTheme="minorHAnsi" w:hAnsiTheme="minorHAnsi" w:cstheme="minorHAnsi"/>
          <w:bCs/>
          <w:sz w:val="20"/>
          <w:szCs w:val="20"/>
        </w:rPr>
        <w:t>c) posiada umowę ubezpieczenia nr …………………………………….. z dnia ………………………………. od odpowiedzialności cywilnej kontraktowej i deliktowej w zakresie prowadzonej działalności gospodarczej wykupioną w …………………………………………………………………………………    na sumę ubezpieczenia w wysokości ……………………...……. i zobowiązuje się do utrzymania tego ubezpieczenia przez cały czas trwania niniejszej umowy,</w:t>
      </w:r>
    </w:p>
    <w:p w14:paraId="12C07583" w14:textId="77777777" w:rsidR="00C759A1" w:rsidRDefault="00C759A1" w:rsidP="00C759A1">
      <w:pPr>
        <w:pStyle w:val="Standard"/>
        <w:tabs>
          <w:tab w:val="left" w:pos="720"/>
        </w:tabs>
        <w:jc w:val="both"/>
        <w:rPr>
          <w:rFonts w:asciiTheme="minorHAnsi" w:hAnsiTheme="minorHAnsi" w:cstheme="minorHAnsi"/>
          <w:bCs/>
          <w:sz w:val="20"/>
          <w:szCs w:val="20"/>
        </w:rPr>
      </w:pPr>
      <w:r>
        <w:rPr>
          <w:rFonts w:asciiTheme="minorHAnsi" w:hAnsiTheme="minorHAnsi" w:cstheme="minorHAnsi"/>
          <w:bCs/>
          <w:sz w:val="20"/>
          <w:szCs w:val="20"/>
        </w:rPr>
        <w:t>d) w toku wykonywania niniejszej umowy postępować będzie zgodnie z zasadami określonymi w przepisach ustawy z dnia 22 sierpnia 1997 r. o ochronie osób i mienia i z należytą starannością wynikającą z profesjonalnego charakteru świadczonych usług.</w:t>
      </w:r>
    </w:p>
    <w:p w14:paraId="7C68E905" w14:textId="77777777" w:rsidR="00C759A1" w:rsidRDefault="00C759A1" w:rsidP="00C759A1">
      <w:pPr>
        <w:pStyle w:val="Standard"/>
        <w:tabs>
          <w:tab w:val="left" w:pos="720"/>
        </w:tabs>
        <w:jc w:val="both"/>
        <w:rPr>
          <w:rFonts w:asciiTheme="minorHAnsi" w:hAnsiTheme="minorHAnsi" w:cstheme="minorHAnsi"/>
          <w:bCs/>
          <w:sz w:val="20"/>
          <w:szCs w:val="20"/>
        </w:rPr>
      </w:pPr>
      <w:r>
        <w:rPr>
          <w:rFonts w:asciiTheme="minorHAnsi" w:hAnsiTheme="minorHAnsi" w:cstheme="minorHAnsi"/>
          <w:bCs/>
          <w:sz w:val="20"/>
          <w:szCs w:val="20"/>
        </w:rPr>
        <w:t xml:space="preserve">e) posiada mobilne grupy interwencyjne, mogące podjąć czynności z zakresu ochrony w czasie określonym wyżej w ust. 1 lit. g).                                                                                                                                                            </w:t>
      </w:r>
    </w:p>
    <w:p w14:paraId="5FC05B20" w14:textId="77777777" w:rsidR="00C759A1" w:rsidRDefault="00C759A1" w:rsidP="00C759A1">
      <w:pPr>
        <w:pStyle w:val="Standard"/>
        <w:widowControl/>
        <w:tabs>
          <w:tab w:val="left" w:pos="720"/>
        </w:tabs>
        <w:suppressAutoHyphens w:val="0"/>
        <w:jc w:val="center"/>
        <w:rPr>
          <w:rFonts w:asciiTheme="minorHAnsi" w:hAnsiTheme="minorHAnsi" w:cstheme="minorHAnsi"/>
          <w:b/>
          <w:sz w:val="20"/>
          <w:szCs w:val="20"/>
        </w:rPr>
      </w:pPr>
      <w:r>
        <w:rPr>
          <w:rFonts w:asciiTheme="minorHAnsi" w:hAnsiTheme="minorHAnsi" w:cstheme="minorHAnsi"/>
          <w:b/>
          <w:sz w:val="20"/>
          <w:szCs w:val="20"/>
        </w:rPr>
        <w:t>§ 3</w:t>
      </w:r>
    </w:p>
    <w:p w14:paraId="7174D3A2" w14:textId="77777777" w:rsidR="00C759A1" w:rsidRDefault="00C759A1" w:rsidP="00C759A1">
      <w:pPr>
        <w:pStyle w:val="Standard"/>
        <w:widowControl/>
        <w:tabs>
          <w:tab w:val="left" w:pos="720"/>
        </w:tabs>
        <w:suppressAutoHyphens w:val="0"/>
        <w:jc w:val="both"/>
        <w:rPr>
          <w:rFonts w:asciiTheme="minorHAnsi" w:hAnsiTheme="minorHAnsi" w:cstheme="minorHAnsi"/>
          <w:sz w:val="20"/>
          <w:szCs w:val="20"/>
        </w:rPr>
      </w:pPr>
      <w:r>
        <w:rPr>
          <w:rFonts w:asciiTheme="minorHAnsi" w:hAnsiTheme="minorHAnsi" w:cstheme="minorHAnsi"/>
          <w:sz w:val="20"/>
          <w:szCs w:val="20"/>
        </w:rPr>
        <w:t>1. Zleceniobiorca w trakcie realizacji umowy zobowiązuje się postępować z należytą starannością oraz prowadzenia działań z użyciem wszystkich zgodnych z prawem dostępnych środków mających  na celu niedopuszczenie do zaistnienia przestępstw lub wykroczeń przeciwko mieniu znajdującemu się na targowisku.</w:t>
      </w:r>
    </w:p>
    <w:p w14:paraId="29E7D51B" w14:textId="77777777" w:rsidR="00C759A1" w:rsidRDefault="00C759A1" w:rsidP="00C759A1">
      <w:pPr>
        <w:pStyle w:val="Standard"/>
        <w:widowControl/>
        <w:tabs>
          <w:tab w:val="left" w:pos="720"/>
        </w:tabs>
        <w:suppressAutoHyphens w:val="0"/>
        <w:jc w:val="both"/>
        <w:rPr>
          <w:rFonts w:asciiTheme="minorHAnsi" w:hAnsiTheme="minorHAnsi" w:cstheme="minorHAnsi"/>
          <w:sz w:val="20"/>
          <w:szCs w:val="20"/>
        </w:rPr>
      </w:pPr>
      <w:r>
        <w:rPr>
          <w:rFonts w:asciiTheme="minorHAnsi" w:hAnsiTheme="minorHAnsi" w:cstheme="minorHAnsi"/>
          <w:sz w:val="20"/>
          <w:szCs w:val="20"/>
        </w:rPr>
        <w:t>2.  Zleceniobiorca ponosi pełną odpowiedzialność cywilną  w przypadku zaistnienia w okresie obowiązywania umowy, kradzieży lub zniszczenia mienia znajdującego się na targowisku w czasie wykonywania przez Zleceniobiorcę fizycznej ochrony targowiska. Odpowiedzialność powyższa obejmuje w szczególności obowiązek Zleceniobiorcy wyrównania wszelkich strat materialnych, do wysokości rzeczywiście poniesionej przez Zleceniodawcę szkody bez względu na wysokość ubezpieczenia Zleceniobiorcy, spowodowanych kradzieżą lub zniszczeniem mienia administrowanego przez Zleceniodawcę lub stanowiącego własność osób trzecich.</w:t>
      </w:r>
    </w:p>
    <w:p w14:paraId="3DE72BF9" w14:textId="77777777" w:rsidR="00C759A1" w:rsidRDefault="00C759A1" w:rsidP="00C759A1">
      <w:pPr>
        <w:pStyle w:val="Standard"/>
        <w:widowControl/>
        <w:tabs>
          <w:tab w:val="left" w:pos="720"/>
        </w:tabs>
        <w:suppressAutoHyphens w:val="0"/>
        <w:jc w:val="both"/>
        <w:rPr>
          <w:rFonts w:asciiTheme="minorHAnsi" w:hAnsiTheme="minorHAnsi" w:cstheme="minorHAnsi"/>
          <w:sz w:val="20"/>
          <w:szCs w:val="20"/>
        </w:rPr>
      </w:pPr>
      <w:r>
        <w:rPr>
          <w:rFonts w:asciiTheme="minorHAnsi" w:hAnsiTheme="minorHAnsi" w:cstheme="minorHAnsi"/>
          <w:sz w:val="20"/>
          <w:szCs w:val="20"/>
        </w:rPr>
        <w:t>3.Zleceniobiorca zobowiązany jest do zapłaty Zleceniodawcy odszkodowania za szkodę, o której mowa w ust. 2 w terminie 30 dni od dnia dostarczenia wezwania do zapłaty. W przypadku, gdy płatność będzie realizowana z umowy ubezpieczeniowej Zleceniobiorcy, o której mowa wyżej w § 2 ust.3 lit. c) za pośrednictwem ubezpieczyciela Zleceniobiorcy, termin zapłaty odszkodowania za szkodę może ulec wydłużeniu, nie dłużej jednak niż 45 dni od dnia dostarczenia wezwania do zapłaty odszkodowania. W przypadku nie uiszczenia w w/w terminie odszkodowania, Zleceniodawca ma prawo potrącić kwotę wyliczonego odszkodowania z wynagrodzenia przysługującego Zleceniobiorcy.</w:t>
      </w:r>
    </w:p>
    <w:p w14:paraId="49825222" w14:textId="4FB86D30" w:rsidR="00C759A1" w:rsidRDefault="00C759A1" w:rsidP="003C6713">
      <w:pPr>
        <w:pStyle w:val="Standard"/>
        <w:widowControl/>
        <w:tabs>
          <w:tab w:val="left" w:pos="720"/>
        </w:tabs>
        <w:suppressAutoHyphens w:val="0"/>
        <w:jc w:val="center"/>
        <w:rPr>
          <w:rFonts w:asciiTheme="minorHAnsi" w:hAnsiTheme="minorHAnsi" w:cstheme="minorHAnsi"/>
          <w:b/>
          <w:sz w:val="20"/>
          <w:szCs w:val="20"/>
        </w:rPr>
      </w:pPr>
    </w:p>
    <w:p w14:paraId="2795C4A9" w14:textId="77777777" w:rsidR="00C759A1" w:rsidRDefault="00C759A1" w:rsidP="00C759A1">
      <w:pPr>
        <w:pStyle w:val="Standard"/>
        <w:widowControl/>
        <w:tabs>
          <w:tab w:val="left" w:pos="720"/>
        </w:tabs>
        <w:suppressAutoHyphens w:val="0"/>
        <w:jc w:val="center"/>
        <w:rPr>
          <w:rFonts w:asciiTheme="minorHAnsi" w:hAnsiTheme="minorHAnsi" w:cstheme="minorHAnsi"/>
          <w:b/>
          <w:sz w:val="20"/>
          <w:szCs w:val="20"/>
        </w:rPr>
      </w:pPr>
      <w:r>
        <w:rPr>
          <w:rFonts w:asciiTheme="minorHAnsi" w:hAnsiTheme="minorHAnsi" w:cstheme="minorHAnsi"/>
          <w:b/>
          <w:sz w:val="20"/>
          <w:szCs w:val="20"/>
        </w:rPr>
        <w:t>§ 4</w:t>
      </w:r>
    </w:p>
    <w:p w14:paraId="37A646DC" w14:textId="77777777" w:rsidR="00C759A1" w:rsidRDefault="00C759A1" w:rsidP="00C759A1">
      <w:pPr>
        <w:pStyle w:val="Standard"/>
        <w:widowControl/>
        <w:tabs>
          <w:tab w:val="left" w:pos="720"/>
        </w:tabs>
        <w:suppressAutoHyphens w:val="0"/>
        <w:jc w:val="both"/>
        <w:rPr>
          <w:rFonts w:asciiTheme="minorHAnsi" w:hAnsiTheme="minorHAnsi" w:cstheme="minorHAnsi"/>
          <w:sz w:val="20"/>
          <w:szCs w:val="20"/>
        </w:rPr>
      </w:pPr>
      <w:r>
        <w:rPr>
          <w:rFonts w:asciiTheme="minorHAnsi" w:hAnsiTheme="minorHAnsi" w:cstheme="minorHAnsi"/>
          <w:sz w:val="20"/>
          <w:szCs w:val="20"/>
        </w:rPr>
        <w:t>1. Zleceniobiorca zobowiązuje się do powierzenia bezpośredniego wykonania czynności będących przedmiotem umowy, osobom legitymującym się właściwymi kwalifikacjami oraz po odpowiednim przeszkoleniu (pracownik ochrony), a będącymi jego pracownikami lub osobami świadczącymi usługi na podstawie umowy cywilnoprawnej, za których działania lub zaniechania w tym okresie Zleceniobiorca ponosi pełną odpowiedzialność.</w:t>
      </w:r>
    </w:p>
    <w:p w14:paraId="00F939FF" w14:textId="77777777" w:rsidR="00C759A1" w:rsidRDefault="00C759A1" w:rsidP="00C759A1">
      <w:pPr>
        <w:pStyle w:val="Standard"/>
        <w:widowControl/>
        <w:tabs>
          <w:tab w:val="left" w:pos="720"/>
        </w:tabs>
        <w:suppressAutoHyphens w:val="0"/>
        <w:jc w:val="both"/>
        <w:rPr>
          <w:rFonts w:asciiTheme="minorHAnsi" w:hAnsiTheme="minorHAnsi" w:cstheme="minorHAnsi"/>
          <w:sz w:val="20"/>
          <w:szCs w:val="20"/>
        </w:rPr>
      </w:pPr>
      <w:r>
        <w:rPr>
          <w:rFonts w:asciiTheme="minorHAnsi" w:hAnsiTheme="minorHAnsi" w:cstheme="minorHAnsi"/>
          <w:sz w:val="20"/>
          <w:szCs w:val="20"/>
        </w:rPr>
        <w:lastRenderedPageBreak/>
        <w:t>2.Zleceniobiorca zobowiązany jest oznaczyć i umundurować Pracowników Ochrony w sposób jednolity, umożliwiający ich identyfikację.</w:t>
      </w:r>
    </w:p>
    <w:p w14:paraId="74329778" w14:textId="77777777" w:rsidR="00C759A1" w:rsidRDefault="00C759A1" w:rsidP="00C759A1">
      <w:pPr>
        <w:pStyle w:val="Standard"/>
        <w:tabs>
          <w:tab w:val="left" w:pos="720"/>
        </w:tabs>
        <w:jc w:val="both"/>
        <w:rPr>
          <w:rFonts w:asciiTheme="minorHAnsi" w:hAnsiTheme="minorHAnsi" w:cstheme="minorHAnsi"/>
          <w:sz w:val="20"/>
          <w:szCs w:val="20"/>
        </w:rPr>
      </w:pPr>
      <w:r>
        <w:rPr>
          <w:rFonts w:asciiTheme="minorHAnsi" w:hAnsiTheme="minorHAnsi" w:cstheme="minorHAnsi"/>
          <w:sz w:val="20"/>
          <w:szCs w:val="20"/>
        </w:rPr>
        <w:t xml:space="preserve">3. Zleceniodawca zobowiązuje się do udostępnienia pomieszczenia socjalnego pracownikom Zleceniobiorcy znajdującego się na terenie targowiska w zakresie niezbędnym dla prawidłowego wykonania niniejszej umowy. </w:t>
      </w:r>
    </w:p>
    <w:p w14:paraId="53E9BA66" w14:textId="77777777" w:rsidR="00C759A1" w:rsidRDefault="00C759A1" w:rsidP="00C759A1">
      <w:pPr>
        <w:pStyle w:val="Standard"/>
        <w:widowControl/>
        <w:tabs>
          <w:tab w:val="left" w:pos="720"/>
        </w:tabs>
        <w:suppressAutoHyphens w:val="0"/>
        <w:jc w:val="center"/>
        <w:rPr>
          <w:rFonts w:asciiTheme="minorHAnsi" w:hAnsiTheme="minorHAnsi" w:cstheme="minorHAnsi"/>
          <w:b/>
          <w:sz w:val="20"/>
          <w:szCs w:val="20"/>
        </w:rPr>
      </w:pPr>
      <w:r>
        <w:rPr>
          <w:rFonts w:asciiTheme="minorHAnsi" w:hAnsiTheme="minorHAnsi" w:cstheme="minorHAnsi"/>
          <w:sz w:val="20"/>
          <w:szCs w:val="20"/>
        </w:rPr>
        <w:br/>
      </w:r>
    </w:p>
    <w:p w14:paraId="48A0BE56" w14:textId="77777777" w:rsidR="00C759A1" w:rsidRDefault="00C759A1" w:rsidP="00C759A1">
      <w:pPr>
        <w:pStyle w:val="Standard"/>
        <w:widowControl/>
        <w:tabs>
          <w:tab w:val="left" w:pos="720"/>
        </w:tabs>
        <w:suppressAutoHyphens w:val="0"/>
        <w:jc w:val="center"/>
        <w:rPr>
          <w:rFonts w:asciiTheme="minorHAnsi" w:hAnsiTheme="minorHAnsi" w:cstheme="minorHAnsi"/>
          <w:sz w:val="20"/>
          <w:szCs w:val="20"/>
        </w:rPr>
      </w:pPr>
      <w:r>
        <w:rPr>
          <w:rFonts w:asciiTheme="minorHAnsi" w:hAnsiTheme="minorHAnsi" w:cstheme="minorHAnsi"/>
          <w:b/>
          <w:sz w:val="20"/>
          <w:szCs w:val="20"/>
        </w:rPr>
        <w:t>§  5</w:t>
      </w:r>
    </w:p>
    <w:p w14:paraId="59B2B691" w14:textId="77777777" w:rsidR="00C759A1" w:rsidRDefault="00C759A1" w:rsidP="00C759A1">
      <w:pPr>
        <w:pStyle w:val="Standard"/>
        <w:widowControl/>
        <w:tabs>
          <w:tab w:val="left" w:pos="720"/>
        </w:tabs>
        <w:suppressAutoHyphens w:val="0"/>
        <w:jc w:val="both"/>
        <w:rPr>
          <w:rFonts w:asciiTheme="minorHAnsi" w:hAnsiTheme="minorHAnsi" w:cstheme="minorHAnsi"/>
          <w:sz w:val="20"/>
          <w:szCs w:val="20"/>
        </w:rPr>
      </w:pPr>
      <w:r>
        <w:rPr>
          <w:rFonts w:asciiTheme="minorHAnsi" w:hAnsiTheme="minorHAnsi" w:cstheme="minorHAnsi"/>
          <w:sz w:val="20"/>
          <w:szCs w:val="20"/>
        </w:rPr>
        <w:t>1. Strony niniejszej umowy zgodnie stwierdzają, że wszelkie informacje, zarówno pisemne, w tym w postaci elektronicznej, jak i ustne uzyskane przez Zleceniobiorcę od Zleceniodawcy, jego doradców, przedstawicieli lub pełnomocników (w tym w szczególności informacje dotyczące Zleceniodawcy lub jego przedsiębiorstwa, prowadzonej przez niego działalności, podmiotów będących kontrahentami Zleceniodawcy, zawieranych przez Zleceniodawcę umów) stanowią tajemnicę przedsiębiorstwa, tajemnicę służbową lub tajemnicę handlową Zleceniodawcy.</w:t>
      </w:r>
    </w:p>
    <w:p w14:paraId="3812C3E6" w14:textId="77777777" w:rsidR="00C759A1" w:rsidRDefault="00C759A1" w:rsidP="00C759A1">
      <w:pPr>
        <w:pStyle w:val="Standard"/>
        <w:widowControl/>
        <w:tabs>
          <w:tab w:val="left" w:pos="720"/>
        </w:tabs>
        <w:suppressAutoHyphens w:val="0"/>
        <w:jc w:val="both"/>
        <w:rPr>
          <w:rFonts w:asciiTheme="minorHAnsi" w:hAnsiTheme="minorHAnsi" w:cstheme="minorHAnsi"/>
          <w:sz w:val="20"/>
          <w:szCs w:val="20"/>
        </w:rPr>
      </w:pPr>
      <w:r>
        <w:rPr>
          <w:rFonts w:asciiTheme="minorHAnsi" w:hAnsiTheme="minorHAnsi" w:cstheme="minorHAnsi"/>
          <w:sz w:val="20"/>
          <w:szCs w:val="20"/>
        </w:rPr>
        <w:t>2. Zleceniobiorca zobowiązany jest do zachowania w tajemnicy wszelkich informacji stanowiących tajemnicę przedsiębiorstwa, tajemnicę służbową i tajemnicę handlową Zleceniodawcy, w okresie trwania niniejszej umowy jak i w okresie dwóch lat od daty jej wygaśnięcia lub rozwiązania.</w:t>
      </w:r>
    </w:p>
    <w:p w14:paraId="42F2259F" w14:textId="77777777" w:rsidR="00C759A1" w:rsidRDefault="00C759A1" w:rsidP="00C759A1">
      <w:pPr>
        <w:pStyle w:val="Standard"/>
        <w:widowControl/>
        <w:tabs>
          <w:tab w:val="left" w:pos="720"/>
        </w:tabs>
        <w:suppressAutoHyphens w:val="0"/>
        <w:jc w:val="both"/>
        <w:rPr>
          <w:rFonts w:asciiTheme="minorHAnsi" w:hAnsiTheme="minorHAnsi" w:cstheme="minorHAnsi"/>
          <w:sz w:val="20"/>
          <w:szCs w:val="20"/>
        </w:rPr>
      </w:pPr>
      <w:r>
        <w:rPr>
          <w:rFonts w:asciiTheme="minorHAnsi" w:hAnsiTheme="minorHAnsi" w:cstheme="minorHAnsi"/>
          <w:sz w:val="20"/>
          <w:szCs w:val="20"/>
        </w:rPr>
        <w:t>3.Naruszenie przez Zleceniobiorcę zobowiązania do zachowania tajemnicy informacji wymienionych w ust. 2 stanowić będzie czyn nieuczciwej konkurencji w rozumieniu ustawy z dnia 16 kwietnia 1993 r. o zwalczaniu nieuczciwej konkurencji, z wszelkimi konsekwencjami określonymi w tej ustawie.</w:t>
      </w:r>
    </w:p>
    <w:p w14:paraId="5E9A2126" w14:textId="77777777" w:rsidR="00C759A1" w:rsidRDefault="00C759A1" w:rsidP="00C759A1">
      <w:pPr>
        <w:pStyle w:val="Standard"/>
        <w:widowControl/>
        <w:tabs>
          <w:tab w:val="left" w:pos="720"/>
        </w:tabs>
        <w:suppressAutoHyphens w:val="0"/>
        <w:jc w:val="both"/>
        <w:rPr>
          <w:rFonts w:asciiTheme="minorHAnsi" w:hAnsiTheme="minorHAnsi" w:cstheme="minorHAnsi"/>
          <w:b/>
          <w:bCs/>
          <w:sz w:val="20"/>
          <w:szCs w:val="20"/>
        </w:rPr>
      </w:pPr>
    </w:p>
    <w:p w14:paraId="59F68738" w14:textId="77777777" w:rsidR="00C759A1" w:rsidRDefault="00C759A1" w:rsidP="00C759A1">
      <w:pPr>
        <w:pStyle w:val="Standard"/>
        <w:widowControl/>
        <w:tabs>
          <w:tab w:val="left" w:pos="720"/>
        </w:tabs>
        <w:suppressAutoHyphens w:val="0"/>
        <w:jc w:val="center"/>
        <w:rPr>
          <w:rFonts w:asciiTheme="minorHAnsi" w:hAnsiTheme="minorHAnsi" w:cstheme="minorHAnsi"/>
          <w:b/>
          <w:sz w:val="20"/>
          <w:szCs w:val="20"/>
        </w:rPr>
      </w:pPr>
      <w:r>
        <w:rPr>
          <w:rFonts w:asciiTheme="minorHAnsi" w:hAnsiTheme="minorHAnsi" w:cstheme="minorHAnsi"/>
          <w:b/>
          <w:sz w:val="20"/>
          <w:szCs w:val="20"/>
        </w:rPr>
        <w:t>§  6</w:t>
      </w:r>
    </w:p>
    <w:p w14:paraId="61AE5612" w14:textId="77777777" w:rsidR="00C759A1" w:rsidRDefault="00C759A1" w:rsidP="00C759A1">
      <w:pPr>
        <w:pStyle w:val="Standard"/>
        <w:jc w:val="both"/>
        <w:rPr>
          <w:rFonts w:asciiTheme="minorHAnsi" w:hAnsiTheme="minorHAnsi" w:cstheme="minorHAnsi"/>
          <w:iCs/>
          <w:sz w:val="20"/>
          <w:szCs w:val="20"/>
        </w:rPr>
      </w:pPr>
      <w:r>
        <w:rPr>
          <w:rFonts w:asciiTheme="minorHAnsi" w:hAnsiTheme="minorHAnsi" w:cstheme="minorHAnsi"/>
          <w:iCs/>
          <w:sz w:val="20"/>
          <w:szCs w:val="20"/>
        </w:rPr>
        <w:t>1. Zleceniodawca zastrzega sobie prawo do przeprowadzania niezapowiedzianych kontroli wykonywanych przez Zleceniobiorcę usług ochrony targowiska. W przypadku stwierdzenia uchybień co do jakości wykonywanych przez Zleceniobiorcę usług, bądź nie wykonania zleconego zakresu robót, Zleceniodawca spisze w związku z tym stosowny protokół, w którym ustali jednostronnie w procentach wielkość kary, która zostanie potrącona z miesięcznego wynagrodzenia przysługującego Zleceniobiorcy – maksymalnie 10% wynagrodzenia przysługującego Zleceniobiorcy za określony wyżej zakres czynności. Przez uchybienie co do jakości wykonywanych przez Zleceniobiorcę usług, bądź nie wykonanie zleconego zakresu robót należy również rozumieć dopuszczenie przez Zleceniobiorcę do kradzieży mienia powierzonego – taki przypadek jest tożsamy ze spisaniem protokołu, o którym mowa wyżej. W przypadku spisania dwóch protokołów stwierdzających uchybienia w wykonaniu usług przez Zleceniobiorcę, Zleceniodawca zastrzega sobie prawo do jednostronnego rozwiązania umowy  w trybie natychmiastowym.</w:t>
      </w:r>
    </w:p>
    <w:p w14:paraId="7828CB80" w14:textId="77777777" w:rsidR="00C759A1" w:rsidRDefault="00C759A1" w:rsidP="00C759A1">
      <w:pPr>
        <w:pStyle w:val="Standard"/>
        <w:widowControl/>
        <w:spacing w:line="100" w:lineRule="atLeast"/>
        <w:jc w:val="both"/>
        <w:rPr>
          <w:rFonts w:asciiTheme="minorHAnsi" w:hAnsiTheme="minorHAnsi" w:cstheme="minorHAnsi"/>
          <w:sz w:val="20"/>
          <w:szCs w:val="20"/>
        </w:rPr>
      </w:pPr>
      <w:r>
        <w:rPr>
          <w:rFonts w:asciiTheme="minorHAnsi" w:hAnsiTheme="minorHAnsi" w:cstheme="minorHAnsi"/>
          <w:iCs/>
          <w:sz w:val="20"/>
          <w:szCs w:val="20"/>
        </w:rPr>
        <w:t>2. W przypadku</w:t>
      </w:r>
      <w:r>
        <w:rPr>
          <w:rFonts w:asciiTheme="minorHAnsi" w:hAnsiTheme="minorHAnsi" w:cstheme="minorHAnsi"/>
          <w:sz w:val="20"/>
          <w:szCs w:val="20"/>
        </w:rPr>
        <w:t xml:space="preserve"> rozwiązania umowy, o którym mowa w ust. 1, Zleceniodawca zapłaci Zleceniobiorcy wynagrodzenie tylko za czas faktycznej ochrony zrealizowanej prawidłowo przez Zleceniobiorcę na targowisku w okresie rozliczeniowym.</w:t>
      </w:r>
    </w:p>
    <w:p w14:paraId="5013DAF8" w14:textId="77777777" w:rsidR="00C759A1" w:rsidRDefault="00C759A1" w:rsidP="00C759A1">
      <w:pPr>
        <w:pStyle w:val="Standard"/>
        <w:widowControl/>
        <w:tabs>
          <w:tab w:val="left" w:pos="914"/>
        </w:tabs>
        <w:suppressAutoHyphens w:val="0"/>
        <w:ind w:left="30" w:hanging="15"/>
        <w:jc w:val="both"/>
        <w:rPr>
          <w:rFonts w:asciiTheme="minorHAnsi" w:hAnsiTheme="minorHAnsi" w:cstheme="minorHAnsi"/>
          <w:sz w:val="20"/>
          <w:szCs w:val="20"/>
        </w:rPr>
      </w:pPr>
      <w:r>
        <w:rPr>
          <w:rFonts w:asciiTheme="minorHAnsi" w:hAnsiTheme="minorHAnsi" w:cstheme="minorHAnsi"/>
          <w:sz w:val="20"/>
          <w:szCs w:val="20"/>
        </w:rPr>
        <w:t>3  W przypadku zaistnienia szkód przewyższających wysokość zastrzeżonych kar umownych, Zleceniodawcy przysługuje prawo dochodzenia od Zleceniobiorcy odszkodowania uzupełniającego przewyższającego wysokość kar umownych na zasadach ogólnych wynikających z przepisów Kodeksu Cywilnego, do pełnej wysokości szkody.</w:t>
      </w:r>
    </w:p>
    <w:p w14:paraId="24C44479" w14:textId="77777777" w:rsidR="00C759A1" w:rsidRDefault="00C759A1" w:rsidP="00C759A1">
      <w:pPr>
        <w:pStyle w:val="Standard"/>
        <w:widowControl/>
        <w:tabs>
          <w:tab w:val="left" w:pos="914"/>
        </w:tabs>
        <w:suppressAutoHyphens w:val="0"/>
        <w:ind w:left="30" w:hanging="15"/>
        <w:jc w:val="both"/>
        <w:rPr>
          <w:rFonts w:asciiTheme="minorHAnsi" w:hAnsiTheme="minorHAnsi" w:cstheme="minorHAnsi"/>
          <w:b/>
          <w:bCs/>
          <w:sz w:val="20"/>
          <w:szCs w:val="20"/>
        </w:rPr>
      </w:pPr>
    </w:p>
    <w:p w14:paraId="18838A69" w14:textId="77777777" w:rsidR="00C759A1" w:rsidRDefault="00C759A1" w:rsidP="00C759A1">
      <w:pPr>
        <w:pStyle w:val="Standard"/>
        <w:jc w:val="center"/>
        <w:rPr>
          <w:rFonts w:asciiTheme="minorHAnsi" w:hAnsiTheme="minorHAnsi" w:cstheme="minorHAnsi"/>
          <w:b/>
          <w:sz w:val="20"/>
          <w:szCs w:val="20"/>
        </w:rPr>
      </w:pPr>
      <w:r>
        <w:rPr>
          <w:rFonts w:asciiTheme="minorHAnsi" w:hAnsiTheme="minorHAnsi" w:cstheme="minorHAnsi"/>
          <w:b/>
          <w:sz w:val="20"/>
          <w:szCs w:val="20"/>
        </w:rPr>
        <w:t>§  7</w:t>
      </w:r>
    </w:p>
    <w:p w14:paraId="09619752" w14:textId="2EACA2B3" w:rsidR="00C759A1" w:rsidRDefault="00C759A1" w:rsidP="00C759A1">
      <w:pPr>
        <w:pStyle w:val="Standard"/>
        <w:tabs>
          <w:tab w:val="left" w:pos="284"/>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1. Strony zawierają niniejszą umowę na czas określony od </w:t>
      </w:r>
      <w:r w:rsidR="003C6713">
        <w:rPr>
          <w:rFonts w:asciiTheme="minorHAnsi" w:hAnsiTheme="minorHAnsi" w:cstheme="minorHAnsi"/>
          <w:sz w:val="20"/>
          <w:szCs w:val="20"/>
        </w:rPr>
        <w:t>01</w:t>
      </w:r>
      <w:r>
        <w:rPr>
          <w:rFonts w:asciiTheme="minorHAnsi" w:hAnsiTheme="minorHAnsi" w:cstheme="minorHAnsi"/>
          <w:sz w:val="20"/>
          <w:szCs w:val="20"/>
        </w:rPr>
        <w:t xml:space="preserve"> </w:t>
      </w:r>
      <w:r w:rsidR="003C6713">
        <w:rPr>
          <w:rFonts w:asciiTheme="minorHAnsi" w:hAnsiTheme="minorHAnsi" w:cstheme="minorHAnsi"/>
          <w:sz w:val="20"/>
          <w:szCs w:val="20"/>
        </w:rPr>
        <w:t>sierpnia</w:t>
      </w:r>
      <w:r>
        <w:rPr>
          <w:rFonts w:asciiTheme="minorHAnsi" w:hAnsiTheme="minorHAnsi" w:cstheme="minorHAnsi"/>
          <w:sz w:val="20"/>
          <w:szCs w:val="20"/>
        </w:rPr>
        <w:t xml:space="preserve"> 202</w:t>
      </w:r>
      <w:r w:rsidR="003C6713">
        <w:rPr>
          <w:rFonts w:asciiTheme="minorHAnsi" w:hAnsiTheme="minorHAnsi" w:cstheme="minorHAnsi"/>
          <w:sz w:val="20"/>
          <w:szCs w:val="20"/>
        </w:rPr>
        <w:t>1</w:t>
      </w:r>
      <w:r>
        <w:rPr>
          <w:rFonts w:asciiTheme="minorHAnsi" w:hAnsiTheme="minorHAnsi" w:cstheme="minorHAnsi"/>
          <w:sz w:val="20"/>
          <w:szCs w:val="20"/>
        </w:rPr>
        <w:t xml:space="preserve"> r. do </w:t>
      </w:r>
      <w:r w:rsidR="003C6713">
        <w:rPr>
          <w:rFonts w:asciiTheme="minorHAnsi" w:hAnsiTheme="minorHAnsi" w:cstheme="minorHAnsi"/>
          <w:sz w:val="20"/>
          <w:szCs w:val="20"/>
        </w:rPr>
        <w:t>15</w:t>
      </w:r>
      <w:r>
        <w:rPr>
          <w:rFonts w:asciiTheme="minorHAnsi" w:hAnsiTheme="minorHAnsi" w:cstheme="minorHAnsi"/>
          <w:sz w:val="20"/>
          <w:szCs w:val="20"/>
        </w:rPr>
        <w:t xml:space="preserve"> </w:t>
      </w:r>
      <w:r w:rsidR="003C6713">
        <w:rPr>
          <w:rFonts w:asciiTheme="minorHAnsi" w:hAnsiTheme="minorHAnsi" w:cstheme="minorHAnsi"/>
          <w:sz w:val="20"/>
          <w:szCs w:val="20"/>
        </w:rPr>
        <w:t>grudnia</w:t>
      </w:r>
      <w:r>
        <w:rPr>
          <w:rFonts w:asciiTheme="minorHAnsi" w:hAnsiTheme="minorHAnsi" w:cstheme="minorHAnsi"/>
          <w:sz w:val="20"/>
          <w:szCs w:val="20"/>
        </w:rPr>
        <w:t xml:space="preserve"> 2021 r. z możliwością rozwiązania jej na piśmie z zachowaniem miesięcznego okresu wypowiedzenia lub w każdym czasie na zasadzie porozumienia stron.</w:t>
      </w:r>
    </w:p>
    <w:p w14:paraId="7FF6C89A" w14:textId="77777777" w:rsidR="00C759A1" w:rsidRDefault="00C759A1" w:rsidP="00C759A1">
      <w:pPr>
        <w:pStyle w:val="Standard"/>
        <w:widowControl/>
        <w:numPr>
          <w:ilvl w:val="0"/>
          <w:numId w:val="4"/>
        </w:numPr>
        <w:tabs>
          <w:tab w:val="left" w:pos="314"/>
          <w:tab w:val="left" w:pos="1306"/>
        </w:tabs>
        <w:suppressAutoHyphens w:val="0"/>
        <w:ind w:left="30" w:hanging="15"/>
        <w:jc w:val="both"/>
        <w:rPr>
          <w:rFonts w:asciiTheme="minorHAnsi" w:hAnsiTheme="minorHAnsi" w:cstheme="minorHAnsi"/>
          <w:sz w:val="20"/>
          <w:szCs w:val="20"/>
        </w:rPr>
      </w:pPr>
      <w:r>
        <w:rPr>
          <w:rFonts w:asciiTheme="minorHAnsi" w:hAnsiTheme="minorHAnsi" w:cstheme="minorHAnsi"/>
          <w:sz w:val="20"/>
          <w:szCs w:val="20"/>
        </w:rPr>
        <w:t>Zabrania się powierzenia przez Zleceniobiorcę realizacji niniejszej umowy osobom trzecim bez zgody Zleceniodawcy wyrażonej na piśmie.</w:t>
      </w:r>
    </w:p>
    <w:p w14:paraId="397AB568" w14:textId="77777777" w:rsidR="00C759A1" w:rsidRDefault="00C759A1" w:rsidP="00C759A1">
      <w:pPr>
        <w:pStyle w:val="Standard"/>
        <w:widowControl/>
        <w:tabs>
          <w:tab w:val="left" w:pos="284"/>
          <w:tab w:val="left" w:pos="1276"/>
        </w:tabs>
        <w:suppressAutoHyphens w:val="0"/>
        <w:jc w:val="both"/>
        <w:rPr>
          <w:rFonts w:asciiTheme="minorHAnsi" w:hAnsiTheme="minorHAnsi" w:cstheme="minorHAnsi"/>
          <w:b/>
          <w:bCs/>
          <w:sz w:val="20"/>
          <w:szCs w:val="20"/>
        </w:rPr>
      </w:pPr>
    </w:p>
    <w:p w14:paraId="338E1B31" w14:textId="77777777" w:rsidR="00C759A1" w:rsidRDefault="00C759A1" w:rsidP="00C759A1">
      <w:pPr>
        <w:pStyle w:val="Standard"/>
        <w:jc w:val="center"/>
        <w:rPr>
          <w:rFonts w:asciiTheme="minorHAnsi" w:hAnsiTheme="minorHAnsi" w:cstheme="minorHAnsi"/>
          <w:b/>
          <w:sz w:val="20"/>
          <w:szCs w:val="20"/>
        </w:rPr>
      </w:pPr>
      <w:r>
        <w:rPr>
          <w:rFonts w:asciiTheme="minorHAnsi" w:hAnsiTheme="minorHAnsi" w:cstheme="minorHAnsi"/>
          <w:b/>
          <w:sz w:val="20"/>
          <w:szCs w:val="20"/>
        </w:rPr>
        <w:t>§ 8</w:t>
      </w:r>
    </w:p>
    <w:p w14:paraId="6DB5FA6B" w14:textId="77777777" w:rsidR="00C759A1" w:rsidRDefault="00C759A1" w:rsidP="00C759A1">
      <w:pPr>
        <w:pStyle w:val="Standard"/>
        <w:jc w:val="both"/>
        <w:rPr>
          <w:rFonts w:asciiTheme="minorHAnsi" w:hAnsiTheme="minorHAnsi" w:cstheme="minorHAnsi"/>
          <w:sz w:val="20"/>
          <w:szCs w:val="20"/>
        </w:rPr>
      </w:pPr>
      <w:r>
        <w:rPr>
          <w:rFonts w:asciiTheme="minorHAnsi" w:hAnsiTheme="minorHAnsi" w:cstheme="minorHAnsi"/>
          <w:sz w:val="20"/>
          <w:szCs w:val="20"/>
        </w:rPr>
        <w:t xml:space="preserve">1. Za prawidłowe wykonanie przedmiotu niniejszej umowy za jedną godzinę fizycznej ochrony </w:t>
      </w:r>
    </w:p>
    <w:p w14:paraId="7954CFFB" w14:textId="77777777" w:rsidR="00C759A1" w:rsidRDefault="00C759A1" w:rsidP="00C759A1">
      <w:pPr>
        <w:pStyle w:val="Standard"/>
        <w:jc w:val="both"/>
        <w:rPr>
          <w:rFonts w:asciiTheme="minorHAnsi" w:hAnsiTheme="minorHAnsi" w:cstheme="minorHAnsi"/>
          <w:sz w:val="20"/>
          <w:szCs w:val="20"/>
        </w:rPr>
      </w:pPr>
    </w:p>
    <w:p w14:paraId="45BBCCCA" w14:textId="77777777" w:rsidR="00C759A1" w:rsidRDefault="00C759A1" w:rsidP="00C759A1">
      <w:pPr>
        <w:pStyle w:val="Standard"/>
        <w:jc w:val="both"/>
        <w:rPr>
          <w:rFonts w:asciiTheme="minorHAnsi" w:hAnsiTheme="minorHAnsi" w:cstheme="minorHAnsi"/>
          <w:sz w:val="20"/>
          <w:szCs w:val="20"/>
        </w:rPr>
      </w:pPr>
      <w:r>
        <w:rPr>
          <w:rFonts w:asciiTheme="minorHAnsi" w:hAnsiTheme="minorHAnsi" w:cstheme="minorHAnsi"/>
          <w:sz w:val="20"/>
          <w:szCs w:val="20"/>
        </w:rPr>
        <w:t>targowiska,  Zleceniobiorcy</w:t>
      </w:r>
      <w:r>
        <w:rPr>
          <w:rFonts w:asciiTheme="minorHAnsi" w:hAnsiTheme="minorHAnsi" w:cstheme="minorHAnsi"/>
          <w:b/>
          <w:sz w:val="20"/>
          <w:szCs w:val="20"/>
        </w:rPr>
        <w:t xml:space="preserve"> </w:t>
      </w:r>
      <w:r>
        <w:rPr>
          <w:rFonts w:asciiTheme="minorHAnsi" w:hAnsiTheme="minorHAnsi" w:cstheme="minorHAnsi"/>
          <w:sz w:val="20"/>
          <w:szCs w:val="20"/>
        </w:rPr>
        <w:t xml:space="preserve">przysługuje wynagrodzenie w wysokości ..…………...……… zł  netto słownie: </w:t>
      </w:r>
    </w:p>
    <w:p w14:paraId="50AC3DEB" w14:textId="77777777" w:rsidR="00C759A1" w:rsidRDefault="00C759A1" w:rsidP="00C759A1">
      <w:pPr>
        <w:pStyle w:val="Standard"/>
        <w:jc w:val="both"/>
        <w:rPr>
          <w:rFonts w:asciiTheme="minorHAnsi" w:hAnsiTheme="minorHAnsi" w:cstheme="minorHAnsi"/>
          <w:sz w:val="20"/>
          <w:szCs w:val="20"/>
        </w:rPr>
      </w:pPr>
    </w:p>
    <w:p w14:paraId="7AD046B8" w14:textId="77777777" w:rsidR="00C759A1" w:rsidRDefault="00C759A1" w:rsidP="00C759A1">
      <w:pPr>
        <w:pStyle w:val="Standard"/>
        <w:jc w:val="both"/>
        <w:rPr>
          <w:rFonts w:asciiTheme="minorHAnsi" w:hAnsiTheme="minorHAnsi" w:cstheme="minorHAnsi"/>
          <w:sz w:val="20"/>
          <w:szCs w:val="20"/>
        </w:rPr>
      </w:pPr>
      <w:r>
        <w:rPr>
          <w:rFonts w:asciiTheme="minorHAnsi" w:hAnsiTheme="minorHAnsi" w:cstheme="minorHAnsi"/>
          <w:sz w:val="20"/>
          <w:szCs w:val="20"/>
        </w:rPr>
        <w:t>(……………………………………………………………………………..…….) + 23% VAT ……………….. zł (słownie: …………………</w:t>
      </w:r>
    </w:p>
    <w:p w14:paraId="233605B2" w14:textId="77777777" w:rsidR="00C759A1" w:rsidRDefault="00C759A1" w:rsidP="00C759A1">
      <w:pPr>
        <w:pStyle w:val="Standard"/>
        <w:jc w:val="both"/>
        <w:rPr>
          <w:rFonts w:asciiTheme="minorHAnsi" w:hAnsiTheme="minorHAnsi" w:cstheme="minorHAnsi"/>
          <w:sz w:val="20"/>
          <w:szCs w:val="20"/>
        </w:rPr>
      </w:pPr>
    </w:p>
    <w:p w14:paraId="6A853316" w14:textId="77777777" w:rsidR="00C759A1" w:rsidRDefault="00C759A1" w:rsidP="00C759A1">
      <w:pPr>
        <w:pStyle w:val="Standard"/>
        <w:jc w:val="both"/>
        <w:rPr>
          <w:rFonts w:asciiTheme="minorHAnsi" w:hAnsiTheme="minorHAnsi" w:cstheme="minorHAnsi"/>
          <w:sz w:val="20"/>
          <w:szCs w:val="20"/>
        </w:rPr>
      </w:pPr>
      <w:r>
        <w:rPr>
          <w:rFonts w:asciiTheme="minorHAnsi" w:hAnsiTheme="minorHAnsi" w:cstheme="minorHAnsi"/>
          <w:sz w:val="20"/>
          <w:szCs w:val="20"/>
        </w:rPr>
        <w:t xml:space="preserve">…….……………………………………………) , co daje kwotę brutto w wysokości …………. zł (słownie: ………..………… </w:t>
      </w:r>
    </w:p>
    <w:p w14:paraId="1305C064" w14:textId="77777777" w:rsidR="00C759A1" w:rsidRDefault="00C759A1" w:rsidP="00C759A1">
      <w:pPr>
        <w:pStyle w:val="Standard"/>
        <w:jc w:val="both"/>
        <w:rPr>
          <w:rFonts w:asciiTheme="minorHAnsi" w:hAnsiTheme="minorHAnsi" w:cstheme="minorHAnsi"/>
          <w:sz w:val="20"/>
          <w:szCs w:val="20"/>
        </w:rPr>
      </w:pPr>
    </w:p>
    <w:p w14:paraId="5EB2774C" w14:textId="77777777" w:rsidR="00C759A1" w:rsidRDefault="00C759A1" w:rsidP="00C759A1">
      <w:pPr>
        <w:pStyle w:val="Standard"/>
        <w:jc w:val="both"/>
        <w:rPr>
          <w:rFonts w:asciiTheme="minorHAnsi" w:hAnsiTheme="minorHAnsi" w:cstheme="minorHAnsi"/>
          <w:sz w:val="20"/>
          <w:szCs w:val="20"/>
        </w:rPr>
      </w:pPr>
      <w:r>
        <w:rPr>
          <w:rFonts w:asciiTheme="minorHAnsi" w:hAnsiTheme="minorHAnsi" w:cstheme="minorHAnsi"/>
          <w:sz w:val="20"/>
          <w:szCs w:val="20"/>
        </w:rPr>
        <w:t>………………….…………………………………………………………………………………………………………………………….………………).</w:t>
      </w:r>
    </w:p>
    <w:p w14:paraId="7F977692" w14:textId="77777777" w:rsidR="00C759A1" w:rsidRDefault="00C759A1" w:rsidP="00C759A1">
      <w:pPr>
        <w:pStyle w:val="Standard"/>
        <w:jc w:val="both"/>
        <w:rPr>
          <w:rFonts w:asciiTheme="minorHAnsi" w:hAnsiTheme="minorHAnsi" w:cstheme="minorHAnsi"/>
          <w:sz w:val="20"/>
          <w:szCs w:val="20"/>
        </w:rPr>
      </w:pPr>
    </w:p>
    <w:p w14:paraId="70ACC8AE" w14:textId="77777777" w:rsidR="00C759A1" w:rsidRDefault="00C759A1" w:rsidP="00C759A1">
      <w:pPr>
        <w:pStyle w:val="Standard"/>
        <w:widowControl/>
        <w:numPr>
          <w:ilvl w:val="0"/>
          <w:numId w:val="5"/>
        </w:numPr>
        <w:tabs>
          <w:tab w:val="left" w:pos="284"/>
          <w:tab w:val="left" w:pos="1276"/>
        </w:tabs>
        <w:suppressAutoHyphens w:val="0"/>
        <w:overflowPunct w:val="0"/>
        <w:autoSpaceDE w:val="0"/>
        <w:jc w:val="both"/>
        <w:rPr>
          <w:rFonts w:asciiTheme="minorHAnsi" w:hAnsiTheme="minorHAnsi" w:cstheme="minorHAnsi"/>
          <w:sz w:val="20"/>
          <w:szCs w:val="20"/>
        </w:rPr>
      </w:pPr>
      <w:r>
        <w:rPr>
          <w:rFonts w:asciiTheme="minorHAnsi" w:hAnsiTheme="minorHAnsi" w:cstheme="minorHAnsi"/>
          <w:sz w:val="20"/>
          <w:szCs w:val="20"/>
        </w:rPr>
        <w:lastRenderedPageBreak/>
        <w:t>W poszczególnych okresach niżej wymieniony czas ochrony nie może przekroczyć:</w:t>
      </w:r>
    </w:p>
    <w:p w14:paraId="2F9BAEFA" w14:textId="77777777" w:rsidR="00C759A1" w:rsidRDefault="00C759A1" w:rsidP="00C759A1">
      <w:pPr>
        <w:pStyle w:val="Standard"/>
        <w:widowControl/>
        <w:tabs>
          <w:tab w:val="left" w:pos="284"/>
          <w:tab w:val="left" w:pos="1276"/>
        </w:tabs>
        <w:suppressAutoHyphens w:val="0"/>
        <w:overflowPunct w:val="0"/>
        <w:autoSpaceDE w:val="0"/>
        <w:jc w:val="both"/>
        <w:rPr>
          <w:rFonts w:asciiTheme="minorHAnsi" w:hAnsiTheme="minorHAnsi" w:cstheme="minorHAnsi"/>
          <w:sz w:val="20"/>
          <w:szCs w:val="20"/>
        </w:rPr>
      </w:pPr>
      <w:r>
        <w:rPr>
          <w:rFonts w:asciiTheme="minorHAnsi" w:hAnsiTheme="minorHAnsi" w:cstheme="minorHAnsi"/>
          <w:sz w:val="20"/>
          <w:szCs w:val="20"/>
        </w:rPr>
        <w:tab/>
      </w:r>
    </w:p>
    <w:p w14:paraId="029478BA" w14:textId="59CB7452" w:rsidR="00C759A1" w:rsidRDefault="003C6713" w:rsidP="00C759A1">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Pr>
          <w:rFonts w:asciiTheme="minorHAnsi" w:hAnsiTheme="minorHAnsi" w:cstheme="minorHAnsi"/>
          <w:sz w:val="20"/>
          <w:szCs w:val="20"/>
        </w:rPr>
        <w:t xml:space="preserve">od 01.08.2021 r. do 31.08.2021 r. </w:t>
      </w:r>
      <w:r w:rsidR="00C759A1">
        <w:rPr>
          <w:rFonts w:asciiTheme="minorHAnsi" w:hAnsiTheme="minorHAnsi" w:cstheme="minorHAnsi"/>
          <w:sz w:val="20"/>
          <w:szCs w:val="20"/>
        </w:rPr>
        <w:tab/>
        <w:t xml:space="preserve">- </w:t>
      </w:r>
      <w:r>
        <w:rPr>
          <w:rFonts w:asciiTheme="minorHAnsi" w:hAnsiTheme="minorHAnsi" w:cstheme="minorHAnsi"/>
          <w:sz w:val="20"/>
          <w:szCs w:val="20"/>
        </w:rPr>
        <w:t>488</w:t>
      </w:r>
      <w:r w:rsidR="00C759A1">
        <w:rPr>
          <w:rFonts w:asciiTheme="minorHAnsi" w:hAnsiTheme="minorHAnsi" w:cstheme="minorHAnsi"/>
          <w:sz w:val="20"/>
          <w:szCs w:val="20"/>
        </w:rPr>
        <w:t xml:space="preserve"> godzin</w:t>
      </w:r>
    </w:p>
    <w:p w14:paraId="14E82B20" w14:textId="426EC946" w:rsidR="00C759A1" w:rsidRDefault="00C759A1" w:rsidP="00C759A1">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Pr>
          <w:rFonts w:asciiTheme="minorHAnsi" w:hAnsiTheme="minorHAnsi" w:cstheme="minorHAnsi"/>
          <w:sz w:val="20"/>
          <w:szCs w:val="20"/>
        </w:rPr>
        <w:t>od 01.0</w:t>
      </w:r>
      <w:r w:rsidR="003C6713">
        <w:rPr>
          <w:rFonts w:asciiTheme="minorHAnsi" w:hAnsiTheme="minorHAnsi" w:cstheme="minorHAnsi"/>
          <w:sz w:val="20"/>
          <w:szCs w:val="20"/>
        </w:rPr>
        <w:t>9</w:t>
      </w:r>
      <w:r>
        <w:rPr>
          <w:rFonts w:asciiTheme="minorHAnsi" w:hAnsiTheme="minorHAnsi" w:cstheme="minorHAnsi"/>
          <w:sz w:val="20"/>
          <w:szCs w:val="20"/>
        </w:rPr>
        <w:t>.2021 r. do 3</w:t>
      </w:r>
      <w:r w:rsidR="003C6713">
        <w:rPr>
          <w:rFonts w:asciiTheme="minorHAnsi" w:hAnsiTheme="minorHAnsi" w:cstheme="minorHAnsi"/>
          <w:sz w:val="20"/>
          <w:szCs w:val="20"/>
        </w:rPr>
        <w:t>0</w:t>
      </w:r>
      <w:r>
        <w:rPr>
          <w:rFonts w:asciiTheme="minorHAnsi" w:hAnsiTheme="minorHAnsi" w:cstheme="minorHAnsi"/>
          <w:sz w:val="20"/>
          <w:szCs w:val="20"/>
        </w:rPr>
        <w:t>.0</w:t>
      </w:r>
      <w:r w:rsidR="003C6713">
        <w:rPr>
          <w:rFonts w:asciiTheme="minorHAnsi" w:hAnsiTheme="minorHAnsi" w:cstheme="minorHAnsi"/>
          <w:sz w:val="20"/>
          <w:szCs w:val="20"/>
        </w:rPr>
        <w:t>9</w:t>
      </w:r>
      <w:r>
        <w:rPr>
          <w:rFonts w:asciiTheme="minorHAnsi" w:hAnsiTheme="minorHAnsi" w:cstheme="minorHAnsi"/>
          <w:sz w:val="20"/>
          <w:szCs w:val="20"/>
        </w:rPr>
        <w:t>.2021 r.</w:t>
      </w:r>
      <w:r>
        <w:rPr>
          <w:rFonts w:asciiTheme="minorHAnsi" w:hAnsiTheme="minorHAnsi" w:cstheme="minorHAnsi"/>
          <w:sz w:val="20"/>
          <w:szCs w:val="20"/>
        </w:rPr>
        <w:tab/>
        <w:t xml:space="preserve">- </w:t>
      </w:r>
      <w:r w:rsidR="003C6713">
        <w:rPr>
          <w:rFonts w:asciiTheme="minorHAnsi" w:hAnsiTheme="minorHAnsi" w:cstheme="minorHAnsi"/>
          <w:sz w:val="20"/>
          <w:szCs w:val="20"/>
        </w:rPr>
        <w:t>464</w:t>
      </w:r>
      <w:r>
        <w:rPr>
          <w:rFonts w:asciiTheme="minorHAnsi" w:hAnsiTheme="minorHAnsi" w:cstheme="minorHAnsi"/>
          <w:sz w:val="20"/>
          <w:szCs w:val="20"/>
        </w:rPr>
        <w:t xml:space="preserve"> godzin</w:t>
      </w:r>
    </w:p>
    <w:p w14:paraId="29CB1CE8" w14:textId="4F6E52F5" w:rsidR="00C759A1" w:rsidRDefault="00C759A1" w:rsidP="00C759A1">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Pr>
          <w:rFonts w:asciiTheme="minorHAnsi" w:hAnsiTheme="minorHAnsi" w:cstheme="minorHAnsi"/>
          <w:sz w:val="20"/>
          <w:szCs w:val="20"/>
        </w:rPr>
        <w:t>od 01.</w:t>
      </w:r>
      <w:r w:rsidR="003C6713">
        <w:rPr>
          <w:rFonts w:asciiTheme="minorHAnsi" w:hAnsiTheme="minorHAnsi" w:cstheme="minorHAnsi"/>
          <w:sz w:val="20"/>
          <w:szCs w:val="20"/>
        </w:rPr>
        <w:t>10</w:t>
      </w:r>
      <w:r>
        <w:rPr>
          <w:rFonts w:asciiTheme="minorHAnsi" w:hAnsiTheme="minorHAnsi" w:cstheme="minorHAnsi"/>
          <w:sz w:val="20"/>
          <w:szCs w:val="20"/>
        </w:rPr>
        <w:t xml:space="preserve">.2021 r. do </w:t>
      </w:r>
      <w:r w:rsidR="003C6713">
        <w:rPr>
          <w:rFonts w:asciiTheme="minorHAnsi" w:hAnsiTheme="minorHAnsi" w:cstheme="minorHAnsi"/>
          <w:sz w:val="20"/>
          <w:szCs w:val="20"/>
        </w:rPr>
        <w:t>31</w:t>
      </w:r>
      <w:r>
        <w:rPr>
          <w:rFonts w:asciiTheme="minorHAnsi" w:hAnsiTheme="minorHAnsi" w:cstheme="minorHAnsi"/>
          <w:sz w:val="20"/>
          <w:szCs w:val="20"/>
        </w:rPr>
        <w:t>.</w:t>
      </w:r>
      <w:r w:rsidR="003C6713">
        <w:rPr>
          <w:rFonts w:asciiTheme="minorHAnsi" w:hAnsiTheme="minorHAnsi" w:cstheme="minorHAnsi"/>
          <w:sz w:val="20"/>
          <w:szCs w:val="20"/>
        </w:rPr>
        <w:t>10</w:t>
      </w:r>
      <w:r>
        <w:rPr>
          <w:rFonts w:asciiTheme="minorHAnsi" w:hAnsiTheme="minorHAnsi" w:cstheme="minorHAnsi"/>
          <w:sz w:val="20"/>
          <w:szCs w:val="20"/>
        </w:rPr>
        <w:t>.2021 r.</w:t>
      </w:r>
      <w:r>
        <w:rPr>
          <w:rFonts w:asciiTheme="minorHAnsi" w:hAnsiTheme="minorHAnsi" w:cstheme="minorHAnsi"/>
          <w:sz w:val="20"/>
          <w:szCs w:val="20"/>
        </w:rPr>
        <w:tab/>
        <w:t>- 4</w:t>
      </w:r>
      <w:r w:rsidR="003C6713">
        <w:rPr>
          <w:rFonts w:asciiTheme="minorHAnsi" w:hAnsiTheme="minorHAnsi" w:cstheme="minorHAnsi"/>
          <w:sz w:val="20"/>
          <w:szCs w:val="20"/>
        </w:rPr>
        <w:t>89</w:t>
      </w:r>
      <w:r>
        <w:rPr>
          <w:rFonts w:asciiTheme="minorHAnsi" w:hAnsiTheme="minorHAnsi" w:cstheme="minorHAnsi"/>
          <w:sz w:val="20"/>
          <w:szCs w:val="20"/>
        </w:rPr>
        <w:t xml:space="preserve"> godzin</w:t>
      </w:r>
    </w:p>
    <w:p w14:paraId="7020B630" w14:textId="5D536E5F" w:rsidR="00C759A1" w:rsidRDefault="00C759A1" w:rsidP="00C759A1">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Pr>
          <w:rFonts w:asciiTheme="minorHAnsi" w:hAnsiTheme="minorHAnsi" w:cstheme="minorHAnsi"/>
          <w:sz w:val="20"/>
          <w:szCs w:val="20"/>
        </w:rPr>
        <w:t>od 01.</w:t>
      </w:r>
      <w:r w:rsidR="003C6713">
        <w:rPr>
          <w:rFonts w:asciiTheme="minorHAnsi" w:hAnsiTheme="minorHAnsi" w:cstheme="minorHAnsi"/>
          <w:sz w:val="20"/>
          <w:szCs w:val="20"/>
        </w:rPr>
        <w:t>11</w:t>
      </w:r>
      <w:r>
        <w:rPr>
          <w:rFonts w:asciiTheme="minorHAnsi" w:hAnsiTheme="minorHAnsi" w:cstheme="minorHAnsi"/>
          <w:sz w:val="20"/>
          <w:szCs w:val="20"/>
        </w:rPr>
        <w:t>.2021 r. do 3</w:t>
      </w:r>
      <w:r w:rsidR="003C6713">
        <w:rPr>
          <w:rFonts w:asciiTheme="minorHAnsi" w:hAnsiTheme="minorHAnsi" w:cstheme="minorHAnsi"/>
          <w:sz w:val="20"/>
          <w:szCs w:val="20"/>
        </w:rPr>
        <w:t>0</w:t>
      </w:r>
      <w:r>
        <w:rPr>
          <w:rFonts w:asciiTheme="minorHAnsi" w:hAnsiTheme="minorHAnsi" w:cstheme="minorHAnsi"/>
          <w:sz w:val="20"/>
          <w:szCs w:val="20"/>
        </w:rPr>
        <w:t>.</w:t>
      </w:r>
      <w:r w:rsidR="003C6713">
        <w:rPr>
          <w:rFonts w:asciiTheme="minorHAnsi" w:hAnsiTheme="minorHAnsi" w:cstheme="minorHAnsi"/>
          <w:sz w:val="20"/>
          <w:szCs w:val="20"/>
        </w:rPr>
        <w:t>11</w:t>
      </w:r>
      <w:r>
        <w:rPr>
          <w:rFonts w:asciiTheme="minorHAnsi" w:hAnsiTheme="minorHAnsi" w:cstheme="minorHAnsi"/>
          <w:sz w:val="20"/>
          <w:szCs w:val="20"/>
        </w:rPr>
        <w:t xml:space="preserve">.2021 r. </w:t>
      </w:r>
      <w:r>
        <w:rPr>
          <w:rFonts w:asciiTheme="minorHAnsi" w:hAnsiTheme="minorHAnsi" w:cstheme="minorHAnsi"/>
          <w:sz w:val="20"/>
          <w:szCs w:val="20"/>
        </w:rPr>
        <w:tab/>
        <w:t>- 4</w:t>
      </w:r>
      <w:r w:rsidR="003C6713">
        <w:rPr>
          <w:rFonts w:asciiTheme="minorHAnsi" w:hAnsiTheme="minorHAnsi" w:cstheme="minorHAnsi"/>
          <w:sz w:val="20"/>
          <w:szCs w:val="20"/>
        </w:rPr>
        <w:t>84</w:t>
      </w:r>
      <w:r>
        <w:rPr>
          <w:rFonts w:asciiTheme="minorHAnsi" w:hAnsiTheme="minorHAnsi" w:cstheme="minorHAnsi"/>
          <w:sz w:val="20"/>
          <w:szCs w:val="20"/>
        </w:rPr>
        <w:t xml:space="preserve"> godzin</w:t>
      </w:r>
    </w:p>
    <w:p w14:paraId="31FA3B56" w14:textId="536C6235" w:rsidR="00C759A1" w:rsidRDefault="00C759A1" w:rsidP="00C759A1">
      <w:pPr>
        <w:pStyle w:val="Standard"/>
        <w:widowControl/>
        <w:numPr>
          <w:ilvl w:val="0"/>
          <w:numId w:val="6"/>
        </w:numPr>
        <w:tabs>
          <w:tab w:val="left" w:pos="284"/>
          <w:tab w:val="left" w:pos="1276"/>
        </w:tabs>
        <w:suppressAutoHyphens w:val="0"/>
        <w:overflowPunct w:val="0"/>
        <w:autoSpaceDE w:val="0"/>
        <w:jc w:val="both"/>
        <w:rPr>
          <w:rFonts w:asciiTheme="minorHAnsi" w:hAnsiTheme="minorHAnsi" w:cstheme="minorHAnsi"/>
          <w:sz w:val="20"/>
          <w:szCs w:val="20"/>
        </w:rPr>
      </w:pPr>
      <w:r>
        <w:rPr>
          <w:rFonts w:asciiTheme="minorHAnsi" w:hAnsiTheme="minorHAnsi" w:cstheme="minorHAnsi"/>
          <w:sz w:val="20"/>
          <w:szCs w:val="20"/>
        </w:rPr>
        <w:t>od 01.</w:t>
      </w:r>
      <w:r w:rsidR="003C6713">
        <w:rPr>
          <w:rFonts w:asciiTheme="minorHAnsi" w:hAnsiTheme="minorHAnsi" w:cstheme="minorHAnsi"/>
          <w:sz w:val="20"/>
          <w:szCs w:val="20"/>
        </w:rPr>
        <w:t>12</w:t>
      </w:r>
      <w:r>
        <w:rPr>
          <w:rFonts w:asciiTheme="minorHAnsi" w:hAnsiTheme="minorHAnsi" w:cstheme="minorHAnsi"/>
          <w:sz w:val="20"/>
          <w:szCs w:val="20"/>
        </w:rPr>
        <w:t xml:space="preserve">.2021 r. do </w:t>
      </w:r>
      <w:r w:rsidR="003C6713">
        <w:rPr>
          <w:rFonts w:asciiTheme="minorHAnsi" w:hAnsiTheme="minorHAnsi" w:cstheme="minorHAnsi"/>
          <w:sz w:val="20"/>
          <w:szCs w:val="20"/>
        </w:rPr>
        <w:t>15</w:t>
      </w:r>
      <w:r>
        <w:rPr>
          <w:rFonts w:asciiTheme="minorHAnsi" w:hAnsiTheme="minorHAnsi" w:cstheme="minorHAnsi"/>
          <w:sz w:val="20"/>
          <w:szCs w:val="20"/>
        </w:rPr>
        <w:t>.</w:t>
      </w:r>
      <w:r w:rsidR="003C6713">
        <w:rPr>
          <w:rFonts w:asciiTheme="minorHAnsi" w:hAnsiTheme="minorHAnsi" w:cstheme="minorHAnsi"/>
          <w:sz w:val="20"/>
          <w:szCs w:val="20"/>
        </w:rPr>
        <w:t>12</w:t>
      </w:r>
      <w:r>
        <w:rPr>
          <w:rFonts w:asciiTheme="minorHAnsi" w:hAnsiTheme="minorHAnsi" w:cstheme="minorHAnsi"/>
          <w:sz w:val="20"/>
          <w:szCs w:val="20"/>
        </w:rPr>
        <w:t>.2021 r.</w:t>
      </w:r>
      <w:r>
        <w:rPr>
          <w:rFonts w:asciiTheme="minorHAnsi" w:hAnsiTheme="minorHAnsi" w:cstheme="minorHAnsi"/>
          <w:sz w:val="20"/>
          <w:szCs w:val="20"/>
        </w:rPr>
        <w:tab/>
        <w:t xml:space="preserve">- </w:t>
      </w:r>
      <w:r w:rsidR="003C6713">
        <w:rPr>
          <w:rFonts w:asciiTheme="minorHAnsi" w:hAnsiTheme="minorHAnsi" w:cstheme="minorHAnsi"/>
          <w:sz w:val="20"/>
          <w:szCs w:val="20"/>
        </w:rPr>
        <w:t>232</w:t>
      </w:r>
      <w:r>
        <w:rPr>
          <w:rFonts w:asciiTheme="minorHAnsi" w:hAnsiTheme="minorHAnsi" w:cstheme="minorHAnsi"/>
          <w:sz w:val="20"/>
          <w:szCs w:val="20"/>
        </w:rPr>
        <w:t xml:space="preserve"> godzin</w:t>
      </w:r>
    </w:p>
    <w:p w14:paraId="45F65297" w14:textId="77777777" w:rsidR="00C759A1" w:rsidRDefault="00C759A1" w:rsidP="00C759A1">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p>
    <w:p w14:paraId="15CB4C31" w14:textId="77777777" w:rsidR="00C759A1" w:rsidRDefault="00C759A1" w:rsidP="00C759A1">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3. Łączna wysokość wynagrodzenia Zleceniobiorcy za cały okres trwania niniejszej umowy nie może </w:t>
      </w:r>
    </w:p>
    <w:p w14:paraId="3336A568" w14:textId="77777777" w:rsidR="00C759A1" w:rsidRDefault="00C759A1" w:rsidP="00C759A1">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p>
    <w:p w14:paraId="527443B2" w14:textId="77777777" w:rsidR="00C759A1" w:rsidRDefault="00C759A1" w:rsidP="00C759A1">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przekroczyć kwoty :  …………….……… zł  (słownie: …………………………………………..…………………………………) </w:t>
      </w:r>
    </w:p>
    <w:p w14:paraId="5155F75A" w14:textId="77777777" w:rsidR="00C759A1" w:rsidRDefault="00C759A1" w:rsidP="00C759A1">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p>
    <w:p w14:paraId="69FF22EA" w14:textId="77777777" w:rsidR="00C759A1" w:rsidRDefault="00C759A1" w:rsidP="00C759A1">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+ 23% VAT…….…………….. zł  (słownie: ……………………………………………………………………………), co daje kwotę: </w:t>
      </w:r>
    </w:p>
    <w:p w14:paraId="7BEB686F" w14:textId="77777777" w:rsidR="00C759A1" w:rsidRDefault="00C759A1" w:rsidP="00C759A1">
      <w:pPr>
        <w:pStyle w:val="Standard"/>
        <w:widowControl/>
        <w:tabs>
          <w:tab w:val="left" w:pos="284"/>
          <w:tab w:val="left" w:pos="1276"/>
        </w:tabs>
        <w:suppressAutoHyphens w:val="0"/>
        <w:overflowPunct w:val="0"/>
        <w:autoSpaceDE w:val="0"/>
        <w:rPr>
          <w:rFonts w:asciiTheme="minorHAnsi" w:eastAsia="Times New Roman" w:hAnsiTheme="minorHAnsi" w:cstheme="minorHAnsi"/>
          <w:sz w:val="20"/>
          <w:szCs w:val="20"/>
        </w:rPr>
      </w:pPr>
    </w:p>
    <w:p w14:paraId="11126D14" w14:textId="77777777" w:rsidR="00C759A1" w:rsidRDefault="00C759A1" w:rsidP="00C759A1">
      <w:pPr>
        <w:pStyle w:val="Standard"/>
        <w:widowControl/>
        <w:tabs>
          <w:tab w:val="left" w:pos="284"/>
          <w:tab w:val="left" w:pos="1276"/>
        </w:tabs>
        <w:suppressAutoHyphens w:val="0"/>
        <w:overflowPunct w:val="0"/>
        <w:autoSpaceDE w:val="0"/>
        <w:rPr>
          <w:rFonts w:asciiTheme="minorHAnsi" w:hAnsiTheme="minorHAnsi" w:cstheme="minorHAnsi"/>
          <w:sz w:val="20"/>
          <w:szCs w:val="20"/>
        </w:rPr>
      </w:pPr>
      <w:r>
        <w:rPr>
          <w:rFonts w:asciiTheme="minorHAnsi" w:eastAsia="Times New Roman" w:hAnsiTheme="minorHAnsi" w:cstheme="minorHAnsi"/>
          <w:sz w:val="20"/>
          <w:szCs w:val="20"/>
        </w:rPr>
        <w:t>…………………….…... zł brutto   (słownie: ……………………………………………….………………………………………….).</w:t>
      </w:r>
    </w:p>
    <w:p w14:paraId="0AEF4A65" w14:textId="77777777" w:rsidR="00C759A1" w:rsidRDefault="00C759A1" w:rsidP="00C759A1">
      <w:pPr>
        <w:pStyle w:val="Standard"/>
        <w:tabs>
          <w:tab w:val="left" w:pos="240"/>
          <w:tab w:val="left" w:pos="375"/>
        </w:tabs>
        <w:rPr>
          <w:rFonts w:asciiTheme="minorHAnsi" w:hAnsiTheme="minorHAnsi" w:cstheme="minorHAnsi"/>
          <w:sz w:val="20"/>
          <w:szCs w:val="20"/>
        </w:rPr>
      </w:pPr>
    </w:p>
    <w:p w14:paraId="1905CC07" w14:textId="77777777" w:rsidR="00C759A1" w:rsidRDefault="00C759A1" w:rsidP="00C759A1">
      <w:pPr>
        <w:pStyle w:val="Standard"/>
        <w:tabs>
          <w:tab w:val="left" w:pos="240"/>
          <w:tab w:val="left" w:pos="375"/>
        </w:tabs>
        <w:rPr>
          <w:rFonts w:asciiTheme="minorHAnsi" w:hAnsiTheme="minorHAnsi" w:cstheme="minorHAnsi"/>
          <w:sz w:val="20"/>
          <w:szCs w:val="20"/>
        </w:rPr>
      </w:pPr>
      <w:r>
        <w:rPr>
          <w:rFonts w:asciiTheme="minorHAnsi" w:hAnsiTheme="minorHAnsi" w:cstheme="minorHAnsi"/>
          <w:sz w:val="20"/>
          <w:szCs w:val="20"/>
        </w:rPr>
        <w:t>4. Zapłata na rzecz Zleceniobiorcy wynagrodzenia za prawidłowe wykonanie przez Zleceniobiorcę    przedmiotu niniejszej umowy następować będzie przelewem co miesiąc w terminie 21 dni od daty otrzymania przez Zleceniodawcę od Zleceniobiorcy faktury VAT w oparciu o podpisany przez upoważnionego przedstawiciela Zleceniodawcy „Protokół wykonania usługi”, w którym Zleceniodawca nie będzie wnosił uwag, co do jakości wykonania przedmiotu niniejszej umowy przez Zleceniobiorcę .</w:t>
      </w:r>
    </w:p>
    <w:p w14:paraId="0E70D906" w14:textId="77777777" w:rsidR="00C759A1" w:rsidRDefault="00C759A1" w:rsidP="00C759A1">
      <w:pPr>
        <w:pStyle w:val="Standard"/>
        <w:rPr>
          <w:rFonts w:asciiTheme="minorHAnsi" w:hAnsiTheme="minorHAnsi" w:cstheme="minorHAnsi"/>
          <w:sz w:val="20"/>
          <w:szCs w:val="20"/>
        </w:rPr>
      </w:pPr>
      <w:r>
        <w:rPr>
          <w:rFonts w:asciiTheme="minorHAnsi" w:hAnsiTheme="minorHAnsi" w:cstheme="minorHAnsi"/>
          <w:sz w:val="20"/>
          <w:szCs w:val="20"/>
        </w:rPr>
        <w:t xml:space="preserve">5. Zleceniodawca oświadcza, że jest uprawniony do otrzymania faktury VAT (NIP 633-221-66-15)   </w:t>
      </w:r>
    </w:p>
    <w:p w14:paraId="1A4282AA" w14:textId="77777777" w:rsidR="00C759A1" w:rsidRDefault="00C759A1" w:rsidP="00C759A1">
      <w:pPr>
        <w:pStyle w:val="Standard"/>
        <w:rPr>
          <w:rFonts w:asciiTheme="minorHAnsi" w:hAnsiTheme="minorHAnsi" w:cstheme="minorHAnsi"/>
          <w:sz w:val="20"/>
          <w:szCs w:val="20"/>
        </w:rPr>
      </w:pPr>
      <w:r>
        <w:rPr>
          <w:rFonts w:asciiTheme="minorHAnsi" w:hAnsiTheme="minorHAnsi" w:cstheme="minorHAnsi"/>
          <w:sz w:val="20"/>
          <w:szCs w:val="20"/>
        </w:rPr>
        <w:t>6. Datą zapłaty kwoty powyższej faktury jest data skutecznego obciążenia rachunku bankowego Zleceniodawcy kwotą tej faktury.</w:t>
      </w:r>
    </w:p>
    <w:p w14:paraId="049B722D" w14:textId="77777777" w:rsidR="00C759A1" w:rsidRDefault="00C759A1" w:rsidP="00C759A1">
      <w:pPr>
        <w:pStyle w:val="Standard"/>
        <w:widowControl/>
        <w:tabs>
          <w:tab w:val="left" w:pos="1415"/>
        </w:tabs>
        <w:spacing w:line="276" w:lineRule="auto"/>
        <w:rPr>
          <w:rStyle w:val="Domylnaczcionkaakapitu4"/>
          <w:bCs/>
        </w:rPr>
      </w:pPr>
      <w:r>
        <w:rPr>
          <w:rStyle w:val="Domylnaczcionkaakapitu4"/>
          <w:rFonts w:asciiTheme="minorHAnsi" w:hAnsiTheme="minorHAnsi" w:cstheme="minorHAnsi"/>
          <w:bCs/>
          <w:sz w:val="20"/>
          <w:szCs w:val="20"/>
        </w:rPr>
        <w:t xml:space="preserve">7. Wykonawca oświadcza, że wynagrodzenie z tytułu realizacji przedmiotu umowy będzie płatne na </w:t>
      </w:r>
    </w:p>
    <w:p w14:paraId="5A77E796" w14:textId="77777777" w:rsidR="00C759A1" w:rsidRDefault="00C759A1" w:rsidP="00C759A1">
      <w:pPr>
        <w:pStyle w:val="Standard"/>
        <w:widowControl/>
        <w:tabs>
          <w:tab w:val="left" w:pos="1415"/>
        </w:tabs>
        <w:spacing w:line="276" w:lineRule="auto"/>
        <w:rPr>
          <w:rStyle w:val="Domylnaczcionkaakapitu4"/>
          <w:rFonts w:asciiTheme="minorHAnsi" w:hAnsiTheme="minorHAnsi" w:cstheme="minorHAnsi"/>
          <w:bCs/>
          <w:sz w:val="20"/>
          <w:szCs w:val="20"/>
        </w:rPr>
      </w:pPr>
    </w:p>
    <w:p w14:paraId="44FC4B05" w14:textId="77777777" w:rsidR="00C759A1" w:rsidRDefault="00C759A1" w:rsidP="00C759A1">
      <w:pPr>
        <w:pStyle w:val="Standard"/>
        <w:widowControl/>
        <w:tabs>
          <w:tab w:val="left" w:pos="1415"/>
        </w:tabs>
        <w:spacing w:line="276" w:lineRule="auto"/>
        <w:rPr>
          <w:rStyle w:val="Domylnaczcionkaakapitu4"/>
          <w:rFonts w:asciiTheme="minorHAnsi" w:hAnsiTheme="minorHAnsi" w:cstheme="minorHAnsi"/>
          <w:bCs/>
          <w:sz w:val="20"/>
          <w:szCs w:val="20"/>
        </w:rPr>
      </w:pPr>
      <w:r>
        <w:rPr>
          <w:rStyle w:val="Domylnaczcionkaakapitu4"/>
          <w:rFonts w:asciiTheme="minorHAnsi" w:hAnsiTheme="minorHAnsi" w:cstheme="minorHAnsi"/>
          <w:bCs/>
          <w:sz w:val="20"/>
          <w:szCs w:val="20"/>
        </w:rPr>
        <w:t xml:space="preserve">rachunek bankowy nr ……………………………………………………………………………..………………………………………………….., </w:t>
      </w:r>
    </w:p>
    <w:p w14:paraId="1DD6DD61" w14:textId="77777777" w:rsidR="00C759A1" w:rsidRDefault="00C759A1" w:rsidP="00C759A1">
      <w:pPr>
        <w:pStyle w:val="Standard"/>
        <w:widowControl/>
        <w:tabs>
          <w:tab w:val="left" w:pos="1415"/>
        </w:tabs>
        <w:spacing w:line="276" w:lineRule="auto"/>
        <w:rPr>
          <w:rStyle w:val="Domylnaczcionkaakapitu4"/>
          <w:rFonts w:asciiTheme="minorHAnsi" w:hAnsiTheme="minorHAnsi" w:cstheme="minorHAnsi"/>
          <w:bCs/>
          <w:sz w:val="20"/>
          <w:szCs w:val="20"/>
        </w:rPr>
      </w:pPr>
    </w:p>
    <w:p w14:paraId="56F78E8E" w14:textId="77777777" w:rsidR="00C759A1" w:rsidRDefault="00C759A1" w:rsidP="00C759A1">
      <w:pPr>
        <w:pStyle w:val="Standard"/>
        <w:widowControl/>
        <w:tabs>
          <w:tab w:val="left" w:pos="1415"/>
        </w:tabs>
        <w:spacing w:line="276" w:lineRule="auto"/>
        <w:rPr>
          <w:rStyle w:val="Domylnaczcionkaakapitu4"/>
          <w:rFonts w:asciiTheme="minorHAnsi" w:hAnsiTheme="minorHAnsi" w:cstheme="minorHAnsi"/>
          <w:sz w:val="20"/>
          <w:szCs w:val="20"/>
        </w:rPr>
      </w:pPr>
      <w:r>
        <w:rPr>
          <w:rStyle w:val="Domylnaczcionkaakapitu4"/>
          <w:rFonts w:asciiTheme="minorHAnsi" w:hAnsiTheme="minorHAnsi" w:cstheme="minorHAnsi"/>
          <w:bCs/>
          <w:sz w:val="20"/>
          <w:szCs w:val="20"/>
        </w:rPr>
        <w:t>który należy do ……………………………………………………………………………………….………………………………………………………      i został dla niego utworzony wydzielony rachunek VAT na cele prowadzonej działalności gospodarczej (podstawa prawna: art. 96b ust. 3 pkt 13 Ustawy z dnia 11 marca 2004 r. o podatku od towarów i usług – Dz. U. z 2018 r. poz. 2174 t.j. z późn. zm.)</w:t>
      </w:r>
    </w:p>
    <w:p w14:paraId="7224BFE4" w14:textId="77777777" w:rsidR="00C759A1" w:rsidRDefault="00C759A1" w:rsidP="00C759A1">
      <w:pPr>
        <w:pStyle w:val="Standard"/>
        <w:widowControl/>
        <w:tabs>
          <w:tab w:val="left" w:pos="1415"/>
        </w:tabs>
        <w:spacing w:line="276" w:lineRule="auto"/>
        <w:rPr>
          <w:rStyle w:val="Domylnaczcionkaakapitu4"/>
          <w:rFonts w:asciiTheme="minorHAnsi" w:hAnsiTheme="minorHAnsi" w:cstheme="minorHAnsi"/>
          <w:bCs/>
          <w:sz w:val="20"/>
          <w:szCs w:val="20"/>
        </w:rPr>
      </w:pPr>
    </w:p>
    <w:p w14:paraId="06E273A9" w14:textId="77777777" w:rsidR="00C759A1" w:rsidRDefault="00C759A1" w:rsidP="00C759A1">
      <w:pPr>
        <w:pStyle w:val="Standard"/>
        <w:widowControl/>
        <w:tabs>
          <w:tab w:val="left" w:pos="1415"/>
        </w:tabs>
        <w:spacing w:line="276" w:lineRule="auto"/>
      </w:pPr>
      <w:r>
        <w:rPr>
          <w:rStyle w:val="Domylnaczcionkaakapitu4"/>
          <w:rFonts w:asciiTheme="minorHAnsi" w:hAnsiTheme="minorHAnsi" w:cstheme="minorHAnsi"/>
          <w:bCs/>
          <w:sz w:val="20"/>
          <w:szCs w:val="20"/>
        </w:rPr>
        <w:t>8. Usługa będzie podlegała rozliczeniu mechanizmem podzielonej płatności (split payment) - podstawa prawna: art. 108a Ustawy z dnia 11 marca 2004 r. o podatku od towarów i usług – Dz. U. z 2018 r. poz. 2174 t.j. z późn. zm.</w:t>
      </w:r>
    </w:p>
    <w:p w14:paraId="387BC82D" w14:textId="77777777" w:rsidR="00C759A1" w:rsidRDefault="00C759A1" w:rsidP="00C759A1">
      <w:pPr>
        <w:pStyle w:val="Standard"/>
        <w:jc w:val="center"/>
        <w:rPr>
          <w:rFonts w:asciiTheme="minorHAnsi" w:hAnsiTheme="minorHAnsi" w:cstheme="minorHAnsi"/>
          <w:b/>
          <w:bCs/>
          <w:sz w:val="20"/>
          <w:szCs w:val="20"/>
        </w:rPr>
      </w:pPr>
      <w:r>
        <w:rPr>
          <w:rFonts w:asciiTheme="minorHAnsi" w:hAnsiTheme="minorHAnsi" w:cstheme="minorHAnsi"/>
          <w:sz w:val="20"/>
          <w:szCs w:val="20"/>
        </w:rPr>
        <w:br/>
      </w:r>
      <w:r>
        <w:rPr>
          <w:rFonts w:asciiTheme="minorHAnsi" w:hAnsiTheme="minorHAnsi" w:cstheme="minorHAnsi"/>
          <w:b/>
          <w:bCs/>
          <w:sz w:val="20"/>
          <w:szCs w:val="20"/>
        </w:rPr>
        <w:tab/>
        <w:t>§ 9</w:t>
      </w:r>
    </w:p>
    <w:p w14:paraId="7FBB3F82" w14:textId="77777777" w:rsidR="00C759A1" w:rsidRDefault="00C759A1" w:rsidP="00C759A1">
      <w:pPr>
        <w:pStyle w:val="Standard"/>
        <w:rPr>
          <w:rFonts w:asciiTheme="minorHAnsi" w:hAnsiTheme="minorHAnsi" w:cstheme="minorHAnsi"/>
          <w:sz w:val="20"/>
          <w:szCs w:val="20"/>
        </w:rPr>
      </w:pPr>
      <w:r>
        <w:rPr>
          <w:rFonts w:asciiTheme="minorHAnsi" w:hAnsiTheme="minorHAnsi" w:cstheme="minorHAnsi"/>
          <w:sz w:val="20"/>
          <w:szCs w:val="20"/>
        </w:rPr>
        <w:t xml:space="preserve">1. Osobą odpowiedzialną za realizację niniejszej umowy ze strony Zleceniobiorcy jest </w:t>
      </w:r>
    </w:p>
    <w:p w14:paraId="4D806446" w14:textId="77777777" w:rsidR="00C759A1" w:rsidRDefault="00C759A1" w:rsidP="00C759A1">
      <w:pPr>
        <w:pStyle w:val="Standard"/>
        <w:jc w:val="both"/>
        <w:rPr>
          <w:rFonts w:asciiTheme="minorHAnsi" w:hAnsiTheme="minorHAnsi" w:cstheme="minorHAnsi"/>
          <w:sz w:val="20"/>
          <w:szCs w:val="20"/>
        </w:rPr>
      </w:pPr>
    </w:p>
    <w:p w14:paraId="5193A99F" w14:textId="77777777" w:rsidR="00C759A1" w:rsidRDefault="00C759A1" w:rsidP="00C759A1">
      <w:pPr>
        <w:pStyle w:val="Standard"/>
        <w:jc w:val="both"/>
        <w:rPr>
          <w:rFonts w:asciiTheme="minorHAnsi" w:hAnsiTheme="minorHAnsi" w:cstheme="minorHAnsi"/>
          <w:sz w:val="20"/>
          <w:szCs w:val="20"/>
        </w:rPr>
      </w:pPr>
      <w:r>
        <w:rPr>
          <w:rFonts w:asciiTheme="minorHAnsi" w:hAnsiTheme="minorHAnsi" w:cstheme="minorHAnsi"/>
          <w:sz w:val="20"/>
          <w:szCs w:val="20"/>
        </w:rPr>
        <w:t>………….……………..…………….. tel. ………………………….…………….., stanowisko ………….…………………..…………..</w:t>
      </w:r>
    </w:p>
    <w:p w14:paraId="28DF0A96" w14:textId="77777777" w:rsidR="00C759A1" w:rsidRDefault="00C759A1" w:rsidP="00C759A1">
      <w:pPr>
        <w:pStyle w:val="Standard"/>
        <w:jc w:val="both"/>
        <w:rPr>
          <w:rFonts w:asciiTheme="minorHAnsi" w:hAnsiTheme="minorHAnsi" w:cstheme="minorHAnsi"/>
          <w:sz w:val="20"/>
          <w:szCs w:val="20"/>
        </w:rPr>
      </w:pPr>
    </w:p>
    <w:p w14:paraId="0FA5DD75" w14:textId="77777777" w:rsidR="00C759A1" w:rsidRDefault="00C759A1" w:rsidP="00C759A1">
      <w:pPr>
        <w:pStyle w:val="Standard"/>
        <w:tabs>
          <w:tab w:val="left" w:pos="720"/>
        </w:tabs>
        <w:rPr>
          <w:rFonts w:asciiTheme="minorHAnsi" w:hAnsiTheme="minorHAnsi" w:cstheme="minorHAnsi"/>
          <w:sz w:val="20"/>
          <w:szCs w:val="20"/>
        </w:rPr>
      </w:pPr>
      <w:r>
        <w:rPr>
          <w:rFonts w:asciiTheme="minorHAnsi" w:hAnsiTheme="minorHAnsi" w:cstheme="minorHAnsi"/>
          <w:sz w:val="20"/>
          <w:szCs w:val="20"/>
        </w:rPr>
        <w:t xml:space="preserve">2. Dyżurny Zleceniobiorcy: ………………………………….……….. telefon całodobowy ………………………………….., </w:t>
      </w:r>
    </w:p>
    <w:p w14:paraId="692D977C" w14:textId="77777777" w:rsidR="00C759A1" w:rsidRDefault="00C759A1" w:rsidP="00C759A1">
      <w:pPr>
        <w:pStyle w:val="Standard"/>
        <w:tabs>
          <w:tab w:val="left" w:pos="720"/>
        </w:tabs>
        <w:rPr>
          <w:rFonts w:asciiTheme="minorHAnsi" w:hAnsiTheme="minorHAnsi" w:cstheme="minorHAnsi"/>
          <w:sz w:val="20"/>
          <w:szCs w:val="20"/>
        </w:rPr>
      </w:pPr>
    </w:p>
    <w:p w14:paraId="151962EA" w14:textId="77777777" w:rsidR="00C759A1" w:rsidRDefault="00C759A1" w:rsidP="00C759A1">
      <w:pPr>
        <w:pStyle w:val="Standard"/>
        <w:jc w:val="both"/>
        <w:rPr>
          <w:rFonts w:asciiTheme="minorHAnsi" w:hAnsiTheme="minorHAnsi" w:cstheme="minorHAnsi"/>
          <w:sz w:val="20"/>
          <w:szCs w:val="20"/>
        </w:rPr>
      </w:pPr>
    </w:p>
    <w:p w14:paraId="09F46FF2" w14:textId="77777777" w:rsidR="00C759A1" w:rsidRDefault="00C759A1" w:rsidP="00C759A1">
      <w:pPr>
        <w:pStyle w:val="Standard"/>
        <w:tabs>
          <w:tab w:val="left" w:pos="720"/>
        </w:tabs>
        <w:rPr>
          <w:rFonts w:asciiTheme="minorHAnsi" w:hAnsiTheme="minorHAnsi" w:cstheme="minorHAnsi"/>
          <w:sz w:val="20"/>
          <w:szCs w:val="20"/>
        </w:rPr>
      </w:pPr>
      <w:r>
        <w:rPr>
          <w:rFonts w:asciiTheme="minorHAnsi" w:hAnsiTheme="minorHAnsi" w:cstheme="minorHAnsi"/>
          <w:sz w:val="20"/>
          <w:szCs w:val="20"/>
        </w:rPr>
        <w:t xml:space="preserve">3. Osobą odpowiedzialną za realizację niniejszej umowy ze strony Zleceniodawcy jest </w:t>
      </w:r>
    </w:p>
    <w:p w14:paraId="01774E97" w14:textId="77777777" w:rsidR="00C759A1" w:rsidRDefault="00C759A1" w:rsidP="00C759A1">
      <w:pPr>
        <w:pStyle w:val="Standard"/>
        <w:tabs>
          <w:tab w:val="left" w:pos="720"/>
        </w:tabs>
        <w:rPr>
          <w:rFonts w:asciiTheme="minorHAnsi" w:hAnsiTheme="minorHAnsi" w:cstheme="minorHAnsi"/>
          <w:sz w:val="20"/>
          <w:szCs w:val="20"/>
        </w:rPr>
      </w:pPr>
    </w:p>
    <w:p w14:paraId="590EA8C2" w14:textId="77777777" w:rsidR="00C759A1" w:rsidRDefault="00C759A1" w:rsidP="00C759A1">
      <w:pPr>
        <w:pStyle w:val="Standard"/>
        <w:tabs>
          <w:tab w:val="left" w:pos="720"/>
        </w:tabs>
        <w:rPr>
          <w:rFonts w:asciiTheme="minorHAnsi" w:hAnsiTheme="minorHAnsi" w:cstheme="minorHAnsi"/>
          <w:sz w:val="20"/>
          <w:szCs w:val="20"/>
        </w:rPr>
      </w:pPr>
      <w:r>
        <w:rPr>
          <w:rFonts w:asciiTheme="minorHAnsi" w:hAnsiTheme="minorHAnsi" w:cstheme="minorHAnsi"/>
          <w:sz w:val="20"/>
          <w:szCs w:val="20"/>
        </w:rPr>
        <w:t>……………………………………………………………………………………… telefon ………………..…………………………………………………</w:t>
      </w:r>
    </w:p>
    <w:p w14:paraId="226CF345" w14:textId="77777777" w:rsidR="00C759A1" w:rsidRDefault="00C759A1" w:rsidP="00C759A1">
      <w:pPr>
        <w:pStyle w:val="Standard"/>
        <w:rPr>
          <w:rFonts w:asciiTheme="minorHAnsi" w:hAnsiTheme="minorHAnsi" w:cstheme="minorHAnsi"/>
          <w:b/>
          <w:sz w:val="20"/>
          <w:szCs w:val="20"/>
        </w:rPr>
      </w:pPr>
    </w:p>
    <w:p w14:paraId="48BD665F" w14:textId="77777777" w:rsidR="00C759A1" w:rsidRDefault="00C759A1" w:rsidP="00C759A1">
      <w:pPr>
        <w:pStyle w:val="Standard"/>
        <w:jc w:val="center"/>
        <w:rPr>
          <w:rFonts w:asciiTheme="minorHAnsi" w:hAnsiTheme="minorHAnsi" w:cstheme="minorHAnsi"/>
          <w:b/>
          <w:sz w:val="20"/>
          <w:szCs w:val="20"/>
        </w:rPr>
      </w:pPr>
    </w:p>
    <w:p w14:paraId="250D2F38" w14:textId="77777777" w:rsidR="00C759A1" w:rsidRDefault="00C759A1" w:rsidP="00C759A1">
      <w:pPr>
        <w:pStyle w:val="Standard"/>
        <w:jc w:val="center"/>
        <w:rPr>
          <w:rFonts w:asciiTheme="minorHAnsi" w:hAnsiTheme="minorHAnsi" w:cstheme="minorHAnsi"/>
          <w:b/>
          <w:sz w:val="20"/>
          <w:szCs w:val="20"/>
        </w:rPr>
      </w:pPr>
      <w:r>
        <w:rPr>
          <w:rFonts w:asciiTheme="minorHAnsi" w:hAnsiTheme="minorHAnsi" w:cstheme="minorHAnsi"/>
          <w:b/>
          <w:sz w:val="20"/>
          <w:szCs w:val="20"/>
        </w:rPr>
        <w:t>§ 10</w:t>
      </w:r>
    </w:p>
    <w:p w14:paraId="05D92F9E" w14:textId="77777777" w:rsidR="00C759A1" w:rsidRDefault="00C759A1" w:rsidP="00C759A1">
      <w:pPr>
        <w:pStyle w:val="Standard"/>
        <w:widowControl/>
        <w:spacing w:line="100" w:lineRule="atLeast"/>
        <w:jc w:val="both"/>
        <w:rPr>
          <w:rFonts w:asciiTheme="minorHAnsi" w:hAnsiTheme="minorHAnsi" w:cstheme="minorHAnsi"/>
          <w:sz w:val="20"/>
          <w:szCs w:val="20"/>
        </w:rPr>
      </w:pPr>
      <w:r>
        <w:rPr>
          <w:rFonts w:asciiTheme="minorHAnsi" w:hAnsiTheme="minorHAnsi" w:cstheme="minorHAnsi"/>
          <w:sz w:val="20"/>
          <w:szCs w:val="20"/>
        </w:rPr>
        <w:t>1. W przypadku wcześniejszego zakończenia niniejszej umowy Zleceniodawca zapłaci Zleceniobiorcy wynagrodzenie tylko za czas faktycznej ochrony zrealizowanej prawidłowo przez Zleceniobiorcę na targowisku w okresie rozliczeniowym.</w:t>
      </w:r>
    </w:p>
    <w:p w14:paraId="780483AE" w14:textId="77777777" w:rsidR="00C759A1" w:rsidRDefault="00C759A1" w:rsidP="00C759A1">
      <w:pPr>
        <w:pStyle w:val="Standard"/>
        <w:widowControl/>
        <w:spacing w:line="100" w:lineRule="atLeast"/>
        <w:jc w:val="both"/>
        <w:rPr>
          <w:rFonts w:asciiTheme="minorHAnsi" w:hAnsiTheme="minorHAnsi" w:cstheme="minorHAnsi"/>
          <w:sz w:val="20"/>
          <w:szCs w:val="20"/>
        </w:rPr>
      </w:pPr>
      <w:r>
        <w:rPr>
          <w:rFonts w:asciiTheme="minorHAnsi" w:hAnsiTheme="minorHAnsi" w:cstheme="minorHAnsi"/>
          <w:sz w:val="20"/>
          <w:szCs w:val="20"/>
        </w:rPr>
        <w:lastRenderedPageBreak/>
        <w:t>2. Oprócz przypadków określonych w Kodeksie Cywilnym Zleceniodawca może odstąpić od niniejszej umowy w razie wystąpienia istotnej zmiany okoliczności powodującej, że wykonanie umowy nie leży w interesie publicznym, czego nie można było przewidzieć w chwili zawarcia umowy. Brak środków finansowych należy rozumieć jako okoliczność powodującą, że wykonanie umowy nie leży w interesie publicznym.</w:t>
      </w:r>
    </w:p>
    <w:p w14:paraId="603CAEC2" w14:textId="77777777" w:rsidR="00C759A1" w:rsidRDefault="00C759A1" w:rsidP="00C759A1">
      <w:pPr>
        <w:pStyle w:val="Standard"/>
        <w:widowControl/>
        <w:spacing w:line="100" w:lineRule="atLeast"/>
        <w:ind w:left="426" w:hanging="426"/>
        <w:jc w:val="both"/>
        <w:rPr>
          <w:rFonts w:asciiTheme="minorHAnsi" w:hAnsiTheme="minorHAnsi" w:cstheme="minorHAnsi"/>
          <w:sz w:val="20"/>
          <w:szCs w:val="20"/>
        </w:rPr>
      </w:pPr>
      <w:r>
        <w:rPr>
          <w:rFonts w:asciiTheme="minorHAnsi" w:hAnsiTheme="minorHAnsi" w:cstheme="minorHAnsi"/>
          <w:sz w:val="20"/>
          <w:szCs w:val="20"/>
        </w:rPr>
        <w:t>3. Odstąpienie od umowy, o którym mowa w ust.2, może nastąpić w terminie 14-stu dni licząc od daty</w:t>
      </w:r>
    </w:p>
    <w:p w14:paraId="13092EC2" w14:textId="77777777" w:rsidR="00C759A1" w:rsidRDefault="00C759A1" w:rsidP="00C759A1">
      <w:pPr>
        <w:pStyle w:val="Standard"/>
        <w:widowControl/>
        <w:spacing w:line="100" w:lineRule="atLeast"/>
        <w:ind w:left="426" w:hanging="426"/>
        <w:jc w:val="both"/>
        <w:rPr>
          <w:rFonts w:asciiTheme="minorHAnsi" w:hAnsiTheme="minorHAnsi" w:cstheme="minorHAnsi"/>
          <w:sz w:val="20"/>
          <w:szCs w:val="20"/>
        </w:rPr>
      </w:pPr>
      <w:r>
        <w:rPr>
          <w:rFonts w:asciiTheme="minorHAnsi" w:hAnsiTheme="minorHAnsi" w:cstheme="minorHAnsi"/>
          <w:sz w:val="20"/>
          <w:szCs w:val="20"/>
        </w:rPr>
        <w:t>powzięcia wiadomości o powyższych okolicznościach.</w:t>
      </w:r>
    </w:p>
    <w:p w14:paraId="625379A1" w14:textId="77777777" w:rsidR="00C759A1" w:rsidRDefault="00C759A1" w:rsidP="00C759A1">
      <w:pPr>
        <w:pStyle w:val="Standard"/>
        <w:rPr>
          <w:rFonts w:asciiTheme="minorHAnsi" w:hAnsiTheme="minorHAnsi" w:cstheme="minorHAnsi"/>
          <w:b/>
          <w:sz w:val="20"/>
          <w:szCs w:val="20"/>
        </w:rPr>
      </w:pPr>
    </w:p>
    <w:p w14:paraId="376DF553" w14:textId="77777777" w:rsidR="00C759A1" w:rsidRDefault="00C759A1" w:rsidP="00C759A1">
      <w:pPr>
        <w:pStyle w:val="Standard"/>
        <w:jc w:val="center"/>
        <w:rPr>
          <w:rFonts w:asciiTheme="minorHAnsi" w:hAnsiTheme="minorHAnsi" w:cstheme="minorHAnsi"/>
          <w:b/>
          <w:sz w:val="20"/>
          <w:szCs w:val="20"/>
        </w:rPr>
      </w:pPr>
    </w:p>
    <w:p w14:paraId="106930D8" w14:textId="77777777" w:rsidR="00C759A1" w:rsidRDefault="00C759A1" w:rsidP="00C759A1">
      <w:pPr>
        <w:pStyle w:val="Standard"/>
        <w:jc w:val="center"/>
        <w:rPr>
          <w:rFonts w:asciiTheme="minorHAnsi" w:hAnsiTheme="minorHAnsi" w:cstheme="minorHAnsi"/>
          <w:b/>
          <w:sz w:val="20"/>
          <w:szCs w:val="20"/>
        </w:rPr>
      </w:pPr>
      <w:r>
        <w:rPr>
          <w:rFonts w:asciiTheme="minorHAnsi" w:hAnsiTheme="minorHAnsi" w:cstheme="minorHAnsi"/>
          <w:b/>
          <w:sz w:val="20"/>
          <w:szCs w:val="20"/>
        </w:rPr>
        <w:t>§11</w:t>
      </w:r>
    </w:p>
    <w:p w14:paraId="2E839115" w14:textId="77777777" w:rsidR="00C759A1" w:rsidRDefault="00C759A1" w:rsidP="00C759A1">
      <w:pPr>
        <w:pStyle w:val="Standard"/>
        <w:jc w:val="both"/>
        <w:rPr>
          <w:rFonts w:asciiTheme="minorHAnsi" w:hAnsiTheme="minorHAnsi" w:cstheme="minorHAnsi"/>
          <w:sz w:val="20"/>
          <w:szCs w:val="20"/>
        </w:rPr>
      </w:pPr>
      <w:r>
        <w:rPr>
          <w:rFonts w:asciiTheme="minorHAnsi" w:hAnsiTheme="minorHAnsi" w:cstheme="minorHAnsi"/>
          <w:sz w:val="20"/>
          <w:szCs w:val="20"/>
        </w:rPr>
        <w:t xml:space="preserve">Wszelkie zmiany niniejszej umowy mogą nastąpić wyłącznie w formie pisemnego aneksu do umowy pod rygorem nieważności. </w:t>
      </w:r>
    </w:p>
    <w:p w14:paraId="08619877" w14:textId="77777777" w:rsidR="00C759A1" w:rsidRDefault="00C759A1" w:rsidP="00C759A1">
      <w:pPr>
        <w:pStyle w:val="Standard"/>
        <w:jc w:val="center"/>
        <w:rPr>
          <w:rFonts w:asciiTheme="minorHAnsi" w:hAnsiTheme="minorHAnsi" w:cstheme="minorHAnsi"/>
          <w:b/>
          <w:sz w:val="20"/>
          <w:szCs w:val="20"/>
        </w:rPr>
      </w:pPr>
    </w:p>
    <w:p w14:paraId="2322CBCC" w14:textId="77777777" w:rsidR="00C759A1" w:rsidRDefault="00C759A1" w:rsidP="00C759A1">
      <w:pPr>
        <w:pStyle w:val="Standard"/>
        <w:jc w:val="center"/>
        <w:rPr>
          <w:rFonts w:asciiTheme="minorHAnsi" w:hAnsiTheme="minorHAnsi" w:cstheme="minorHAnsi"/>
          <w:b/>
          <w:sz w:val="20"/>
          <w:szCs w:val="20"/>
        </w:rPr>
      </w:pPr>
      <w:r>
        <w:rPr>
          <w:rFonts w:asciiTheme="minorHAnsi" w:hAnsiTheme="minorHAnsi" w:cstheme="minorHAnsi"/>
          <w:b/>
          <w:sz w:val="20"/>
          <w:szCs w:val="20"/>
        </w:rPr>
        <w:t>§ 12</w:t>
      </w:r>
    </w:p>
    <w:p w14:paraId="08F11E4A" w14:textId="77777777" w:rsidR="00C759A1" w:rsidRDefault="00C759A1" w:rsidP="00C759A1">
      <w:pPr>
        <w:pStyle w:val="Standard"/>
        <w:jc w:val="both"/>
        <w:rPr>
          <w:rFonts w:asciiTheme="minorHAnsi" w:hAnsiTheme="minorHAnsi" w:cstheme="minorHAnsi"/>
          <w:sz w:val="20"/>
          <w:szCs w:val="20"/>
        </w:rPr>
      </w:pPr>
      <w:r>
        <w:rPr>
          <w:rFonts w:asciiTheme="minorHAnsi" w:hAnsiTheme="minorHAnsi" w:cstheme="minorHAnsi"/>
          <w:sz w:val="20"/>
          <w:szCs w:val="20"/>
        </w:rPr>
        <w:t>1. W sprawach nieuregulowanych w niniejszej umowie mają zastosowanie przepisy kodeksu cywilnego oraz ustawy z dnia 22 sierpnia 1997 r. o ochronie osób i mienia oraz inne właściwe przepisy.</w:t>
      </w:r>
    </w:p>
    <w:p w14:paraId="2523B3CF" w14:textId="77777777" w:rsidR="00C759A1" w:rsidRDefault="00C759A1" w:rsidP="00C759A1">
      <w:pPr>
        <w:pStyle w:val="Standard"/>
        <w:jc w:val="both"/>
        <w:rPr>
          <w:rFonts w:asciiTheme="minorHAnsi" w:hAnsiTheme="minorHAnsi" w:cstheme="minorHAnsi"/>
          <w:sz w:val="20"/>
          <w:szCs w:val="20"/>
        </w:rPr>
      </w:pPr>
      <w:r>
        <w:rPr>
          <w:rFonts w:asciiTheme="minorHAnsi" w:hAnsiTheme="minorHAnsi" w:cstheme="minorHAnsi"/>
          <w:sz w:val="20"/>
          <w:szCs w:val="20"/>
        </w:rPr>
        <w:t>2. Przepisów ustawy z dnia 29 stycznia  2004 r. - Prawo zamówień publicznych nie stosuje się ( art. 4, pkt.8 ustawy).</w:t>
      </w:r>
    </w:p>
    <w:p w14:paraId="65B5C525" w14:textId="77777777" w:rsidR="00C759A1" w:rsidRDefault="00C759A1" w:rsidP="00C759A1">
      <w:pPr>
        <w:pStyle w:val="Standard"/>
        <w:jc w:val="both"/>
        <w:rPr>
          <w:rFonts w:asciiTheme="minorHAnsi" w:hAnsiTheme="minorHAnsi" w:cstheme="minorHAnsi"/>
          <w:sz w:val="20"/>
          <w:szCs w:val="20"/>
        </w:rPr>
      </w:pPr>
    </w:p>
    <w:p w14:paraId="0958F815" w14:textId="77777777" w:rsidR="00C759A1" w:rsidRDefault="00C759A1" w:rsidP="00C759A1">
      <w:pPr>
        <w:pStyle w:val="Standard"/>
        <w:jc w:val="center"/>
        <w:rPr>
          <w:rFonts w:asciiTheme="minorHAnsi" w:hAnsiTheme="minorHAnsi" w:cstheme="minorHAnsi"/>
          <w:b/>
          <w:sz w:val="20"/>
          <w:szCs w:val="20"/>
        </w:rPr>
      </w:pPr>
      <w:r>
        <w:rPr>
          <w:rFonts w:asciiTheme="minorHAnsi" w:hAnsiTheme="minorHAnsi" w:cstheme="minorHAnsi"/>
          <w:b/>
          <w:sz w:val="20"/>
          <w:szCs w:val="20"/>
        </w:rPr>
        <w:t>§ 13</w:t>
      </w:r>
    </w:p>
    <w:p w14:paraId="3531F6BA" w14:textId="77777777" w:rsidR="00C759A1" w:rsidRDefault="00C759A1" w:rsidP="00C759A1">
      <w:pPr>
        <w:pStyle w:val="Standard"/>
        <w:jc w:val="both"/>
        <w:rPr>
          <w:rFonts w:asciiTheme="minorHAnsi" w:hAnsiTheme="minorHAnsi" w:cstheme="minorHAnsi"/>
          <w:sz w:val="20"/>
          <w:szCs w:val="20"/>
        </w:rPr>
      </w:pPr>
      <w:r>
        <w:rPr>
          <w:rFonts w:asciiTheme="minorHAnsi" w:hAnsiTheme="minorHAnsi" w:cstheme="minorHAnsi"/>
          <w:sz w:val="20"/>
          <w:szCs w:val="20"/>
        </w:rPr>
        <w:t>Wszelkie ewentualne spory będą rozstrzygane przez Sąd właściwy dla siedziby  Zleceniodawcy.</w:t>
      </w:r>
    </w:p>
    <w:p w14:paraId="58D300C8" w14:textId="77777777" w:rsidR="00C759A1" w:rsidRDefault="00C759A1" w:rsidP="00C759A1">
      <w:pPr>
        <w:pStyle w:val="Standard"/>
        <w:rPr>
          <w:rFonts w:asciiTheme="minorHAnsi" w:hAnsiTheme="minorHAnsi" w:cstheme="minorHAnsi"/>
          <w:b/>
          <w:sz w:val="20"/>
          <w:szCs w:val="20"/>
        </w:rPr>
      </w:pPr>
    </w:p>
    <w:p w14:paraId="31D1CFE0" w14:textId="77777777" w:rsidR="00C759A1" w:rsidRDefault="00C759A1" w:rsidP="00C759A1">
      <w:pPr>
        <w:pStyle w:val="Standard"/>
        <w:jc w:val="center"/>
        <w:rPr>
          <w:rFonts w:asciiTheme="minorHAnsi" w:hAnsiTheme="minorHAnsi" w:cstheme="minorHAnsi"/>
          <w:b/>
          <w:sz w:val="20"/>
          <w:szCs w:val="20"/>
        </w:rPr>
      </w:pPr>
    </w:p>
    <w:p w14:paraId="59208855" w14:textId="77777777" w:rsidR="00C759A1" w:rsidRDefault="00C759A1" w:rsidP="00C759A1">
      <w:pPr>
        <w:pStyle w:val="Standard"/>
        <w:jc w:val="center"/>
        <w:rPr>
          <w:rFonts w:asciiTheme="minorHAnsi" w:hAnsiTheme="minorHAnsi" w:cstheme="minorHAnsi"/>
          <w:b/>
          <w:sz w:val="20"/>
          <w:szCs w:val="20"/>
        </w:rPr>
      </w:pPr>
      <w:r>
        <w:rPr>
          <w:rFonts w:asciiTheme="minorHAnsi" w:hAnsiTheme="minorHAnsi" w:cstheme="minorHAnsi"/>
          <w:b/>
          <w:sz w:val="20"/>
          <w:szCs w:val="20"/>
        </w:rPr>
        <w:t>§ 14</w:t>
      </w:r>
    </w:p>
    <w:p w14:paraId="501B1B6A" w14:textId="77777777" w:rsidR="00C759A1" w:rsidRDefault="00C759A1" w:rsidP="00C759A1">
      <w:pPr>
        <w:pStyle w:val="Standard"/>
        <w:jc w:val="both"/>
        <w:rPr>
          <w:rFonts w:asciiTheme="minorHAnsi" w:hAnsiTheme="minorHAnsi" w:cstheme="minorHAnsi"/>
          <w:sz w:val="20"/>
          <w:szCs w:val="20"/>
        </w:rPr>
      </w:pPr>
      <w:r>
        <w:rPr>
          <w:rFonts w:asciiTheme="minorHAnsi" w:hAnsiTheme="minorHAnsi" w:cstheme="minorHAnsi"/>
          <w:sz w:val="20"/>
          <w:szCs w:val="20"/>
        </w:rPr>
        <w:t>Umowę sporządzono w dwóch jednobrzmiących egzemplarzach, w tym jeden egzemplarz dla Zleceniodawcy, drugi egzemplarz dla Zleceniobiorcy.</w:t>
      </w:r>
    </w:p>
    <w:p w14:paraId="3AF798FC" w14:textId="77777777" w:rsidR="00C759A1" w:rsidRDefault="00C759A1" w:rsidP="00C759A1">
      <w:pPr>
        <w:rPr>
          <w:rFonts w:asciiTheme="minorHAnsi" w:hAnsiTheme="minorHAnsi" w:cstheme="minorHAnsi"/>
          <w:bCs/>
          <w:kern w:val="0"/>
          <w:sz w:val="20"/>
          <w:szCs w:val="20"/>
        </w:rPr>
      </w:pPr>
      <w:r>
        <w:rPr>
          <w:rFonts w:asciiTheme="minorHAnsi" w:hAnsiTheme="minorHAnsi" w:cstheme="minorHAnsi"/>
          <w:bCs/>
          <w:kern w:val="0"/>
          <w:sz w:val="20"/>
          <w:szCs w:val="20"/>
        </w:rPr>
        <w:t xml:space="preserve">                                                            </w:t>
      </w:r>
    </w:p>
    <w:p w14:paraId="47B4CF77" w14:textId="77777777" w:rsidR="00C759A1" w:rsidRDefault="00C759A1" w:rsidP="00C759A1">
      <w:pPr>
        <w:rPr>
          <w:rFonts w:asciiTheme="minorHAnsi" w:hAnsiTheme="minorHAnsi" w:cstheme="minorHAnsi"/>
          <w:bCs/>
          <w:kern w:val="0"/>
          <w:sz w:val="20"/>
          <w:szCs w:val="20"/>
        </w:rPr>
      </w:pPr>
    </w:p>
    <w:p w14:paraId="7E87F2DA" w14:textId="77777777" w:rsidR="00C759A1" w:rsidRDefault="00C759A1" w:rsidP="00C759A1">
      <w:pPr>
        <w:rPr>
          <w:rFonts w:asciiTheme="minorHAnsi" w:hAnsiTheme="minorHAnsi" w:cstheme="minorHAnsi"/>
          <w:bCs/>
          <w:kern w:val="0"/>
          <w:sz w:val="20"/>
          <w:szCs w:val="20"/>
        </w:rPr>
      </w:pPr>
    </w:p>
    <w:p w14:paraId="407C813E" w14:textId="77777777" w:rsidR="00C759A1" w:rsidRDefault="00C759A1" w:rsidP="00C759A1">
      <w:pPr>
        <w:rPr>
          <w:rFonts w:asciiTheme="minorHAnsi" w:hAnsiTheme="minorHAnsi" w:cstheme="minorHAnsi"/>
          <w:bCs/>
          <w:kern w:val="0"/>
          <w:sz w:val="20"/>
          <w:szCs w:val="20"/>
        </w:rPr>
      </w:pPr>
    </w:p>
    <w:p w14:paraId="0376FEAB" w14:textId="77777777" w:rsidR="00C759A1" w:rsidRDefault="00C759A1" w:rsidP="00C759A1">
      <w:pPr>
        <w:rPr>
          <w:rFonts w:asciiTheme="minorHAnsi" w:hAnsiTheme="minorHAnsi" w:cstheme="minorHAnsi"/>
          <w:bCs/>
          <w:kern w:val="0"/>
          <w:sz w:val="20"/>
          <w:szCs w:val="20"/>
        </w:rPr>
      </w:pPr>
    </w:p>
    <w:p w14:paraId="0714A31E" w14:textId="77777777" w:rsidR="00C759A1" w:rsidRDefault="00C759A1" w:rsidP="00C759A1">
      <w:pPr>
        <w:rPr>
          <w:rFonts w:asciiTheme="minorHAnsi" w:hAnsiTheme="minorHAnsi" w:cstheme="minorHAnsi"/>
          <w:bCs/>
          <w:kern w:val="0"/>
          <w:sz w:val="20"/>
          <w:szCs w:val="20"/>
        </w:rPr>
      </w:pPr>
    </w:p>
    <w:p w14:paraId="3DC263D4" w14:textId="77777777" w:rsidR="00C759A1" w:rsidRDefault="00C759A1" w:rsidP="00C759A1">
      <w:pPr>
        <w:rPr>
          <w:rFonts w:asciiTheme="minorHAnsi" w:hAnsiTheme="minorHAnsi" w:cstheme="minorHAnsi"/>
          <w:bCs/>
          <w:kern w:val="0"/>
          <w:sz w:val="20"/>
          <w:szCs w:val="20"/>
        </w:rPr>
      </w:pPr>
    </w:p>
    <w:p w14:paraId="657CA31D" w14:textId="77777777" w:rsidR="00C759A1" w:rsidRDefault="00C759A1" w:rsidP="00C759A1">
      <w:pPr>
        <w:rPr>
          <w:rFonts w:asciiTheme="minorHAnsi" w:hAnsiTheme="minorHAnsi" w:cstheme="minorHAnsi"/>
          <w:bCs/>
          <w:kern w:val="0"/>
          <w:sz w:val="20"/>
          <w:szCs w:val="20"/>
        </w:rPr>
      </w:pPr>
    </w:p>
    <w:p w14:paraId="798A8D56" w14:textId="77777777" w:rsidR="00C759A1" w:rsidRDefault="00C759A1" w:rsidP="00C759A1">
      <w:pPr>
        <w:rPr>
          <w:rFonts w:asciiTheme="minorHAnsi" w:hAnsiTheme="minorHAnsi" w:cstheme="minorHAnsi"/>
          <w:noProof/>
          <w:kern w:val="0"/>
          <w:sz w:val="20"/>
          <w:szCs w:val="20"/>
        </w:rPr>
      </w:pPr>
      <w:r>
        <w:rPr>
          <w:rFonts w:asciiTheme="minorHAnsi" w:hAnsiTheme="minorHAnsi" w:cstheme="minorHAnsi"/>
          <w:noProof/>
          <w:kern w:val="0"/>
          <w:sz w:val="20"/>
          <w:szCs w:val="20"/>
        </w:rPr>
        <w:t>………………………………………………………….                                                             …………………………………………………………</w:t>
      </w:r>
    </w:p>
    <w:p w14:paraId="535D1B78" w14:textId="77777777" w:rsidR="00C759A1" w:rsidRDefault="00C759A1" w:rsidP="00C759A1">
      <w:pPr>
        <w:rPr>
          <w:rFonts w:asciiTheme="minorHAnsi" w:hAnsiTheme="minorHAnsi" w:cstheme="minorHAnsi"/>
          <w:noProof/>
          <w:kern w:val="0"/>
          <w:sz w:val="16"/>
          <w:szCs w:val="16"/>
        </w:rPr>
      </w:pPr>
      <w:r>
        <w:rPr>
          <w:rFonts w:asciiTheme="minorHAnsi" w:hAnsiTheme="minorHAnsi" w:cstheme="minorHAnsi"/>
          <w:noProof/>
          <w:kern w:val="0"/>
          <w:sz w:val="16"/>
          <w:szCs w:val="16"/>
        </w:rPr>
        <w:tab/>
        <w:t>Zleceniobiorca</w:t>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t>Zleceniodawca</w:t>
      </w:r>
    </w:p>
    <w:p w14:paraId="35F3B4EB" w14:textId="77777777" w:rsidR="00C759A1" w:rsidRDefault="00C759A1" w:rsidP="00C759A1">
      <w:pPr>
        <w:rPr>
          <w:rFonts w:asciiTheme="minorHAnsi" w:hAnsiTheme="minorHAnsi" w:cstheme="minorHAnsi"/>
          <w:noProof/>
          <w:kern w:val="0"/>
          <w:sz w:val="16"/>
          <w:szCs w:val="16"/>
        </w:rPr>
      </w:pPr>
    </w:p>
    <w:p w14:paraId="61706B8B" w14:textId="77777777" w:rsidR="00C759A1" w:rsidRDefault="00C759A1" w:rsidP="00C759A1">
      <w:pPr>
        <w:rPr>
          <w:rFonts w:asciiTheme="minorHAnsi" w:hAnsiTheme="minorHAnsi" w:cstheme="minorHAnsi"/>
          <w:noProof/>
          <w:kern w:val="0"/>
          <w:sz w:val="16"/>
          <w:szCs w:val="16"/>
        </w:rPr>
      </w:pPr>
    </w:p>
    <w:p w14:paraId="30DA9AF9" w14:textId="77777777" w:rsidR="00C759A1" w:rsidRDefault="00C759A1" w:rsidP="00C759A1">
      <w:pPr>
        <w:rPr>
          <w:rFonts w:asciiTheme="minorHAnsi" w:hAnsiTheme="minorHAnsi" w:cstheme="minorHAnsi"/>
          <w:noProof/>
          <w:kern w:val="0"/>
          <w:sz w:val="16"/>
          <w:szCs w:val="16"/>
        </w:rPr>
      </w:pPr>
    </w:p>
    <w:p w14:paraId="4D781660" w14:textId="77777777" w:rsidR="00C759A1" w:rsidRDefault="00C759A1" w:rsidP="00C759A1">
      <w:pPr>
        <w:rPr>
          <w:rFonts w:asciiTheme="minorHAnsi" w:hAnsiTheme="minorHAnsi" w:cstheme="minorHAnsi"/>
          <w:noProof/>
          <w:kern w:val="0"/>
          <w:sz w:val="16"/>
          <w:szCs w:val="16"/>
        </w:rPr>
      </w:pPr>
    </w:p>
    <w:p w14:paraId="12FF4B80" w14:textId="77777777" w:rsidR="00C759A1" w:rsidRDefault="00C759A1" w:rsidP="00C759A1">
      <w:pPr>
        <w:rPr>
          <w:rFonts w:asciiTheme="minorHAnsi" w:hAnsiTheme="minorHAnsi" w:cstheme="minorHAnsi"/>
          <w:noProof/>
          <w:kern w:val="0"/>
          <w:sz w:val="16"/>
          <w:szCs w:val="16"/>
        </w:rPr>
      </w:pPr>
    </w:p>
    <w:p w14:paraId="6700332E" w14:textId="77777777" w:rsidR="00C759A1" w:rsidRDefault="00C759A1" w:rsidP="00C759A1">
      <w:pPr>
        <w:rPr>
          <w:rFonts w:asciiTheme="minorHAnsi" w:hAnsiTheme="minorHAnsi" w:cstheme="minorHAnsi"/>
          <w:noProof/>
          <w:kern w:val="0"/>
          <w:sz w:val="16"/>
          <w:szCs w:val="16"/>
        </w:rPr>
      </w:pPr>
    </w:p>
    <w:p w14:paraId="0DB86912" w14:textId="77777777" w:rsidR="00C759A1" w:rsidRDefault="00C759A1" w:rsidP="00C759A1">
      <w:pPr>
        <w:rPr>
          <w:rFonts w:asciiTheme="minorHAnsi" w:hAnsiTheme="minorHAnsi" w:cstheme="minorHAnsi"/>
          <w:noProof/>
          <w:kern w:val="0"/>
          <w:sz w:val="16"/>
          <w:szCs w:val="16"/>
        </w:rPr>
      </w:pPr>
    </w:p>
    <w:p w14:paraId="76A38697" w14:textId="77777777" w:rsidR="00C759A1" w:rsidRDefault="00C759A1" w:rsidP="00C759A1">
      <w:pPr>
        <w:rPr>
          <w:rFonts w:asciiTheme="minorHAnsi" w:hAnsiTheme="minorHAnsi" w:cstheme="minorHAnsi"/>
          <w:noProof/>
          <w:kern w:val="0"/>
          <w:sz w:val="20"/>
          <w:szCs w:val="20"/>
        </w:rPr>
      </w:pPr>
      <w:r>
        <w:rPr>
          <w:rFonts w:asciiTheme="minorHAnsi" w:hAnsiTheme="minorHAnsi" w:cstheme="minorHAnsi"/>
          <w:noProof/>
          <w:kern w:val="0"/>
          <w:sz w:val="20"/>
          <w:szCs w:val="20"/>
        </w:rPr>
        <w:tab/>
      </w:r>
      <w:r>
        <w:rPr>
          <w:rFonts w:asciiTheme="minorHAnsi" w:hAnsiTheme="minorHAnsi" w:cstheme="minorHAnsi"/>
          <w:noProof/>
          <w:kern w:val="0"/>
          <w:sz w:val="20"/>
          <w:szCs w:val="20"/>
        </w:rPr>
        <w:tab/>
      </w:r>
      <w:r>
        <w:rPr>
          <w:rFonts w:asciiTheme="minorHAnsi" w:hAnsiTheme="minorHAnsi" w:cstheme="minorHAnsi"/>
          <w:noProof/>
          <w:kern w:val="0"/>
          <w:sz w:val="20"/>
          <w:szCs w:val="20"/>
        </w:rPr>
        <w:tab/>
      </w:r>
      <w:r>
        <w:rPr>
          <w:rFonts w:asciiTheme="minorHAnsi" w:hAnsiTheme="minorHAnsi" w:cstheme="minorHAnsi"/>
          <w:noProof/>
          <w:kern w:val="0"/>
          <w:sz w:val="20"/>
          <w:szCs w:val="20"/>
        </w:rPr>
        <w:tab/>
      </w:r>
      <w:r>
        <w:rPr>
          <w:rFonts w:asciiTheme="minorHAnsi" w:hAnsiTheme="minorHAnsi" w:cstheme="minorHAnsi"/>
          <w:noProof/>
          <w:kern w:val="0"/>
          <w:sz w:val="20"/>
          <w:szCs w:val="20"/>
        </w:rPr>
        <w:tab/>
      </w:r>
      <w:r>
        <w:rPr>
          <w:rFonts w:asciiTheme="minorHAnsi" w:hAnsiTheme="minorHAnsi" w:cstheme="minorHAnsi"/>
          <w:noProof/>
          <w:kern w:val="0"/>
          <w:sz w:val="20"/>
          <w:szCs w:val="20"/>
        </w:rPr>
        <w:tab/>
      </w:r>
      <w:r>
        <w:rPr>
          <w:rFonts w:asciiTheme="minorHAnsi" w:hAnsiTheme="minorHAnsi" w:cstheme="minorHAnsi"/>
          <w:noProof/>
          <w:kern w:val="0"/>
          <w:sz w:val="20"/>
          <w:szCs w:val="20"/>
        </w:rPr>
        <w:tab/>
      </w:r>
      <w:r>
        <w:rPr>
          <w:rFonts w:asciiTheme="minorHAnsi" w:hAnsiTheme="minorHAnsi" w:cstheme="minorHAnsi"/>
          <w:noProof/>
          <w:kern w:val="0"/>
          <w:sz w:val="20"/>
          <w:szCs w:val="20"/>
        </w:rPr>
        <w:tab/>
        <w:t>……………………………………………………………</w:t>
      </w:r>
    </w:p>
    <w:p w14:paraId="7A6F51C1" w14:textId="77777777" w:rsidR="00C759A1" w:rsidRDefault="00C759A1" w:rsidP="00C759A1">
      <w:pPr>
        <w:rPr>
          <w:rFonts w:asciiTheme="minorHAnsi" w:hAnsiTheme="minorHAnsi" w:cstheme="minorHAnsi"/>
          <w:noProof/>
          <w:kern w:val="0"/>
          <w:sz w:val="16"/>
          <w:szCs w:val="16"/>
        </w:rPr>
      </w:pP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r>
      <w:r>
        <w:rPr>
          <w:rFonts w:asciiTheme="minorHAnsi" w:hAnsiTheme="minorHAnsi" w:cstheme="minorHAnsi"/>
          <w:noProof/>
          <w:kern w:val="0"/>
          <w:sz w:val="16"/>
          <w:szCs w:val="16"/>
        </w:rPr>
        <w:tab/>
        <w:t>Kontrasygnata Głównego Księgowego</w:t>
      </w:r>
    </w:p>
    <w:p w14:paraId="1BA03F8B" w14:textId="77777777" w:rsidR="00600FEE" w:rsidRDefault="00600FEE"/>
    <w:sectPr w:rsidR="00600F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E6643"/>
    <w:multiLevelType w:val="multilevel"/>
    <w:tmpl w:val="C2AA7FEE"/>
    <w:lvl w:ilvl="0">
      <w:start w:val="2"/>
      <w:numFmt w:val="decimal"/>
      <w:lvlText w:val="%1."/>
      <w:lvlJc w:val="left"/>
      <w:pPr>
        <w:ind w:left="0" w:firstLine="0"/>
      </w:pPr>
      <w:rPr>
        <w:b w:val="0"/>
        <w:bCs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1B6A69DE"/>
    <w:multiLevelType w:val="multilevel"/>
    <w:tmpl w:val="7FF8D3F2"/>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 w15:restartNumberingAfterBreak="0">
    <w:nsid w:val="3572257C"/>
    <w:multiLevelType w:val="hybridMultilevel"/>
    <w:tmpl w:val="A24CDC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D5A1E18"/>
    <w:multiLevelType w:val="multilevel"/>
    <w:tmpl w:val="8034DB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1BC167F"/>
    <w:multiLevelType w:val="multilevel"/>
    <w:tmpl w:val="664A7BA6"/>
    <w:lvl w:ilvl="0">
      <w:start w:val="2"/>
      <w:numFmt w:val="decimal"/>
      <w:lvlText w:val="%1."/>
      <w:lvlJc w:val="left"/>
      <w:pPr>
        <w:ind w:left="0" w:firstLine="0"/>
      </w:pPr>
      <w:rPr>
        <w:b w:val="0"/>
        <w:bCs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7C995AE4"/>
    <w:multiLevelType w:val="multilevel"/>
    <w:tmpl w:val="31306F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A1"/>
    <w:rsid w:val="003306AC"/>
    <w:rsid w:val="003C6713"/>
    <w:rsid w:val="00600FEE"/>
    <w:rsid w:val="00664819"/>
    <w:rsid w:val="00C759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A1B2"/>
  <w15:chartTrackingRefBased/>
  <w15:docId w15:val="{776DC57C-F072-42C2-9620-1ADAB06A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59A1"/>
    <w:pPr>
      <w:widowControl w:val="0"/>
      <w:suppressAutoHyphens/>
      <w:autoSpaceDN w:val="0"/>
      <w:spacing w:after="0" w:line="240" w:lineRule="auto"/>
    </w:pPr>
    <w:rPr>
      <w:rFonts w:ascii="Times New Roman" w:eastAsia="Arial Unicode MS" w:hAnsi="Times New Roman" w:cs="Tahoma"/>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759A1"/>
    <w:pPr>
      <w:widowControl w:val="0"/>
      <w:suppressAutoHyphens/>
      <w:autoSpaceDN w:val="0"/>
      <w:spacing w:after="0" w:line="240" w:lineRule="auto"/>
    </w:pPr>
    <w:rPr>
      <w:rFonts w:ascii="Times New Roman" w:eastAsia="Arial Unicode MS" w:hAnsi="Times New Roman" w:cs="Tahoma"/>
      <w:kern w:val="3"/>
      <w:sz w:val="24"/>
      <w:szCs w:val="24"/>
      <w:lang w:eastAsia="pl-PL"/>
    </w:rPr>
  </w:style>
  <w:style w:type="character" w:customStyle="1" w:styleId="Domylnaczcionkaakapitu4">
    <w:name w:val="Domyślna czcionka akapitu4"/>
    <w:rsid w:val="00C75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82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2340</Words>
  <Characters>14046</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Iza</cp:lastModifiedBy>
  <cp:revision>3</cp:revision>
  <dcterms:created xsi:type="dcterms:W3CDTF">2021-07-13T09:06:00Z</dcterms:created>
  <dcterms:modified xsi:type="dcterms:W3CDTF">2021-07-13T10:46:00Z</dcterms:modified>
</cp:coreProperties>
</file>