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2E47092" w14:textId="77777777" w:rsidR="004C42E0" w:rsidRDefault="004C42E0" w:rsidP="003B5522">
      <w:pPr>
        <w:pStyle w:val="Nagwek1"/>
        <w:spacing w:line="360" w:lineRule="auto"/>
        <w:ind w:left="2552"/>
        <w:jc w:val="left"/>
        <w:rPr>
          <w:rFonts w:ascii="Calibri" w:hAnsi="Calibri" w:cs="Calibri"/>
          <w:sz w:val="28"/>
          <w:szCs w:val="28"/>
        </w:rPr>
      </w:pPr>
      <w:r>
        <w:rPr>
          <w:rFonts w:ascii="Calibri" w:hAnsi="Calibri" w:cs="Calibri"/>
          <w:sz w:val="28"/>
          <w:szCs w:val="28"/>
        </w:rPr>
        <w:t>SPECYFIKACJA TECHNICZNA</w:t>
      </w:r>
    </w:p>
    <w:p w14:paraId="10BF45DE" w14:textId="77777777" w:rsidR="004C42E0" w:rsidRDefault="00076A7B" w:rsidP="003B5522">
      <w:pPr>
        <w:numPr>
          <w:ilvl w:val="1"/>
          <w:numId w:val="1"/>
        </w:numPr>
        <w:tabs>
          <w:tab w:val="clear" w:pos="360"/>
          <w:tab w:val="num" w:pos="284"/>
        </w:tabs>
        <w:spacing w:before="240" w:line="360" w:lineRule="auto"/>
        <w:rPr>
          <w:rFonts w:ascii="Calibri" w:hAnsi="Calibri" w:cs="Calibri"/>
          <w:b/>
        </w:rPr>
      </w:pPr>
      <w:r>
        <w:rPr>
          <w:rFonts w:ascii="Calibri" w:hAnsi="Calibri" w:cs="Calibri"/>
          <w:b/>
        </w:rPr>
        <w:t>PRZEDMIOT ZAMÓWIENIA:</w:t>
      </w:r>
    </w:p>
    <w:p w14:paraId="14E80B4D" w14:textId="77777777" w:rsidR="009E7876" w:rsidRDefault="004C42E0" w:rsidP="003B5522">
      <w:pPr>
        <w:pStyle w:val="Tekstpodstawowywcity"/>
        <w:spacing w:line="360" w:lineRule="auto"/>
        <w:ind w:left="180"/>
        <w:rPr>
          <w:rFonts w:ascii="Calibri" w:hAnsi="Calibri" w:cs="Calibri"/>
        </w:rPr>
      </w:pPr>
      <w:r>
        <w:rPr>
          <w:rFonts w:ascii="Calibri" w:hAnsi="Calibri" w:cs="Calibri"/>
        </w:rPr>
        <w:t xml:space="preserve">Przedmiotem niniejszej Specyfikacji Technicznej </w:t>
      </w:r>
      <w:r w:rsidR="00EC722E">
        <w:rPr>
          <w:rFonts w:ascii="Calibri" w:hAnsi="Calibri" w:cs="Calibri"/>
        </w:rPr>
        <w:t xml:space="preserve">(zwanej dalej „ST”) </w:t>
      </w:r>
      <w:r>
        <w:rPr>
          <w:rFonts w:ascii="Calibri" w:hAnsi="Calibri" w:cs="Calibri"/>
        </w:rPr>
        <w:t xml:space="preserve">są wymagania dotyczące wykonywania i odbioru </w:t>
      </w:r>
      <w:r w:rsidR="00A24C0D">
        <w:rPr>
          <w:rFonts w:ascii="Calibri" w:hAnsi="Calibri" w:cs="Calibri"/>
        </w:rPr>
        <w:t xml:space="preserve">usług </w:t>
      </w:r>
      <w:r>
        <w:rPr>
          <w:rFonts w:ascii="Calibri" w:hAnsi="Calibri" w:cs="Calibri"/>
        </w:rPr>
        <w:t>związanych z</w:t>
      </w:r>
      <w:r w:rsidR="009E7876">
        <w:rPr>
          <w:rFonts w:ascii="Calibri" w:hAnsi="Calibri" w:cs="Calibri"/>
        </w:rPr>
        <w:t xml:space="preserve"> utrzymaniem zieleni wysokiej i krzewów </w:t>
      </w:r>
      <w:r w:rsidR="00A24C0D">
        <w:rPr>
          <w:rFonts w:ascii="Calibri" w:hAnsi="Calibri" w:cs="Calibri"/>
        </w:rPr>
        <w:t xml:space="preserve">przy drogach powiatowych </w:t>
      </w:r>
      <w:r w:rsidR="009E7876">
        <w:rPr>
          <w:rFonts w:ascii="Calibri" w:hAnsi="Calibri" w:cs="Calibri"/>
        </w:rPr>
        <w:t xml:space="preserve">powiatu bielskiego (tj. </w:t>
      </w:r>
      <w:r w:rsidR="009C3990">
        <w:rPr>
          <w:rFonts w:ascii="Calibri" w:hAnsi="Calibri" w:cs="Calibri"/>
        </w:rPr>
        <w:t>wycinką i</w:t>
      </w:r>
      <w:r w:rsidR="009266D6">
        <w:rPr>
          <w:rFonts w:ascii="Calibri" w:hAnsi="Calibri" w:cs="Calibri"/>
        </w:rPr>
        <w:t xml:space="preserve"> pielęgnacją drzew, wycinką krzewów, przycinką żywopłotów, frezowaniem pni drzew</w:t>
      </w:r>
      <w:r w:rsidR="009E7876">
        <w:rPr>
          <w:rFonts w:ascii="Calibri" w:hAnsi="Calibri" w:cs="Calibri"/>
        </w:rPr>
        <w:t>)</w:t>
      </w:r>
      <w:r w:rsidR="009266D6">
        <w:rPr>
          <w:rFonts w:ascii="Calibri" w:hAnsi="Calibri" w:cs="Calibri"/>
        </w:rPr>
        <w:t>.</w:t>
      </w:r>
    </w:p>
    <w:p w14:paraId="2506558D" w14:textId="77777777" w:rsidR="004C42E0" w:rsidRDefault="00076A7B" w:rsidP="003B5522">
      <w:pPr>
        <w:numPr>
          <w:ilvl w:val="1"/>
          <w:numId w:val="1"/>
        </w:numPr>
        <w:tabs>
          <w:tab w:val="clear" w:pos="360"/>
          <w:tab w:val="num" w:pos="284"/>
        </w:tabs>
        <w:spacing w:before="240" w:line="360" w:lineRule="auto"/>
        <w:rPr>
          <w:rFonts w:ascii="Calibri" w:hAnsi="Calibri" w:cs="Calibri"/>
          <w:b/>
        </w:rPr>
      </w:pPr>
      <w:r>
        <w:rPr>
          <w:rFonts w:ascii="Calibri" w:hAnsi="Calibri" w:cs="Calibri"/>
          <w:b/>
        </w:rPr>
        <w:t>ZAKRES STOSOWANIA:</w:t>
      </w:r>
    </w:p>
    <w:p w14:paraId="7F0CCE1F" w14:textId="77777777" w:rsidR="004C42E0" w:rsidRDefault="00EC722E" w:rsidP="003B5522">
      <w:pPr>
        <w:pStyle w:val="Tekstpodstawowywcity"/>
        <w:spacing w:line="360" w:lineRule="auto"/>
        <w:ind w:left="284"/>
        <w:rPr>
          <w:rFonts w:ascii="Calibri" w:hAnsi="Calibri" w:cs="Calibri"/>
        </w:rPr>
      </w:pPr>
      <w:r>
        <w:rPr>
          <w:rFonts w:ascii="Calibri" w:hAnsi="Calibri" w:cs="Calibri"/>
        </w:rPr>
        <w:t>ST</w:t>
      </w:r>
      <w:r w:rsidR="004C42E0">
        <w:rPr>
          <w:rFonts w:ascii="Calibri" w:hAnsi="Calibri" w:cs="Calibri"/>
        </w:rPr>
        <w:t xml:space="preserve"> jest stosowana jako dokument przetargowy i kontraktowy przy zlecaniu </w:t>
      </w:r>
      <w:r w:rsidR="00A24C0D">
        <w:rPr>
          <w:rFonts w:ascii="Calibri" w:hAnsi="Calibri" w:cs="Calibri"/>
        </w:rPr>
        <w:t xml:space="preserve">prac </w:t>
      </w:r>
      <w:r w:rsidR="009266D6">
        <w:rPr>
          <w:rFonts w:ascii="Calibri" w:hAnsi="Calibri" w:cs="Calibri"/>
        </w:rPr>
        <w:t>wymienionych w punkcie 1</w:t>
      </w:r>
      <w:r w:rsidR="004C42E0">
        <w:rPr>
          <w:rFonts w:ascii="Calibri" w:hAnsi="Calibri" w:cs="Calibri"/>
        </w:rPr>
        <w:t xml:space="preserve"> przez cały okres obowiązywania umowy.</w:t>
      </w:r>
    </w:p>
    <w:p w14:paraId="294C7B8A" w14:textId="77777777" w:rsidR="004C42E0" w:rsidRDefault="00076A7B" w:rsidP="003B5522">
      <w:pPr>
        <w:numPr>
          <w:ilvl w:val="1"/>
          <w:numId w:val="1"/>
        </w:numPr>
        <w:spacing w:before="240" w:line="360" w:lineRule="auto"/>
        <w:rPr>
          <w:rFonts w:ascii="Calibri" w:hAnsi="Calibri" w:cs="Calibri"/>
          <w:b/>
        </w:rPr>
      </w:pPr>
      <w:r>
        <w:rPr>
          <w:rFonts w:ascii="Calibri" w:hAnsi="Calibri" w:cs="Calibri"/>
          <w:b/>
        </w:rPr>
        <w:t>ZAKRES ROBÓT OBJĘTYCH SST:</w:t>
      </w:r>
    </w:p>
    <w:p w14:paraId="762C35C5" w14:textId="77777777" w:rsidR="00066E82" w:rsidRDefault="00066E82" w:rsidP="003B5522">
      <w:pPr>
        <w:pStyle w:val="Tekstpodstawowywcity"/>
        <w:spacing w:line="360" w:lineRule="auto"/>
        <w:ind w:left="142"/>
        <w:rPr>
          <w:rFonts w:ascii="Calibri" w:hAnsi="Calibri" w:cs="Calibri"/>
        </w:rPr>
      </w:pPr>
      <w:r>
        <w:rPr>
          <w:rFonts w:ascii="Calibri" w:hAnsi="Calibri" w:cs="Calibri"/>
        </w:rPr>
        <w:t>Ustalenia zawarte w niniejszej ST dotyczą zasad prowadzenia prac wymienionych w punkcie 1, wykonywanych w ramach prac utrzymaniowych, a dotyczących drzew o wykształconej koronie, drzew uszkodzonych w trakcie awarii (wichura, wiatrołomy, wypadek/zdarzenie drogowe) oraz krzewów  i żywopłotów rosnących w pasie drogowym.</w:t>
      </w:r>
    </w:p>
    <w:p w14:paraId="1917C233" w14:textId="77777777" w:rsidR="000256D0" w:rsidRDefault="000256D0" w:rsidP="003B5522">
      <w:pPr>
        <w:pStyle w:val="Tekstpodstawowywcity"/>
        <w:spacing w:line="360" w:lineRule="auto"/>
        <w:ind w:left="0"/>
        <w:rPr>
          <w:rFonts w:ascii="Calibri" w:hAnsi="Calibri" w:cs="Calibri"/>
        </w:rPr>
      </w:pPr>
    </w:p>
    <w:p w14:paraId="3F81ED47" w14:textId="77777777" w:rsidR="004C42E0" w:rsidRDefault="00A24C0D" w:rsidP="003B5522">
      <w:pPr>
        <w:pStyle w:val="Tekstpodstawowywcity"/>
        <w:spacing w:line="360" w:lineRule="auto"/>
        <w:ind w:left="284"/>
        <w:rPr>
          <w:rFonts w:ascii="Calibri" w:hAnsi="Calibri" w:cs="Calibri"/>
        </w:rPr>
      </w:pPr>
      <w:r>
        <w:rPr>
          <w:rFonts w:ascii="Calibri" w:hAnsi="Calibri" w:cs="Calibri"/>
        </w:rPr>
        <w:t>Prace</w:t>
      </w:r>
      <w:r w:rsidR="004C42E0">
        <w:rPr>
          <w:rFonts w:ascii="Calibri" w:hAnsi="Calibri" w:cs="Calibri"/>
        </w:rPr>
        <w:t xml:space="preserve"> obejmują </w:t>
      </w:r>
      <w:r w:rsidR="001410DD">
        <w:rPr>
          <w:rFonts w:ascii="Calibri" w:hAnsi="Calibri" w:cs="Calibri"/>
        </w:rPr>
        <w:t>w szczególności</w:t>
      </w:r>
      <w:r w:rsidR="004C42E0">
        <w:rPr>
          <w:rFonts w:ascii="Calibri" w:hAnsi="Calibri" w:cs="Calibri"/>
        </w:rPr>
        <w:t>:</w:t>
      </w:r>
    </w:p>
    <w:p w14:paraId="767892F5" w14:textId="77777777" w:rsidR="001410DD" w:rsidRDefault="001410DD" w:rsidP="003B5522">
      <w:pPr>
        <w:pStyle w:val="Tekstpodstawowywcity"/>
        <w:spacing w:line="360" w:lineRule="auto"/>
        <w:rPr>
          <w:rFonts w:ascii="Calibri" w:hAnsi="Calibri" w:cs="Calibri"/>
        </w:rPr>
      </w:pPr>
    </w:p>
    <w:p w14:paraId="0AAABCDD" w14:textId="77777777" w:rsidR="001410DD" w:rsidRDefault="001410DD" w:rsidP="003B5522">
      <w:pPr>
        <w:numPr>
          <w:ilvl w:val="0"/>
          <w:numId w:val="7"/>
        </w:numPr>
        <w:spacing w:line="360" w:lineRule="auto"/>
        <w:rPr>
          <w:rFonts w:ascii="Calibri" w:hAnsi="Calibri" w:cs="Calibri"/>
          <w:b/>
          <w:i/>
        </w:rPr>
      </w:pPr>
      <w:r>
        <w:rPr>
          <w:rFonts w:ascii="Calibri" w:hAnsi="Calibri" w:cs="Calibri"/>
          <w:b/>
          <w:i/>
        </w:rPr>
        <w:t>w przypadku usuwania drzew:</w:t>
      </w:r>
    </w:p>
    <w:p w14:paraId="531C2780" w14:textId="77777777" w:rsidR="001410DD" w:rsidRDefault="001410DD" w:rsidP="003B5522">
      <w:pPr>
        <w:numPr>
          <w:ilvl w:val="0"/>
          <w:numId w:val="6"/>
        </w:numPr>
        <w:spacing w:line="360" w:lineRule="auto"/>
        <w:rPr>
          <w:rFonts w:ascii="Calibri" w:hAnsi="Calibri" w:cs="Calibri"/>
        </w:rPr>
      </w:pPr>
      <w:r>
        <w:rPr>
          <w:rFonts w:ascii="Calibri" w:hAnsi="Calibri" w:cs="Calibri"/>
        </w:rPr>
        <w:t>przygotowanie placu robót /zabezpieczenie miejsc narażonych na</w:t>
      </w:r>
      <w:r w:rsidR="000256D0">
        <w:rPr>
          <w:rFonts w:ascii="Calibri" w:hAnsi="Calibri" w:cs="Calibri"/>
        </w:rPr>
        <w:t xml:space="preserve"> </w:t>
      </w:r>
      <w:r>
        <w:rPr>
          <w:rFonts w:ascii="Calibri" w:hAnsi="Calibri" w:cs="Calibri"/>
        </w:rPr>
        <w:t xml:space="preserve">zniszczenie, </w:t>
      </w:r>
      <w:r w:rsidR="000256D0">
        <w:rPr>
          <w:rFonts w:ascii="Calibri" w:hAnsi="Calibri" w:cs="Calibri"/>
        </w:rPr>
        <w:t>oznakowanie robót itp./,</w:t>
      </w:r>
    </w:p>
    <w:p w14:paraId="7A2442B2" w14:textId="77777777" w:rsidR="001410DD" w:rsidRDefault="000256D0" w:rsidP="003B5522">
      <w:pPr>
        <w:numPr>
          <w:ilvl w:val="0"/>
          <w:numId w:val="5"/>
        </w:numPr>
        <w:spacing w:line="360" w:lineRule="auto"/>
        <w:rPr>
          <w:rFonts w:ascii="Calibri" w:hAnsi="Calibri" w:cs="Calibri"/>
        </w:rPr>
      </w:pPr>
      <w:r>
        <w:rPr>
          <w:rFonts w:ascii="Calibri" w:hAnsi="Calibri" w:cs="Calibri"/>
        </w:rPr>
        <w:t>ścięcie drzewa (</w:t>
      </w:r>
      <w:r w:rsidR="001410DD">
        <w:rPr>
          <w:rFonts w:ascii="Calibri" w:hAnsi="Calibri" w:cs="Calibri"/>
        </w:rPr>
        <w:t>wysokość pnia po ścięciu, mierząc od rzędnej terenu,</w:t>
      </w:r>
      <w:r>
        <w:rPr>
          <w:rFonts w:ascii="Calibri" w:hAnsi="Calibri" w:cs="Calibri"/>
        </w:rPr>
        <w:t xml:space="preserve"> </w:t>
      </w:r>
      <w:r w:rsidR="001410DD">
        <w:rPr>
          <w:rFonts w:ascii="Calibri" w:hAnsi="Calibri" w:cs="Calibri"/>
        </w:rPr>
        <w:t xml:space="preserve">nie większa niż </w:t>
      </w:r>
      <w:smartTag w:uri="urn:schemas-microsoft-com:office:smarttags" w:element="metricconverter">
        <w:smartTagPr>
          <w:attr w:name="ProductID" w:val="10 cm"/>
        </w:smartTagPr>
        <w:r w:rsidR="001410DD">
          <w:rPr>
            <w:rFonts w:ascii="Calibri" w:hAnsi="Calibri" w:cs="Calibri"/>
          </w:rPr>
          <w:t>10 cm</w:t>
        </w:r>
      </w:smartTag>
      <w:r>
        <w:rPr>
          <w:rFonts w:ascii="Calibri" w:hAnsi="Calibri" w:cs="Calibri"/>
        </w:rPr>
        <w:t>),</w:t>
      </w:r>
    </w:p>
    <w:p w14:paraId="5C1FA7C4" w14:textId="77777777" w:rsidR="001410DD" w:rsidRDefault="000256D0" w:rsidP="003B5522">
      <w:pPr>
        <w:numPr>
          <w:ilvl w:val="0"/>
          <w:numId w:val="5"/>
        </w:numPr>
        <w:spacing w:line="360" w:lineRule="auto"/>
        <w:rPr>
          <w:rFonts w:ascii="Calibri" w:hAnsi="Calibri" w:cs="Calibri"/>
        </w:rPr>
      </w:pPr>
      <w:r>
        <w:rPr>
          <w:rFonts w:ascii="Calibri" w:hAnsi="Calibri" w:cs="Calibri"/>
        </w:rPr>
        <w:t>wywóz drewna,</w:t>
      </w:r>
    </w:p>
    <w:p w14:paraId="4573E2D8" w14:textId="77777777" w:rsidR="001410DD" w:rsidRDefault="001410DD" w:rsidP="003B5522">
      <w:pPr>
        <w:numPr>
          <w:ilvl w:val="0"/>
          <w:numId w:val="5"/>
        </w:numPr>
        <w:spacing w:line="360" w:lineRule="auto"/>
        <w:rPr>
          <w:rFonts w:ascii="Calibri" w:hAnsi="Calibri" w:cs="Calibri"/>
        </w:rPr>
      </w:pPr>
      <w:r>
        <w:rPr>
          <w:rFonts w:ascii="Calibri" w:hAnsi="Calibri" w:cs="Calibri"/>
        </w:rPr>
        <w:t>zagospodarowanie drewna w całości przez Wykonawcę</w:t>
      </w:r>
      <w:r w:rsidR="000256D0">
        <w:rPr>
          <w:rFonts w:ascii="Calibri" w:hAnsi="Calibri" w:cs="Calibri"/>
        </w:rPr>
        <w:t>,</w:t>
      </w:r>
    </w:p>
    <w:p w14:paraId="09D24DBE" w14:textId="77777777" w:rsidR="001410DD" w:rsidRDefault="001410DD" w:rsidP="003B5522">
      <w:pPr>
        <w:numPr>
          <w:ilvl w:val="0"/>
          <w:numId w:val="5"/>
        </w:numPr>
        <w:spacing w:line="360" w:lineRule="auto"/>
        <w:rPr>
          <w:rFonts w:ascii="Calibri" w:hAnsi="Calibri" w:cs="Calibri"/>
        </w:rPr>
      </w:pPr>
      <w:r>
        <w:rPr>
          <w:rFonts w:ascii="Calibri" w:hAnsi="Calibri" w:cs="Calibri"/>
        </w:rPr>
        <w:t>uporządkowanie terenu</w:t>
      </w:r>
      <w:r w:rsidR="000256D0">
        <w:rPr>
          <w:rFonts w:ascii="Calibri" w:hAnsi="Calibri" w:cs="Calibri"/>
        </w:rPr>
        <w:t>.</w:t>
      </w:r>
    </w:p>
    <w:p w14:paraId="63FD1A42" w14:textId="77777777" w:rsidR="001410DD" w:rsidRDefault="001410DD" w:rsidP="003B5522">
      <w:pPr>
        <w:spacing w:line="360" w:lineRule="auto"/>
        <w:rPr>
          <w:rFonts w:ascii="Calibri" w:hAnsi="Calibri" w:cs="Calibri"/>
        </w:rPr>
      </w:pPr>
    </w:p>
    <w:p w14:paraId="7FE54491" w14:textId="77777777" w:rsidR="001410DD" w:rsidRDefault="001410DD" w:rsidP="003B5522">
      <w:pPr>
        <w:spacing w:line="360" w:lineRule="auto"/>
        <w:ind w:firstLine="426"/>
        <w:rPr>
          <w:rFonts w:ascii="Calibri" w:hAnsi="Calibri" w:cs="Calibri"/>
          <w:b/>
          <w:i/>
        </w:rPr>
      </w:pPr>
      <w:r>
        <w:rPr>
          <w:rFonts w:ascii="Calibri" w:hAnsi="Calibri" w:cs="Calibri"/>
          <w:b/>
          <w:i/>
        </w:rPr>
        <w:t xml:space="preserve">b/ w przypadku </w:t>
      </w:r>
      <w:r w:rsidR="00A24C0D">
        <w:rPr>
          <w:rFonts w:ascii="Calibri" w:hAnsi="Calibri" w:cs="Calibri"/>
          <w:b/>
          <w:i/>
        </w:rPr>
        <w:t xml:space="preserve">usług </w:t>
      </w:r>
      <w:r>
        <w:rPr>
          <w:rFonts w:ascii="Calibri" w:hAnsi="Calibri" w:cs="Calibri"/>
          <w:b/>
          <w:i/>
        </w:rPr>
        <w:t>pielęgnacyjnych:</w:t>
      </w:r>
    </w:p>
    <w:p w14:paraId="198472C7" w14:textId="77777777" w:rsidR="001410DD" w:rsidRDefault="001410DD" w:rsidP="003B5522">
      <w:pPr>
        <w:numPr>
          <w:ilvl w:val="0"/>
          <w:numId w:val="6"/>
        </w:numPr>
        <w:spacing w:line="360" w:lineRule="auto"/>
        <w:rPr>
          <w:rFonts w:ascii="Calibri" w:hAnsi="Calibri" w:cs="Calibri"/>
        </w:rPr>
      </w:pPr>
      <w:r>
        <w:rPr>
          <w:rFonts w:ascii="Calibri" w:hAnsi="Calibri" w:cs="Calibri"/>
        </w:rPr>
        <w:t>przygotowanie placu robót /zabezpieczenie miejsc narażonych na</w:t>
      </w:r>
      <w:r w:rsidR="000256D0">
        <w:rPr>
          <w:rFonts w:ascii="Calibri" w:hAnsi="Calibri" w:cs="Calibri"/>
        </w:rPr>
        <w:t xml:space="preserve"> </w:t>
      </w:r>
      <w:r>
        <w:rPr>
          <w:rFonts w:ascii="Calibri" w:hAnsi="Calibri" w:cs="Calibri"/>
        </w:rPr>
        <w:t xml:space="preserve">zniszczenie, </w:t>
      </w:r>
      <w:r w:rsidR="000256D0">
        <w:rPr>
          <w:rFonts w:ascii="Calibri" w:hAnsi="Calibri" w:cs="Calibri"/>
        </w:rPr>
        <w:t>oznakowanie robót itp./,</w:t>
      </w:r>
    </w:p>
    <w:p w14:paraId="0933F8C4" w14:textId="77777777" w:rsidR="001410DD" w:rsidRDefault="001410DD" w:rsidP="003B5522">
      <w:pPr>
        <w:numPr>
          <w:ilvl w:val="0"/>
          <w:numId w:val="6"/>
        </w:numPr>
        <w:spacing w:line="360" w:lineRule="auto"/>
        <w:rPr>
          <w:rFonts w:ascii="Calibri" w:hAnsi="Calibri" w:cs="Calibri"/>
        </w:rPr>
      </w:pPr>
      <w:r>
        <w:rPr>
          <w:rFonts w:ascii="Calibri" w:hAnsi="Calibri" w:cs="Calibri"/>
        </w:rPr>
        <w:t>usuwanie posuszu z korony drzew, skracanie konarów itp. /należy zachować c</w:t>
      </w:r>
      <w:r w:rsidR="000256D0">
        <w:rPr>
          <w:rFonts w:ascii="Calibri" w:hAnsi="Calibri" w:cs="Calibri"/>
        </w:rPr>
        <w:t>harakterystyczny pokrój drzewa/,</w:t>
      </w:r>
    </w:p>
    <w:p w14:paraId="29DB1AB9" w14:textId="77777777" w:rsidR="001410DD" w:rsidRDefault="000256D0" w:rsidP="003B5522">
      <w:pPr>
        <w:numPr>
          <w:ilvl w:val="0"/>
          <w:numId w:val="5"/>
        </w:numPr>
        <w:spacing w:line="360" w:lineRule="auto"/>
        <w:rPr>
          <w:rFonts w:ascii="Calibri" w:hAnsi="Calibri" w:cs="Calibri"/>
        </w:rPr>
      </w:pPr>
      <w:r>
        <w:rPr>
          <w:rFonts w:ascii="Calibri" w:hAnsi="Calibri" w:cs="Calibri"/>
        </w:rPr>
        <w:lastRenderedPageBreak/>
        <w:t>wywóz</w:t>
      </w:r>
      <w:r w:rsidR="001410DD">
        <w:rPr>
          <w:rFonts w:ascii="Calibri" w:hAnsi="Calibri" w:cs="Calibri"/>
        </w:rPr>
        <w:t xml:space="preserve"> </w:t>
      </w:r>
      <w:proofErr w:type="gramStart"/>
      <w:r w:rsidR="001410DD">
        <w:rPr>
          <w:rFonts w:ascii="Calibri" w:hAnsi="Calibri" w:cs="Calibri"/>
        </w:rPr>
        <w:t>gałęzi</w:t>
      </w:r>
      <w:r>
        <w:rPr>
          <w:rFonts w:ascii="Calibri" w:hAnsi="Calibri" w:cs="Calibri"/>
        </w:rPr>
        <w:t>,</w:t>
      </w:r>
      <w:proofErr w:type="gramEnd"/>
      <w:r w:rsidR="001410DD">
        <w:rPr>
          <w:rFonts w:ascii="Calibri" w:hAnsi="Calibri" w:cs="Calibri"/>
        </w:rPr>
        <w:t xml:space="preserve"> bądź </w:t>
      </w:r>
      <w:proofErr w:type="spellStart"/>
      <w:r w:rsidR="000D6661">
        <w:rPr>
          <w:rFonts w:ascii="Calibri" w:hAnsi="Calibri" w:cs="Calibri"/>
        </w:rPr>
        <w:t>przekruszenie</w:t>
      </w:r>
      <w:proofErr w:type="spellEnd"/>
      <w:r w:rsidR="000D6661">
        <w:rPr>
          <w:rFonts w:ascii="Calibri" w:hAnsi="Calibri" w:cs="Calibri"/>
        </w:rPr>
        <w:t xml:space="preserve"> konarów oraz gałęzi</w:t>
      </w:r>
      <w:r w:rsidR="00BC6138">
        <w:rPr>
          <w:rFonts w:ascii="Calibri" w:hAnsi="Calibri" w:cs="Calibri"/>
        </w:rPr>
        <w:t xml:space="preserve"> na miejscu i wywóz zrębków</w:t>
      </w:r>
      <w:r>
        <w:rPr>
          <w:rFonts w:ascii="Calibri" w:hAnsi="Calibri" w:cs="Calibri"/>
        </w:rPr>
        <w:t>,</w:t>
      </w:r>
    </w:p>
    <w:p w14:paraId="559CE26E" w14:textId="77777777" w:rsidR="001410DD" w:rsidRDefault="001410DD" w:rsidP="003B5522">
      <w:pPr>
        <w:numPr>
          <w:ilvl w:val="0"/>
          <w:numId w:val="5"/>
        </w:numPr>
        <w:spacing w:line="360" w:lineRule="auto"/>
        <w:rPr>
          <w:rFonts w:ascii="Calibri" w:hAnsi="Calibri" w:cs="Calibri"/>
        </w:rPr>
      </w:pPr>
      <w:r>
        <w:rPr>
          <w:rFonts w:ascii="Calibri" w:hAnsi="Calibri" w:cs="Calibri"/>
        </w:rPr>
        <w:t>uporządkowanie terenu.</w:t>
      </w:r>
    </w:p>
    <w:p w14:paraId="7EA76AC7" w14:textId="77777777" w:rsidR="001410DD" w:rsidRDefault="001410DD" w:rsidP="003B5522">
      <w:pPr>
        <w:spacing w:line="360" w:lineRule="auto"/>
        <w:ind w:left="705"/>
        <w:rPr>
          <w:rFonts w:ascii="Calibri" w:hAnsi="Calibri" w:cs="Calibri"/>
        </w:rPr>
      </w:pPr>
    </w:p>
    <w:p w14:paraId="77B845CE" w14:textId="77777777" w:rsidR="001410DD" w:rsidRDefault="000256D0" w:rsidP="003B5522">
      <w:pPr>
        <w:spacing w:line="360" w:lineRule="auto"/>
        <w:ind w:firstLine="426"/>
        <w:rPr>
          <w:rFonts w:ascii="Calibri" w:hAnsi="Calibri" w:cs="Calibri"/>
          <w:b/>
          <w:i/>
        </w:rPr>
      </w:pPr>
      <w:r>
        <w:rPr>
          <w:rFonts w:ascii="Calibri" w:hAnsi="Calibri" w:cs="Calibri"/>
          <w:b/>
          <w:i/>
        </w:rPr>
        <w:t>c/ w przypadku usuwania</w:t>
      </w:r>
      <w:r w:rsidR="001410DD">
        <w:rPr>
          <w:rFonts w:ascii="Calibri" w:hAnsi="Calibri" w:cs="Calibri"/>
          <w:b/>
          <w:i/>
        </w:rPr>
        <w:t xml:space="preserve"> krzewów</w:t>
      </w:r>
      <w:r w:rsidR="000D6661">
        <w:rPr>
          <w:rFonts w:ascii="Calibri" w:hAnsi="Calibri" w:cs="Calibri"/>
          <w:b/>
          <w:i/>
        </w:rPr>
        <w:t xml:space="preserve"> /przycinki żywopłotów</w:t>
      </w:r>
      <w:r w:rsidR="001410DD">
        <w:rPr>
          <w:rFonts w:ascii="Calibri" w:hAnsi="Calibri" w:cs="Calibri"/>
          <w:b/>
          <w:i/>
        </w:rPr>
        <w:t>:</w:t>
      </w:r>
    </w:p>
    <w:p w14:paraId="735AF73B" w14:textId="77777777" w:rsidR="001410DD" w:rsidRDefault="001410DD" w:rsidP="003B5522">
      <w:pPr>
        <w:numPr>
          <w:ilvl w:val="0"/>
          <w:numId w:val="6"/>
        </w:numPr>
        <w:spacing w:line="360" w:lineRule="auto"/>
        <w:rPr>
          <w:rFonts w:ascii="Calibri" w:hAnsi="Calibri" w:cs="Calibri"/>
        </w:rPr>
      </w:pPr>
      <w:r>
        <w:rPr>
          <w:rFonts w:ascii="Calibri" w:hAnsi="Calibri" w:cs="Calibri"/>
        </w:rPr>
        <w:t>przygotowanie placu robót /zabezpieczenie miejsc narażonych na</w:t>
      </w:r>
      <w:r w:rsidR="000256D0">
        <w:rPr>
          <w:rFonts w:ascii="Calibri" w:hAnsi="Calibri" w:cs="Calibri"/>
        </w:rPr>
        <w:t xml:space="preserve"> </w:t>
      </w:r>
      <w:r>
        <w:rPr>
          <w:rFonts w:ascii="Calibri" w:hAnsi="Calibri" w:cs="Calibri"/>
        </w:rPr>
        <w:t xml:space="preserve">zniszczenie, </w:t>
      </w:r>
      <w:r w:rsidR="000256D0">
        <w:rPr>
          <w:rFonts w:ascii="Calibri" w:hAnsi="Calibri" w:cs="Calibri"/>
        </w:rPr>
        <w:t>oznakowanie robót itp./,</w:t>
      </w:r>
    </w:p>
    <w:p w14:paraId="03CB74F8" w14:textId="77777777" w:rsidR="001410DD" w:rsidRDefault="001410DD" w:rsidP="003B5522">
      <w:pPr>
        <w:spacing w:line="360" w:lineRule="auto"/>
        <w:ind w:firstLine="705"/>
        <w:rPr>
          <w:rFonts w:ascii="Calibri" w:hAnsi="Calibri" w:cs="Calibri"/>
        </w:rPr>
      </w:pPr>
      <w:r>
        <w:rPr>
          <w:rFonts w:ascii="Calibri" w:hAnsi="Calibri" w:cs="Calibri"/>
        </w:rPr>
        <w:t>-    usuwanie krzewów</w:t>
      </w:r>
      <w:r w:rsidR="000D6661">
        <w:rPr>
          <w:rFonts w:ascii="Calibri" w:hAnsi="Calibri" w:cs="Calibri"/>
        </w:rPr>
        <w:t xml:space="preserve"> rosnących w pasie drogowym / przycinka żywopłotu</w:t>
      </w:r>
      <w:r w:rsidR="000256D0">
        <w:rPr>
          <w:rFonts w:ascii="Calibri" w:hAnsi="Calibri" w:cs="Calibri"/>
        </w:rPr>
        <w:t>,</w:t>
      </w:r>
    </w:p>
    <w:p w14:paraId="2F52FC2D" w14:textId="77777777" w:rsidR="001410DD" w:rsidRDefault="000256D0" w:rsidP="003B5522">
      <w:pPr>
        <w:numPr>
          <w:ilvl w:val="0"/>
          <w:numId w:val="5"/>
        </w:numPr>
        <w:spacing w:line="360" w:lineRule="auto"/>
        <w:rPr>
          <w:rFonts w:ascii="Calibri" w:hAnsi="Calibri" w:cs="Calibri"/>
        </w:rPr>
      </w:pPr>
      <w:r>
        <w:rPr>
          <w:rFonts w:ascii="Calibri" w:hAnsi="Calibri" w:cs="Calibri"/>
        </w:rPr>
        <w:t>wywóz</w:t>
      </w:r>
      <w:r w:rsidR="001410DD">
        <w:rPr>
          <w:rFonts w:ascii="Calibri" w:hAnsi="Calibri" w:cs="Calibri"/>
        </w:rPr>
        <w:t xml:space="preserve"> </w:t>
      </w:r>
      <w:proofErr w:type="gramStart"/>
      <w:r w:rsidR="001410DD">
        <w:rPr>
          <w:rFonts w:ascii="Calibri" w:hAnsi="Calibri" w:cs="Calibri"/>
        </w:rPr>
        <w:t>drewna,</w:t>
      </w:r>
      <w:proofErr w:type="gramEnd"/>
      <w:r w:rsidR="001410DD">
        <w:rPr>
          <w:rFonts w:ascii="Calibri" w:hAnsi="Calibri" w:cs="Calibri"/>
        </w:rPr>
        <w:t xml:space="preserve"> bądź </w:t>
      </w:r>
      <w:r w:rsidR="006F664A">
        <w:rPr>
          <w:rFonts w:ascii="Calibri" w:hAnsi="Calibri" w:cs="Calibri"/>
        </w:rPr>
        <w:t>rozdrobnienie</w:t>
      </w:r>
      <w:r w:rsidR="000D6661">
        <w:rPr>
          <w:rFonts w:ascii="Calibri" w:hAnsi="Calibri" w:cs="Calibri"/>
        </w:rPr>
        <w:t xml:space="preserve"> krzewów </w:t>
      </w:r>
      <w:r w:rsidR="001410DD">
        <w:rPr>
          <w:rFonts w:ascii="Calibri" w:hAnsi="Calibri" w:cs="Calibri"/>
        </w:rPr>
        <w:t>na miejscu i wywóz zrębków</w:t>
      </w:r>
      <w:r>
        <w:rPr>
          <w:rFonts w:ascii="Calibri" w:hAnsi="Calibri" w:cs="Calibri"/>
        </w:rPr>
        <w:t>,</w:t>
      </w:r>
    </w:p>
    <w:p w14:paraId="1DA11906" w14:textId="77777777" w:rsidR="001410DD" w:rsidRDefault="001410DD" w:rsidP="003B5522">
      <w:pPr>
        <w:numPr>
          <w:ilvl w:val="0"/>
          <w:numId w:val="5"/>
        </w:numPr>
        <w:spacing w:line="360" w:lineRule="auto"/>
        <w:rPr>
          <w:rFonts w:ascii="Calibri" w:hAnsi="Calibri" w:cs="Calibri"/>
        </w:rPr>
      </w:pPr>
      <w:r>
        <w:rPr>
          <w:rFonts w:ascii="Calibri" w:hAnsi="Calibri" w:cs="Calibri"/>
        </w:rPr>
        <w:t>uporządkowanie terenu.</w:t>
      </w:r>
    </w:p>
    <w:p w14:paraId="4849CA61" w14:textId="77777777" w:rsidR="001410DD" w:rsidRDefault="001410DD" w:rsidP="003B5522">
      <w:pPr>
        <w:spacing w:line="360" w:lineRule="auto"/>
        <w:rPr>
          <w:rFonts w:ascii="Calibri" w:hAnsi="Calibri" w:cs="Calibri"/>
        </w:rPr>
      </w:pPr>
    </w:p>
    <w:p w14:paraId="51E5C4DA" w14:textId="77777777" w:rsidR="007D10DE" w:rsidRDefault="001410DD" w:rsidP="003B5522">
      <w:pPr>
        <w:spacing w:line="360" w:lineRule="auto"/>
        <w:ind w:firstLine="426"/>
        <w:rPr>
          <w:rFonts w:ascii="Calibri" w:hAnsi="Calibri" w:cs="Calibri"/>
          <w:b/>
          <w:i/>
        </w:rPr>
      </w:pPr>
      <w:r>
        <w:rPr>
          <w:rFonts w:ascii="Calibri" w:hAnsi="Calibri" w:cs="Calibri"/>
          <w:b/>
          <w:i/>
        </w:rPr>
        <w:t xml:space="preserve">d/ </w:t>
      </w:r>
      <w:r w:rsidR="000D6661">
        <w:rPr>
          <w:rFonts w:ascii="Calibri" w:hAnsi="Calibri" w:cs="Calibri"/>
          <w:b/>
          <w:i/>
        </w:rPr>
        <w:t>frezowanie pnia</w:t>
      </w:r>
      <w:r w:rsidR="00642A77">
        <w:rPr>
          <w:rFonts w:ascii="Calibri" w:hAnsi="Calibri" w:cs="Calibri"/>
          <w:b/>
          <w:i/>
        </w:rPr>
        <w:t xml:space="preserve">  </w:t>
      </w:r>
    </w:p>
    <w:p w14:paraId="76BDC253" w14:textId="77777777" w:rsidR="007D10DE" w:rsidRDefault="007D10DE" w:rsidP="003B5522">
      <w:pPr>
        <w:numPr>
          <w:ilvl w:val="0"/>
          <w:numId w:val="20"/>
        </w:numPr>
        <w:spacing w:line="360" w:lineRule="auto"/>
        <w:rPr>
          <w:rFonts w:ascii="Calibri" w:hAnsi="Calibri" w:cs="Calibri"/>
        </w:rPr>
      </w:pPr>
      <w:r>
        <w:rPr>
          <w:rFonts w:ascii="Calibri" w:hAnsi="Calibri" w:cs="Calibri"/>
        </w:rPr>
        <w:t>przygotowanie placu robót /zabezpieczenie miejsc narażonych na zniszczenie, oznakowanie robót itp./,</w:t>
      </w:r>
    </w:p>
    <w:p w14:paraId="68D4CFE7" w14:textId="77777777" w:rsidR="007D10DE" w:rsidRDefault="007D10DE" w:rsidP="003B5522">
      <w:pPr>
        <w:numPr>
          <w:ilvl w:val="0"/>
          <w:numId w:val="20"/>
        </w:numPr>
        <w:spacing w:line="360" w:lineRule="auto"/>
        <w:rPr>
          <w:rFonts w:ascii="Calibri" w:hAnsi="Calibri" w:cs="Calibri"/>
        </w:rPr>
      </w:pPr>
      <w:r>
        <w:rPr>
          <w:rFonts w:ascii="Calibri" w:hAnsi="Calibri" w:cs="Calibri"/>
        </w:rPr>
        <w:t xml:space="preserve">frezowanie pnia - </w:t>
      </w:r>
      <w:r w:rsidR="006F664A">
        <w:rPr>
          <w:rFonts w:ascii="Calibri" w:hAnsi="Calibri" w:cs="Calibri"/>
        </w:rPr>
        <w:t xml:space="preserve">na wskazaną przez Zamawiającego głębokość - </w:t>
      </w:r>
      <w:r>
        <w:rPr>
          <w:rFonts w:ascii="Calibri" w:hAnsi="Calibri" w:cs="Calibri"/>
        </w:rPr>
        <w:t>licząc od powierzchni terenu,</w:t>
      </w:r>
      <w:r w:rsidR="00564E89">
        <w:rPr>
          <w:rFonts w:ascii="Calibri" w:hAnsi="Calibri" w:cs="Calibri"/>
        </w:rPr>
        <w:t xml:space="preserve"> max. do 50cm </w:t>
      </w:r>
    </w:p>
    <w:p w14:paraId="4738C488" w14:textId="77777777" w:rsidR="0031694A" w:rsidRDefault="0031694A" w:rsidP="003B5522">
      <w:pPr>
        <w:numPr>
          <w:ilvl w:val="0"/>
          <w:numId w:val="20"/>
        </w:numPr>
        <w:spacing w:line="360" w:lineRule="auto"/>
        <w:rPr>
          <w:rFonts w:ascii="Calibri" w:hAnsi="Calibri" w:cs="Calibri"/>
        </w:rPr>
      </w:pPr>
      <w:r>
        <w:rPr>
          <w:rFonts w:ascii="Calibri" w:hAnsi="Calibri" w:cs="Calibri"/>
        </w:rPr>
        <w:t xml:space="preserve">wyliczenie ceny </w:t>
      </w:r>
      <w:proofErr w:type="gramStart"/>
      <w:r>
        <w:rPr>
          <w:rFonts w:ascii="Calibri" w:hAnsi="Calibri" w:cs="Calibri"/>
        </w:rPr>
        <w:t>ferowania ,</w:t>
      </w:r>
      <w:proofErr w:type="gramEnd"/>
      <w:r>
        <w:rPr>
          <w:rFonts w:ascii="Calibri" w:hAnsi="Calibri" w:cs="Calibri"/>
        </w:rPr>
        <w:t xml:space="preserve"> na podstawie obwodu pnia drzewa (cena = obwód w cm x stawka za 1 cm ) </w:t>
      </w:r>
      <w:r w:rsidR="00564E89">
        <w:rPr>
          <w:rFonts w:ascii="Calibri" w:hAnsi="Calibri" w:cs="Calibri"/>
        </w:rPr>
        <w:t xml:space="preserve"> max. 50cm pod powierzchnie gruntu </w:t>
      </w:r>
    </w:p>
    <w:p w14:paraId="67D879A8" w14:textId="77777777" w:rsidR="007D10DE" w:rsidRDefault="007D10DE" w:rsidP="003B5522">
      <w:pPr>
        <w:numPr>
          <w:ilvl w:val="0"/>
          <w:numId w:val="20"/>
        </w:numPr>
        <w:spacing w:line="360" w:lineRule="auto"/>
        <w:rPr>
          <w:rFonts w:ascii="Calibri" w:hAnsi="Calibri" w:cs="Calibri"/>
        </w:rPr>
      </w:pPr>
      <w:r>
        <w:rPr>
          <w:rFonts w:ascii="Calibri" w:hAnsi="Calibri" w:cs="Calibri"/>
        </w:rPr>
        <w:t>oczyszczenie i uporządkowanie terenu.</w:t>
      </w:r>
    </w:p>
    <w:p w14:paraId="76C02394" w14:textId="77777777" w:rsidR="009D5311" w:rsidRDefault="009D5311" w:rsidP="003B5522">
      <w:pPr>
        <w:spacing w:line="360" w:lineRule="auto"/>
        <w:ind w:left="786"/>
        <w:rPr>
          <w:rFonts w:ascii="Calibri" w:hAnsi="Calibri" w:cs="Calibri"/>
        </w:rPr>
      </w:pPr>
    </w:p>
    <w:p w14:paraId="4421E724" w14:textId="77777777" w:rsidR="009D5311" w:rsidRDefault="009D5311" w:rsidP="003B5522">
      <w:pPr>
        <w:spacing w:line="360" w:lineRule="auto"/>
        <w:ind w:left="786"/>
        <w:rPr>
          <w:rFonts w:ascii="Calibri" w:hAnsi="Calibri" w:cs="Calibri"/>
        </w:rPr>
      </w:pPr>
      <w:r>
        <w:rPr>
          <w:rFonts w:ascii="Calibri" w:hAnsi="Calibri" w:cs="Calibri"/>
        </w:rPr>
        <w:t xml:space="preserve">e/ </w:t>
      </w:r>
      <w:r>
        <w:rPr>
          <w:rFonts w:ascii="Calibri" w:hAnsi="Calibri" w:cs="Calibri"/>
          <w:b/>
          <w:i/>
        </w:rPr>
        <w:t>karczowanie pnia</w:t>
      </w:r>
    </w:p>
    <w:p w14:paraId="63AD2C03" w14:textId="77777777" w:rsidR="009D5311" w:rsidRDefault="009D5311" w:rsidP="003B5522">
      <w:pPr>
        <w:spacing w:line="360" w:lineRule="auto"/>
        <w:ind w:left="1134" w:hanging="348"/>
        <w:rPr>
          <w:rFonts w:ascii="Calibri" w:hAnsi="Calibri" w:cs="Calibri"/>
        </w:rPr>
      </w:pPr>
      <w:r>
        <w:rPr>
          <w:rFonts w:ascii="Calibri" w:hAnsi="Calibri" w:cs="Calibri"/>
        </w:rPr>
        <w:t xml:space="preserve"> -   przygotowanie placu robót /zabezpieczenie miejsc narażonych na zniszczenie, oznakowanie robót itp./,</w:t>
      </w:r>
    </w:p>
    <w:p w14:paraId="057E6A6D" w14:textId="77777777" w:rsidR="009D5311" w:rsidRDefault="009D5311" w:rsidP="003B5522">
      <w:pPr>
        <w:spacing w:line="360" w:lineRule="auto"/>
        <w:ind w:left="786"/>
        <w:rPr>
          <w:rFonts w:ascii="Calibri" w:hAnsi="Calibri" w:cs="Calibri"/>
        </w:rPr>
      </w:pPr>
      <w:r>
        <w:rPr>
          <w:rFonts w:ascii="Calibri" w:hAnsi="Calibri" w:cs="Calibri"/>
        </w:rPr>
        <w:t xml:space="preserve">-     wykopanie pnia wraz z usunięciem korzeni </w:t>
      </w:r>
    </w:p>
    <w:p w14:paraId="5DC58A53" w14:textId="77777777" w:rsidR="009D5311" w:rsidRDefault="009D5311" w:rsidP="003B5522">
      <w:pPr>
        <w:spacing w:line="360" w:lineRule="auto"/>
        <w:ind w:left="786"/>
        <w:rPr>
          <w:rFonts w:ascii="Calibri" w:hAnsi="Calibri" w:cs="Calibri"/>
        </w:rPr>
      </w:pPr>
      <w:r>
        <w:rPr>
          <w:rFonts w:ascii="Calibri" w:hAnsi="Calibri" w:cs="Calibri"/>
        </w:rPr>
        <w:t>-     oczyszczenie i uporządkowanie terenu.</w:t>
      </w:r>
    </w:p>
    <w:p w14:paraId="7E586ADD" w14:textId="77777777" w:rsidR="0077304E" w:rsidRDefault="0077304E" w:rsidP="003B5522">
      <w:pPr>
        <w:spacing w:line="360" w:lineRule="auto"/>
        <w:rPr>
          <w:rFonts w:ascii="Calibri" w:hAnsi="Calibri" w:cs="Calibri"/>
          <w:b/>
          <w:i/>
        </w:rPr>
      </w:pPr>
    </w:p>
    <w:p w14:paraId="2108A2E3" w14:textId="77777777" w:rsidR="00076A7B" w:rsidRDefault="00076A7B" w:rsidP="003B5522">
      <w:pPr>
        <w:numPr>
          <w:ilvl w:val="0"/>
          <w:numId w:val="11"/>
        </w:numPr>
        <w:spacing w:line="360" w:lineRule="auto"/>
        <w:ind w:left="284"/>
        <w:rPr>
          <w:rFonts w:ascii="Calibri" w:hAnsi="Calibri" w:cs="Calibri"/>
          <w:b/>
        </w:rPr>
      </w:pPr>
      <w:r>
        <w:rPr>
          <w:rFonts w:ascii="Calibri" w:hAnsi="Calibri" w:cs="Calibri"/>
          <w:b/>
        </w:rPr>
        <w:t xml:space="preserve">OGÓLNE WYMAGANIA DOTYCZĄCE </w:t>
      </w:r>
      <w:r w:rsidR="00A24C0D">
        <w:rPr>
          <w:rFonts w:ascii="Calibri" w:hAnsi="Calibri" w:cs="Calibri"/>
          <w:b/>
        </w:rPr>
        <w:t>USŁUG</w:t>
      </w:r>
      <w:r>
        <w:rPr>
          <w:rFonts w:ascii="Calibri" w:hAnsi="Calibri" w:cs="Calibri"/>
          <w:b/>
        </w:rPr>
        <w:t>:</w:t>
      </w:r>
    </w:p>
    <w:p w14:paraId="635DA904" w14:textId="77777777" w:rsidR="00BA6597" w:rsidRDefault="00BA6597" w:rsidP="003B5522">
      <w:pPr>
        <w:spacing w:line="360" w:lineRule="auto"/>
        <w:ind w:left="426"/>
        <w:rPr>
          <w:rFonts w:ascii="Calibri" w:hAnsi="Calibri" w:cs="Calibri"/>
          <w:b/>
        </w:rPr>
      </w:pPr>
    </w:p>
    <w:p w14:paraId="1B29F465" w14:textId="77777777" w:rsidR="00BA6597" w:rsidRDefault="00BA6597" w:rsidP="003B5522">
      <w:pPr>
        <w:pStyle w:val="Tekstpodstawowywcity"/>
        <w:numPr>
          <w:ilvl w:val="1"/>
          <w:numId w:val="11"/>
        </w:numPr>
        <w:tabs>
          <w:tab w:val="left" w:pos="567"/>
        </w:tabs>
        <w:spacing w:line="360" w:lineRule="auto"/>
        <w:ind w:left="284"/>
        <w:rPr>
          <w:rFonts w:ascii="Calibri" w:hAnsi="Calibri" w:cs="Calibri"/>
          <w:b/>
        </w:rPr>
      </w:pPr>
      <w:r>
        <w:rPr>
          <w:rFonts w:ascii="Calibri" w:hAnsi="Calibri" w:cs="Calibri"/>
          <w:b/>
        </w:rPr>
        <w:t xml:space="preserve">OZNAKOWANIE </w:t>
      </w:r>
    </w:p>
    <w:p w14:paraId="3391766C" w14:textId="77777777" w:rsidR="00BA6597" w:rsidRDefault="00BA6597" w:rsidP="003B5522">
      <w:pPr>
        <w:pStyle w:val="Tekstpodstawowywcity"/>
        <w:spacing w:line="360" w:lineRule="auto"/>
        <w:ind w:left="284"/>
        <w:rPr>
          <w:rFonts w:ascii="Calibri" w:hAnsi="Calibri" w:cs="Calibri"/>
          <w:b/>
        </w:rPr>
      </w:pPr>
      <w:r>
        <w:rPr>
          <w:rFonts w:ascii="Calibri" w:hAnsi="Calibri" w:cs="Calibri"/>
        </w:rPr>
        <w:t xml:space="preserve">Wykonawca </w:t>
      </w:r>
      <w:r w:rsidR="00A24C0D">
        <w:rPr>
          <w:rFonts w:ascii="Calibri" w:hAnsi="Calibri" w:cs="Calibri"/>
        </w:rPr>
        <w:t>usług</w:t>
      </w:r>
      <w:r>
        <w:rPr>
          <w:rFonts w:ascii="Calibri" w:hAnsi="Calibri" w:cs="Calibri"/>
        </w:rPr>
        <w:t xml:space="preserve"> odpowiedzialny jest za jakość wykonywanych </w:t>
      </w:r>
      <w:r w:rsidR="00A24C0D">
        <w:rPr>
          <w:rFonts w:ascii="Calibri" w:hAnsi="Calibri" w:cs="Calibri"/>
        </w:rPr>
        <w:t>prac</w:t>
      </w:r>
      <w:r>
        <w:rPr>
          <w:rFonts w:ascii="Calibri" w:hAnsi="Calibri" w:cs="Calibri"/>
        </w:rPr>
        <w:t xml:space="preserve">. Wykonawca powinien wykonywać </w:t>
      </w:r>
      <w:r w:rsidR="00A24C0D">
        <w:rPr>
          <w:rFonts w:ascii="Calibri" w:hAnsi="Calibri" w:cs="Calibri"/>
        </w:rPr>
        <w:t>prace</w:t>
      </w:r>
      <w:r>
        <w:rPr>
          <w:rFonts w:ascii="Calibri" w:hAnsi="Calibri" w:cs="Calibri"/>
        </w:rPr>
        <w:t xml:space="preserve"> przy zachowaniu wszystkich norm bezpieczeństwa, </w:t>
      </w:r>
      <w:r w:rsidR="00BC6138">
        <w:rPr>
          <w:rFonts w:ascii="Calibri" w:hAnsi="Calibri" w:cs="Calibri"/>
        </w:rPr>
        <w:br/>
      </w:r>
      <w:r>
        <w:rPr>
          <w:rFonts w:ascii="Calibri" w:hAnsi="Calibri" w:cs="Calibri"/>
        </w:rPr>
        <w:t>a ewentualne uszkodzenia napowietrznych i podziemnych</w:t>
      </w:r>
      <w:r w:rsidR="00CA3FB7">
        <w:rPr>
          <w:rFonts w:ascii="Calibri" w:hAnsi="Calibri" w:cs="Calibri"/>
        </w:rPr>
        <w:t xml:space="preserve"> </w:t>
      </w:r>
      <w:r w:rsidR="00136EB5">
        <w:rPr>
          <w:rFonts w:ascii="Calibri" w:hAnsi="Calibri" w:cs="Calibri"/>
        </w:rPr>
        <w:t>sieci energetycznych</w:t>
      </w:r>
      <w:r w:rsidR="00BC6138">
        <w:rPr>
          <w:rFonts w:ascii="Calibri" w:hAnsi="Calibri" w:cs="Calibri"/>
        </w:rPr>
        <w:br/>
      </w:r>
      <w:r>
        <w:rPr>
          <w:rFonts w:ascii="Calibri" w:hAnsi="Calibri" w:cs="Calibri"/>
        </w:rPr>
        <w:lastRenderedPageBreak/>
        <w:t xml:space="preserve">i teletechnicznych naprawi na koszt własny. Odpowiada również za ewentualne szkody </w:t>
      </w:r>
      <w:r w:rsidR="00BC6138">
        <w:rPr>
          <w:rFonts w:ascii="Calibri" w:hAnsi="Calibri" w:cs="Calibri"/>
        </w:rPr>
        <w:br/>
      </w:r>
      <w:r>
        <w:rPr>
          <w:rFonts w:ascii="Calibri" w:hAnsi="Calibri" w:cs="Calibri"/>
        </w:rPr>
        <w:t>w majątku własności prywatnej i publicznej, jak ogrodzenia, budynki itp.</w:t>
      </w:r>
    </w:p>
    <w:p w14:paraId="6E78DBC2" w14:textId="77777777" w:rsidR="00BA6597" w:rsidRDefault="00BA6597" w:rsidP="003B5522">
      <w:pPr>
        <w:pStyle w:val="Tekstpodstawowywcity"/>
        <w:spacing w:line="360" w:lineRule="auto"/>
        <w:ind w:left="284"/>
        <w:rPr>
          <w:rFonts w:ascii="Calibri" w:hAnsi="Calibri" w:cs="Calibri"/>
        </w:rPr>
      </w:pPr>
      <w:r>
        <w:rPr>
          <w:rFonts w:ascii="Calibri" w:hAnsi="Calibri" w:cs="Calibri"/>
        </w:rPr>
        <w:t>Wykonawca jest zobowiązany do:</w:t>
      </w:r>
    </w:p>
    <w:p w14:paraId="2D93891B" w14:textId="77777777" w:rsidR="00BA6597" w:rsidRDefault="00BA6597" w:rsidP="003B5522">
      <w:pPr>
        <w:pStyle w:val="Tekstpodstawowywcity"/>
        <w:numPr>
          <w:ilvl w:val="0"/>
          <w:numId w:val="21"/>
        </w:numPr>
        <w:spacing w:line="360" w:lineRule="auto"/>
        <w:ind w:left="709" w:hanging="425"/>
        <w:rPr>
          <w:rFonts w:ascii="Calibri" w:hAnsi="Calibri" w:cs="Calibri"/>
        </w:rPr>
      </w:pPr>
      <w:r>
        <w:rPr>
          <w:rFonts w:ascii="Calibri" w:hAnsi="Calibri" w:cs="Calibri"/>
        </w:rPr>
        <w:t>utrzymania ruchu publicznego na drodze,</w:t>
      </w:r>
    </w:p>
    <w:p w14:paraId="0FFF8C61" w14:textId="77777777" w:rsidR="00BA6597" w:rsidRDefault="00BA6597" w:rsidP="003B5522">
      <w:pPr>
        <w:pStyle w:val="Tekstpodstawowywcity"/>
        <w:numPr>
          <w:ilvl w:val="0"/>
          <w:numId w:val="21"/>
        </w:numPr>
        <w:spacing w:line="360" w:lineRule="auto"/>
        <w:ind w:left="709" w:hanging="425"/>
        <w:rPr>
          <w:rFonts w:ascii="Calibri" w:hAnsi="Calibri" w:cs="Calibri"/>
        </w:rPr>
      </w:pPr>
      <w:r>
        <w:rPr>
          <w:rFonts w:ascii="Calibri" w:hAnsi="Calibri" w:cs="Calibri"/>
        </w:rPr>
        <w:t xml:space="preserve">dokonania uzgodnień odnośnie sposobu i czasookresu przeprowadzenia </w:t>
      </w:r>
      <w:r w:rsidR="00A24C0D">
        <w:rPr>
          <w:rFonts w:ascii="Calibri" w:hAnsi="Calibri" w:cs="Calibri"/>
        </w:rPr>
        <w:t>prac</w:t>
      </w:r>
      <w:r>
        <w:rPr>
          <w:rFonts w:ascii="Calibri" w:hAnsi="Calibri" w:cs="Calibri"/>
        </w:rPr>
        <w:t xml:space="preserve"> </w:t>
      </w:r>
      <w:r w:rsidR="00BC6138">
        <w:rPr>
          <w:rFonts w:ascii="Calibri" w:hAnsi="Calibri" w:cs="Calibri"/>
        </w:rPr>
        <w:br/>
      </w:r>
      <w:r>
        <w:rPr>
          <w:rFonts w:ascii="Calibri" w:hAnsi="Calibri" w:cs="Calibri"/>
        </w:rPr>
        <w:t>w obrębie napowietrznych linii energetycznych i telekomunikacyjnych z właścicielami tych urządzeń. Koszt uzgodnień i ewentualnych wyłączeń sieci stanowi element ceny kontraktowej,</w:t>
      </w:r>
    </w:p>
    <w:p w14:paraId="59B92839" w14:textId="77777777" w:rsidR="00BA6597" w:rsidRDefault="00BA6597" w:rsidP="003B5522">
      <w:pPr>
        <w:pStyle w:val="Tekstpodstawowywcity"/>
        <w:numPr>
          <w:ilvl w:val="0"/>
          <w:numId w:val="21"/>
        </w:numPr>
        <w:spacing w:line="360" w:lineRule="auto"/>
        <w:ind w:left="709" w:hanging="425"/>
        <w:rPr>
          <w:rFonts w:ascii="Calibri" w:hAnsi="Calibri" w:cs="Calibri"/>
        </w:rPr>
      </w:pPr>
      <w:r>
        <w:rPr>
          <w:rFonts w:ascii="Calibri" w:hAnsi="Calibri" w:cs="Calibri"/>
        </w:rPr>
        <w:t xml:space="preserve">opracowania </w:t>
      </w:r>
      <w:r w:rsidR="00642A77">
        <w:rPr>
          <w:rFonts w:ascii="Calibri" w:hAnsi="Calibri" w:cs="Calibri"/>
        </w:rPr>
        <w:t xml:space="preserve">i zatwierdzenia </w:t>
      </w:r>
      <w:r>
        <w:rPr>
          <w:rFonts w:ascii="Calibri" w:hAnsi="Calibri" w:cs="Calibri"/>
        </w:rPr>
        <w:t xml:space="preserve">projektu organizacji ruchu na czas trwania </w:t>
      </w:r>
      <w:r w:rsidR="00A24C0D">
        <w:rPr>
          <w:rFonts w:ascii="Calibri" w:hAnsi="Calibri" w:cs="Calibri"/>
        </w:rPr>
        <w:t>prac</w:t>
      </w:r>
      <w:r>
        <w:rPr>
          <w:rFonts w:ascii="Calibri" w:hAnsi="Calibri" w:cs="Calibri"/>
        </w:rPr>
        <w:t xml:space="preserve"> w pasie drogowym zgod</w:t>
      </w:r>
      <w:r w:rsidR="00BC6138">
        <w:rPr>
          <w:rFonts w:ascii="Calibri" w:hAnsi="Calibri" w:cs="Calibri"/>
        </w:rPr>
        <w:t>nie z obowiązującymi przepisami</w:t>
      </w:r>
      <w:r w:rsidR="00642A77">
        <w:rPr>
          <w:rFonts w:ascii="Calibri" w:hAnsi="Calibri" w:cs="Calibri"/>
        </w:rPr>
        <w:t>.</w:t>
      </w:r>
    </w:p>
    <w:p w14:paraId="2F48FB62" w14:textId="77777777" w:rsidR="00BA6597" w:rsidRDefault="00BA6597" w:rsidP="003B5522">
      <w:pPr>
        <w:pStyle w:val="Tekstpodstawowywcity"/>
        <w:spacing w:line="360" w:lineRule="auto"/>
        <w:ind w:left="709"/>
        <w:rPr>
          <w:rFonts w:ascii="Calibri" w:hAnsi="Calibri" w:cs="Calibri"/>
        </w:rPr>
      </w:pPr>
      <w:r>
        <w:rPr>
          <w:rFonts w:ascii="Calibri" w:hAnsi="Calibri" w:cs="Calibri"/>
        </w:rPr>
        <w:t xml:space="preserve">Wykonawca ustawi i będzie obsługiwał urządzenia zabezpieczenia ruchu /znaki, zapory drogowe, pachołki drogowe itp./. Oznakowanie i zabezpieczenie </w:t>
      </w:r>
      <w:r w:rsidR="00A24C0D">
        <w:rPr>
          <w:rFonts w:ascii="Calibri" w:hAnsi="Calibri" w:cs="Calibri"/>
        </w:rPr>
        <w:t>prac</w:t>
      </w:r>
      <w:r>
        <w:rPr>
          <w:rFonts w:ascii="Calibri" w:hAnsi="Calibri" w:cs="Calibri"/>
        </w:rPr>
        <w:t xml:space="preserve"> prowadzonych z wyłączeniem części powierzchni jezdni z ruchu należy dostosowywać do rozmiaru i miejsca ich wykonania oraz rodzaju </w:t>
      </w:r>
      <w:r w:rsidR="00A24C0D">
        <w:rPr>
          <w:rFonts w:ascii="Calibri" w:hAnsi="Calibri" w:cs="Calibri"/>
        </w:rPr>
        <w:t>prac</w:t>
      </w:r>
      <w:r>
        <w:rPr>
          <w:rFonts w:ascii="Calibri" w:hAnsi="Calibri" w:cs="Calibri"/>
        </w:rPr>
        <w:t>, tak aby, odcinek jezdni wyłączonej był jak najkrótszy, a jej zwężenie jak najmniejsze. Znaki drogowe powinny być wykonane z folii odblaskowej;</w:t>
      </w:r>
    </w:p>
    <w:p w14:paraId="1DE0AEED" w14:textId="77777777" w:rsidR="00BA6597" w:rsidRDefault="00BA6597" w:rsidP="003B5522">
      <w:pPr>
        <w:pStyle w:val="Tekstpodstawowywcity"/>
        <w:spacing w:line="360" w:lineRule="auto"/>
        <w:ind w:left="709"/>
        <w:rPr>
          <w:rFonts w:ascii="Calibri" w:hAnsi="Calibri" w:cs="Calibri"/>
        </w:rPr>
      </w:pPr>
      <w:r>
        <w:rPr>
          <w:rFonts w:ascii="Calibri" w:hAnsi="Calibri" w:cs="Calibri"/>
        </w:rPr>
        <w:t xml:space="preserve">koszt opracowania projektu i wprowadzenia  zmian w organizacji ruchu należy wkalkulować w wartość </w:t>
      </w:r>
      <w:r w:rsidR="00BC6138">
        <w:rPr>
          <w:rFonts w:ascii="Calibri" w:hAnsi="Calibri" w:cs="Calibri"/>
        </w:rPr>
        <w:t>usług</w:t>
      </w:r>
      <w:r>
        <w:rPr>
          <w:rFonts w:ascii="Calibri" w:hAnsi="Calibri" w:cs="Calibri"/>
        </w:rPr>
        <w:t xml:space="preserve">; </w:t>
      </w:r>
    </w:p>
    <w:p w14:paraId="4FA38925" w14:textId="77777777" w:rsidR="00BA6597" w:rsidRDefault="00BA6597" w:rsidP="003B5522">
      <w:pPr>
        <w:pStyle w:val="Tekstpodstawowywcity"/>
        <w:numPr>
          <w:ilvl w:val="0"/>
          <w:numId w:val="21"/>
        </w:numPr>
        <w:tabs>
          <w:tab w:val="left" w:pos="709"/>
        </w:tabs>
        <w:spacing w:line="360" w:lineRule="auto"/>
        <w:ind w:left="709" w:hanging="425"/>
        <w:rPr>
          <w:rFonts w:ascii="Calibri" w:hAnsi="Calibri" w:cs="Calibri"/>
        </w:rPr>
      </w:pPr>
      <w:r>
        <w:rPr>
          <w:rFonts w:ascii="Calibri" w:hAnsi="Calibri" w:cs="Calibri"/>
        </w:rPr>
        <w:t xml:space="preserve">zabezpieczenia przez uszkodzeniem roślinności rosnącej w pasie </w:t>
      </w:r>
      <w:r w:rsidR="00A24C0D">
        <w:rPr>
          <w:rFonts w:ascii="Calibri" w:hAnsi="Calibri" w:cs="Calibri"/>
        </w:rPr>
        <w:t>wykonywania usług</w:t>
      </w:r>
      <w:r>
        <w:rPr>
          <w:rFonts w:ascii="Calibri" w:hAnsi="Calibri" w:cs="Calibri"/>
        </w:rPr>
        <w:t>, a n</w:t>
      </w:r>
      <w:r w:rsidR="00D37F11">
        <w:rPr>
          <w:rFonts w:ascii="Calibri" w:hAnsi="Calibri" w:cs="Calibri"/>
        </w:rPr>
        <w:t>ie przeznaczonej do usunięcia</w:t>
      </w:r>
      <w:r>
        <w:rPr>
          <w:rFonts w:ascii="Calibri" w:hAnsi="Calibri" w:cs="Calibri"/>
        </w:rPr>
        <w:t xml:space="preserve">. </w:t>
      </w:r>
    </w:p>
    <w:p w14:paraId="4FD1427B" w14:textId="77777777" w:rsidR="006E1B44" w:rsidRDefault="006E1B44" w:rsidP="003B5522">
      <w:pPr>
        <w:pStyle w:val="Tekstpodstawowywcity"/>
        <w:spacing w:line="360" w:lineRule="auto"/>
        <w:ind w:left="567" w:hanging="283"/>
        <w:rPr>
          <w:rFonts w:ascii="Calibri" w:hAnsi="Calibri" w:cs="Calibri"/>
        </w:rPr>
      </w:pPr>
    </w:p>
    <w:p w14:paraId="29F0540F" w14:textId="77777777" w:rsidR="006E1B44" w:rsidRDefault="006E1B44" w:rsidP="003B5522">
      <w:pPr>
        <w:pStyle w:val="Tekstpodstawowywcity"/>
        <w:spacing w:line="360" w:lineRule="auto"/>
        <w:ind w:left="284"/>
        <w:rPr>
          <w:rFonts w:ascii="Calibri" w:hAnsi="Calibri" w:cs="Calibri"/>
        </w:rPr>
      </w:pPr>
      <w:r>
        <w:rPr>
          <w:rFonts w:ascii="Calibri" w:hAnsi="Calibri" w:cs="Calibri"/>
        </w:rPr>
        <w:t>Zastosowane znaki i urządzenia bezpieczeństwa ruchu drogowego winny odpowiadać warunkom określonym w załączniku do</w:t>
      </w:r>
      <w:r>
        <w:rPr>
          <w:rFonts w:ascii="Calibri" w:hAnsi="Calibri" w:cs="Calibri"/>
          <w:color w:val="FF0000"/>
        </w:rPr>
        <w:t xml:space="preserve"> </w:t>
      </w:r>
      <w:r>
        <w:rPr>
          <w:rFonts w:ascii="Calibri" w:hAnsi="Calibri" w:cs="Calibri"/>
        </w:rPr>
        <w:t>Dz.U</w:t>
      </w:r>
      <w:r w:rsidR="00CB363B">
        <w:rPr>
          <w:rFonts w:ascii="Calibri" w:hAnsi="Calibri" w:cs="Calibri"/>
          <w:lang w:val="pl-PL"/>
        </w:rPr>
        <w:t xml:space="preserve"> 2019</w:t>
      </w:r>
      <w:r>
        <w:rPr>
          <w:rFonts w:ascii="Calibri" w:hAnsi="Calibri" w:cs="Calibri"/>
        </w:rPr>
        <w:t>,</w:t>
      </w:r>
      <w:r w:rsidR="0077304E">
        <w:rPr>
          <w:rFonts w:ascii="Calibri" w:hAnsi="Calibri" w:cs="Calibri"/>
        </w:rPr>
        <w:t xml:space="preserve"> </w:t>
      </w:r>
      <w:r>
        <w:rPr>
          <w:rFonts w:ascii="Calibri" w:hAnsi="Calibri" w:cs="Calibri"/>
        </w:rPr>
        <w:t>poz.2</w:t>
      </w:r>
      <w:r w:rsidR="00CB363B">
        <w:rPr>
          <w:rFonts w:ascii="Calibri" w:hAnsi="Calibri" w:cs="Calibri"/>
          <w:lang w:val="pl-PL"/>
        </w:rPr>
        <w:t>311</w:t>
      </w:r>
      <w:r>
        <w:rPr>
          <w:rFonts w:ascii="Calibri" w:hAnsi="Calibri" w:cs="Calibri"/>
        </w:rPr>
        <w:t xml:space="preserve"> z </w:t>
      </w:r>
      <w:r w:rsidR="00CB363B">
        <w:rPr>
          <w:rFonts w:ascii="Calibri" w:hAnsi="Calibri" w:cs="Calibri"/>
          <w:lang w:val="pl-PL"/>
        </w:rPr>
        <w:t>09,09,2019</w:t>
      </w:r>
      <w:r w:rsidR="0077304E">
        <w:rPr>
          <w:rFonts w:ascii="Calibri" w:hAnsi="Calibri" w:cs="Calibri"/>
        </w:rPr>
        <w:t>r</w:t>
      </w:r>
      <w:r w:rsidR="0077304E">
        <w:rPr>
          <w:rFonts w:ascii="Calibri" w:hAnsi="Calibri" w:cs="Calibri"/>
          <w:color w:val="FF0000"/>
        </w:rPr>
        <w:t>.</w:t>
      </w:r>
      <w:r>
        <w:rPr>
          <w:rFonts w:ascii="Calibri" w:hAnsi="Calibri" w:cs="Calibri"/>
          <w:color w:val="FF0000"/>
        </w:rPr>
        <w:t xml:space="preserve"> </w:t>
      </w:r>
      <w:r>
        <w:rPr>
          <w:rFonts w:ascii="Calibri" w:hAnsi="Calibri" w:cs="Calibri"/>
        </w:rPr>
        <w:t>”Szczegółowe warunki techniczne dla znaków i sygnałów drogowych oraz urządzeń bezpieczeństwa ruchu drogowego i waru</w:t>
      </w:r>
      <w:r w:rsidR="009E7876">
        <w:rPr>
          <w:rFonts w:ascii="Calibri" w:hAnsi="Calibri" w:cs="Calibri"/>
        </w:rPr>
        <w:t>nki ich umieszczania na drogach”</w:t>
      </w:r>
      <w:r>
        <w:rPr>
          <w:rFonts w:ascii="Calibri" w:hAnsi="Calibri" w:cs="Calibri"/>
        </w:rPr>
        <w:t xml:space="preserve">. </w:t>
      </w:r>
    </w:p>
    <w:p w14:paraId="03D58218" w14:textId="77777777" w:rsidR="006E1B44" w:rsidRDefault="006E1B44" w:rsidP="003B5522">
      <w:pPr>
        <w:pStyle w:val="Tekstpodstawowywcity"/>
        <w:spacing w:line="360" w:lineRule="auto"/>
        <w:ind w:left="284"/>
        <w:rPr>
          <w:rFonts w:ascii="Calibri" w:hAnsi="Calibri" w:cs="Calibri"/>
        </w:rPr>
      </w:pPr>
    </w:p>
    <w:p w14:paraId="30EC8080" w14:textId="77777777" w:rsidR="006E1B44" w:rsidRDefault="006E1B44" w:rsidP="003B5522">
      <w:pPr>
        <w:pStyle w:val="Tekstpodstawowywcity"/>
        <w:spacing w:line="360" w:lineRule="auto"/>
        <w:ind w:left="284"/>
        <w:rPr>
          <w:rFonts w:ascii="Calibri" w:hAnsi="Calibri" w:cs="Calibri"/>
          <w:b/>
          <w:i/>
        </w:rPr>
      </w:pPr>
      <w:r>
        <w:rPr>
          <w:rFonts w:ascii="Calibri" w:hAnsi="Calibri" w:cs="Calibri"/>
          <w:b/>
          <w:i/>
        </w:rPr>
        <w:t xml:space="preserve">Oznakowanie </w:t>
      </w:r>
      <w:r w:rsidR="00A24C0D">
        <w:rPr>
          <w:rFonts w:ascii="Calibri" w:hAnsi="Calibri" w:cs="Calibri"/>
          <w:b/>
          <w:i/>
        </w:rPr>
        <w:t>prac</w:t>
      </w:r>
      <w:r>
        <w:rPr>
          <w:rFonts w:ascii="Calibri" w:hAnsi="Calibri" w:cs="Calibri"/>
          <w:b/>
          <w:i/>
        </w:rPr>
        <w:t xml:space="preserve"> prowadzonych przy wyłączeniu części powierzchni jezdni z ruchu powinno przede wszystkim ostrzegać kierujących pojazdami o </w:t>
      </w:r>
      <w:r w:rsidR="00A24C0D">
        <w:rPr>
          <w:rFonts w:ascii="Calibri" w:hAnsi="Calibri" w:cs="Calibri"/>
          <w:b/>
          <w:i/>
        </w:rPr>
        <w:t>pracach</w:t>
      </w:r>
      <w:r>
        <w:rPr>
          <w:rFonts w:ascii="Calibri" w:hAnsi="Calibri" w:cs="Calibri"/>
          <w:b/>
          <w:i/>
        </w:rPr>
        <w:t xml:space="preserve"> i związanych </w:t>
      </w:r>
      <w:r w:rsidR="00D37F11">
        <w:rPr>
          <w:rFonts w:ascii="Calibri" w:hAnsi="Calibri" w:cs="Calibri"/>
          <w:b/>
          <w:i/>
        </w:rPr>
        <w:br/>
      </w:r>
      <w:r>
        <w:rPr>
          <w:rFonts w:ascii="Calibri" w:hAnsi="Calibri" w:cs="Calibri"/>
          <w:b/>
          <w:i/>
        </w:rPr>
        <w:t>z nimi utrudnieniami.</w:t>
      </w:r>
    </w:p>
    <w:p w14:paraId="7C0A87A9" w14:textId="77777777" w:rsidR="00BA6597" w:rsidRDefault="00BA6597" w:rsidP="003B5522">
      <w:pPr>
        <w:pStyle w:val="Tekstpodstawowywcity"/>
        <w:spacing w:line="360" w:lineRule="auto"/>
        <w:rPr>
          <w:rFonts w:ascii="Calibri" w:hAnsi="Calibri" w:cs="Calibri"/>
          <w:b/>
        </w:rPr>
      </w:pPr>
    </w:p>
    <w:p w14:paraId="3B036471" w14:textId="77777777" w:rsidR="004C42E0" w:rsidRDefault="004C42E0" w:rsidP="003B5522">
      <w:pPr>
        <w:pStyle w:val="Tekstpodstawowywcity"/>
        <w:numPr>
          <w:ilvl w:val="1"/>
          <w:numId w:val="11"/>
        </w:numPr>
        <w:spacing w:line="360" w:lineRule="auto"/>
        <w:rPr>
          <w:rFonts w:ascii="Calibri" w:hAnsi="Calibri" w:cs="Calibri"/>
          <w:b/>
        </w:rPr>
      </w:pPr>
      <w:r>
        <w:rPr>
          <w:rFonts w:ascii="Calibri" w:hAnsi="Calibri" w:cs="Calibri"/>
          <w:b/>
        </w:rPr>
        <w:t>MATERIAŁY</w:t>
      </w:r>
    </w:p>
    <w:p w14:paraId="0C311B3F" w14:textId="77777777" w:rsidR="00BA6597" w:rsidRDefault="00BA6597" w:rsidP="003B5522">
      <w:pPr>
        <w:pStyle w:val="Tekstpodstawowywcity"/>
        <w:numPr>
          <w:ilvl w:val="0"/>
          <w:numId w:val="23"/>
        </w:numPr>
        <w:spacing w:line="360" w:lineRule="auto"/>
        <w:ind w:hanging="796"/>
        <w:rPr>
          <w:rFonts w:ascii="Calibri" w:hAnsi="Calibri" w:cs="Calibri"/>
        </w:rPr>
      </w:pPr>
      <w:r>
        <w:rPr>
          <w:rFonts w:ascii="Calibri" w:hAnsi="Calibri" w:cs="Calibri"/>
        </w:rPr>
        <w:t>materiały służące do oznakowania /m.in. znaki, pachołki, bariery drogowe itp./</w:t>
      </w:r>
    </w:p>
    <w:p w14:paraId="52EEEB58" w14:textId="77777777" w:rsidR="00BA6597" w:rsidRDefault="00BA6597" w:rsidP="003B5522">
      <w:pPr>
        <w:pStyle w:val="Tekstpodstawowywcity"/>
        <w:spacing w:line="360" w:lineRule="auto"/>
        <w:ind w:left="1080"/>
        <w:rPr>
          <w:rFonts w:ascii="Calibri" w:hAnsi="Calibri" w:cs="Calibri"/>
        </w:rPr>
      </w:pPr>
    </w:p>
    <w:p w14:paraId="32C7764C" w14:textId="77777777" w:rsidR="00BA6597" w:rsidRDefault="00BA6597" w:rsidP="003B5522">
      <w:pPr>
        <w:pStyle w:val="Tekstpodstawowywcity"/>
        <w:spacing w:line="360" w:lineRule="auto"/>
        <w:ind w:left="0"/>
        <w:rPr>
          <w:rFonts w:ascii="Calibri" w:hAnsi="Calibri" w:cs="Calibri"/>
          <w:b/>
        </w:rPr>
      </w:pPr>
    </w:p>
    <w:p w14:paraId="29120798" w14:textId="77777777" w:rsidR="004C42E0" w:rsidRDefault="00BA6597" w:rsidP="003B5522">
      <w:pPr>
        <w:pStyle w:val="Tekstpodstawowywcity"/>
        <w:numPr>
          <w:ilvl w:val="1"/>
          <w:numId w:val="11"/>
        </w:numPr>
        <w:spacing w:line="360" w:lineRule="auto"/>
        <w:rPr>
          <w:rFonts w:ascii="Calibri" w:hAnsi="Calibri" w:cs="Calibri"/>
          <w:b/>
        </w:rPr>
      </w:pPr>
      <w:r>
        <w:rPr>
          <w:rFonts w:ascii="Calibri" w:hAnsi="Calibri" w:cs="Calibri"/>
          <w:b/>
        </w:rPr>
        <w:t>SPRZĘT</w:t>
      </w:r>
    </w:p>
    <w:p w14:paraId="33BA1EB9" w14:textId="77777777" w:rsidR="006E1B44" w:rsidRDefault="006E1B44" w:rsidP="003B5522">
      <w:pPr>
        <w:pStyle w:val="Tekstpodstawowywcity"/>
        <w:spacing w:line="360" w:lineRule="auto"/>
        <w:ind w:left="360"/>
        <w:rPr>
          <w:rFonts w:ascii="Calibri" w:hAnsi="Calibri" w:cs="Calibri"/>
        </w:rPr>
      </w:pPr>
      <w:r>
        <w:rPr>
          <w:rFonts w:ascii="Calibri" w:hAnsi="Calibri" w:cs="Calibri"/>
        </w:rPr>
        <w:t xml:space="preserve">Do wykonania </w:t>
      </w:r>
      <w:r w:rsidR="00A24C0D">
        <w:rPr>
          <w:rFonts w:ascii="Calibri" w:hAnsi="Calibri" w:cs="Calibri"/>
        </w:rPr>
        <w:t>usług</w:t>
      </w:r>
      <w:r>
        <w:rPr>
          <w:rFonts w:ascii="Calibri" w:hAnsi="Calibri" w:cs="Calibri"/>
        </w:rPr>
        <w:t xml:space="preserve"> może być używany następujący sprzęt:</w:t>
      </w:r>
    </w:p>
    <w:p w14:paraId="06396425" w14:textId="77777777" w:rsidR="006E1B44" w:rsidRDefault="006E1B44" w:rsidP="003B5522">
      <w:pPr>
        <w:pStyle w:val="Tekstpodstawowywcity"/>
        <w:numPr>
          <w:ilvl w:val="0"/>
          <w:numId w:val="22"/>
        </w:numPr>
        <w:spacing w:line="360" w:lineRule="auto"/>
        <w:ind w:hanging="796"/>
        <w:rPr>
          <w:rFonts w:ascii="Calibri" w:hAnsi="Calibri" w:cs="Calibri"/>
        </w:rPr>
      </w:pPr>
      <w:r>
        <w:rPr>
          <w:rFonts w:ascii="Calibri" w:hAnsi="Calibri" w:cs="Calibri"/>
        </w:rPr>
        <w:t xml:space="preserve">podnośnik </w:t>
      </w:r>
      <w:r w:rsidR="00E05C80">
        <w:rPr>
          <w:rFonts w:ascii="Calibri" w:hAnsi="Calibri" w:cs="Calibri"/>
        </w:rPr>
        <w:t>hydrauliczny,</w:t>
      </w:r>
    </w:p>
    <w:p w14:paraId="62C3971D" w14:textId="77777777" w:rsidR="006E1B44" w:rsidRDefault="006E1B44" w:rsidP="003B5522">
      <w:pPr>
        <w:pStyle w:val="Tekstpodstawowywcity"/>
        <w:numPr>
          <w:ilvl w:val="0"/>
          <w:numId w:val="22"/>
        </w:numPr>
        <w:spacing w:line="360" w:lineRule="auto"/>
        <w:ind w:hanging="796"/>
        <w:rPr>
          <w:rFonts w:ascii="Calibri" w:hAnsi="Calibri" w:cs="Calibri"/>
        </w:rPr>
      </w:pPr>
      <w:r>
        <w:rPr>
          <w:rFonts w:ascii="Calibri" w:hAnsi="Calibri" w:cs="Calibri"/>
        </w:rPr>
        <w:t xml:space="preserve">piły </w:t>
      </w:r>
      <w:r w:rsidR="00E05C80">
        <w:rPr>
          <w:rFonts w:ascii="Calibri" w:hAnsi="Calibri" w:cs="Calibri"/>
        </w:rPr>
        <w:t>spalinowe łańcuchowe,</w:t>
      </w:r>
    </w:p>
    <w:p w14:paraId="04890BCE" w14:textId="77777777" w:rsidR="006E1B44" w:rsidRDefault="006E1B44" w:rsidP="003B5522">
      <w:pPr>
        <w:pStyle w:val="Tekstpodstawowywcity"/>
        <w:numPr>
          <w:ilvl w:val="0"/>
          <w:numId w:val="22"/>
        </w:numPr>
        <w:spacing w:line="360" w:lineRule="auto"/>
        <w:ind w:hanging="796"/>
        <w:rPr>
          <w:rFonts w:ascii="Calibri" w:hAnsi="Calibri" w:cs="Calibri"/>
        </w:rPr>
      </w:pPr>
      <w:r>
        <w:rPr>
          <w:rFonts w:ascii="Calibri" w:hAnsi="Calibri" w:cs="Calibri"/>
        </w:rPr>
        <w:t>narzędzia tnące /piły ręczne, dłuta, sekatory, siekiery itp./</w:t>
      </w:r>
      <w:r w:rsidR="00E05C80">
        <w:rPr>
          <w:rFonts w:ascii="Calibri" w:hAnsi="Calibri" w:cs="Calibri"/>
        </w:rPr>
        <w:t>,</w:t>
      </w:r>
    </w:p>
    <w:p w14:paraId="18969044" w14:textId="77777777" w:rsidR="006E1B44" w:rsidRDefault="006E1B44" w:rsidP="003B5522">
      <w:pPr>
        <w:pStyle w:val="Tekstpodstawowywcity"/>
        <w:numPr>
          <w:ilvl w:val="0"/>
          <w:numId w:val="22"/>
        </w:numPr>
        <w:spacing w:line="360" w:lineRule="auto"/>
        <w:ind w:hanging="796"/>
        <w:rPr>
          <w:rFonts w:ascii="Calibri" w:hAnsi="Calibri" w:cs="Calibri"/>
        </w:rPr>
      </w:pPr>
      <w:r>
        <w:rPr>
          <w:rFonts w:ascii="Calibri" w:hAnsi="Calibri" w:cs="Calibri"/>
        </w:rPr>
        <w:t xml:space="preserve">rębarka do </w:t>
      </w:r>
      <w:r w:rsidR="009D5311">
        <w:rPr>
          <w:rFonts w:ascii="Calibri" w:hAnsi="Calibri" w:cs="Calibri"/>
        </w:rPr>
        <w:t>rozdrabniania</w:t>
      </w:r>
      <w:r>
        <w:rPr>
          <w:rFonts w:ascii="Calibri" w:hAnsi="Calibri" w:cs="Calibri"/>
        </w:rPr>
        <w:t xml:space="preserve"> konarów i gałęzi</w:t>
      </w:r>
      <w:r w:rsidR="00E05C80">
        <w:rPr>
          <w:rFonts w:ascii="Calibri" w:hAnsi="Calibri" w:cs="Calibri"/>
        </w:rPr>
        <w:t>,</w:t>
      </w:r>
    </w:p>
    <w:p w14:paraId="63293D8B" w14:textId="77777777" w:rsidR="006E1B44" w:rsidRDefault="006E1B44" w:rsidP="003B5522">
      <w:pPr>
        <w:pStyle w:val="Tekstpodstawowywcity"/>
        <w:numPr>
          <w:ilvl w:val="0"/>
          <w:numId w:val="22"/>
        </w:numPr>
        <w:spacing w:line="360" w:lineRule="auto"/>
        <w:ind w:hanging="796"/>
        <w:rPr>
          <w:rFonts w:ascii="Calibri" w:hAnsi="Calibri" w:cs="Calibri"/>
        </w:rPr>
      </w:pPr>
      <w:r>
        <w:rPr>
          <w:rFonts w:ascii="Calibri" w:hAnsi="Calibri" w:cs="Calibri"/>
        </w:rPr>
        <w:t xml:space="preserve">frezarka do </w:t>
      </w:r>
      <w:r w:rsidR="00E05C80">
        <w:rPr>
          <w:rFonts w:ascii="Calibri" w:hAnsi="Calibri" w:cs="Calibri"/>
        </w:rPr>
        <w:t>usuwania</w:t>
      </w:r>
      <w:r>
        <w:rPr>
          <w:rFonts w:ascii="Calibri" w:hAnsi="Calibri" w:cs="Calibri"/>
        </w:rPr>
        <w:t xml:space="preserve"> pni drzew.</w:t>
      </w:r>
    </w:p>
    <w:p w14:paraId="402AEA38" w14:textId="77777777" w:rsidR="006E1B44" w:rsidRDefault="006E1B44" w:rsidP="003B5522">
      <w:pPr>
        <w:pStyle w:val="Tekstpodstawowywcity"/>
        <w:spacing w:line="360" w:lineRule="auto"/>
        <w:ind w:left="0"/>
        <w:rPr>
          <w:rFonts w:ascii="Calibri" w:hAnsi="Calibri" w:cs="Calibri"/>
          <w:b/>
        </w:rPr>
      </w:pPr>
    </w:p>
    <w:p w14:paraId="49682F53" w14:textId="77777777" w:rsidR="004C42E0" w:rsidRDefault="004C42E0" w:rsidP="003B5522">
      <w:pPr>
        <w:pStyle w:val="Tekstpodstawowywcity"/>
        <w:numPr>
          <w:ilvl w:val="1"/>
          <w:numId w:val="11"/>
        </w:numPr>
        <w:spacing w:line="360" w:lineRule="auto"/>
        <w:rPr>
          <w:rFonts w:ascii="Calibri" w:hAnsi="Calibri" w:cs="Calibri"/>
          <w:b/>
        </w:rPr>
      </w:pPr>
      <w:r>
        <w:rPr>
          <w:rFonts w:ascii="Calibri" w:hAnsi="Calibri" w:cs="Calibri"/>
          <w:b/>
        </w:rPr>
        <w:t>TRANSPORT</w:t>
      </w:r>
    </w:p>
    <w:p w14:paraId="3CEC59D8" w14:textId="77777777" w:rsidR="00BA6597" w:rsidRDefault="004C42E0" w:rsidP="003B5522">
      <w:pPr>
        <w:pStyle w:val="Tekstpodstawowywcity"/>
        <w:spacing w:line="360" w:lineRule="auto"/>
        <w:ind w:left="284"/>
        <w:rPr>
          <w:rFonts w:ascii="Calibri" w:hAnsi="Calibri" w:cs="Calibri"/>
        </w:rPr>
      </w:pPr>
      <w:r>
        <w:rPr>
          <w:rFonts w:ascii="Calibri" w:hAnsi="Calibri" w:cs="Calibri"/>
        </w:rPr>
        <w:t xml:space="preserve">Przy transporcie pni drzew po drogach publicznych pojazdy powinny spełniać wymagania dotyczące przepisów ruchu drogowego w odniesieniu do dopuszczalnych obciążeń na osie, wymiarów ładunku i innych parametrów technicznych. Pnie drzew należy ustawić równomiernie na całej powierzchni ładunkowej środka transportowego, obok siebie </w:t>
      </w:r>
      <w:r w:rsidR="00D37F11">
        <w:rPr>
          <w:rFonts w:ascii="Calibri" w:hAnsi="Calibri" w:cs="Calibri"/>
        </w:rPr>
        <w:br/>
      </w:r>
      <w:r>
        <w:rPr>
          <w:rFonts w:ascii="Calibri" w:hAnsi="Calibri" w:cs="Calibri"/>
        </w:rPr>
        <w:t xml:space="preserve">i zabezpieczyć przez możliwością przesuwania się podczas jazdy. </w:t>
      </w:r>
    </w:p>
    <w:p w14:paraId="523F9360" w14:textId="77777777" w:rsidR="004C42E0" w:rsidRDefault="004C42E0" w:rsidP="003B5522">
      <w:pPr>
        <w:pStyle w:val="Tekstpodstawowywcity"/>
        <w:spacing w:line="360" w:lineRule="auto"/>
        <w:ind w:left="284"/>
        <w:rPr>
          <w:rFonts w:ascii="Calibri" w:hAnsi="Calibri" w:cs="Calibri"/>
        </w:rPr>
      </w:pPr>
      <w:r>
        <w:rPr>
          <w:rFonts w:ascii="Calibri" w:hAnsi="Calibri" w:cs="Calibri"/>
        </w:rPr>
        <w:t>Karpinę, konary i gałęzie należy przewozić dowolnymi środkami transportu. Środki transportowe powinny posiadać osłony siatkowe zabezpieczające przewożony materiał prze</w:t>
      </w:r>
      <w:r w:rsidR="00136EB5">
        <w:rPr>
          <w:rFonts w:ascii="Calibri" w:hAnsi="Calibri" w:cs="Calibri"/>
        </w:rPr>
        <w:t>d</w:t>
      </w:r>
      <w:r>
        <w:rPr>
          <w:rFonts w:ascii="Calibri" w:hAnsi="Calibri" w:cs="Calibri"/>
        </w:rPr>
        <w:t xml:space="preserve"> rozrzuceniem w czasie jazdy.</w:t>
      </w:r>
    </w:p>
    <w:p w14:paraId="6C05B6E5" w14:textId="77777777" w:rsidR="004C42E0" w:rsidRDefault="004C42E0" w:rsidP="003B5522">
      <w:pPr>
        <w:pStyle w:val="Tekstpodstawowywcity"/>
        <w:spacing w:line="360" w:lineRule="auto"/>
        <w:ind w:left="0"/>
        <w:rPr>
          <w:rFonts w:ascii="Calibri" w:hAnsi="Calibri" w:cs="Calibri"/>
        </w:rPr>
      </w:pPr>
    </w:p>
    <w:p w14:paraId="3246540C" w14:textId="77777777" w:rsidR="004C42E0" w:rsidRDefault="006E1B44" w:rsidP="003B5522">
      <w:pPr>
        <w:pStyle w:val="Tekstpodstawowywcity"/>
        <w:numPr>
          <w:ilvl w:val="0"/>
          <w:numId w:val="11"/>
        </w:numPr>
        <w:tabs>
          <w:tab w:val="left" w:pos="567"/>
        </w:tabs>
        <w:spacing w:line="360" w:lineRule="auto"/>
        <w:ind w:hanging="76"/>
        <w:rPr>
          <w:rFonts w:ascii="Calibri" w:hAnsi="Calibri" w:cs="Calibri"/>
          <w:b/>
        </w:rPr>
      </w:pPr>
      <w:r>
        <w:rPr>
          <w:rFonts w:ascii="Calibri" w:hAnsi="Calibri" w:cs="Calibri"/>
          <w:b/>
        </w:rPr>
        <w:t>WYKON</w:t>
      </w:r>
      <w:r w:rsidR="004C42E0">
        <w:rPr>
          <w:rFonts w:ascii="Calibri" w:hAnsi="Calibri" w:cs="Calibri"/>
          <w:b/>
        </w:rPr>
        <w:t xml:space="preserve">ANIE </w:t>
      </w:r>
      <w:r w:rsidR="00A24C0D">
        <w:rPr>
          <w:rFonts w:ascii="Calibri" w:hAnsi="Calibri" w:cs="Calibri"/>
          <w:b/>
        </w:rPr>
        <w:t>USŁUG</w:t>
      </w:r>
    </w:p>
    <w:p w14:paraId="4F1316B7" w14:textId="77777777" w:rsidR="00F7130A" w:rsidRDefault="004C42E0" w:rsidP="003B5522">
      <w:pPr>
        <w:spacing w:line="360" w:lineRule="auto"/>
        <w:ind w:left="284"/>
        <w:rPr>
          <w:rFonts w:ascii="Calibri" w:hAnsi="Calibri" w:cs="Calibri"/>
        </w:rPr>
      </w:pPr>
      <w:r>
        <w:rPr>
          <w:rFonts w:ascii="Calibri" w:hAnsi="Calibri" w:cs="Calibri"/>
        </w:rPr>
        <w:t xml:space="preserve">Podstawą do rozpoczęcia </w:t>
      </w:r>
      <w:r w:rsidR="00A24C0D">
        <w:rPr>
          <w:rFonts w:ascii="Calibri" w:hAnsi="Calibri" w:cs="Calibri"/>
        </w:rPr>
        <w:t>prac</w:t>
      </w:r>
      <w:r w:rsidR="006E1B44">
        <w:rPr>
          <w:rFonts w:ascii="Calibri" w:hAnsi="Calibri" w:cs="Calibri"/>
        </w:rPr>
        <w:t xml:space="preserve"> jest protokół przekazania</w:t>
      </w:r>
      <w:r>
        <w:rPr>
          <w:rFonts w:ascii="Calibri" w:hAnsi="Calibri" w:cs="Calibri"/>
        </w:rPr>
        <w:t xml:space="preserve">, </w:t>
      </w:r>
      <w:r w:rsidR="00F7130A">
        <w:rPr>
          <w:rFonts w:ascii="Calibri" w:hAnsi="Calibri" w:cs="Calibri"/>
          <w:bCs/>
        </w:rPr>
        <w:t>potwierdzony przez osoby reprezentujące strony umowy</w:t>
      </w:r>
      <w:r>
        <w:rPr>
          <w:rFonts w:ascii="Calibri" w:hAnsi="Calibri" w:cs="Calibri"/>
        </w:rPr>
        <w:t xml:space="preserve">. </w:t>
      </w:r>
      <w:r w:rsidR="00F7130A">
        <w:rPr>
          <w:rFonts w:ascii="Calibri" w:hAnsi="Calibri" w:cs="Calibri"/>
          <w:bCs/>
        </w:rPr>
        <w:t>W przypadkach awaryjnych (gdy niemożliwe jest spisanie protokołu przekazania, a konieczna jest natychmiastowa reakcja Wykonawcy) dopuszcza się zlecenia telefoniczne, potwierdzone w kolejnym dniu roboczym protokołem przekazania (z odnotowaniem daty zlecenia telefonicznego).</w:t>
      </w:r>
    </w:p>
    <w:p w14:paraId="2A5B59D3" w14:textId="77777777" w:rsidR="00F7130A" w:rsidRDefault="00F7130A" w:rsidP="003B5522">
      <w:pPr>
        <w:pStyle w:val="Tekstpodstawowywcity"/>
        <w:spacing w:line="360" w:lineRule="auto"/>
        <w:ind w:left="284"/>
        <w:rPr>
          <w:rFonts w:ascii="Calibri" w:hAnsi="Calibri" w:cs="Calibri"/>
        </w:rPr>
      </w:pPr>
    </w:p>
    <w:p w14:paraId="0D91CA59" w14:textId="77777777" w:rsidR="00F7130A" w:rsidRDefault="00F7130A" w:rsidP="003B5522">
      <w:pPr>
        <w:pStyle w:val="Tekstpodstawowywcity"/>
        <w:spacing w:line="360" w:lineRule="auto"/>
        <w:ind w:left="284"/>
        <w:rPr>
          <w:rFonts w:ascii="Calibri" w:hAnsi="Calibri" w:cs="Calibri"/>
          <w:b/>
        </w:rPr>
      </w:pPr>
      <w:r>
        <w:rPr>
          <w:rFonts w:ascii="Calibri" w:hAnsi="Calibri" w:cs="Calibri"/>
        </w:rPr>
        <w:t>Termin rozpoczęcia usług musi być zgodny z terminem określonym p</w:t>
      </w:r>
      <w:r w:rsidR="00EC722E">
        <w:rPr>
          <w:rFonts w:ascii="Calibri" w:hAnsi="Calibri" w:cs="Calibri"/>
        </w:rPr>
        <w:t xml:space="preserve">rzez Wykonawcę </w:t>
      </w:r>
      <w:r w:rsidR="00D37F11">
        <w:rPr>
          <w:rFonts w:ascii="Calibri" w:hAnsi="Calibri" w:cs="Calibri"/>
        </w:rPr>
        <w:br/>
      </w:r>
      <w:r w:rsidR="00EC722E">
        <w:rPr>
          <w:rFonts w:ascii="Calibri" w:hAnsi="Calibri" w:cs="Calibri"/>
        </w:rPr>
        <w:t>w ofercie przeta</w:t>
      </w:r>
      <w:r>
        <w:rPr>
          <w:rFonts w:ascii="Calibri" w:hAnsi="Calibri" w:cs="Calibri"/>
        </w:rPr>
        <w:t>rgowej</w:t>
      </w:r>
      <w:r w:rsidR="0015313F">
        <w:rPr>
          <w:rFonts w:ascii="Calibri" w:hAnsi="Calibri" w:cs="Calibri"/>
        </w:rPr>
        <w:t xml:space="preserve"> - </w:t>
      </w:r>
      <w:r w:rsidR="0015313F">
        <w:rPr>
          <w:rFonts w:ascii="Calibri" w:hAnsi="Calibri" w:cs="Calibri"/>
          <w:b/>
        </w:rPr>
        <w:t>tzw. czasem reakcji</w:t>
      </w:r>
      <w:r w:rsidR="00F13EEE">
        <w:rPr>
          <w:rFonts w:ascii="Calibri" w:hAnsi="Calibri" w:cs="Calibri"/>
          <w:b/>
        </w:rPr>
        <w:t>;</w:t>
      </w:r>
    </w:p>
    <w:p w14:paraId="2D0C71E1" w14:textId="77777777" w:rsidR="00F13EEE" w:rsidRDefault="00F13EEE" w:rsidP="003B5522">
      <w:pPr>
        <w:spacing w:line="360" w:lineRule="auto"/>
        <w:ind w:left="284"/>
        <w:rPr>
          <w:rFonts w:ascii="Calibri" w:hAnsi="Calibri" w:cs="Calibri"/>
        </w:rPr>
      </w:pPr>
      <w:r>
        <w:rPr>
          <w:rFonts w:ascii="Calibri" w:hAnsi="Calibri" w:cs="Calibri"/>
        </w:rPr>
        <w:t xml:space="preserve">czas reakcji oznacza termin przystąpienia do prac zleconych przez Zamawiającego, licząc od momentu otrzymania zlecenia, </w:t>
      </w:r>
      <w:r>
        <w:rPr>
          <w:rFonts w:ascii="Calibri" w:hAnsi="Calibri" w:cs="Calibri"/>
          <w:b/>
        </w:rPr>
        <w:t>przy czym max. czas reakcji to 96 godzin.</w:t>
      </w:r>
    </w:p>
    <w:p w14:paraId="51798B65" w14:textId="77777777" w:rsidR="00F7130A" w:rsidRDefault="00EC722E" w:rsidP="003B5522">
      <w:pPr>
        <w:pStyle w:val="Tekstpodstawowywcity"/>
        <w:spacing w:line="360" w:lineRule="auto"/>
        <w:ind w:left="284"/>
        <w:rPr>
          <w:rFonts w:ascii="Calibri" w:hAnsi="Calibri" w:cs="Calibri"/>
        </w:rPr>
      </w:pPr>
      <w:r>
        <w:rPr>
          <w:rFonts w:ascii="Calibri" w:hAnsi="Calibri" w:cs="Calibri"/>
        </w:rPr>
        <w:t>Termin zakończenia prac zostanie każdorazowo określony w protokole przekazania.</w:t>
      </w:r>
    </w:p>
    <w:p w14:paraId="3EE5868C" w14:textId="77777777" w:rsidR="00EC722E" w:rsidRDefault="00EC722E" w:rsidP="003B5522">
      <w:pPr>
        <w:pStyle w:val="Tekstpodstawowywcity"/>
        <w:spacing w:line="360" w:lineRule="auto"/>
        <w:ind w:left="284"/>
        <w:rPr>
          <w:rFonts w:ascii="Calibri" w:hAnsi="Calibri" w:cs="Calibri"/>
        </w:rPr>
      </w:pPr>
    </w:p>
    <w:p w14:paraId="06676F12" w14:textId="77777777" w:rsidR="00F7130A" w:rsidRDefault="00F7130A" w:rsidP="003B5522">
      <w:pPr>
        <w:spacing w:line="360" w:lineRule="auto"/>
        <w:ind w:left="284"/>
        <w:rPr>
          <w:rFonts w:ascii="Calibri" w:hAnsi="Calibri" w:cs="Calibri"/>
          <w:b/>
          <w:bCs/>
          <w:i/>
        </w:rPr>
      </w:pPr>
      <w:r>
        <w:rPr>
          <w:rFonts w:ascii="Calibri" w:hAnsi="Calibri" w:cs="Calibri"/>
          <w:b/>
          <w:bCs/>
          <w:i/>
        </w:rPr>
        <w:t xml:space="preserve">UWAGA! </w:t>
      </w:r>
    </w:p>
    <w:p w14:paraId="6F14F30F" w14:textId="6482CD60" w:rsidR="00F7130A" w:rsidRDefault="00F7130A" w:rsidP="00BE70F4">
      <w:pPr>
        <w:spacing w:line="360" w:lineRule="auto"/>
        <w:ind w:left="284"/>
        <w:rPr>
          <w:rFonts w:ascii="Calibri" w:hAnsi="Calibri" w:cs="Calibri"/>
        </w:rPr>
      </w:pPr>
      <w:r>
        <w:rPr>
          <w:rFonts w:ascii="Calibri" w:hAnsi="Calibri" w:cs="Calibri"/>
          <w:bCs/>
        </w:rPr>
        <w:t>W sytuacji awaryjnej (</w:t>
      </w:r>
      <w:r>
        <w:rPr>
          <w:rFonts w:ascii="Calibri" w:hAnsi="Calibri" w:cs="Calibri"/>
        </w:rPr>
        <w:t xml:space="preserve">mającej wpływ na życie/bezpieczeństwo uczestników ruchu), </w:t>
      </w:r>
      <w:r>
        <w:rPr>
          <w:rFonts w:ascii="Calibri" w:hAnsi="Calibri" w:cs="Calibri"/>
          <w:bCs/>
        </w:rPr>
        <w:t xml:space="preserve">co zostanie wyraźnie wskazane przez </w:t>
      </w:r>
      <w:r>
        <w:rPr>
          <w:rFonts w:ascii="Calibri" w:hAnsi="Calibri" w:cs="Calibri"/>
        </w:rPr>
        <w:t xml:space="preserve">osobę nadzorującą ze strony </w:t>
      </w:r>
      <w:r>
        <w:rPr>
          <w:rFonts w:ascii="Calibri" w:hAnsi="Calibri" w:cs="Calibri"/>
          <w:bCs/>
        </w:rPr>
        <w:t xml:space="preserve">Zamawiającego </w:t>
      </w:r>
      <w:r w:rsidR="00D37F11">
        <w:rPr>
          <w:rFonts w:ascii="Calibri" w:hAnsi="Calibri" w:cs="Calibri"/>
          <w:bCs/>
        </w:rPr>
        <w:br/>
      </w:r>
      <w:r>
        <w:rPr>
          <w:rFonts w:ascii="Calibri" w:hAnsi="Calibri" w:cs="Calibri"/>
          <w:bCs/>
        </w:rPr>
        <w:t xml:space="preserve">(w zgłoszeniu telefonicznym lub na zleceniu pisemnym poprzez dopisek „PILNE!”), </w:t>
      </w:r>
      <w:r w:rsidR="00BE70F4" w:rsidRPr="00BE70F4">
        <w:rPr>
          <w:rFonts w:ascii="Calibri" w:hAnsi="Calibri" w:cs="Calibri"/>
          <w:bCs/>
        </w:rPr>
        <w:t>Wykonawca zobowiązany jest w trybie natychmiastowym zabezpieczyć miejsca zagrażające bezpieczeństwu ruchu drogowego/pieszego i w trybie pilnym tj. nie później niż do 12 godzin od chwili otrzymania zlecenia od Zamawiającego przystąpić do wykonania usługi.</w:t>
      </w:r>
      <w:r>
        <w:rPr>
          <w:rFonts w:ascii="Calibri" w:hAnsi="Calibri" w:cs="Calibri"/>
        </w:rPr>
        <w:t xml:space="preserve"> </w:t>
      </w:r>
      <w:bookmarkStart w:id="0" w:name="_Hlk156296208"/>
      <w:r w:rsidR="00BE70F4">
        <w:rPr>
          <w:rFonts w:ascii="Calibri" w:hAnsi="Calibri" w:cs="Calibri"/>
          <w:bCs/>
        </w:rPr>
        <w:t xml:space="preserve">Zgłoszenie sytuacji awaryjnej może nastąpić o dowolnej porze, </w:t>
      </w:r>
      <w:r w:rsidR="00BE70F4" w:rsidRPr="00BE70F4">
        <w:rPr>
          <w:rFonts w:ascii="Calibri" w:hAnsi="Calibri" w:cs="Calibri"/>
          <w:bCs/>
        </w:rPr>
        <w:t>całodobowo, w tym w soboty, niedziele i dni świąteczne</w:t>
      </w:r>
      <w:r w:rsidR="00BE70F4">
        <w:rPr>
          <w:rFonts w:ascii="Calibri" w:hAnsi="Calibri" w:cs="Calibri"/>
          <w:bCs/>
        </w:rPr>
        <w:t>.</w:t>
      </w:r>
      <w:bookmarkEnd w:id="0"/>
    </w:p>
    <w:p w14:paraId="11BD8BF9" w14:textId="77777777" w:rsidR="00F7130A" w:rsidRDefault="00F7130A" w:rsidP="003B5522">
      <w:pPr>
        <w:pStyle w:val="Tekstpodstawowywcity"/>
        <w:spacing w:line="360" w:lineRule="auto"/>
        <w:ind w:left="0"/>
        <w:rPr>
          <w:rFonts w:ascii="Calibri" w:hAnsi="Calibri" w:cs="Calibri"/>
        </w:rPr>
      </w:pPr>
    </w:p>
    <w:p w14:paraId="2FAF9D4F" w14:textId="77777777" w:rsidR="004C42E0" w:rsidRDefault="004C42E0" w:rsidP="003B5522">
      <w:pPr>
        <w:pStyle w:val="Tekstpodstawowywcity"/>
        <w:spacing w:line="360" w:lineRule="auto"/>
        <w:ind w:left="284"/>
        <w:rPr>
          <w:rFonts w:ascii="Calibri" w:hAnsi="Calibri" w:cs="Calibri"/>
        </w:rPr>
      </w:pPr>
      <w:r>
        <w:rPr>
          <w:rFonts w:ascii="Calibri" w:hAnsi="Calibri" w:cs="Calibri"/>
        </w:rPr>
        <w:t xml:space="preserve">Za bezpieczeństwo w trakcie trwania </w:t>
      </w:r>
      <w:r w:rsidR="00A24C0D">
        <w:rPr>
          <w:rFonts w:ascii="Calibri" w:hAnsi="Calibri" w:cs="Calibri"/>
        </w:rPr>
        <w:t>prac</w:t>
      </w:r>
      <w:r w:rsidR="00D37F11">
        <w:rPr>
          <w:rFonts w:ascii="Calibri" w:hAnsi="Calibri" w:cs="Calibri"/>
        </w:rPr>
        <w:t xml:space="preserve"> odpowiedzialny jest Wykonawca</w:t>
      </w:r>
      <w:r w:rsidR="00A24C0D">
        <w:rPr>
          <w:rFonts w:ascii="Calibri" w:hAnsi="Calibri" w:cs="Calibri"/>
        </w:rPr>
        <w:t>.</w:t>
      </w:r>
    </w:p>
    <w:p w14:paraId="7F32AEF8" w14:textId="77777777" w:rsidR="004C42E0" w:rsidRDefault="004C42E0" w:rsidP="003B5522">
      <w:pPr>
        <w:pStyle w:val="Tekstpodstawowywcity"/>
        <w:spacing w:line="360" w:lineRule="auto"/>
        <w:ind w:left="0"/>
        <w:rPr>
          <w:rFonts w:ascii="Calibri" w:hAnsi="Calibri" w:cs="Calibri"/>
        </w:rPr>
      </w:pPr>
    </w:p>
    <w:p w14:paraId="566F670A" w14:textId="77777777" w:rsidR="006E1B44" w:rsidRDefault="006E1B44" w:rsidP="003B5522">
      <w:pPr>
        <w:pStyle w:val="Tekstpodstawowywcity"/>
        <w:spacing w:line="360" w:lineRule="auto"/>
        <w:ind w:left="360"/>
        <w:rPr>
          <w:rFonts w:ascii="Calibri" w:hAnsi="Calibri" w:cs="Calibri"/>
        </w:rPr>
      </w:pPr>
      <w:r>
        <w:rPr>
          <w:rFonts w:ascii="Calibri" w:hAnsi="Calibri" w:cs="Calibri"/>
        </w:rPr>
        <w:t>Podczas wykonywania prac na drzewach należy wykluczyć zagrożenie bezpieczeństwa ludzi, samochodów, urządzeń oraz samych drzew przez swobodne zrzucanie gałęzi. Należy w takim wypadku zastosować technikę cięcia sekcyjnego i spuszczania kontrolowanego gałęzi za pomocą lin. Wszystkie rany powinny być zabezpieczone odpowiednimi środkami do pielęgnowania ran, które powinny posiadać certyfikat dopuszczenia. Środki te powinny być każdorazowo przedstawione do akceptacji Inspektora. Rany większe zabezpiecza się malując środkiem do pielęgnacji ran w pasie szerokości 3-4/cm/ wokół rany, a pozostałą wewnętrzną część rany środkiem typu impregnującego. Powierzchnia rany musi być możliwie gładka, a brzeg rany nie poszarpany. Brzeg rany należy wyrównać za pomocą noża lub dłuta.</w:t>
      </w:r>
    </w:p>
    <w:p w14:paraId="0AD0C9B8" w14:textId="77777777" w:rsidR="004C42E0" w:rsidRDefault="004C42E0" w:rsidP="003B5522">
      <w:pPr>
        <w:pStyle w:val="Tekstpodstawowywcity"/>
        <w:spacing w:line="360" w:lineRule="auto"/>
        <w:ind w:left="0"/>
        <w:rPr>
          <w:rFonts w:ascii="Calibri" w:hAnsi="Calibri" w:cs="Calibri"/>
        </w:rPr>
      </w:pPr>
    </w:p>
    <w:p w14:paraId="06D75E94" w14:textId="77777777" w:rsidR="004C42E0" w:rsidRDefault="006E1B44" w:rsidP="003B5522">
      <w:pPr>
        <w:pStyle w:val="Tekstpodstawowywcity"/>
        <w:numPr>
          <w:ilvl w:val="1"/>
          <w:numId w:val="11"/>
        </w:numPr>
        <w:spacing w:line="360" w:lineRule="auto"/>
        <w:rPr>
          <w:rFonts w:ascii="Calibri" w:hAnsi="Calibri" w:cs="Calibri"/>
          <w:b/>
        </w:rPr>
      </w:pPr>
      <w:r>
        <w:rPr>
          <w:rFonts w:ascii="Calibri" w:hAnsi="Calibri" w:cs="Calibri"/>
          <w:b/>
        </w:rPr>
        <w:t>Podcinka drzewa</w:t>
      </w:r>
    </w:p>
    <w:p w14:paraId="0F54193A" w14:textId="77777777" w:rsidR="004C42E0" w:rsidRDefault="004C42E0" w:rsidP="003B5522">
      <w:pPr>
        <w:pStyle w:val="Tekstpodstawowywcity"/>
        <w:spacing w:line="360" w:lineRule="auto"/>
        <w:ind w:left="284"/>
        <w:rPr>
          <w:rFonts w:ascii="Calibri" w:hAnsi="Calibri" w:cs="Calibri"/>
          <w:b/>
        </w:rPr>
      </w:pPr>
      <w:r>
        <w:rPr>
          <w:rFonts w:ascii="Calibri" w:hAnsi="Calibri" w:cs="Calibri"/>
        </w:rPr>
        <w:t xml:space="preserve">Podcinka drzew ma na celu przede wszystkim zapewnienie bezpieczeństwa ruchu drogowego. Do zagrażających bezpieczeństwu ruchu na drodze należą drzewa tworzące z konarami łącznie z liśćmi prześwit mniejszy niż 4,5mb w pionie i mniejszy niż szerokość jezdni w poziomie. Dlatego celem zapewnienia prawidłowej widoczności na drodze należy dokonać podcinki drzew tak aby zachować skrajnię pionową </w:t>
      </w:r>
      <w:r w:rsidR="006E1B44">
        <w:rPr>
          <w:rFonts w:ascii="Calibri" w:hAnsi="Calibri" w:cs="Calibri"/>
        </w:rPr>
        <w:t>wynoszącą 4,5mb powiększona o</w:t>
      </w:r>
      <w:r w:rsidR="006B1B14">
        <w:rPr>
          <w:rFonts w:ascii="Calibri" w:hAnsi="Calibri" w:cs="Calibri"/>
        </w:rPr>
        <w:t xml:space="preserve"> </w:t>
      </w:r>
      <w:r w:rsidR="006E1B44">
        <w:rPr>
          <w:rFonts w:ascii="Calibri" w:hAnsi="Calibri" w:cs="Calibri"/>
        </w:rPr>
        <w:t>1,</w:t>
      </w:r>
      <w:r>
        <w:rPr>
          <w:rFonts w:ascii="Calibri" w:hAnsi="Calibri" w:cs="Calibri"/>
        </w:rPr>
        <w:t>0mb i skrajnię poziomą /jezdnia+ obustronne p</w:t>
      </w:r>
      <w:r w:rsidR="006E1B44">
        <w:rPr>
          <w:rFonts w:ascii="Calibri" w:hAnsi="Calibri" w:cs="Calibri"/>
        </w:rPr>
        <w:t>obocze/ również powiększoną o 1,</w:t>
      </w:r>
      <w:r>
        <w:rPr>
          <w:rFonts w:ascii="Calibri" w:hAnsi="Calibri" w:cs="Calibri"/>
        </w:rPr>
        <w:t>0mb</w:t>
      </w:r>
      <w:r w:rsidR="006E1B44">
        <w:rPr>
          <w:rFonts w:ascii="Calibri" w:hAnsi="Calibri" w:cs="Calibri"/>
        </w:rPr>
        <w:t xml:space="preserve">. </w:t>
      </w:r>
    </w:p>
    <w:p w14:paraId="28588829" w14:textId="77777777" w:rsidR="00A96A35" w:rsidRDefault="00A96A35" w:rsidP="003B5522">
      <w:pPr>
        <w:pStyle w:val="Tekstpodstawowywcity"/>
        <w:spacing w:line="360" w:lineRule="auto"/>
        <w:rPr>
          <w:rFonts w:ascii="Calibri" w:hAnsi="Calibri" w:cs="Calibri"/>
          <w:b/>
        </w:rPr>
      </w:pPr>
    </w:p>
    <w:p w14:paraId="676C4850" w14:textId="77777777" w:rsidR="004C42E0" w:rsidRDefault="004C42E0" w:rsidP="003B5522">
      <w:pPr>
        <w:pStyle w:val="Tekstpodstawowywcity"/>
        <w:numPr>
          <w:ilvl w:val="1"/>
          <w:numId w:val="11"/>
        </w:numPr>
        <w:spacing w:line="360" w:lineRule="auto"/>
        <w:rPr>
          <w:rFonts w:ascii="Calibri" w:hAnsi="Calibri" w:cs="Calibri"/>
        </w:rPr>
      </w:pPr>
      <w:r>
        <w:rPr>
          <w:rFonts w:ascii="Calibri" w:hAnsi="Calibri" w:cs="Calibri"/>
          <w:b/>
        </w:rPr>
        <w:lastRenderedPageBreak/>
        <w:t xml:space="preserve">Technika wykonywania pielęgnacji  drzew o średnicy pnia do </w:t>
      </w:r>
      <w:smartTag w:uri="urn:schemas-microsoft-com:office:smarttags" w:element="metricconverter">
        <w:smartTagPr>
          <w:attr w:name="ProductID" w:val="55 cm"/>
        </w:smartTagPr>
        <w:r>
          <w:rPr>
            <w:rFonts w:ascii="Calibri" w:hAnsi="Calibri" w:cs="Calibri"/>
            <w:b/>
          </w:rPr>
          <w:t>55 cm</w:t>
        </w:r>
      </w:smartTag>
      <w:r>
        <w:rPr>
          <w:rFonts w:ascii="Calibri" w:hAnsi="Calibri" w:cs="Calibri"/>
          <w:b/>
        </w:rPr>
        <w:t xml:space="preserve"> </w:t>
      </w:r>
    </w:p>
    <w:p w14:paraId="401F007A" w14:textId="77777777" w:rsidR="004C42E0" w:rsidRDefault="004C42E0" w:rsidP="003B5522">
      <w:pPr>
        <w:pStyle w:val="Tekstpodstawowywcity"/>
        <w:numPr>
          <w:ilvl w:val="0"/>
          <w:numId w:val="2"/>
        </w:numPr>
        <w:tabs>
          <w:tab w:val="clear" w:pos="1140"/>
          <w:tab w:val="num" w:pos="567"/>
        </w:tabs>
        <w:spacing w:line="360" w:lineRule="auto"/>
        <w:ind w:left="567"/>
        <w:rPr>
          <w:rFonts w:ascii="Calibri" w:hAnsi="Calibri" w:cs="Calibri"/>
        </w:rPr>
      </w:pPr>
      <w:r>
        <w:rPr>
          <w:rFonts w:ascii="Calibri" w:hAnsi="Calibri" w:cs="Calibri"/>
          <w:b/>
        </w:rPr>
        <w:t>cięcia techniczne</w:t>
      </w:r>
      <w:r w:rsidR="006E1B44">
        <w:rPr>
          <w:rFonts w:ascii="Calibri" w:hAnsi="Calibri" w:cs="Calibri"/>
        </w:rPr>
        <w:t xml:space="preserve"> w „skrajni jezdni” (</w:t>
      </w:r>
      <w:r>
        <w:rPr>
          <w:rFonts w:ascii="Calibri" w:hAnsi="Calibri" w:cs="Calibri"/>
        </w:rPr>
        <w:t>zapewniająca swobodny przejazd pojazdów  zgodnie z parametrami technicz</w:t>
      </w:r>
      <w:r w:rsidR="006E1B44">
        <w:rPr>
          <w:rFonts w:ascii="Calibri" w:hAnsi="Calibri" w:cs="Calibri"/>
        </w:rPr>
        <w:t>nymi przepisów o ruchu drogowym</w:t>
      </w:r>
      <w:r w:rsidR="00D37F11">
        <w:rPr>
          <w:rFonts w:ascii="Calibri" w:hAnsi="Calibri" w:cs="Calibri"/>
        </w:rPr>
        <w:t>)</w:t>
      </w:r>
      <w:r w:rsidR="006E1B44">
        <w:rPr>
          <w:rFonts w:ascii="Calibri" w:hAnsi="Calibri" w:cs="Calibri"/>
        </w:rPr>
        <w:t>,</w:t>
      </w:r>
    </w:p>
    <w:p w14:paraId="006212E1" w14:textId="77777777" w:rsidR="004C42E0" w:rsidRDefault="004C42E0" w:rsidP="003B5522">
      <w:pPr>
        <w:pStyle w:val="Tekstpodstawowywcity"/>
        <w:numPr>
          <w:ilvl w:val="0"/>
          <w:numId w:val="2"/>
        </w:numPr>
        <w:tabs>
          <w:tab w:val="clear" w:pos="1140"/>
          <w:tab w:val="num" w:pos="567"/>
        </w:tabs>
        <w:spacing w:line="360" w:lineRule="auto"/>
        <w:ind w:left="567"/>
        <w:rPr>
          <w:rFonts w:ascii="Calibri" w:hAnsi="Calibri" w:cs="Calibri"/>
        </w:rPr>
      </w:pPr>
      <w:r>
        <w:rPr>
          <w:rFonts w:ascii="Calibri" w:hAnsi="Calibri" w:cs="Calibri"/>
          <w:b/>
        </w:rPr>
        <w:t xml:space="preserve">cięcia sanitarne </w:t>
      </w:r>
      <w:r w:rsidR="006E1B44">
        <w:rPr>
          <w:rFonts w:ascii="Calibri" w:hAnsi="Calibri" w:cs="Calibri"/>
        </w:rPr>
        <w:t>(</w:t>
      </w:r>
      <w:r>
        <w:rPr>
          <w:rFonts w:ascii="Calibri" w:hAnsi="Calibri" w:cs="Calibri"/>
        </w:rPr>
        <w:t>usuwanie posuszu</w:t>
      </w:r>
      <w:r w:rsidR="006E1B44">
        <w:rPr>
          <w:rFonts w:ascii="Calibri" w:hAnsi="Calibri" w:cs="Calibri"/>
        </w:rPr>
        <w:t>,</w:t>
      </w:r>
      <w:r>
        <w:rPr>
          <w:rFonts w:ascii="Calibri" w:hAnsi="Calibri" w:cs="Calibri"/>
        </w:rPr>
        <w:t xml:space="preserve"> </w:t>
      </w:r>
      <w:r w:rsidR="006E1B44">
        <w:rPr>
          <w:rFonts w:ascii="Calibri" w:hAnsi="Calibri" w:cs="Calibri"/>
        </w:rPr>
        <w:t>tj. gałęzi i konarów obumarłych</w:t>
      </w:r>
      <w:r>
        <w:rPr>
          <w:rFonts w:ascii="Calibri" w:hAnsi="Calibri" w:cs="Calibri"/>
        </w:rPr>
        <w:t xml:space="preserve">, uszkodzonych </w:t>
      </w:r>
      <w:r w:rsidR="00D37F11">
        <w:rPr>
          <w:rFonts w:ascii="Calibri" w:hAnsi="Calibri" w:cs="Calibri"/>
        </w:rPr>
        <w:br/>
      </w:r>
      <w:r>
        <w:rPr>
          <w:rFonts w:ascii="Calibri" w:hAnsi="Calibri" w:cs="Calibri"/>
        </w:rPr>
        <w:t>w obrębie części koro</w:t>
      </w:r>
      <w:r w:rsidR="006E1B44">
        <w:rPr>
          <w:rFonts w:ascii="Calibri" w:hAnsi="Calibri" w:cs="Calibri"/>
        </w:rPr>
        <w:t>ny drzewa od strony pasa jezdni</w:t>
      </w:r>
      <w:r w:rsidR="00D37F11">
        <w:rPr>
          <w:rFonts w:ascii="Calibri" w:hAnsi="Calibri" w:cs="Calibri"/>
        </w:rPr>
        <w:t>)</w:t>
      </w:r>
      <w:r w:rsidR="006E1B44">
        <w:rPr>
          <w:rFonts w:ascii="Calibri" w:hAnsi="Calibri" w:cs="Calibri"/>
        </w:rPr>
        <w:t>.</w:t>
      </w:r>
    </w:p>
    <w:p w14:paraId="4D7AEAF3" w14:textId="77777777" w:rsidR="00A96A35" w:rsidRDefault="00A96A35" w:rsidP="003B5522">
      <w:pPr>
        <w:pStyle w:val="Tekstpodstawowywcity"/>
        <w:tabs>
          <w:tab w:val="num" w:pos="567"/>
        </w:tabs>
        <w:spacing w:line="360" w:lineRule="auto"/>
        <w:ind w:left="567"/>
        <w:rPr>
          <w:rFonts w:ascii="Calibri" w:hAnsi="Calibri" w:cs="Calibri"/>
        </w:rPr>
      </w:pPr>
    </w:p>
    <w:p w14:paraId="7F94425E" w14:textId="77777777" w:rsidR="004C42E0" w:rsidRDefault="004C42E0" w:rsidP="003B5522">
      <w:pPr>
        <w:pStyle w:val="Tekstpodstawowywcity"/>
        <w:numPr>
          <w:ilvl w:val="1"/>
          <w:numId w:val="11"/>
        </w:numPr>
        <w:spacing w:line="360" w:lineRule="auto"/>
        <w:rPr>
          <w:rFonts w:ascii="Calibri" w:hAnsi="Calibri" w:cs="Calibri"/>
          <w:b/>
        </w:rPr>
      </w:pPr>
      <w:r>
        <w:rPr>
          <w:rFonts w:ascii="Calibri" w:hAnsi="Calibri" w:cs="Calibri"/>
          <w:b/>
        </w:rPr>
        <w:t xml:space="preserve">Technika wykonywania pielęgnacji drzew o średnicy pnia powyżej </w:t>
      </w:r>
      <w:smartTag w:uri="urn:schemas-microsoft-com:office:smarttags" w:element="metricconverter">
        <w:smartTagPr>
          <w:attr w:name="ProductID" w:val="55 cm"/>
        </w:smartTagPr>
        <w:r>
          <w:rPr>
            <w:rFonts w:ascii="Calibri" w:hAnsi="Calibri" w:cs="Calibri"/>
            <w:b/>
          </w:rPr>
          <w:t>55 cm</w:t>
        </w:r>
      </w:smartTag>
    </w:p>
    <w:p w14:paraId="75C3136B" w14:textId="77777777" w:rsidR="00456ADE" w:rsidRDefault="006E1B44" w:rsidP="003B5522">
      <w:pPr>
        <w:pStyle w:val="Tekstpodstawowywcity"/>
        <w:spacing w:line="360" w:lineRule="auto"/>
        <w:ind w:left="709"/>
        <w:rPr>
          <w:rFonts w:ascii="Calibri" w:hAnsi="Calibri" w:cs="Calibri"/>
          <w:bCs/>
        </w:rPr>
      </w:pPr>
      <w:r>
        <w:rPr>
          <w:rFonts w:ascii="Calibri" w:hAnsi="Calibri" w:cs="Calibri"/>
          <w:bCs/>
        </w:rPr>
        <w:t>/</w:t>
      </w:r>
      <w:r w:rsidR="004C42E0">
        <w:rPr>
          <w:rFonts w:ascii="Calibri" w:hAnsi="Calibri" w:cs="Calibri"/>
          <w:bCs/>
        </w:rPr>
        <w:t>drzewa o znacz</w:t>
      </w:r>
      <w:r>
        <w:rPr>
          <w:rFonts w:ascii="Calibri" w:hAnsi="Calibri" w:cs="Calibri"/>
          <w:bCs/>
        </w:rPr>
        <w:t xml:space="preserve">ących walorach dendrologicznych, przyrodniczych i </w:t>
      </w:r>
      <w:r w:rsidR="004C42E0">
        <w:rPr>
          <w:rFonts w:ascii="Calibri" w:hAnsi="Calibri" w:cs="Calibri"/>
          <w:bCs/>
        </w:rPr>
        <w:t>krajobraz</w:t>
      </w:r>
      <w:r w:rsidR="00D37F11">
        <w:rPr>
          <w:rFonts w:ascii="Calibri" w:hAnsi="Calibri" w:cs="Calibri"/>
          <w:bCs/>
        </w:rPr>
        <w:t>owych</w:t>
      </w:r>
      <w:r w:rsidR="00456ADE">
        <w:rPr>
          <w:rFonts w:ascii="Calibri" w:hAnsi="Calibri" w:cs="Calibri"/>
          <w:bCs/>
        </w:rPr>
        <w:t>, głównie dęby szypułkowe, klony zwyczajne, jawory, jesiony, wiązy, lipy drobnolistne</w:t>
      </w:r>
      <w:r w:rsidR="004C42E0">
        <w:rPr>
          <w:rFonts w:ascii="Calibri" w:hAnsi="Calibri" w:cs="Calibri"/>
          <w:bCs/>
        </w:rPr>
        <w:t xml:space="preserve">/ </w:t>
      </w:r>
    </w:p>
    <w:p w14:paraId="57CCF910" w14:textId="77777777" w:rsidR="004C42E0" w:rsidRDefault="004C42E0" w:rsidP="003B5522">
      <w:pPr>
        <w:pStyle w:val="Tekstpodstawowywcity"/>
        <w:numPr>
          <w:ilvl w:val="0"/>
          <w:numId w:val="2"/>
        </w:numPr>
        <w:tabs>
          <w:tab w:val="clear" w:pos="1140"/>
          <w:tab w:val="num" w:pos="567"/>
        </w:tabs>
        <w:spacing w:line="360" w:lineRule="auto"/>
        <w:ind w:left="567"/>
        <w:rPr>
          <w:rFonts w:ascii="Calibri" w:hAnsi="Calibri" w:cs="Calibri"/>
          <w:bCs/>
        </w:rPr>
      </w:pPr>
      <w:r>
        <w:rPr>
          <w:rFonts w:ascii="Calibri" w:hAnsi="Calibri" w:cs="Calibri"/>
          <w:b/>
        </w:rPr>
        <w:t>cięcia sanitarne</w:t>
      </w:r>
      <w:r w:rsidR="00456ADE">
        <w:rPr>
          <w:rFonts w:ascii="Calibri" w:hAnsi="Calibri" w:cs="Calibri"/>
          <w:bCs/>
        </w:rPr>
        <w:t xml:space="preserve"> /</w:t>
      </w:r>
      <w:r>
        <w:rPr>
          <w:rFonts w:ascii="Calibri" w:hAnsi="Calibri" w:cs="Calibri"/>
          <w:bCs/>
        </w:rPr>
        <w:t>usuwanie posu</w:t>
      </w:r>
      <w:r w:rsidR="00456ADE">
        <w:rPr>
          <w:rFonts w:ascii="Calibri" w:hAnsi="Calibri" w:cs="Calibri"/>
          <w:bCs/>
        </w:rPr>
        <w:t>szu – zgodnie z definicją w pkt. 5.2.</w:t>
      </w:r>
      <w:r>
        <w:rPr>
          <w:rFonts w:ascii="Calibri" w:hAnsi="Calibri" w:cs="Calibri"/>
          <w:bCs/>
        </w:rPr>
        <w:t xml:space="preserve"> w obrębie całej korony</w:t>
      </w:r>
      <w:r w:rsidR="00456ADE">
        <w:rPr>
          <w:rFonts w:ascii="Calibri" w:hAnsi="Calibri" w:cs="Calibri"/>
          <w:bCs/>
        </w:rPr>
        <w:t>/,</w:t>
      </w:r>
      <w:r>
        <w:rPr>
          <w:rFonts w:ascii="Calibri" w:hAnsi="Calibri" w:cs="Calibri"/>
          <w:bCs/>
        </w:rPr>
        <w:t xml:space="preserve"> </w:t>
      </w:r>
    </w:p>
    <w:p w14:paraId="6D7BCB21" w14:textId="77777777" w:rsidR="004C42E0" w:rsidRDefault="004C42E0" w:rsidP="003B5522">
      <w:pPr>
        <w:pStyle w:val="Tekstpodstawowywcity"/>
        <w:numPr>
          <w:ilvl w:val="0"/>
          <w:numId w:val="2"/>
        </w:numPr>
        <w:tabs>
          <w:tab w:val="clear" w:pos="1140"/>
          <w:tab w:val="num" w:pos="567"/>
        </w:tabs>
        <w:spacing w:line="360" w:lineRule="auto"/>
        <w:ind w:left="567"/>
        <w:rPr>
          <w:rFonts w:ascii="Calibri" w:hAnsi="Calibri" w:cs="Calibri"/>
          <w:bCs/>
        </w:rPr>
      </w:pPr>
      <w:r>
        <w:rPr>
          <w:rFonts w:ascii="Calibri" w:hAnsi="Calibri" w:cs="Calibri"/>
          <w:b/>
        </w:rPr>
        <w:t>ciecia korekcyjne</w:t>
      </w:r>
      <w:r w:rsidR="00456ADE">
        <w:rPr>
          <w:rFonts w:ascii="Calibri" w:hAnsi="Calibri" w:cs="Calibri"/>
          <w:bCs/>
        </w:rPr>
        <w:t xml:space="preserve"> /skracanie długości bocznych</w:t>
      </w:r>
      <w:r>
        <w:rPr>
          <w:rFonts w:ascii="Calibri" w:hAnsi="Calibri" w:cs="Calibri"/>
          <w:bCs/>
        </w:rPr>
        <w:t>, nadmiern</w:t>
      </w:r>
      <w:r w:rsidR="00456ADE">
        <w:rPr>
          <w:rFonts w:ascii="Calibri" w:hAnsi="Calibri" w:cs="Calibri"/>
          <w:bCs/>
        </w:rPr>
        <w:t xml:space="preserve">ie wydłużonych gałęzi </w:t>
      </w:r>
      <w:r w:rsidR="00D37F11">
        <w:rPr>
          <w:rFonts w:ascii="Calibri" w:hAnsi="Calibri" w:cs="Calibri"/>
          <w:bCs/>
        </w:rPr>
        <w:br/>
      </w:r>
      <w:r w:rsidR="00456ADE">
        <w:rPr>
          <w:rFonts w:ascii="Calibri" w:hAnsi="Calibri" w:cs="Calibri"/>
          <w:bCs/>
        </w:rPr>
        <w:t>i konarów, ok.  1/4</w:t>
      </w:r>
      <w:r>
        <w:rPr>
          <w:rFonts w:ascii="Calibri" w:hAnsi="Calibri" w:cs="Calibri"/>
          <w:bCs/>
        </w:rPr>
        <w:t xml:space="preserve"> - 1/5 długości – od strony pasa jezdni oraz w bliskim sąsiedztwie lini</w:t>
      </w:r>
      <w:r w:rsidR="00456ADE">
        <w:rPr>
          <w:rFonts w:ascii="Calibri" w:hAnsi="Calibri" w:cs="Calibri"/>
          <w:bCs/>
        </w:rPr>
        <w:t>i napowietrznych energetycznych, budynków</w:t>
      </w:r>
      <w:r>
        <w:rPr>
          <w:rFonts w:ascii="Calibri" w:hAnsi="Calibri" w:cs="Calibri"/>
          <w:bCs/>
        </w:rPr>
        <w:t>, ogrodzeń i innych obiektów budowlanych</w:t>
      </w:r>
      <w:r w:rsidR="00456ADE">
        <w:rPr>
          <w:rFonts w:ascii="Calibri" w:hAnsi="Calibri" w:cs="Calibri"/>
          <w:bCs/>
        </w:rPr>
        <w:t>/,</w:t>
      </w:r>
      <w:r>
        <w:rPr>
          <w:rFonts w:ascii="Calibri" w:hAnsi="Calibri" w:cs="Calibri"/>
          <w:bCs/>
        </w:rPr>
        <w:t xml:space="preserve"> </w:t>
      </w:r>
    </w:p>
    <w:p w14:paraId="412C958B" w14:textId="77777777" w:rsidR="004C42E0" w:rsidRDefault="004C42E0" w:rsidP="003B5522">
      <w:pPr>
        <w:pStyle w:val="Tekstpodstawowywcity"/>
        <w:numPr>
          <w:ilvl w:val="0"/>
          <w:numId w:val="2"/>
        </w:numPr>
        <w:tabs>
          <w:tab w:val="clear" w:pos="1140"/>
          <w:tab w:val="num" w:pos="567"/>
        </w:tabs>
        <w:spacing w:line="360" w:lineRule="auto"/>
        <w:ind w:left="567"/>
        <w:rPr>
          <w:rFonts w:ascii="Calibri" w:hAnsi="Calibri" w:cs="Calibri"/>
          <w:bCs/>
        </w:rPr>
      </w:pPr>
      <w:r>
        <w:rPr>
          <w:rFonts w:ascii="Calibri" w:hAnsi="Calibri" w:cs="Calibri"/>
          <w:b/>
        </w:rPr>
        <w:t>ciecia redukcyjne /</w:t>
      </w:r>
      <w:r>
        <w:rPr>
          <w:rFonts w:ascii="Calibri" w:hAnsi="Calibri" w:cs="Calibri"/>
          <w:bCs/>
        </w:rPr>
        <w:t>skracanie równomierne masy</w:t>
      </w:r>
      <w:r w:rsidR="00456ADE">
        <w:rPr>
          <w:rFonts w:ascii="Calibri" w:hAnsi="Calibri" w:cs="Calibri"/>
          <w:bCs/>
        </w:rPr>
        <w:t xml:space="preserve"> korony w części wierzchołkowej</w:t>
      </w:r>
      <w:r>
        <w:rPr>
          <w:rFonts w:ascii="Calibri" w:hAnsi="Calibri" w:cs="Calibri"/>
          <w:bCs/>
        </w:rPr>
        <w:t xml:space="preserve"> </w:t>
      </w:r>
      <w:r w:rsidR="00456ADE">
        <w:rPr>
          <w:rFonts w:ascii="Calibri" w:hAnsi="Calibri" w:cs="Calibri"/>
          <w:bCs/>
        </w:rPr>
        <w:t>(</w:t>
      </w:r>
      <w:r>
        <w:rPr>
          <w:rFonts w:ascii="Calibri" w:hAnsi="Calibri" w:cs="Calibri"/>
          <w:bCs/>
        </w:rPr>
        <w:t>ok. 2-</w:t>
      </w:r>
      <w:smartTag w:uri="urn:schemas-microsoft-com:office:smarttags" w:element="metricconverter">
        <w:smartTagPr>
          <w:attr w:name="ProductID" w:val="3 m"/>
        </w:smartTagPr>
        <w:r>
          <w:rPr>
            <w:rFonts w:ascii="Calibri" w:hAnsi="Calibri" w:cs="Calibri"/>
            <w:bCs/>
          </w:rPr>
          <w:t>3 m</w:t>
        </w:r>
      </w:smartTag>
      <w:r w:rsidR="00456ADE">
        <w:rPr>
          <w:rFonts w:ascii="Calibri" w:hAnsi="Calibri" w:cs="Calibri"/>
          <w:bCs/>
        </w:rPr>
        <w:t>)</w:t>
      </w:r>
      <w:r>
        <w:rPr>
          <w:rFonts w:ascii="Calibri" w:hAnsi="Calibri" w:cs="Calibri"/>
          <w:bCs/>
        </w:rPr>
        <w:t xml:space="preserve"> </w:t>
      </w:r>
      <w:r w:rsidR="00456ADE">
        <w:rPr>
          <w:rFonts w:ascii="Calibri" w:hAnsi="Calibri" w:cs="Calibri"/>
          <w:bCs/>
        </w:rPr>
        <w:t>- dotyczy głównie lip</w:t>
      </w:r>
      <w:r>
        <w:rPr>
          <w:rFonts w:ascii="Calibri" w:hAnsi="Calibri" w:cs="Calibri"/>
          <w:bCs/>
        </w:rPr>
        <w:t>, jednostronne rozcięcie rozwidleń korony w części wierzcho</w:t>
      </w:r>
      <w:r w:rsidR="00456ADE">
        <w:rPr>
          <w:rFonts w:ascii="Calibri" w:hAnsi="Calibri" w:cs="Calibri"/>
          <w:bCs/>
        </w:rPr>
        <w:t>łkowej – dotyczy głównie klonów</w:t>
      </w:r>
      <w:r>
        <w:rPr>
          <w:rFonts w:ascii="Calibri" w:hAnsi="Calibri" w:cs="Calibri"/>
          <w:bCs/>
        </w:rPr>
        <w:t>, jaworów i jesionów</w:t>
      </w:r>
      <w:r w:rsidR="00456ADE">
        <w:rPr>
          <w:rFonts w:ascii="Calibri" w:hAnsi="Calibri" w:cs="Calibri"/>
          <w:bCs/>
        </w:rPr>
        <w:t>/,</w:t>
      </w:r>
      <w:r>
        <w:rPr>
          <w:rFonts w:ascii="Calibri" w:hAnsi="Calibri" w:cs="Calibri"/>
          <w:bCs/>
        </w:rPr>
        <w:t xml:space="preserve"> </w:t>
      </w:r>
    </w:p>
    <w:p w14:paraId="6671C657" w14:textId="77777777" w:rsidR="004C42E0" w:rsidRDefault="004C42E0" w:rsidP="003B5522">
      <w:pPr>
        <w:pStyle w:val="Tekstpodstawowywcity"/>
        <w:numPr>
          <w:ilvl w:val="0"/>
          <w:numId w:val="2"/>
        </w:numPr>
        <w:tabs>
          <w:tab w:val="clear" w:pos="1140"/>
          <w:tab w:val="num" w:pos="567"/>
        </w:tabs>
        <w:spacing w:line="360" w:lineRule="auto"/>
        <w:ind w:left="567"/>
        <w:rPr>
          <w:rFonts w:ascii="Calibri" w:hAnsi="Calibri" w:cs="Calibri"/>
          <w:bCs/>
        </w:rPr>
      </w:pPr>
      <w:r>
        <w:rPr>
          <w:rFonts w:ascii="Calibri" w:hAnsi="Calibri" w:cs="Calibri"/>
          <w:b/>
        </w:rPr>
        <w:t>cięcia prześwietlające /</w:t>
      </w:r>
      <w:r>
        <w:rPr>
          <w:rFonts w:ascii="Calibri" w:hAnsi="Calibri" w:cs="Calibri"/>
          <w:bCs/>
        </w:rPr>
        <w:t>rozrzedzenie masy korony w jej wnętrzu – lik</w:t>
      </w:r>
      <w:r w:rsidR="00456ADE">
        <w:rPr>
          <w:rFonts w:ascii="Calibri" w:hAnsi="Calibri" w:cs="Calibri"/>
          <w:bCs/>
        </w:rPr>
        <w:t>widacja gałęzi krzyżujących się</w:t>
      </w:r>
      <w:r>
        <w:rPr>
          <w:rFonts w:ascii="Calibri" w:hAnsi="Calibri" w:cs="Calibri"/>
          <w:bCs/>
        </w:rPr>
        <w:t>, zagęszczających itp./</w:t>
      </w:r>
      <w:r w:rsidR="00456ADE">
        <w:rPr>
          <w:rFonts w:ascii="Calibri" w:hAnsi="Calibri" w:cs="Calibri"/>
          <w:bCs/>
        </w:rPr>
        <w:t>,</w:t>
      </w:r>
    </w:p>
    <w:p w14:paraId="35D2F76F" w14:textId="77777777" w:rsidR="004C42E0" w:rsidRDefault="004C42E0" w:rsidP="003B5522">
      <w:pPr>
        <w:pStyle w:val="Tekstpodstawowywcity"/>
        <w:numPr>
          <w:ilvl w:val="0"/>
          <w:numId w:val="2"/>
        </w:numPr>
        <w:tabs>
          <w:tab w:val="clear" w:pos="1140"/>
          <w:tab w:val="num" w:pos="567"/>
        </w:tabs>
        <w:spacing w:line="360" w:lineRule="auto"/>
        <w:ind w:left="567"/>
        <w:rPr>
          <w:rFonts w:ascii="Calibri" w:hAnsi="Calibri" w:cs="Calibri"/>
          <w:bCs/>
        </w:rPr>
      </w:pPr>
      <w:r>
        <w:rPr>
          <w:rFonts w:ascii="Calibri" w:hAnsi="Calibri" w:cs="Calibri"/>
          <w:b/>
        </w:rPr>
        <w:t>wiązania elastyczne /</w:t>
      </w:r>
      <w:r>
        <w:rPr>
          <w:rFonts w:ascii="Calibri" w:hAnsi="Calibri" w:cs="Calibri"/>
          <w:bCs/>
        </w:rPr>
        <w:t>spięcie korony drzewa 2-,</w:t>
      </w:r>
      <w:r w:rsidR="00456ADE">
        <w:rPr>
          <w:rFonts w:ascii="Calibri" w:hAnsi="Calibri" w:cs="Calibri"/>
          <w:bCs/>
        </w:rPr>
        <w:t xml:space="preserve"> </w:t>
      </w:r>
      <w:r>
        <w:rPr>
          <w:rFonts w:ascii="Calibri" w:hAnsi="Calibri" w:cs="Calibri"/>
          <w:bCs/>
        </w:rPr>
        <w:t>3-,</w:t>
      </w:r>
      <w:r w:rsidR="00456ADE">
        <w:rPr>
          <w:rFonts w:ascii="Calibri" w:hAnsi="Calibri" w:cs="Calibri"/>
          <w:bCs/>
        </w:rPr>
        <w:t xml:space="preserve"> 4-pniowej</w:t>
      </w:r>
      <w:r>
        <w:rPr>
          <w:rFonts w:ascii="Calibri" w:hAnsi="Calibri" w:cs="Calibri"/>
          <w:bCs/>
        </w:rPr>
        <w:t>, z dużym kąt</w:t>
      </w:r>
      <w:r w:rsidR="00456ADE">
        <w:rPr>
          <w:rFonts w:ascii="Calibri" w:hAnsi="Calibri" w:cs="Calibri"/>
          <w:bCs/>
        </w:rPr>
        <w:t>em rozwarcia głównych przewodów</w:t>
      </w:r>
      <w:r>
        <w:rPr>
          <w:rFonts w:ascii="Calibri" w:hAnsi="Calibri" w:cs="Calibri"/>
          <w:bCs/>
        </w:rPr>
        <w:t>, grożącym rozłamaniem korony w nasadzie rozwidlenia /</w:t>
      </w:r>
      <w:r w:rsidR="00456ADE">
        <w:rPr>
          <w:rFonts w:ascii="Calibri" w:hAnsi="Calibri" w:cs="Calibri"/>
          <w:bCs/>
        </w:rPr>
        <w:t>,</w:t>
      </w:r>
      <w:r>
        <w:rPr>
          <w:rFonts w:ascii="Calibri" w:hAnsi="Calibri" w:cs="Calibri"/>
          <w:bCs/>
        </w:rPr>
        <w:t xml:space="preserve"> </w:t>
      </w:r>
    </w:p>
    <w:p w14:paraId="796B3284" w14:textId="77777777" w:rsidR="004C42E0" w:rsidRDefault="004C42E0" w:rsidP="003B5522">
      <w:pPr>
        <w:pStyle w:val="Tekstpodstawowywcity"/>
        <w:numPr>
          <w:ilvl w:val="0"/>
          <w:numId w:val="2"/>
        </w:numPr>
        <w:tabs>
          <w:tab w:val="clear" w:pos="1140"/>
          <w:tab w:val="num" w:pos="567"/>
        </w:tabs>
        <w:spacing w:line="360" w:lineRule="auto"/>
        <w:ind w:left="567"/>
        <w:rPr>
          <w:rFonts w:ascii="Calibri" w:hAnsi="Calibri" w:cs="Calibri"/>
          <w:bCs/>
        </w:rPr>
      </w:pPr>
      <w:r>
        <w:rPr>
          <w:rFonts w:ascii="Calibri" w:hAnsi="Calibri" w:cs="Calibri"/>
          <w:b/>
        </w:rPr>
        <w:t xml:space="preserve">czyszczenie ubytków </w:t>
      </w:r>
      <w:r w:rsidR="00456ADE">
        <w:rPr>
          <w:rFonts w:ascii="Calibri" w:hAnsi="Calibri" w:cs="Calibri"/>
          <w:bCs/>
        </w:rPr>
        <w:t xml:space="preserve">/dotyczy </w:t>
      </w:r>
      <w:r>
        <w:rPr>
          <w:rFonts w:ascii="Calibri" w:hAnsi="Calibri" w:cs="Calibri"/>
          <w:bCs/>
        </w:rPr>
        <w:t>usuwania zewnętrznej warstwy próchna w odsłoniętych zewnętrznych ubytków części pnia</w:t>
      </w:r>
      <w:r w:rsidR="00456ADE">
        <w:rPr>
          <w:rFonts w:ascii="Calibri" w:hAnsi="Calibri" w:cs="Calibri"/>
          <w:bCs/>
        </w:rPr>
        <w:t>, tzw. „miękkiego murszu”/,</w:t>
      </w:r>
      <w:r>
        <w:rPr>
          <w:rFonts w:ascii="Calibri" w:hAnsi="Calibri" w:cs="Calibri"/>
          <w:bCs/>
        </w:rPr>
        <w:t xml:space="preserve"> </w:t>
      </w:r>
    </w:p>
    <w:p w14:paraId="207DDFF3" w14:textId="77777777" w:rsidR="004C42E0" w:rsidRDefault="004C42E0" w:rsidP="003B5522">
      <w:pPr>
        <w:pStyle w:val="Tekstpodstawowywcity"/>
        <w:numPr>
          <w:ilvl w:val="0"/>
          <w:numId w:val="2"/>
        </w:numPr>
        <w:tabs>
          <w:tab w:val="clear" w:pos="1140"/>
          <w:tab w:val="num" w:pos="567"/>
        </w:tabs>
        <w:spacing w:line="360" w:lineRule="auto"/>
        <w:ind w:left="567"/>
        <w:rPr>
          <w:rFonts w:ascii="Calibri" w:hAnsi="Calibri" w:cs="Calibri"/>
          <w:bCs/>
        </w:rPr>
      </w:pPr>
      <w:r>
        <w:rPr>
          <w:rFonts w:ascii="Calibri" w:hAnsi="Calibri" w:cs="Calibri"/>
          <w:b/>
        </w:rPr>
        <w:t xml:space="preserve">usuwanie samosiewów drzew </w:t>
      </w:r>
      <w:r w:rsidR="00456ADE">
        <w:rPr>
          <w:rFonts w:ascii="Calibri" w:hAnsi="Calibri" w:cs="Calibri"/>
          <w:bCs/>
        </w:rPr>
        <w:t>/</w:t>
      </w:r>
      <w:r>
        <w:rPr>
          <w:rFonts w:ascii="Calibri" w:hAnsi="Calibri" w:cs="Calibri"/>
          <w:bCs/>
        </w:rPr>
        <w:t xml:space="preserve">o średnicy pnia do </w:t>
      </w:r>
      <w:smartTag w:uri="urn:schemas-microsoft-com:office:smarttags" w:element="metricconverter">
        <w:smartTagPr>
          <w:attr w:name="ProductID" w:val="10 cm"/>
        </w:smartTagPr>
        <w:r>
          <w:rPr>
            <w:rFonts w:ascii="Calibri" w:hAnsi="Calibri" w:cs="Calibri"/>
            <w:bCs/>
          </w:rPr>
          <w:t>10 cm</w:t>
        </w:r>
      </w:smartTag>
      <w:r>
        <w:rPr>
          <w:rFonts w:ascii="Calibri" w:hAnsi="Calibri" w:cs="Calibri"/>
          <w:bCs/>
        </w:rPr>
        <w:t xml:space="preserve"> rosnących w obrębie </w:t>
      </w:r>
      <w:r w:rsidR="00456ADE">
        <w:rPr>
          <w:rFonts w:ascii="Calibri" w:hAnsi="Calibri" w:cs="Calibri"/>
          <w:bCs/>
        </w:rPr>
        <w:t>„rzutu pionowego”</w:t>
      </w:r>
      <w:r>
        <w:rPr>
          <w:rFonts w:ascii="Calibri" w:hAnsi="Calibri" w:cs="Calibri"/>
          <w:bCs/>
        </w:rPr>
        <w:t xml:space="preserve"> korony d</w:t>
      </w:r>
      <w:r w:rsidR="00456ADE">
        <w:rPr>
          <w:rFonts w:ascii="Calibri" w:hAnsi="Calibri" w:cs="Calibri"/>
          <w:bCs/>
        </w:rPr>
        <w:t>rzewa, objętego pracami pielę</w:t>
      </w:r>
      <w:r>
        <w:rPr>
          <w:rFonts w:ascii="Calibri" w:hAnsi="Calibri" w:cs="Calibri"/>
          <w:bCs/>
        </w:rPr>
        <w:t>gnacyjno – konserwacyjnymi</w:t>
      </w:r>
      <w:r w:rsidR="00456ADE">
        <w:rPr>
          <w:rFonts w:ascii="Calibri" w:hAnsi="Calibri" w:cs="Calibri"/>
          <w:bCs/>
        </w:rPr>
        <w:t>/</w:t>
      </w:r>
      <w:r>
        <w:rPr>
          <w:rFonts w:ascii="Calibri" w:hAnsi="Calibri" w:cs="Calibri"/>
          <w:bCs/>
        </w:rPr>
        <w:t>.</w:t>
      </w:r>
    </w:p>
    <w:p w14:paraId="180539A2" w14:textId="77777777" w:rsidR="00456ADE" w:rsidRDefault="00456ADE" w:rsidP="003B5522">
      <w:pPr>
        <w:pStyle w:val="Tekstpodstawowywcity"/>
        <w:tabs>
          <w:tab w:val="num" w:pos="567"/>
        </w:tabs>
        <w:spacing w:line="360" w:lineRule="auto"/>
        <w:ind w:left="567"/>
        <w:rPr>
          <w:rFonts w:ascii="Calibri" w:hAnsi="Calibri" w:cs="Calibri"/>
          <w:bCs/>
        </w:rPr>
      </w:pPr>
    </w:p>
    <w:p w14:paraId="1B80B2DA" w14:textId="77777777" w:rsidR="00456ADE" w:rsidRDefault="00456ADE" w:rsidP="003B5522">
      <w:pPr>
        <w:pStyle w:val="Tekstpodstawowywcity"/>
        <w:numPr>
          <w:ilvl w:val="1"/>
          <w:numId w:val="11"/>
        </w:numPr>
        <w:spacing w:line="360" w:lineRule="auto"/>
        <w:rPr>
          <w:rFonts w:ascii="Calibri" w:hAnsi="Calibri" w:cs="Calibri"/>
          <w:b/>
        </w:rPr>
      </w:pPr>
      <w:r>
        <w:rPr>
          <w:rFonts w:ascii="Calibri" w:hAnsi="Calibri" w:cs="Calibri"/>
          <w:b/>
        </w:rPr>
        <w:t>Wycinka krzewów:</w:t>
      </w:r>
    </w:p>
    <w:p w14:paraId="335A151C" w14:textId="77777777" w:rsidR="00456ADE" w:rsidRDefault="00456ADE" w:rsidP="003B5522">
      <w:pPr>
        <w:pStyle w:val="Tekstpodstawowywcity"/>
        <w:spacing w:line="360" w:lineRule="auto"/>
        <w:ind w:left="284"/>
        <w:rPr>
          <w:rFonts w:ascii="Calibri" w:hAnsi="Calibri" w:cs="Calibri"/>
        </w:rPr>
      </w:pPr>
      <w:r>
        <w:rPr>
          <w:rFonts w:ascii="Calibri" w:hAnsi="Calibri" w:cs="Calibri"/>
        </w:rPr>
        <w:t>Krzewami nazywamy wszelką zieleń o średnicy pni do 10cm. Wycince podlegają krzewy rosnące w pasie drogowym/</w:t>
      </w:r>
      <w:r w:rsidR="003477D9">
        <w:rPr>
          <w:rFonts w:ascii="Calibri" w:hAnsi="Calibri" w:cs="Calibri"/>
        </w:rPr>
        <w:t xml:space="preserve"> </w:t>
      </w:r>
      <w:r>
        <w:rPr>
          <w:rFonts w:ascii="Calibri" w:hAnsi="Calibri" w:cs="Calibri"/>
        </w:rPr>
        <w:t xml:space="preserve">rowy, skarpy zewnętrzne, skarpy wewnętrzne, pobocza, przepusty/ wskazane przez osobę reprezentującą Zamawiającego. Wycinkę należy prowadzić przy użyciu sprzętu wyszczególnionego w pkt. 4.3. Krzewy należy ucinać jak najniżej ziemi, max. 20cm. </w:t>
      </w:r>
    </w:p>
    <w:p w14:paraId="21E8AAB1" w14:textId="77777777" w:rsidR="00456ADE" w:rsidRDefault="00456ADE" w:rsidP="003B5522">
      <w:pPr>
        <w:pStyle w:val="Tekstpodstawowywcity"/>
        <w:spacing w:line="360" w:lineRule="auto"/>
        <w:ind w:left="284"/>
        <w:rPr>
          <w:rFonts w:ascii="Calibri" w:hAnsi="Calibri" w:cs="Calibri"/>
        </w:rPr>
      </w:pPr>
    </w:p>
    <w:p w14:paraId="75E901C5" w14:textId="77777777" w:rsidR="00456ADE" w:rsidRDefault="00672008" w:rsidP="003B5522">
      <w:pPr>
        <w:pStyle w:val="Tekstpodstawowywcity"/>
        <w:numPr>
          <w:ilvl w:val="1"/>
          <w:numId w:val="11"/>
        </w:numPr>
        <w:spacing w:line="360" w:lineRule="auto"/>
        <w:rPr>
          <w:rFonts w:ascii="Calibri" w:hAnsi="Calibri" w:cs="Calibri"/>
          <w:b/>
          <w:bCs/>
        </w:rPr>
      </w:pPr>
      <w:r>
        <w:rPr>
          <w:rFonts w:ascii="Calibri" w:hAnsi="Calibri" w:cs="Calibri"/>
          <w:b/>
          <w:bCs/>
        </w:rPr>
        <w:t>Przy</w:t>
      </w:r>
      <w:r w:rsidR="00456ADE">
        <w:rPr>
          <w:rFonts w:ascii="Calibri" w:hAnsi="Calibri" w:cs="Calibri"/>
          <w:b/>
          <w:bCs/>
        </w:rPr>
        <w:t xml:space="preserve">cinka żywopłotu </w:t>
      </w:r>
    </w:p>
    <w:p w14:paraId="06F5C89F" w14:textId="77777777" w:rsidR="00456ADE" w:rsidRDefault="00456ADE" w:rsidP="003B5522">
      <w:pPr>
        <w:pStyle w:val="Tekstpodstawowywcity"/>
        <w:spacing w:line="360" w:lineRule="auto"/>
        <w:ind w:left="284"/>
        <w:rPr>
          <w:rFonts w:ascii="Calibri" w:hAnsi="Calibri" w:cs="Calibri"/>
        </w:rPr>
      </w:pPr>
      <w:r>
        <w:rPr>
          <w:rFonts w:ascii="Calibri" w:hAnsi="Calibri" w:cs="Calibri"/>
        </w:rPr>
        <w:t>Żywopłotem nazywamy wszelką zi</w:t>
      </w:r>
      <w:r w:rsidR="00B86A17">
        <w:rPr>
          <w:rFonts w:ascii="Calibri" w:hAnsi="Calibri" w:cs="Calibri"/>
        </w:rPr>
        <w:t>eleń nasadzoną w pasie drogowym</w:t>
      </w:r>
      <w:r>
        <w:rPr>
          <w:rFonts w:ascii="Calibri" w:hAnsi="Calibri" w:cs="Calibri"/>
        </w:rPr>
        <w:t>.</w:t>
      </w:r>
      <w:r w:rsidR="00B86A17">
        <w:rPr>
          <w:rFonts w:ascii="Calibri" w:hAnsi="Calibri" w:cs="Calibri"/>
        </w:rPr>
        <w:t xml:space="preserve"> </w:t>
      </w:r>
      <w:r w:rsidR="00672008">
        <w:rPr>
          <w:rFonts w:ascii="Calibri" w:hAnsi="Calibri" w:cs="Calibri"/>
        </w:rPr>
        <w:t>Przy</w:t>
      </w:r>
      <w:r>
        <w:rPr>
          <w:rFonts w:ascii="Calibri" w:hAnsi="Calibri" w:cs="Calibri"/>
        </w:rPr>
        <w:t>cinkę należy prowadzić przy użyciu sprzętu wyszczególnionego  w pkt.</w:t>
      </w:r>
      <w:r w:rsidR="00B86A17">
        <w:rPr>
          <w:rFonts w:ascii="Calibri" w:hAnsi="Calibri" w:cs="Calibri"/>
        </w:rPr>
        <w:t xml:space="preserve"> 3.</w:t>
      </w:r>
    </w:p>
    <w:p w14:paraId="1E1E3E86" w14:textId="77777777" w:rsidR="00456ADE" w:rsidRDefault="00672008" w:rsidP="003B5522">
      <w:pPr>
        <w:pStyle w:val="Tekstpodstawowywcity"/>
        <w:spacing w:line="360" w:lineRule="auto"/>
        <w:ind w:left="284"/>
        <w:rPr>
          <w:rFonts w:ascii="Calibri" w:hAnsi="Calibri" w:cs="Calibri"/>
        </w:rPr>
      </w:pPr>
      <w:r>
        <w:rPr>
          <w:rFonts w:ascii="Calibri" w:hAnsi="Calibri" w:cs="Calibri"/>
        </w:rPr>
        <w:t>Wysokość przy</w:t>
      </w:r>
      <w:r w:rsidR="00456ADE">
        <w:rPr>
          <w:rFonts w:ascii="Calibri" w:hAnsi="Calibri" w:cs="Calibri"/>
        </w:rPr>
        <w:t>c</w:t>
      </w:r>
      <w:r w:rsidR="00B86A17">
        <w:rPr>
          <w:rFonts w:ascii="Calibri" w:hAnsi="Calibri" w:cs="Calibri"/>
        </w:rPr>
        <w:t xml:space="preserve">inki w zależności od potrzeb wg </w:t>
      </w:r>
      <w:r w:rsidR="00456ADE">
        <w:rPr>
          <w:rFonts w:ascii="Calibri" w:hAnsi="Calibri" w:cs="Calibri"/>
        </w:rPr>
        <w:t>wskazania osob</w:t>
      </w:r>
      <w:r w:rsidR="00B86A17">
        <w:rPr>
          <w:rFonts w:ascii="Calibri" w:hAnsi="Calibri" w:cs="Calibri"/>
        </w:rPr>
        <w:t>y reprezentującej Zamawiającego</w:t>
      </w:r>
      <w:r w:rsidR="00456ADE">
        <w:rPr>
          <w:rFonts w:ascii="Calibri" w:hAnsi="Calibri" w:cs="Calibri"/>
        </w:rPr>
        <w:t>.</w:t>
      </w:r>
    </w:p>
    <w:p w14:paraId="09516E74" w14:textId="77777777" w:rsidR="004C42E0" w:rsidRDefault="004C42E0" w:rsidP="003B5522">
      <w:pPr>
        <w:pStyle w:val="Tekstpodstawowywcity"/>
        <w:spacing w:line="360" w:lineRule="auto"/>
        <w:ind w:left="360"/>
        <w:rPr>
          <w:rFonts w:ascii="Calibri" w:hAnsi="Calibri" w:cs="Calibri"/>
        </w:rPr>
      </w:pPr>
    </w:p>
    <w:p w14:paraId="14070E77" w14:textId="77777777" w:rsidR="004C42E0" w:rsidRDefault="009D70DE" w:rsidP="003B5522">
      <w:pPr>
        <w:pStyle w:val="Tekstpodstawowywcity"/>
        <w:numPr>
          <w:ilvl w:val="1"/>
          <w:numId w:val="11"/>
        </w:numPr>
        <w:spacing w:line="360" w:lineRule="auto"/>
        <w:rPr>
          <w:rFonts w:ascii="Calibri" w:hAnsi="Calibri" w:cs="Calibri"/>
          <w:b/>
        </w:rPr>
      </w:pPr>
      <w:r>
        <w:rPr>
          <w:rFonts w:ascii="Calibri" w:hAnsi="Calibri" w:cs="Calibri"/>
          <w:b/>
        </w:rPr>
        <w:t>Bezpieczeństwo i higiena pracy</w:t>
      </w:r>
    </w:p>
    <w:p w14:paraId="6DC2B927" w14:textId="77777777" w:rsidR="004C42E0" w:rsidRDefault="004C42E0" w:rsidP="003B5522">
      <w:pPr>
        <w:pStyle w:val="Tekstpodstawowywcity"/>
        <w:spacing w:line="360" w:lineRule="auto"/>
        <w:ind w:left="284"/>
        <w:rPr>
          <w:rFonts w:ascii="Calibri" w:hAnsi="Calibri" w:cs="Calibri"/>
        </w:rPr>
      </w:pPr>
      <w:r>
        <w:rPr>
          <w:rFonts w:ascii="Calibri" w:hAnsi="Calibri" w:cs="Calibri"/>
        </w:rPr>
        <w:t>Wykonanie wycinki drzew, podcinki drzew, gałęzi i konarów zw</w:t>
      </w:r>
      <w:r w:rsidR="009D70DE">
        <w:rPr>
          <w:rFonts w:ascii="Calibri" w:hAnsi="Calibri" w:cs="Calibri"/>
        </w:rPr>
        <w:t>iązane jest z dużym</w:t>
      </w:r>
      <w:r>
        <w:rPr>
          <w:rFonts w:ascii="Calibri" w:hAnsi="Calibri" w:cs="Calibri"/>
        </w:rPr>
        <w:t xml:space="preserve"> potencjalnym zagrożeniem zdrowia, a nawet życia pracowników i użytkowników drogi. Zagrożenie to wynika z pracy na wysokośc</w:t>
      </w:r>
      <w:r w:rsidR="009D70DE">
        <w:rPr>
          <w:rFonts w:ascii="Calibri" w:hAnsi="Calibri" w:cs="Calibri"/>
        </w:rPr>
        <w:t>i, stosowania mechanicznych pił</w:t>
      </w:r>
      <w:r>
        <w:rPr>
          <w:rFonts w:ascii="Calibri" w:hAnsi="Calibri" w:cs="Calibri"/>
        </w:rPr>
        <w:t xml:space="preserve"> spalinowych. Podstawowe przepisy z tego zakresu zawarte są </w:t>
      </w:r>
      <w:r w:rsidR="009D70DE">
        <w:rPr>
          <w:rFonts w:ascii="Calibri" w:hAnsi="Calibri" w:cs="Calibri"/>
        </w:rPr>
        <w:t>w odpowiednich</w:t>
      </w:r>
      <w:r>
        <w:rPr>
          <w:rFonts w:ascii="Calibri" w:hAnsi="Calibri" w:cs="Calibri"/>
        </w:rPr>
        <w:t xml:space="preserve"> przepisach wytycznych </w:t>
      </w:r>
      <w:r w:rsidR="00D37F11">
        <w:rPr>
          <w:rFonts w:ascii="Calibri" w:hAnsi="Calibri" w:cs="Calibri"/>
        </w:rPr>
        <w:br/>
      </w:r>
      <w:r>
        <w:rPr>
          <w:rFonts w:ascii="Calibri" w:hAnsi="Calibri" w:cs="Calibri"/>
        </w:rPr>
        <w:t>i rozporządzeniach.</w:t>
      </w:r>
    </w:p>
    <w:p w14:paraId="624609C6" w14:textId="77777777" w:rsidR="004C42E0" w:rsidRDefault="004C42E0" w:rsidP="003B5522">
      <w:pPr>
        <w:pStyle w:val="Tekstpodstawowywcity"/>
        <w:spacing w:line="360" w:lineRule="auto"/>
        <w:ind w:left="0"/>
        <w:rPr>
          <w:rFonts w:ascii="Calibri" w:hAnsi="Calibri" w:cs="Calibri"/>
        </w:rPr>
      </w:pPr>
    </w:p>
    <w:p w14:paraId="33F1CD78" w14:textId="77777777" w:rsidR="00D37F11" w:rsidRDefault="00D37F11" w:rsidP="003B5522">
      <w:pPr>
        <w:pStyle w:val="Tekstpodstawowywcity"/>
        <w:spacing w:line="360" w:lineRule="auto"/>
        <w:ind w:left="0"/>
        <w:rPr>
          <w:rFonts w:ascii="Calibri" w:hAnsi="Calibri" w:cs="Calibri"/>
        </w:rPr>
      </w:pPr>
    </w:p>
    <w:p w14:paraId="5E643495" w14:textId="77777777" w:rsidR="004C42E0" w:rsidRDefault="004C42E0" w:rsidP="003B5522">
      <w:pPr>
        <w:pStyle w:val="Tekstpodstawowywcity"/>
        <w:numPr>
          <w:ilvl w:val="0"/>
          <w:numId w:val="11"/>
        </w:numPr>
        <w:spacing w:line="360" w:lineRule="auto"/>
        <w:rPr>
          <w:rFonts w:ascii="Calibri" w:hAnsi="Calibri" w:cs="Calibri"/>
          <w:b/>
        </w:rPr>
      </w:pPr>
      <w:r>
        <w:rPr>
          <w:rFonts w:ascii="Calibri" w:hAnsi="Calibri" w:cs="Calibri"/>
          <w:b/>
        </w:rPr>
        <w:t xml:space="preserve">KONTROLA JAKOŚCI </w:t>
      </w:r>
      <w:r w:rsidR="00A24C0D">
        <w:rPr>
          <w:rFonts w:ascii="Calibri" w:hAnsi="Calibri" w:cs="Calibri"/>
          <w:b/>
        </w:rPr>
        <w:t>USŁUG</w:t>
      </w:r>
    </w:p>
    <w:p w14:paraId="4542169D" w14:textId="77777777" w:rsidR="004C42E0" w:rsidRDefault="004C42E0" w:rsidP="003B5522">
      <w:pPr>
        <w:pStyle w:val="Tekstpodstawowywcity"/>
        <w:spacing w:line="360" w:lineRule="auto"/>
        <w:ind w:left="284"/>
        <w:rPr>
          <w:rFonts w:ascii="Calibri" w:hAnsi="Calibri" w:cs="Calibri"/>
        </w:rPr>
      </w:pPr>
      <w:r>
        <w:rPr>
          <w:rFonts w:ascii="Calibri" w:hAnsi="Calibri" w:cs="Calibri"/>
        </w:rPr>
        <w:t xml:space="preserve">Sprawdzenie jakości </w:t>
      </w:r>
      <w:r w:rsidR="00A24C0D">
        <w:rPr>
          <w:rFonts w:ascii="Calibri" w:hAnsi="Calibri" w:cs="Calibri"/>
        </w:rPr>
        <w:t>usług</w:t>
      </w:r>
      <w:r>
        <w:rPr>
          <w:rFonts w:ascii="Calibri" w:hAnsi="Calibri" w:cs="Calibri"/>
        </w:rPr>
        <w:t xml:space="preserve"> polega na wizualnej ocenie kompletności wykonanych prac</w:t>
      </w:r>
      <w:r w:rsidR="009A699A">
        <w:rPr>
          <w:rFonts w:ascii="Calibri" w:hAnsi="Calibri" w:cs="Calibri"/>
        </w:rPr>
        <w:t>,</w:t>
      </w:r>
      <w:r>
        <w:rPr>
          <w:rFonts w:ascii="Calibri" w:hAnsi="Calibri" w:cs="Calibri"/>
        </w:rPr>
        <w:t xml:space="preserve"> </w:t>
      </w:r>
      <w:r w:rsidR="00D37F11">
        <w:rPr>
          <w:rFonts w:ascii="Calibri" w:hAnsi="Calibri" w:cs="Calibri"/>
        </w:rPr>
        <w:br/>
      </w:r>
      <w:r>
        <w:rPr>
          <w:rFonts w:ascii="Calibri" w:hAnsi="Calibri" w:cs="Calibri"/>
        </w:rPr>
        <w:t>tj</w:t>
      </w:r>
      <w:r w:rsidR="009A699A">
        <w:rPr>
          <w:rFonts w:ascii="Calibri" w:hAnsi="Calibri" w:cs="Calibri"/>
        </w:rPr>
        <w:t>.</w:t>
      </w:r>
      <w:r>
        <w:rPr>
          <w:rFonts w:ascii="Calibri" w:hAnsi="Calibri" w:cs="Calibri"/>
        </w:rPr>
        <w:t xml:space="preserve"> wyciętych</w:t>
      </w:r>
      <w:r w:rsidR="009A699A">
        <w:rPr>
          <w:rFonts w:ascii="Calibri" w:hAnsi="Calibri" w:cs="Calibri"/>
        </w:rPr>
        <w:t xml:space="preserve"> /poddanych pielęgnacji drzew i krzewów, </w:t>
      </w:r>
    </w:p>
    <w:p w14:paraId="136A60C0" w14:textId="77777777" w:rsidR="004C42E0" w:rsidRDefault="004C42E0" w:rsidP="003B5522">
      <w:pPr>
        <w:pStyle w:val="Tekstpodstawowywcity"/>
        <w:spacing w:line="360" w:lineRule="auto"/>
        <w:ind w:left="0"/>
        <w:rPr>
          <w:rFonts w:ascii="Calibri" w:hAnsi="Calibri" w:cs="Calibri"/>
        </w:rPr>
      </w:pPr>
    </w:p>
    <w:p w14:paraId="730E65D0" w14:textId="77777777" w:rsidR="00A24C0D" w:rsidRDefault="004C42E0" w:rsidP="003B5522">
      <w:pPr>
        <w:pStyle w:val="Tekstpodstawowywcity"/>
        <w:numPr>
          <w:ilvl w:val="0"/>
          <w:numId w:val="11"/>
        </w:numPr>
        <w:spacing w:line="360" w:lineRule="auto"/>
        <w:ind w:left="284"/>
        <w:rPr>
          <w:rFonts w:ascii="Calibri" w:hAnsi="Calibri" w:cs="Calibri"/>
        </w:rPr>
      </w:pPr>
      <w:r>
        <w:rPr>
          <w:rFonts w:ascii="Calibri" w:hAnsi="Calibri" w:cs="Calibri"/>
          <w:b/>
        </w:rPr>
        <w:t xml:space="preserve">OBMIAR </w:t>
      </w:r>
    </w:p>
    <w:p w14:paraId="0A64C205" w14:textId="77777777" w:rsidR="009A699A" w:rsidRDefault="009A699A" w:rsidP="003B5522">
      <w:pPr>
        <w:pStyle w:val="Tekstpodstawowywcity"/>
        <w:spacing w:line="360" w:lineRule="auto"/>
        <w:ind w:left="284"/>
        <w:rPr>
          <w:rFonts w:ascii="Calibri" w:hAnsi="Calibri" w:cs="Calibri"/>
        </w:rPr>
      </w:pPr>
      <w:r>
        <w:rPr>
          <w:rFonts w:ascii="Calibri" w:hAnsi="Calibri" w:cs="Calibri"/>
        </w:rPr>
        <w:t>Jednostką obmiarową  jest</w:t>
      </w:r>
      <w:r w:rsidR="004C42E0">
        <w:rPr>
          <w:rFonts w:ascii="Calibri" w:hAnsi="Calibri" w:cs="Calibri"/>
        </w:rPr>
        <w:t xml:space="preserve">: </w:t>
      </w:r>
    </w:p>
    <w:p w14:paraId="5673EB31" w14:textId="77777777" w:rsidR="009A699A" w:rsidRDefault="004C42E0" w:rsidP="003B5522">
      <w:pPr>
        <w:numPr>
          <w:ilvl w:val="0"/>
          <w:numId w:val="15"/>
        </w:numPr>
        <w:spacing w:line="360" w:lineRule="auto"/>
        <w:rPr>
          <w:rFonts w:ascii="Calibri" w:hAnsi="Calibri" w:cs="Calibri"/>
        </w:rPr>
      </w:pPr>
      <w:r>
        <w:rPr>
          <w:rFonts w:ascii="Calibri" w:hAnsi="Calibri" w:cs="Calibri"/>
        </w:rPr>
        <w:t>szt</w:t>
      </w:r>
      <w:r w:rsidR="003727C7">
        <w:rPr>
          <w:rFonts w:ascii="Calibri" w:hAnsi="Calibri" w:cs="Calibri"/>
        </w:rPr>
        <w:t>.</w:t>
      </w:r>
      <w:r>
        <w:rPr>
          <w:rFonts w:ascii="Calibri" w:hAnsi="Calibri" w:cs="Calibri"/>
        </w:rPr>
        <w:t xml:space="preserve"> </w:t>
      </w:r>
      <w:r w:rsidR="003727C7">
        <w:rPr>
          <w:rFonts w:ascii="Calibri" w:hAnsi="Calibri" w:cs="Calibri"/>
        </w:rPr>
        <w:t xml:space="preserve">- </w:t>
      </w:r>
      <w:r w:rsidR="009A699A">
        <w:rPr>
          <w:rFonts w:ascii="Calibri" w:hAnsi="Calibri" w:cs="Calibri"/>
        </w:rPr>
        <w:t>w przypadku</w:t>
      </w:r>
      <w:r w:rsidR="003727C7">
        <w:rPr>
          <w:rFonts w:ascii="Calibri" w:hAnsi="Calibri" w:cs="Calibri"/>
        </w:rPr>
        <w:t xml:space="preserve"> wycinki</w:t>
      </w:r>
      <w:r w:rsidR="009A699A">
        <w:rPr>
          <w:rFonts w:ascii="Calibri" w:hAnsi="Calibri" w:cs="Calibri"/>
        </w:rPr>
        <w:t>, pielęgnacji drzew</w:t>
      </w:r>
      <w:r w:rsidR="003727C7">
        <w:rPr>
          <w:rFonts w:ascii="Calibri" w:hAnsi="Calibri" w:cs="Calibri"/>
        </w:rPr>
        <w:t>,</w:t>
      </w:r>
    </w:p>
    <w:p w14:paraId="3812AB8A" w14:textId="77777777" w:rsidR="003727C7" w:rsidRDefault="003727C7" w:rsidP="003B5522">
      <w:pPr>
        <w:numPr>
          <w:ilvl w:val="0"/>
          <w:numId w:val="15"/>
        </w:numPr>
        <w:spacing w:line="360" w:lineRule="auto"/>
        <w:rPr>
          <w:rFonts w:ascii="Calibri" w:hAnsi="Calibri" w:cs="Calibri"/>
        </w:rPr>
      </w:pPr>
      <w:r>
        <w:rPr>
          <w:rFonts w:ascii="Calibri" w:hAnsi="Calibri" w:cs="Calibri"/>
        </w:rPr>
        <w:t>m</w:t>
      </w:r>
      <w:r>
        <w:rPr>
          <w:rFonts w:ascii="Calibri" w:hAnsi="Calibri" w:cs="Calibri"/>
          <w:vertAlign w:val="superscript"/>
        </w:rPr>
        <w:t>2</w:t>
      </w:r>
      <w:r w:rsidR="004C42E0">
        <w:rPr>
          <w:rFonts w:ascii="Calibri" w:hAnsi="Calibri" w:cs="Calibri"/>
        </w:rPr>
        <w:t xml:space="preserve"> </w:t>
      </w:r>
      <w:r>
        <w:rPr>
          <w:rFonts w:ascii="Calibri" w:hAnsi="Calibri" w:cs="Calibri"/>
        </w:rPr>
        <w:t>- w przypadku usuwania krzewów,</w:t>
      </w:r>
    </w:p>
    <w:p w14:paraId="3F4BA6D3" w14:textId="77777777" w:rsidR="003727C7" w:rsidRDefault="004C42E0" w:rsidP="003B5522">
      <w:pPr>
        <w:numPr>
          <w:ilvl w:val="0"/>
          <w:numId w:val="15"/>
        </w:numPr>
        <w:spacing w:line="360" w:lineRule="auto"/>
        <w:rPr>
          <w:rFonts w:ascii="Calibri" w:hAnsi="Calibri" w:cs="Calibri"/>
        </w:rPr>
      </w:pPr>
      <w:r>
        <w:rPr>
          <w:rFonts w:ascii="Calibri" w:hAnsi="Calibri" w:cs="Calibri"/>
        </w:rPr>
        <w:t xml:space="preserve">mb </w:t>
      </w:r>
      <w:r w:rsidR="003727C7">
        <w:rPr>
          <w:rFonts w:ascii="Calibri" w:hAnsi="Calibri" w:cs="Calibri"/>
        </w:rPr>
        <w:t>– w przypadku wycinki/ przycinki żywopłotu,</w:t>
      </w:r>
    </w:p>
    <w:p w14:paraId="544BB063" w14:textId="77777777" w:rsidR="003727C7" w:rsidRDefault="003727C7" w:rsidP="003B5522">
      <w:pPr>
        <w:numPr>
          <w:ilvl w:val="0"/>
          <w:numId w:val="15"/>
        </w:numPr>
        <w:spacing w:line="360" w:lineRule="auto"/>
        <w:rPr>
          <w:rFonts w:ascii="Calibri" w:hAnsi="Calibri" w:cs="Calibri"/>
        </w:rPr>
      </w:pPr>
      <w:r>
        <w:rPr>
          <w:rFonts w:ascii="Calibri" w:hAnsi="Calibri" w:cs="Calibri"/>
        </w:rPr>
        <w:t>cm</w:t>
      </w:r>
      <w:r w:rsidR="00CB363B">
        <w:rPr>
          <w:rFonts w:ascii="Calibri" w:hAnsi="Calibri" w:cs="Calibri"/>
          <w:vertAlign w:val="superscript"/>
        </w:rPr>
        <w:t xml:space="preserve"> </w:t>
      </w:r>
      <w:r>
        <w:rPr>
          <w:rFonts w:ascii="Calibri" w:hAnsi="Calibri" w:cs="Calibri"/>
        </w:rPr>
        <w:t xml:space="preserve"> – w przypadku frezowania pni drzew</w:t>
      </w:r>
      <w:r w:rsidR="004C42E0">
        <w:rPr>
          <w:rFonts w:ascii="Calibri" w:hAnsi="Calibri" w:cs="Calibri"/>
        </w:rPr>
        <w:t xml:space="preserve">. </w:t>
      </w:r>
    </w:p>
    <w:p w14:paraId="76BAA798" w14:textId="77777777" w:rsidR="004C42E0" w:rsidRDefault="004C42E0" w:rsidP="003B5522">
      <w:pPr>
        <w:spacing w:line="360" w:lineRule="auto"/>
        <w:ind w:left="360"/>
        <w:rPr>
          <w:rFonts w:ascii="Calibri" w:hAnsi="Calibri" w:cs="Calibri"/>
        </w:rPr>
      </w:pPr>
      <w:r>
        <w:rPr>
          <w:rFonts w:ascii="Calibri" w:hAnsi="Calibri" w:cs="Calibri"/>
        </w:rPr>
        <w:t xml:space="preserve">Obmiar powinien być dokonany </w:t>
      </w:r>
      <w:r w:rsidR="0077304E">
        <w:rPr>
          <w:rFonts w:ascii="Calibri" w:hAnsi="Calibri" w:cs="Calibri"/>
        </w:rPr>
        <w:t>w</w:t>
      </w:r>
      <w:r>
        <w:rPr>
          <w:rFonts w:ascii="Calibri" w:hAnsi="Calibri" w:cs="Calibri"/>
        </w:rPr>
        <w:t xml:space="preserve"> </w:t>
      </w:r>
      <w:r w:rsidR="0077304E">
        <w:rPr>
          <w:rFonts w:ascii="Calibri" w:hAnsi="Calibri" w:cs="Calibri"/>
        </w:rPr>
        <w:t xml:space="preserve">miejscu wykonywanych </w:t>
      </w:r>
      <w:r w:rsidR="00A24C0D">
        <w:rPr>
          <w:rFonts w:ascii="Calibri" w:hAnsi="Calibri" w:cs="Calibri"/>
        </w:rPr>
        <w:t>prac</w:t>
      </w:r>
      <w:r>
        <w:rPr>
          <w:rFonts w:ascii="Calibri" w:hAnsi="Calibri" w:cs="Calibri"/>
        </w:rPr>
        <w:t>,</w:t>
      </w:r>
      <w:r w:rsidR="003727C7">
        <w:rPr>
          <w:rFonts w:ascii="Calibri" w:hAnsi="Calibri" w:cs="Calibri"/>
        </w:rPr>
        <w:t xml:space="preserve"> w obecności osoby nadzorującej </w:t>
      </w:r>
      <w:r>
        <w:rPr>
          <w:rFonts w:ascii="Calibri" w:hAnsi="Calibri" w:cs="Calibri"/>
        </w:rPr>
        <w:t>reprezentującej Zamawia</w:t>
      </w:r>
      <w:r w:rsidR="003727C7">
        <w:rPr>
          <w:rFonts w:ascii="Calibri" w:hAnsi="Calibri" w:cs="Calibri"/>
        </w:rPr>
        <w:t>jącego i powinien podlegać jej</w:t>
      </w:r>
      <w:r>
        <w:rPr>
          <w:rFonts w:ascii="Calibri" w:hAnsi="Calibri" w:cs="Calibri"/>
        </w:rPr>
        <w:t xml:space="preserve"> akceptacji. Dodatkowe </w:t>
      </w:r>
      <w:r w:rsidR="00A24C0D">
        <w:rPr>
          <w:rFonts w:ascii="Calibri" w:hAnsi="Calibri" w:cs="Calibri"/>
        </w:rPr>
        <w:t>prace</w:t>
      </w:r>
      <w:r>
        <w:rPr>
          <w:rFonts w:ascii="Calibri" w:hAnsi="Calibri" w:cs="Calibri"/>
        </w:rPr>
        <w:t xml:space="preserve"> </w:t>
      </w:r>
      <w:r w:rsidR="003727C7">
        <w:rPr>
          <w:rFonts w:ascii="Calibri" w:hAnsi="Calibri" w:cs="Calibri"/>
        </w:rPr>
        <w:t>wykonane bez pisemnego zlecenia</w:t>
      </w:r>
      <w:r>
        <w:rPr>
          <w:rFonts w:ascii="Calibri" w:hAnsi="Calibri" w:cs="Calibri"/>
        </w:rPr>
        <w:t xml:space="preserve"> nie mogą stanowić podstawy do roszczeń o dodatkową zapłatę.</w:t>
      </w:r>
    </w:p>
    <w:p w14:paraId="71BC660E" w14:textId="77777777" w:rsidR="004C42E0" w:rsidRDefault="004C42E0" w:rsidP="003B5522">
      <w:pPr>
        <w:pStyle w:val="Tekstpodstawowywcity"/>
        <w:spacing w:line="360" w:lineRule="auto"/>
        <w:ind w:left="0"/>
        <w:rPr>
          <w:rFonts w:ascii="Calibri" w:hAnsi="Calibri" w:cs="Calibri"/>
        </w:rPr>
      </w:pPr>
    </w:p>
    <w:p w14:paraId="63A42065" w14:textId="77777777" w:rsidR="004C42E0" w:rsidRDefault="004C42E0" w:rsidP="003B5522">
      <w:pPr>
        <w:pStyle w:val="Tekstpodstawowywcity"/>
        <w:numPr>
          <w:ilvl w:val="0"/>
          <w:numId w:val="11"/>
        </w:numPr>
        <w:spacing w:line="360" w:lineRule="auto"/>
        <w:rPr>
          <w:rFonts w:ascii="Calibri" w:hAnsi="Calibri" w:cs="Calibri"/>
          <w:b/>
        </w:rPr>
      </w:pPr>
      <w:r>
        <w:rPr>
          <w:rFonts w:ascii="Calibri" w:hAnsi="Calibri" w:cs="Calibri"/>
          <w:b/>
        </w:rPr>
        <w:t xml:space="preserve">ODBIÓR </w:t>
      </w:r>
      <w:r w:rsidR="00A24C0D">
        <w:rPr>
          <w:rFonts w:ascii="Calibri" w:hAnsi="Calibri" w:cs="Calibri"/>
          <w:b/>
        </w:rPr>
        <w:t>USŁUG</w:t>
      </w:r>
    </w:p>
    <w:p w14:paraId="2A7B9F87" w14:textId="77777777" w:rsidR="004C42E0" w:rsidRDefault="004C42E0" w:rsidP="003B5522">
      <w:pPr>
        <w:pStyle w:val="Tekstpodstawowywcity"/>
        <w:spacing w:line="360" w:lineRule="auto"/>
        <w:ind w:left="284"/>
        <w:rPr>
          <w:rFonts w:ascii="Calibri" w:hAnsi="Calibri" w:cs="Calibri"/>
        </w:rPr>
      </w:pPr>
      <w:r>
        <w:rPr>
          <w:rFonts w:ascii="Calibri" w:hAnsi="Calibri" w:cs="Calibri"/>
        </w:rPr>
        <w:lastRenderedPageBreak/>
        <w:t>Odbior</w:t>
      </w:r>
      <w:r w:rsidR="009C3990">
        <w:rPr>
          <w:rFonts w:ascii="Calibri" w:hAnsi="Calibri" w:cs="Calibri"/>
        </w:rPr>
        <w:t xml:space="preserve">u </w:t>
      </w:r>
      <w:r w:rsidR="00A24C0D">
        <w:rPr>
          <w:rFonts w:ascii="Calibri" w:hAnsi="Calibri" w:cs="Calibri"/>
        </w:rPr>
        <w:t xml:space="preserve">usług </w:t>
      </w:r>
      <w:r w:rsidR="009C3990">
        <w:rPr>
          <w:rFonts w:ascii="Calibri" w:hAnsi="Calibri" w:cs="Calibri"/>
        </w:rPr>
        <w:t>związanych z usunięciem</w:t>
      </w:r>
      <w:r>
        <w:rPr>
          <w:rFonts w:ascii="Calibri" w:hAnsi="Calibri" w:cs="Calibri"/>
        </w:rPr>
        <w:t xml:space="preserve"> i pielęgnacją drzew dokonuje osoba nadzorując</w:t>
      </w:r>
      <w:r w:rsidR="003727C7">
        <w:rPr>
          <w:rFonts w:ascii="Calibri" w:hAnsi="Calibri" w:cs="Calibri"/>
        </w:rPr>
        <w:t>a reprezentująca Zamawiającego</w:t>
      </w:r>
      <w:r>
        <w:rPr>
          <w:rFonts w:ascii="Calibri" w:hAnsi="Calibri" w:cs="Calibri"/>
        </w:rPr>
        <w:t xml:space="preserve">, po zgłoszeniu </w:t>
      </w:r>
      <w:r w:rsidR="00A24C0D">
        <w:rPr>
          <w:rFonts w:ascii="Calibri" w:hAnsi="Calibri" w:cs="Calibri"/>
        </w:rPr>
        <w:t>prac</w:t>
      </w:r>
      <w:r>
        <w:rPr>
          <w:rFonts w:ascii="Calibri" w:hAnsi="Calibri" w:cs="Calibri"/>
        </w:rPr>
        <w:t xml:space="preserve"> do odbioru przez Wykonawcę. Odbiór powinien być przeprowadzony w czasie umożliwiającym wykonanie ewentualnych poprawek bez hamowania postępu </w:t>
      </w:r>
      <w:r w:rsidR="00A24C0D">
        <w:rPr>
          <w:rFonts w:ascii="Calibri" w:hAnsi="Calibri" w:cs="Calibri"/>
        </w:rPr>
        <w:t>prac</w:t>
      </w:r>
      <w:r>
        <w:rPr>
          <w:rFonts w:ascii="Calibri" w:hAnsi="Calibri" w:cs="Calibri"/>
        </w:rPr>
        <w:t xml:space="preserve">. </w:t>
      </w:r>
      <w:r w:rsidR="00A24C0D">
        <w:rPr>
          <w:rFonts w:ascii="Calibri" w:hAnsi="Calibri" w:cs="Calibri"/>
        </w:rPr>
        <w:t xml:space="preserve">Prace </w:t>
      </w:r>
      <w:r>
        <w:rPr>
          <w:rFonts w:ascii="Calibri" w:hAnsi="Calibri" w:cs="Calibri"/>
        </w:rPr>
        <w:t>poprawkowe Wykonawca wykona na własny koszt</w:t>
      </w:r>
      <w:r w:rsidR="0077304E">
        <w:rPr>
          <w:rFonts w:ascii="Calibri" w:hAnsi="Calibri" w:cs="Calibri"/>
        </w:rPr>
        <w:t>,</w:t>
      </w:r>
      <w:r>
        <w:rPr>
          <w:rFonts w:ascii="Calibri" w:hAnsi="Calibri" w:cs="Calibri"/>
        </w:rPr>
        <w:t xml:space="preserve"> w terminie us</w:t>
      </w:r>
      <w:r w:rsidR="003727C7">
        <w:rPr>
          <w:rFonts w:ascii="Calibri" w:hAnsi="Calibri" w:cs="Calibri"/>
        </w:rPr>
        <w:t>talonym przez osobę nadzorującą reprezentującą Zamawiającego.</w:t>
      </w:r>
    </w:p>
    <w:p w14:paraId="63A3D9E7" w14:textId="77777777" w:rsidR="004C42E0" w:rsidRDefault="004C42E0" w:rsidP="003B5522">
      <w:pPr>
        <w:pStyle w:val="Tekstpodstawowywcity"/>
        <w:spacing w:line="360" w:lineRule="auto"/>
        <w:ind w:left="0"/>
        <w:rPr>
          <w:rFonts w:ascii="Calibri" w:hAnsi="Calibri" w:cs="Calibri"/>
        </w:rPr>
      </w:pPr>
    </w:p>
    <w:p w14:paraId="1FEB6749" w14:textId="77777777" w:rsidR="004C42E0" w:rsidRDefault="004C42E0" w:rsidP="003B5522">
      <w:pPr>
        <w:pStyle w:val="Tekstpodstawowywcity"/>
        <w:numPr>
          <w:ilvl w:val="0"/>
          <w:numId w:val="11"/>
        </w:numPr>
        <w:spacing w:line="360" w:lineRule="auto"/>
        <w:rPr>
          <w:rFonts w:ascii="Calibri" w:hAnsi="Calibri" w:cs="Calibri"/>
          <w:b/>
        </w:rPr>
      </w:pPr>
      <w:r>
        <w:rPr>
          <w:rFonts w:ascii="Calibri" w:hAnsi="Calibri" w:cs="Calibri"/>
          <w:b/>
        </w:rPr>
        <w:t>PODSTAWA PŁATNOŚCI</w:t>
      </w:r>
    </w:p>
    <w:p w14:paraId="24E6125E" w14:textId="77777777" w:rsidR="00802943" w:rsidRDefault="004C42E0" w:rsidP="003B5522">
      <w:pPr>
        <w:pStyle w:val="Tekstpodstawowywcity"/>
        <w:spacing w:line="360" w:lineRule="auto"/>
        <w:ind w:left="284"/>
        <w:rPr>
          <w:rFonts w:ascii="Calibri" w:hAnsi="Calibri" w:cs="Calibri"/>
        </w:rPr>
      </w:pPr>
      <w:r>
        <w:rPr>
          <w:rFonts w:ascii="Calibri" w:hAnsi="Calibri" w:cs="Calibri"/>
        </w:rPr>
        <w:t>Podstawą płatności jest protokół odbioru podpisany przez obie strony i zatwierdzony do wypłaty</w:t>
      </w:r>
      <w:r w:rsidR="0077304E">
        <w:rPr>
          <w:rFonts w:ascii="Calibri" w:hAnsi="Calibri" w:cs="Calibri"/>
        </w:rPr>
        <w:t xml:space="preserve"> przez Kierownika Zamawiającego</w:t>
      </w:r>
      <w:r>
        <w:rPr>
          <w:rFonts w:ascii="Calibri" w:hAnsi="Calibri" w:cs="Calibri"/>
        </w:rPr>
        <w:t xml:space="preserve">. Płatność należy przyjmować na podstawie jednostek obmiarowych i cen jednostkowych określonych w tabeli elementów rozliczeniowych. </w:t>
      </w:r>
    </w:p>
    <w:p w14:paraId="295B787E" w14:textId="77777777" w:rsidR="0020650D" w:rsidRDefault="0020650D" w:rsidP="003B5522">
      <w:pPr>
        <w:pStyle w:val="Tekstpodstawowywcity"/>
        <w:spacing w:line="360" w:lineRule="auto"/>
        <w:ind w:left="284"/>
        <w:rPr>
          <w:rFonts w:ascii="Calibri" w:hAnsi="Calibri" w:cs="Calibri"/>
          <w:b/>
        </w:rPr>
      </w:pPr>
    </w:p>
    <w:p w14:paraId="352A332B" w14:textId="77777777" w:rsidR="005E50E1" w:rsidRDefault="004C42E0" w:rsidP="003B5522">
      <w:pPr>
        <w:pStyle w:val="Tekstpodstawowywcity"/>
        <w:spacing w:line="360" w:lineRule="auto"/>
        <w:ind w:left="284"/>
        <w:rPr>
          <w:rFonts w:ascii="Calibri" w:hAnsi="Calibri" w:cs="Calibri"/>
          <w:b/>
        </w:rPr>
      </w:pPr>
      <w:r>
        <w:rPr>
          <w:rFonts w:ascii="Calibri" w:hAnsi="Calibri" w:cs="Calibri"/>
          <w:b/>
        </w:rPr>
        <w:t xml:space="preserve">Rozliczenie </w:t>
      </w:r>
      <w:r w:rsidR="0064319A">
        <w:rPr>
          <w:rFonts w:ascii="Calibri" w:hAnsi="Calibri" w:cs="Calibri"/>
          <w:b/>
        </w:rPr>
        <w:t>usług</w:t>
      </w:r>
      <w:r>
        <w:rPr>
          <w:rFonts w:ascii="Calibri" w:hAnsi="Calibri" w:cs="Calibri"/>
          <w:b/>
        </w:rPr>
        <w:t xml:space="preserve"> będzie</w:t>
      </w:r>
      <w:r w:rsidR="0064319A">
        <w:rPr>
          <w:rFonts w:ascii="Calibri" w:hAnsi="Calibri" w:cs="Calibri"/>
          <w:b/>
        </w:rPr>
        <w:t xml:space="preserve"> się</w:t>
      </w:r>
      <w:r>
        <w:rPr>
          <w:rFonts w:ascii="Calibri" w:hAnsi="Calibri" w:cs="Calibri"/>
          <w:b/>
        </w:rPr>
        <w:t xml:space="preserve"> odbywać </w:t>
      </w:r>
      <w:r w:rsidR="0064319A">
        <w:rPr>
          <w:rFonts w:ascii="Calibri" w:hAnsi="Calibri" w:cs="Calibri"/>
          <w:b/>
        </w:rPr>
        <w:t>na zasadach określonych w umowie</w:t>
      </w:r>
      <w:r w:rsidR="005E50E1">
        <w:rPr>
          <w:rFonts w:ascii="Calibri" w:hAnsi="Calibri" w:cs="Calibri"/>
          <w:b/>
        </w:rPr>
        <w:t>.</w:t>
      </w:r>
    </w:p>
    <w:p w14:paraId="2EF9D7B5" w14:textId="77777777" w:rsidR="0064319A" w:rsidRDefault="0064319A" w:rsidP="003B5522">
      <w:pPr>
        <w:pStyle w:val="Tekstpodstawowywcity"/>
        <w:spacing w:line="360" w:lineRule="auto"/>
        <w:ind w:left="284"/>
        <w:rPr>
          <w:rFonts w:ascii="Calibri" w:hAnsi="Calibri" w:cs="Calibri"/>
        </w:rPr>
      </w:pPr>
    </w:p>
    <w:p w14:paraId="41D5017D" w14:textId="77777777" w:rsidR="00066E82" w:rsidRDefault="00066E82" w:rsidP="003B5522">
      <w:pPr>
        <w:widowControl w:val="0"/>
        <w:tabs>
          <w:tab w:val="left" w:pos="284"/>
        </w:tabs>
        <w:spacing w:line="360" w:lineRule="auto"/>
        <w:ind w:left="284"/>
        <w:rPr>
          <w:rFonts w:ascii="Calibri" w:hAnsi="Calibri" w:cs="Calibri"/>
          <w:b/>
          <w:snapToGrid w:val="0"/>
        </w:rPr>
      </w:pPr>
      <w:r>
        <w:rPr>
          <w:rFonts w:ascii="Calibri" w:hAnsi="Calibri" w:cs="Calibri"/>
          <w:b/>
        </w:rPr>
        <w:t xml:space="preserve">Wykonawca odkupi od Zamawiającego drewno pozostałe z </w:t>
      </w:r>
      <w:r w:rsidR="00646CAF">
        <w:rPr>
          <w:rFonts w:ascii="Calibri" w:hAnsi="Calibri" w:cs="Calibri"/>
          <w:b/>
        </w:rPr>
        <w:t>wycinki drzew, dokonując</w:t>
      </w:r>
      <w:r w:rsidR="0059245F">
        <w:rPr>
          <w:rFonts w:ascii="Calibri" w:hAnsi="Calibri" w:cs="Calibri"/>
          <w:b/>
        </w:rPr>
        <w:t xml:space="preserve"> </w:t>
      </w:r>
      <w:r w:rsidR="008B6732">
        <w:rPr>
          <w:rFonts w:ascii="Calibri" w:hAnsi="Calibri" w:cs="Calibri"/>
          <w:b/>
        </w:rPr>
        <w:t xml:space="preserve">przed wykonaniem i rozliczeniem zleconych prac, </w:t>
      </w:r>
      <w:r>
        <w:rPr>
          <w:rFonts w:ascii="Calibri" w:hAnsi="Calibri" w:cs="Calibri"/>
          <w:b/>
        </w:rPr>
        <w:t>wpłaty za wartość surowca drzewnego, oszacowaną przez Rzeczoznawcę na zlecenie Zarządu Dróg Powiatowych</w:t>
      </w:r>
      <w:r>
        <w:rPr>
          <w:rFonts w:ascii="Calibri" w:hAnsi="Calibri" w:cs="Calibri"/>
          <w:b/>
          <w:color w:val="7030A0"/>
        </w:rPr>
        <w:t xml:space="preserve">. </w:t>
      </w:r>
    </w:p>
    <w:p w14:paraId="23A6DDDF" w14:textId="77777777" w:rsidR="00066E82" w:rsidRDefault="00066E82" w:rsidP="003B5522">
      <w:pPr>
        <w:spacing w:line="360" w:lineRule="auto"/>
        <w:ind w:left="284"/>
        <w:rPr>
          <w:rFonts w:ascii="Calibri" w:hAnsi="Calibri" w:cs="Calibri"/>
          <w:color w:val="7030A0"/>
        </w:rPr>
      </w:pPr>
      <w:r>
        <w:rPr>
          <w:rFonts w:ascii="Calibri" w:hAnsi="Calibri" w:cs="Calibri"/>
          <w:b/>
        </w:rPr>
        <w:t>Wpł</w:t>
      </w:r>
      <w:r w:rsidR="00533CD2">
        <w:rPr>
          <w:rFonts w:ascii="Calibri" w:hAnsi="Calibri" w:cs="Calibri"/>
          <w:b/>
        </w:rPr>
        <w:t>aty należy dokonać na wskazany</w:t>
      </w:r>
      <w:r>
        <w:rPr>
          <w:rFonts w:ascii="Calibri" w:hAnsi="Calibri" w:cs="Calibri"/>
          <w:b/>
        </w:rPr>
        <w:t xml:space="preserve"> rachunek bankowy na podstawie otrzymanej faktury VAT</w:t>
      </w:r>
      <w:r>
        <w:rPr>
          <w:rFonts w:ascii="Calibri" w:hAnsi="Calibri" w:cs="Calibri"/>
          <w:color w:val="7030A0"/>
        </w:rPr>
        <w:t>.</w:t>
      </w:r>
    </w:p>
    <w:p w14:paraId="539A7619" w14:textId="77777777" w:rsidR="004C42E0" w:rsidRDefault="004C42E0" w:rsidP="003B5522">
      <w:pPr>
        <w:pStyle w:val="Tekstpodstawowywcity"/>
        <w:spacing w:line="360" w:lineRule="auto"/>
        <w:ind w:left="0"/>
        <w:rPr>
          <w:rFonts w:ascii="Calibri" w:hAnsi="Calibri" w:cs="Calibri"/>
        </w:rPr>
      </w:pPr>
    </w:p>
    <w:p w14:paraId="67B17EDD" w14:textId="77777777" w:rsidR="004C42E0" w:rsidRDefault="004C42E0" w:rsidP="003B5522">
      <w:pPr>
        <w:pStyle w:val="Tekstpodstawowywcity"/>
        <w:numPr>
          <w:ilvl w:val="0"/>
          <w:numId w:val="11"/>
        </w:numPr>
        <w:spacing w:line="360" w:lineRule="auto"/>
        <w:rPr>
          <w:rFonts w:ascii="Calibri" w:hAnsi="Calibri" w:cs="Calibri"/>
          <w:b/>
        </w:rPr>
      </w:pPr>
      <w:r>
        <w:rPr>
          <w:rFonts w:ascii="Calibri" w:hAnsi="Calibri" w:cs="Calibri"/>
          <w:b/>
        </w:rPr>
        <w:t>PRZEPISY ZWIĄZANE</w:t>
      </w:r>
    </w:p>
    <w:p w14:paraId="1F5CBFB3" w14:textId="77777777" w:rsidR="004C42E0" w:rsidRDefault="004C42E0" w:rsidP="003B5522">
      <w:pPr>
        <w:pStyle w:val="Tekstpodstawowywcity"/>
        <w:spacing w:line="360" w:lineRule="auto"/>
        <w:ind w:left="284"/>
        <w:rPr>
          <w:rFonts w:ascii="Calibri" w:hAnsi="Calibri" w:cs="Calibri"/>
          <w:b/>
        </w:rPr>
      </w:pPr>
      <w:r>
        <w:rPr>
          <w:rFonts w:ascii="Calibri" w:hAnsi="Calibri" w:cs="Calibri"/>
        </w:rPr>
        <w:t>Komplet polskich norm, norm branżowych, wytycznych i obowiązujących przepisów dotycząc</w:t>
      </w:r>
      <w:r w:rsidR="00D37F11">
        <w:rPr>
          <w:rFonts w:ascii="Calibri" w:hAnsi="Calibri" w:cs="Calibri"/>
        </w:rPr>
        <w:t>ych wycinki i pielęgnacji drzew</w:t>
      </w:r>
      <w:r>
        <w:rPr>
          <w:rFonts w:ascii="Calibri" w:hAnsi="Calibri" w:cs="Calibri"/>
        </w:rPr>
        <w:t>.</w:t>
      </w:r>
    </w:p>
    <w:p w14:paraId="44330095" w14:textId="77777777" w:rsidR="004C42E0" w:rsidRDefault="004C42E0" w:rsidP="003B5522">
      <w:pPr>
        <w:spacing w:line="360" w:lineRule="auto"/>
        <w:ind w:left="360"/>
        <w:rPr>
          <w:rFonts w:ascii="Calibri" w:hAnsi="Calibri" w:cs="Calibri"/>
          <w:b/>
        </w:rPr>
      </w:pPr>
    </w:p>
    <w:sectPr w:rsidR="004C42E0" w:rsidSect="00B812D5">
      <w:footerReference w:type="default" r:id="rId8"/>
      <w:pgSz w:w="11906" w:h="16838"/>
      <w:pgMar w:top="1276" w:right="1274" w:bottom="1276"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BCFC16E" w14:textId="77777777" w:rsidR="00B812D5" w:rsidRDefault="00B812D5" w:rsidP="00A96A35">
      <w:r>
        <w:separator/>
      </w:r>
    </w:p>
  </w:endnote>
  <w:endnote w:type="continuationSeparator" w:id="0">
    <w:p w14:paraId="391AD0F8" w14:textId="77777777" w:rsidR="00B812D5" w:rsidRDefault="00B812D5" w:rsidP="00A96A3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99468F" w14:textId="77777777" w:rsidR="0059245F" w:rsidRDefault="0059245F">
    <w:pPr>
      <w:pStyle w:val="Stopka"/>
      <w:jc w:val="right"/>
    </w:pPr>
    <w:r>
      <w:fldChar w:fldCharType="begin"/>
    </w:r>
    <w:r>
      <w:instrText xml:space="preserve"> PAGE   \* MERGEFORMAT </w:instrText>
    </w:r>
    <w:r>
      <w:fldChar w:fldCharType="separate"/>
    </w:r>
    <w:r w:rsidR="008A4DE8">
      <w:rPr>
        <w:noProof/>
      </w:rPr>
      <w:t>2</w:t>
    </w:r>
    <w:r>
      <w:fldChar w:fldCharType="end"/>
    </w:r>
  </w:p>
  <w:p w14:paraId="0834D184" w14:textId="77777777" w:rsidR="0059245F" w:rsidRDefault="0059245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2205FC" w14:textId="77777777" w:rsidR="00B812D5" w:rsidRDefault="00B812D5" w:rsidP="00A96A35">
      <w:r>
        <w:separator/>
      </w:r>
    </w:p>
  </w:footnote>
  <w:footnote w:type="continuationSeparator" w:id="0">
    <w:p w14:paraId="0DE09869" w14:textId="77777777" w:rsidR="00B812D5" w:rsidRDefault="00B812D5" w:rsidP="00A96A3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AE2023"/>
    <w:multiLevelType w:val="multilevel"/>
    <w:tmpl w:val="BAAAC5B2"/>
    <w:lvl w:ilvl="0">
      <w:start w:val="3"/>
      <w:numFmt w:val="decimal"/>
      <w:lvlText w:val="%1."/>
      <w:lvlJc w:val="left"/>
      <w:pPr>
        <w:tabs>
          <w:tab w:val="num" w:pos="390"/>
        </w:tabs>
        <w:ind w:left="390" w:hanging="390"/>
      </w:pPr>
      <w:rPr>
        <w:rFonts w:hint="default"/>
      </w:rPr>
    </w:lvl>
    <w:lvl w:ilvl="1">
      <w:start w:val="1"/>
      <w:numFmt w:val="decimal"/>
      <w:lvlText w:val="%1.%2."/>
      <w:lvlJc w:val="left"/>
      <w:pPr>
        <w:tabs>
          <w:tab w:val="num" w:pos="720"/>
        </w:tabs>
        <w:ind w:left="720" w:hanging="720"/>
      </w:pPr>
      <w:rPr>
        <w:rFonts w:hint="default"/>
        <w:b/>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6E7702A"/>
    <w:multiLevelType w:val="hybridMultilevel"/>
    <w:tmpl w:val="A2064AF4"/>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 w15:restartNumberingAfterBreak="0">
    <w:nsid w:val="0890215C"/>
    <w:multiLevelType w:val="hybridMultilevel"/>
    <w:tmpl w:val="B02886CE"/>
    <w:lvl w:ilvl="0" w:tplc="F2CE7262">
      <w:start w:val="1"/>
      <w:numFmt w:val="decimal"/>
      <w:lvlText w:val="%1."/>
      <w:lvlJc w:val="left"/>
      <w:pPr>
        <w:ind w:left="720" w:hanging="360"/>
      </w:pPr>
      <w:rPr>
        <w:rFonts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8C773F4"/>
    <w:multiLevelType w:val="singleLevel"/>
    <w:tmpl w:val="560CA480"/>
    <w:lvl w:ilvl="0">
      <w:start w:val="2"/>
      <w:numFmt w:val="bullet"/>
      <w:lvlText w:val="-"/>
      <w:lvlJc w:val="left"/>
      <w:pPr>
        <w:tabs>
          <w:tab w:val="num" w:pos="1065"/>
        </w:tabs>
        <w:ind w:left="1065" w:hanging="360"/>
      </w:pPr>
      <w:rPr>
        <w:rFonts w:hint="default"/>
      </w:rPr>
    </w:lvl>
  </w:abstractNum>
  <w:abstractNum w:abstractNumId="4" w15:restartNumberingAfterBreak="0">
    <w:nsid w:val="12933691"/>
    <w:multiLevelType w:val="hybridMultilevel"/>
    <w:tmpl w:val="3FC253D0"/>
    <w:lvl w:ilvl="0" w:tplc="3380FD46">
      <w:start w:val="1"/>
      <w:numFmt w:val="lowerLetter"/>
      <w:lvlText w:val="%1)"/>
      <w:lvlJc w:val="left"/>
      <w:pPr>
        <w:ind w:left="720" w:hanging="360"/>
      </w:pPr>
      <w:rPr>
        <w:rFonts w:hint="default"/>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FB174A3"/>
    <w:multiLevelType w:val="hybridMultilevel"/>
    <w:tmpl w:val="C0AC23D2"/>
    <w:lvl w:ilvl="0" w:tplc="9ED61A52">
      <w:start w:val="1"/>
      <w:numFmt w:val="decimal"/>
      <w:lvlText w:val="%1."/>
      <w:lvlJc w:val="left"/>
      <w:pPr>
        <w:tabs>
          <w:tab w:val="num" w:pos="360"/>
        </w:tabs>
        <w:ind w:left="0" w:firstLine="0"/>
      </w:pPr>
      <w:rPr>
        <w:rFonts w:hint="default"/>
        <w:b w:val="0"/>
        <w:i w:val="0"/>
        <w:sz w:val="24"/>
      </w:rPr>
    </w:lvl>
    <w:lvl w:ilvl="1" w:tplc="70BE89BA">
      <w:start w:val="1"/>
      <w:numFmt w:val="bullet"/>
      <w:lvlText w:val="-"/>
      <w:lvlJc w:val="left"/>
      <w:pPr>
        <w:tabs>
          <w:tab w:val="num" w:pos="360"/>
        </w:tabs>
        <w:ind w:left="0" w:firstLine="0"/>
      </w:pPr>
      <w:rPr>
        <w:rFonts w:ascii="Times New Roman" w:eastAsia="Times New Roman" w:hAnsi="Times New Roman" w:cs="Times New Roman"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6" w15:restartNumberingAfterBreak="0">
    <w:nsid w:val="25513F88"/>
    <w:multiLevelType w:val="hybridMultilevel"/>
    <w:tmpl w:val="17C2AEF8"/>
    <w:lvl w:ilvl="0" w:tplc="03E82816">
      <w:start w:val="6"/>
      <w:numFmt w:val="lowerLetter"/>
      <w:lvlText w:val="%1)"/>
      <w:lvlJc w:val="left"/>
      <w:pPr>
        <w:tabs>
          <w:tab w:val="num" w:pos="720"/>
        </w:tabs>
        <w:ind w:left="360" w:firstLine="0"/>
      </w:pPr>
      <w:rPr>
        <w:rFonts w:hint="default"/>
        <w:b/>
        <w:i/>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29460F23"/>
    <w:multiLevelType w:val="hybridMultilevel"/>
    <w:tmpl w:val="D80CBF6A"/>
    <w:lvl w:ilvl="0" w:tplc="FFFFFFFF">
      <w:start w:val="1"/>
      <w:numFmt w:val="decimal"/>
      <w:lvlText w:val="%1."/>
      <w:lvlJc w:val="left"/>
      <w:pPr>
        <w:tabs>
          <w:tab w:val="num" w:pos="720"/>
        </w:tabs>
        <w:ind w:left="720" w:hanging="360"/>
      </w:pPr>
      <w:rPr>
        <w:rFonts w:hint="default"/>
      </w:rPr>
    </w:lvl>
    <w:lvl w:ilvl="1" w:tplc="92B0F81C">
      <w:start w:val="1"/>
      <w:numFmt w:val="decimal"/>
      <w:lvlText w:val="%2."/>
      <w:lvlJc w:val="left"/>
      <w:pPr>
        <w:tabs>
          <w:tab w:val="num" w:pos="360"/>
        </w:tabs>
      </w:pPr>
      <w:rPr>
        <w:rFonts w:hint="default"/>
        <w:b/>
        <w:i w:val="0"/>
        <w:sz w:val="24"/>
      </w:r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8" w15:restartNumberingAfterBreak="0">
    <w:nsid w:val="31815F7C"/>
    <w:multiLevelType w:val="hybridMultilevel"/>
    <w:tmpl w:val="B71C551E"/>
    <w:lvl w:ilvl="0" w:tplc="3380FD46">
      <w:start w:val="1"/>
      <w:numFmt w:val="lowerLetter"/>
      <w:lvlText w:val="%1)"/>
      <w:lvlJc w:val="left"/>
      <w:pPr>
        <w:ind w:left="1500" w:hanging="360"/>
      </w:pPr>
      <w:rPr>
        <w:rFonts w:hint="default"/>
        <w:sz w:val="24"/>
      </w:rPr>
    </w:lvl>
    <w:lvl w:ilvl="1" w:tplc="04150019" w:tentative="1">
      <w:start w:val="1"/>
      <w:numFmt w:val="lowerLetter"/>
      <w:lvlText w:val="%2."/>
      <w:lvlJc w:val="left"/>
      <w:pPr>
        <w:ind w:left="2220" w:hanging="360"/>
      </w:pPr>
    </w:lvl>
    <w:lvl w:ilvl="2" w:tplc="0415001B" w:tentative="1">
      <w:start w:val="1"/>
      <w:numFmt w:val="lowerRoman"/>
      <w:lvlText w:val="%3."/>
      <w:lvlJc w:val="right"/>
      <w:pPr>
        <w:ind w:left="2940" w:hanging="180"/>
      </w:pPr>
    </w:lvl>
    <w:lvl w:ilvl="3" w:tplc="0415000F" w:tentative="1">
      <w:start w:val="1"/>
      <w:numFmt w:val="decimal"/>
      <w:lvlText w:val="%4."/>
      <w:lvlJc w:val="left"/>
      <w:pPr>
        <w:ind w:left="3660" w:hanging="360"/>
      </w:pPr>
    </w:lvl>
    <w:lvl w:ilvl="4" w:tplc="04150019" w:tentative="1">
      <w:start w:val="1"/>
      <w:numFmt w:val="lowerLetter"/>
      <w:lvlText w:val="%5."/>
      <w:lvlJc w:val="left"/>
      <w:pPr>
        <w:ind w:left="4380" w:hanging="360"/>
      </w:pPr>
    </w:lvl>
    <w:lvl w:ilvl="5" w:tplc="0415001B" w:tentative="1">
      <w:start w:val="1"/>
      <w:numFmt w:val="lowerRoman"/>
      <w:lvlText w:val="%6."/>
      <w:lvlJc w:val="right"/>
      <w:pPr>
        <w:ind w:left="5100" w:hanging="180"/>
      </w:pPr>
    </w:lvl>
    <w:lvl w:ilvl="6" w:tplc="0415000F" w:tentative="1">
      <w:start w:val="1"/>
      <w:numFmt w:val="decimal"/>
      <w:lvlText w:val="%7."/>
      <w:lvlJc w:val="left"/>
      <w:pPr>
        <w:ind w:left="5820" w:hanging="360"/>
      </w:pPr>
    </w:lvl>
    <w:lvl w:ilvl="7" w:tplc="04150019" w:tentative="1">
      <w:start w:val="1"/>
      <w:numFmt w:val="lowerLetter"/>
      <w:lvlText w:val="%8."/>
      <w:lvlJc w:val="left"/>
      <w:pPr>
        <w:ind w:left="6540" w:hanging="360"/>
      </w:pPr>
    </w:lvl>
    <w:lvl w:ilvl="8" w:tplc="0415001B" w:tentative="1">
      <w:start w:val="1"/>
      <w:numFmt w:val="lowerRoman"/>
      <w:lvlText w:val="%9."/>
      <w:lvlJc w:val="right"/>
      <w:pPr>
        <w:ind w:left="7260" w:hanging="180"/>
      </w:pPr>
    </w:lvl>
  </w:abstractNum>
  <w:abstractNum w:abstractNumId="9" w15:restartNumberingAfterBreak="0">
    <w:nsid w:val="456C1106"/>
    <w:multiLevelType w:val="hybridMultilevel"/>
    <w:tmpl w:val="AA089C2E"/>
    <w:lvl w:ilvl="0" w:tplc="F2CE7262">
      <w:start w:val="1"/>
      <w:numFmt w:val="decimal"/>
      <w:lvlText w:val="%1."/>
      <w:lvlJc w:val="left"/>
      <w:pPr>
        <w:ind w:left="720" w:hanging="360"/>
      </w:pPr>
      <w:rPr>
        <w:rFonts w:hint="default"/>
        <w:b/>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EAC6DEF"/>
    <w:multiLevelType w:val="hybridMultilevel"/>
    <w:tmpl w:val="8B0E1A62"/>
    <w:lvl w:ilvl="0" w:tplc="060AE6F2">
      <w:numFmt w:val="bullet"/>
      <w:lvlText w:val="-"/>
      <w:lvlJc w:val="left"/>
      <w:pPr>
        <w:ind w:left="1146" w:hanging="360"/>
      </w:pPr>
      <w:rPr>
        <w:rFonts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1" w15:restartNumberingAfterBreak="0">
    <w:nsid w:val="50200F09"/>
    <w:multiLevelType w:val="hybridMultilevel"/>
    <w:tmpl w:val="EB047E8C"/>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2" w15:restartNumberingAfterBreak="0">
    <w:nsid w:val="51B96E5D"/>
    <w:multiLevelType w:val="hybridMultilevel"/>
    <w:tmpl w:val="45DA530C"/>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3" w15:restartNumberingAfterBreak="0">
    <w:nsid w:val="5ED67B0E"/>
    <w:multiLevelType w:val="hybridMultilevel"/>
    <w:tmpl w:val="0704905C"/>
    <w:lvl w:ilvl="0" w:tplc="0726B616">
      <w:start w:val="1"/>
      <w:numFmt w:val="lowerLetter"/>
      <w:lvlText w:val="%1)"/>
      <w:lvlJc w:val="left"/>
      <w:pPr>
        <w:tabs>
          <w:tab w:val="num" w:pos="360"/>
        </w:tabs>
        <w:ind w:left="0" w:firstLine="0"/>
      </w:pPr>
      <w:rPr>
        <w:rFonts w:hint="default"/>
        <w:b/>
        <w:i/>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62AB0493"/>
    <w:multiLevelType w:val="singleLevel"/>
    <w:tmpl w:val="5F20B6F8"/>
    <w:lvl w:ilvl="0">
      <w:numFmt w:val="bullet"/>
      <w:lvlText w:val="-"/>
      <w:lvlJc w:val="left"/>
      <w:pPr>
        <w:tabs>
          <w:tab w:val="num" w:pos="1065"/>
        </w:tabs>
        <w:ind w:left="1065" w:hanging="360"/>
      </w:pPr>
      <w:rPr>
        <w:rFonts w:hint="default"/>
      </w:rPr>
    </w:lvl>
  </w:abstractNum>
  <w:abstractNum w:abstractNumId="15" w15:restartNumberingAfterBreak="0">
    <w:nsid w:val="65D970E4"/>
    <w:multiLevelType w:val="hybridMultilevel"/>
    <w:tmpl w:val="48F078A8"/>
    <w:lvl w:ilvl="0" w:tplc="9DC8868C">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16" w15:restartNumberingAfterBreak="0">
    <w:nsid w:val="65E12E96"/>
    <w:multiLevelType w:val="hybridMultilevel"/>
    <w:tmpl w:val="DEDA037A"/>
    <w:lvl w:ilvl="0" w:tplc="F89E858C">
      <w:start w:val="5"/>
      <w:numFmt w:val="lowerLetter"/>
      <w:lvlText w:val="%1)"/>
      <w:lvlJc w:val="left"/>
      <w:pPr>
        <w:tabs>
          <w:tab w:val="num" w:pos="720"/>
        </w:tabs>
        <w:ind w:left="360" w:firstLine="0"/>
      </w:pPr>
      <w:rPr>
        <w:rFonts w:hint="default"/>
        <w:b/>
        <w:i/>
        <w:sz w:val="24"/>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66B56AE4"/>
    <w:multiLevelType w:val="singleLevel"/>
    <w:tmpl w:val="060AE6F2"/>
    <w:lvl w:ilvl="0">
      <w:numFmt w:val="bullet"/>
      <w:lvlText w:val="-"/>
      <w:lvlJc w:val="left"/>
      <w:pPr>
        <w:tabs>
          <w:tab w:val="num" w:pos="1140"/>
        </w:tabs>
        <w:ind w:left="1140" w:hanging="360"/>
      </w:pPr>
      <w:rPr>
        <w:rFonts w:hint="default"/>
      </w:rPr>
    </w:lvl>
  </w:abstractNum>
  <w:abstractNum w:abstractNumId="18" w15:restartNumberingAfterBreak="0">
    <w:nsid w:val="686378FB"/>
    <w:multiLevelType w:val="multilevel"/>
    <w:tmpl w:val="F8602ABA"/>
    <w:lvl w:ilvl="0">
      <w:start w:val="5"/>
      <w:numFmt w:val="decimal"/>
      <w:lvlText w:val="%1"/>
      <w:lvlJc w:val="left"/>
      <w:pPr>
        <w:tabs>
          <w:tab w:val="num" w:pos="660"/>
        </w:tabs>
        <w:ind w:left="660" w:hanging="660"/>
      </w:pPr>
      <w:rPr>
        <w:rFonts w:hint="default"/>
      </w:rPr>
    </w:lvl>
    <w:lvl w:ilvl="1">
      <w:start w:val="2"/>
      <w:numFmt w:val="decimal"/>
      <w:lvlText w:val="%1.%2"/>
      <w:lvlJc w:val="left"/>
      <w:pPr>
        <w:tabs>
          <w:tab w:val="num" w:pos="810"/>
        </w:tabs>
        <w:ind w:left="810" w:hanging="660"/>
      </w:pPr>
      <w:rPr>
        <w:rFonts w:hint="default"/>
      </w:rPr>
    </w:lvl>
    <w:lvl w:ilvl="2">
      <w:start w:val="2"/>
      <w:numFmt w:val="decimal"/>
      <w:lvlText w:val="%1.%2.%3"/>
      <w:lvlJc w:val="left"/>
      <w:pPr>
        <w:tabs>
          <w:tab w:val="num" w:pos="1020"/>
        </w:tabs>
        <w:ind w:left="1020" w:hanging="720"/>
      </w:pPr>
      <w:rPr>
        <w:rFonts w:hint="default"/>
      </w:rPr>
    </w:lvl>
    <w:lvl w:ilvl="3">
      <w:start w:val="1"/>
      <w:numFmt w:val="decimal"/>
      <w:lvlText w:val="%1.%2.%3.%4"/>
      <w:lvlJc w:val="left"/>
      <w:pPr>
        <w:tabs>
          <w:tab w:val="num" w:pos="1170"/>
        </w:tabs>
        <w:ind w:left="1170" w:hanging="720"/>
      </w:pPr>
      <w:rPr>
        <w:rFonts w:hint="default"/>
      </w:rPr>
    </w:lvl>
    <w:lvl w:ilvl="4">
      <w:start w:val="1"/>
      <w:numFmt w:val="decimal"/>
      <w:lvlText w:val="%1.%2.%3.%4.%5"/>
      <w:lvlJc w:val="left"/>
      <w:pPr>
        <w:tabs>
          <w:tab w:val="num" w:pos="1680"/>
        </w:tabs>
        <w:ind w:left="1680" w:hanging="1080"/>
      </w:pPr>
      <w:rPr>
        <w:rFonts w:hint="default"/>
      </w:rPr>
    </w:lvl>
    <w:lvl w:ilvl="5">
      <w:start w:val="1"/>
      <w:numFmt w:val="decimal"/>
      <w:lvlText w:val="%1.%2.%3.%4.%5.%6"/>
      <w:lvlJc w:val="left"/>
      <w:pPr>
        <w:tabs>
          <w:tab w:val="num" w:pos="1830"/>
        </w:tabs>
        <w:ind w:left="1830" w:hanging="1080"/>
      </w:pPr>
      <w:rPr>
        <w:rFonts w:hint="default"/>
      </w:rPr>
    </w:lvl>
    <w:lvl w:ilvl="6">
      <w:start w:val="1"/>
      <w:numFmt w:val="decimal"/>
      <w:lvlText w:val="%1.%2.%3.%4.%5.%6.%7"/>
      <w:lvlJc w:val="left"/>
      <w:pPr>
        <w:tabs>
          <w:tab w:val="num" w:pos="2340"/>
        </w:tabs>
        <w:ind w:left="2340" w:hanging="1440"/>
      </w:pPr>
      <w:rPr>
        <w:rFonts w:hint="default"/>
      </w:rPr>
    </w:lvl>
    <w:lvl w:ilvl="7">
      <w:start w:val="1"/>
      <w:numFmt w:val="decimal"/>
      <w:lvlText w:val="%1.%2.%3.%4.%5.%6.%7.%8"/>
      <w:lvlJc w:val="left"/>
      <w:pPr>
        <w:tabs>
          <w:tab w:val="num" w:pos="2490"/>
        </w:tabs>
        <w:ind w:left="2490" w:hanging="1440"/>
      </w:pPr>
      <w:rPr>
        <w:rFonts w:hint="default"/>
      </w:rPr>
    </w:lvl>
    <w:lvl w:ilvl="8">
      <w:start w:val="1"/>
      <w:numFmt w:val="decimal"/>
      <w:lvlText w:val="%1.%2.%3.%4.%5.%6.%7.%8.%9"/>
      <w:lvlJc w:val="left"/>
      <w:pPr>
        <w:tabs>
          <w:tab w:val="num" w:pos="3000"/>
        </w:tabs>
        <w:ind w:left="3000" w:hanging="1800"/>
      </w:pPr>
      <w:rPr>
        <w:rFonts w:hint="default"/>
      </w:rPr>
    </w:lvl>
  </w:abstractNum>
  <w:abstractNum w:abstractNumId="19" w15:restartNumberingAfterBreak="0">
    <w:nsid w:val="6EE33EFE"/>
    <w:multiLevelType w:val="hybridMultilevel"/>
    <w:tmpl w:val="9A5C4728"/>
    <w:lvl w:ilvl="0" w:tplc="04150017">
      <w:start w:val="1"/>
      <w:numFmt w:val="lowerLetter"/>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20" w15:restartNumberingAfterBreak="0">
    <w:nsid w:val="713A17A9"/>
    <w:multiLevelType w:val="hybridMultilevel"/>
    <w:tmpl w:val="DFDECFEC"/>
    <w:lvl w:ilvl="0" w:tplc="FFFFFFFF">
      <w:start w:val="1"/>
      <w:numFmt w:val="decimal"/>
      <w:lvlText w:val="%1."/>
      <w:lvlJc w:val="left"/>
      <w:pPr>
        <w:tabs>
          <w:tab w:val="num" w:pos="720"/>
        </w:tabs>
        <w:ind w:left="720" w:hanging="360"/>
      </w:pPr>
      <w:rPr>
        <w:rFonts w:hint="default"/>
      </w:rPr>
    </w:lvl>
    <w:lvl w:ilvl="1" w:tplc="0726B616">
      <w:start w:val="1"/>
      <w:numFmt w:val="lowerLetter"/>
      <w:lvlText w:val="%2)"/>
      <w:lvlJc w:val="left"/>
      <w:pPr>
        <w:tabs>
          <w:tab w:val="num" w:pos="360"/>
        </w:tabs>
      </w:pPr>
      <w:rPr>
        <w:rFonts w:hint="default"/>
        <w:b/>
        <w:i/>
        <w:sz w:val="24"/>
      </w:rPr>
    </w:lvl>
    <w:lvl w:ilvl="2" w:tplc="FFFFFFFF">
      <w:numFmt w:val="none"/>
      <w:lvlText w:val=""/>
      <w:lvlJc w:val="left"/>
      <w:pPr>
        <w:tabs>
          <w:tab w:val="num" w:pos="360"/>
        </w:tabs>
      </w:pPr>
    </w:lvl>
    <w:lvl w:ilvl="3" w:tplc="FFFFFFFF">
      <w:numFmt w:val="none"/>
      <w:lvlText w:val=""/>
      <w:lvlJc w:val="left"/>
      <w:pPr>
        <w:tabs>
          <w:tab w:val="num" w:pos="360"/>
        </w:tabs>
      </w:pPr>
    </w:lvl>
    <w:lvl w:ilvl="4" w:tplc="FFFFFFFF">
      <w:numFmt w:val="none"/>
      <w:lvlText w:val=""/>
      <w:lvlJc w:val="left"/>
      <w:pPr>
        <w:tabs>
          <w:tab w:val="num" w:pos="360"/>
        </w:tabs>
      </w:pPr>
    </w:lvl>
    <w:lvl w:ilvl="5" w:tplc="FFFFFFFF">
      <w:numFmt w:val="none"/>
      <w:lvlText w:val=""/>
      <w:lvlJc w:val="left"/>
      <w:pPr>
        <w:tabs>
          <w:tab w:val="num" w:pos="360"/>
        </w:tabs>
      </w:pPr>
    </w:lvl>
    <w:lvl w:ilvl="6" w:tplc="FFFFFFFF">
      <w:numFmt w:val="none"/>
      <w:lvlText w:val=""/>
      <w:lvlJc w:val="left"/>
      <w:pPr>
        <w:tabs>
          <w:tab w:val="num" w:pos="360"/>
        </w:tabs>
      </w:pPr>
    </w:lvl>
    <w:lvl w:ilvl="7" w:tplc="FFFFFFFF">
      <w:numFmt w:val="none"/>
      <w:lvlText w:val=""/>
      <w:lvlJc w:val="left"/>
      <w:pPr>
        <w:tabs>
          <w:tab w:val="num" w:pos="360"/>
        </w:tabs>
      </w:pPr>
    </w:lvl>
    <w:lvl w:ilvl="8" w:tplc="FFFFFFFF">
      <w:numFmt w:val="none"/>
      <w:lvlText w:val=""/>
      <w:lvlJc w:val="left"/>
      <w:pPr>
        <w:tabs>
          <w:tab w:val="num" w:pos="360"/>
        </w:tabs>
      </w:pPr>
    </w:lvl>
  </w:abstractNum>
  <w:abstractNum w:abstractNumId="21" w15:restartNumberingAfterBreak="0">
    <w:nsid w:val="78C2036A"/>
    <w:multiLevelType w:val="multilevel"/>
    <w:tmpl w:val="1748767C"/>
    <w:lvl w:ilvl="0">
      <w:start w:val="4"/>
      <w:numFmt w:val="decimal"/>
      <w:lvlText w:val="%1."/>
      <w:lvlJc w:val="left"/>
      <w:pPr>
        <w:ind w:left="360" w:hanging="360"/>
      </w:pPr>
      <w:rPr>
        <w:rFonts w:hint="default"/>
        <w:b/>
        <w:i w:val="0"/>
      </w:rPr>
    </w:lvl>
    <w:lvl w:ilvl="1">
      <w:start w:val="1"/>
      <w:numFmt w:val="decimal"/>
      <w:isLgl/>
      <w:lvlText w:val="%1.%2."/>
      <w:lvlJc w:val="left"/>
      <w:pPr>
        <w:ind w:left="644" w:hanging="360"/>
      </w:pPr>
      <w:rPr>
        <w:rFonts w:hint="default"/>
        <w:b/>
      </w:rPr>
    </w:lvl>
    <w:lvl w:ilvl="2">
      <w:start w:val="1"/>
      <w:numFmt w:val="decimal"/>
      <w:isLgl/>
      <w:lvlText w:val="%1.%2.%3."/>
      <w:lvlJc w:val="left"/>
      <w:pPr>
        <w:ind w:left="1288" w:hanging="720"/>
      </w:pPr>
      <w:rPr>
        <w:rFonts w:hint="default"/>
      </w:rPr>
    </w:lvl>
    <w:lvl w:ilvl="3">
      <w:start w:val="1"/>
      <w:numFmt w:val="decimal"/>
      <w:isLgl/>
      <w:lvlText w:val="%1.%2.%3.%4."/>
      <w:lvlJc w:val="left"/>
      <w:pPr>
        <w:ind w:left="1572" w:hanging="720"/>
      </w:pPr>
      <w:rPr>
        <w:rFonts w:hint="default"/>
      </w:rPr>
    </w:lvl>
    <w:lvl w:ilvl="4">
      <w:start w:val="1"/>
      <w:numFmt w:val="decimal"/>
      <w:isLgl/>
      <w:lvlText w:val="%1.%2.%3.%4.%5."/>
      <w:lvlJc w:val="left"/>
      <w:pPr>
        <w:ind w:left="2216" w:hanging="1080"/>
      </w:pPr>
      <w:rPr>
        <w:rFonts w:hint="default"/>
      </w:rPr>
    </w:lvl>
    <w:lvl w:ilvl="5">
      <w:start w:val="1"/>
      <w:numFmt w:val="decimal"/>
      <w:isLgl/>
      <w:lvlText w:val="%1.%2.%3.%4.%5.%6."/>
      <w:lvlJc w:val="left"/>
      <w:pPr>
        <w:ind w:left="2500" w:hanging="1080"/>
      </w:pPr>
      <w:rPr>
        <w:rFonts w:hint="default"/>
      </w:rPr>
    </w:lvl>
    <w:lvl w:ilvl="6">
      <w:start w:val="1"/>
      <w:numFmt w:val="decimal"/>
      <w:isLgl/>
      <w:lvlText w:val="%1.%2.%3.%4.%5.%6.%7."/>
      <w:lvlJc w:val="left"/>
      <w:pPr>
        <w:ind w:left="3144" w:hanging="1440"/>
      </w:pPr>
      <w:rPr>
        <w:rFonts w:hint="default"/>
      </w:rPr>
    </w:lvl>
    <w:lvl w:ilvl="7">
      <w:start w:val="1"/>
      <w:numFmt w:val="decimal"/>
      <w:isLgl/>
      <w:lvlText w:val="%1.%2.%3.%4.%5.%6.%7.%8."/>
      <w:lvlJc w:val="left"/>
      <w:pPr>
        <w:ind w:left="3428" w:hanging="1440"/>
      </w:pPr>
      <w:rPr>
        <w:rFonts w:hint="default"/>
      </w:rPr>
    </w:lvl>
    <w:lvl w:ilvl="8">
      <w:start w:val="1"/>
      <w:numFmt w:val="decimal"/>
      <w:isLgl/>
      <w:lvlText w:val="%1.%2.%3.%4.%5.%6.%7.%8.%9."/>
      <w:lvlJc w:val="left"/>
      <w:pPr>
        <w:ind w:left="4072" w:hanging="1800"/>
      </w:pPr>
      <w:rPr>
        <w:rFonts w:hint="default"/>
      </w:rPr>
    </w:lvl>
  </w:abstractNum>
  <w:abstractNum w:abstractNumId="22" w15:restartNumberingAfterBreak="0">
    <w:nsid w:val="7FCA370D"/>
    <w:multiLevelType w:val="hybridMultilevel"/>
    <w:tmpl w:val="40EAE6A6"/>
    <w:lvl w:ilvl="0" w:tplc="9DC8868C">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1892185791">
    <w:abstractNumId w:val="7"/>
  </w:num>
  <w:num w:numId="2" w16cid:durableId="1449927651">
    <w:abstractNumId w:val="17"/>
  </w:num>
  <w:num w:numId="3" w16cid:durableId="1790975745">
    <w:abstractNumId w:val="18"/>
  </w:num>
  <w:num w:numId="4" w16cid:durableId="475268048">
    <w:abstractNumId w:val="8"/>
  </w:num>
  <w:num w:numId="5" w16cid:durableId="1875389624">
    <w:abstractNumId w:val="3"/>
  </w:num>
  <w:num w:numId="6" w16cid:durableId="1175000435">
    <w:abstractNumId w:val="14"/>
  </w:num>
  <w:num w:numId="7" w16cid:durableId="340551000">
    <w:abstractNumId w:val="4"/>
  </w:num>
  <w:num w:numId="8" w16cid:durableId="736636202">
    <w:abstractNumId w:val="13"/>
  </w:num>
  <w:num w:numId="9" w16cid:durableId="1402679497">
    <w:abstractNumId w:val="2"/>
  </w:num>
  <w:num w:numId="10" w16cid:durableId="1177157648">
    <w:abstractNumId w:val="9"/>
  </w:num>
  <w:num w:numId="11" w16cid:durableId="520316062">
    <w:abstractNumId w:val="21"/>
  </w:num>
  <w:num w:numId="12" w16cid:durableId="1606427911">
    <w:abstractNumId w:val="6"/>
  </w:num>
  <w:num w:numId="13" w16cid:durableId="898437385">
    <w:abstractNumId w:val="16"/>
  </w:num>
  <w:num w:numId="14" w16cid:durableId="1151363420">
    <w:abstractNumId w:val="20"/>
  </w:num>
  <w:num w:numId="15" w16cid:durableId="1040013839">
    <w:abstractNumId w:val="22"/>
  </w:num>
  <w:num w:numId="16" w16cid:durableId="755320721">
    <w:abstractNumId w:val="0"/>
  </w:num>
  <w:num w:numId="17" w16cid:durableId="1234706194">
    <w:abstractNumId w:val="5"/>
  </w:num>
  <w:num w:numId="18" w16cid:durableId="754058723">
    <w:abstractNumId w:val="1"/>
  </w:num>
  <w:num w:numId="19" w16cid:durableId="18053004">
    <w:abstractNumId w:val="15"/>
  </w:num>
  <w:num w:numId="20" w16cid:durableId="421296992">
    <w:abstractNumId w:val="10"/>
  </w:num>
  <w:num w:numId="21" w16cid:durableId="1529221021">
    <w:abstractNumId w:val="19"/>
  </w:num>
  <w:num w:numId="22" w16cid:durableId="808863559">
    <w:abstractNumId w:val="12"/>
  </w:num>
  <w:num w:numId="23" w16cid:durableId="98836555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proofState w:spelling="clean" w:grammar="clean"/>
  <w:defaultTabStop w:val="708"/>
  <w:hyphenationZone w:val="425"/>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6A35"/>
    <w:rsid w:val="000256D0"/>
    <w:rsid w:val="00066E82"/>
    <w:rsid w:val="00073D1E"/>
    <w:rsid w:val="00076A7B"/>
    <w:rsid w:val="000D0EBF"/>
    <w:rsid w:val="000D6661"/>
    <w:rsid w:val="000F20DE"/>
    <w:rsid w:val="000F697D"/>
    <w:rsid w:val="00136EB5"/>
    <w:rsid w:val="001410DD"/>
    <w:rsid w:val="0015313F"/>
    <w:rsid w:val="001C5D83"/>
    <w:rsid w:val="001D244B"/>
    <w:rsid w:val="001E1CD7"/>
    <w:rsid w:val="001F54B2"/>
    <w:rsid w:val="0020650D"/>
    <w:rsid w:val="00227E5F"/>
    <w:rsid w:val="0024520F"/>
    <w:rsid w:val="00255C63"/>
    <w:rsid w:val="00260749"/>
    <w:rsid w:val="002D06E9"/>
    <w:rsid w:val="0031694A"/>
    <w:rsid w:val="003477D9"/>
    <w:rsid w:val="00360184"/>
    <w:rsid w:val="0037050F"/>
    <w:rsid w:val="003727C7"/>
    <w:rsid w:val="003B5522"/>
    <w:rsid w:val="003C5BB7"/>
    <w:rsid w:val="004165B5"/>
    <w:rsid w:val="00420CCC"/>
    <w:rsid w:val="00456ADE"/>
    <w:rsid w:val="00460F36"/>
    <w:rsid w:val="00462DA3"/>
    <w:rsid w:val="00463F5C"/>
    <w:rsid w:val="00467A83"/>
    <w:rsid w:val="0047048D"/>
    <w:rsid w:val="004959B5"/>
    <w:rsid w:val="004B3348"/>
    <w:rsid w:val="004C42E0"/>
    <w:rsid w:val="004E15BA"/>
    <w:rsid w:val="004E3F59"/>
    <w:rsid w:val="00525A17"/>
    <w:rsid w:val="00533CD2"/>
    <w:rsid w:val="0055664A"/>
    <w:rsid w:val="00564E89"/>
    <w:rsid w:val="00574A25"/>
    <w:rsid w:val="0059245F"/>
    <w:rsid w:val="005B13EA"/>
    <w:rsid w:val="005D583B"/>
    <w:rsid w:val="005E50E1"/>
    <w:rsid w:val="005F3942"/>
    <w:rsid w:val="00642A77"/>
    <w:rsid w:val="0064319A"/>
    <w:rsid w:val="00644B18"/>
    <w:rsid w:val="00646CAF"/>
    <w:rsid w:val="00647C7D"/>
    <w:rsid w:val="00672008"/>
    <w:rsid w:val="00687815"/>
    <w:rsid w:val="006B16F1"/>
    <w:rsid w:val="006B1B14"/>
    <w:rsid w:val="006D4CFE"/>
    <w:rsid w:val="006E1B44"/>
    <w:rsid w:val="006E2C76"/>
    <w:rsid w:val="006F1406"/>
    <w:rsid w:val="006F664A"/>
    <w:rsid w:val="00745BDA"/>
    <w:rsid w:val="00765704"/>
    <w:rsid w:val="0077304E"/>
    <w:rsid w:val="00794CF3"/>
    <w:rsid w:val="007D10DE"/>
    <w:rsid w:val="00802943"/>
    <w:rsid w:val="008656CE"/>
    <w:rsid w:val="008A4DE8"/>
    <w:rsid w:val="008B6732"/>
    <w:rsid w:val="008F5826"/>
    <w:rsid w:val="00912168"/>
    <w:rsid w:val="009161E0"/>
    <w:rsid w:val="009266D6"/>
    <w:rsid w:val="009A699A"/>
    <w:rsid w:val="009B0957"/>
    <w:rsid w:val="009C3990"/>
    <w:rsid w:val="009D5311"/>
    <w:rsid w:val="009D70DE"/>
    <w:rsid w:val="009E7876"/>
    <w:rsid w:val="00A24C0D"/>
    <w:rsid w:val="00A6750D"/>
    <w:rsid w:val="00A85C03"/>
    <w:rsid w:val="00A95617"/>
    <w:rsid w:val="00A96A35"/>
    <w:rsid w:val="00B02715"/>
    <w:rsid w:val="00B234C6"/>
    <w:rsid w:val="00B812D5"/>
    <w:rsid w:val="00B86A17"/>
    <w:rsid w:val="00BA6597"/>
    <w:rsid w:val="00BC6138"/>
    <w:rsid w:val="00BE70F4"/>
    <w:rsid w:val="00C5784A"/>
    <w:rsid w:val="00C82A16"/>
    <w:rsid w:val="00CA3BBA"/>
    <w:rsid w:val="00CA3FB7"/>
    <w:rsid w:val="00CB363B"/>
    <w:rsid w:val="00D0505E"/>
    <w:rsid w:val="00D37F11"/>
    <w:rsid w:val="00D5007C"/>
    <w:rsid w:val="00D70CB6"/>
    <w:rsid w:val="00D9746F"/>
    <w:rsid w:val="00DD5F48"/>
    <w:rsid w:val="00DF5277"/>
    <w:rsid w:val="00E05C80"/>
    <w:rsid w:val="00E775E4"/>
    <w:rsid w:val="00E87BC5"/>
    <w:rsid w:val="00E90428"/>
    <w:rsid w:val="00EC722E"/>
    <w:rsid w:val="00F13EEE"/>
    <w:rsid w:val="00F17FE9"/>
    <w:rsid w:val="00F7130A"/>
    <w:rsid w:val="00F83A7D"/>
    <w:rsid w:val="00F97F86"/>
    <w:rsid w:val="00FB4BE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2E849558"/>
  <w15:chartTrackingRefBased/>
  <w15:docId w15:val="{DCEDAFCD-A7DD-4610-B313-B812D4B47E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Pr>
      <w:sz w:val="24"/>
      <w:szCs w:val="24"/>
    </w:rPr>
  </w:style>
  <w:style w:type="paragraph" w:styleId="Nagwek1">
    <w:name w:val="heading 1"/>
    <w:basedOn w:val="Normalny"/>
    <w:next w:val="Normalny"/>
    <w:qFormat/>
    <w:pPr>
      <w:keepNext/>
      <w:jc w:val="center"/>
      <w:outlineLvl w:val="0"/>
    </w:pPr>
    <w:rPr>
      <w:b/>
      <w:bCs/>
      <w:sz w:val="32"/>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odstawowywcity">
    <w:name w:val="Body Text Indent"/>
    <w:basedOn w:val="Normalny"/>
    <w:link w:val="TekstpodstawowywcityZnak"/>
    <w:semiHidden/>
    <w:pPr>
      <w:ind w:left="780"/>
    </w:pPr>
    <w:rPr>
      <w:lang w:val="x-none" w:eastAsia="x-none"/>
    </w:rPr>
  </w:style>
  <w:style w:type="paragraph" w:styleId="Nagwek">
    <w:name w:val="header"/>
    <w:basedOn w:val="Normalny"/>
    <w:link w:val="NagwekZnak"/>
    <w:uiPriority w:val="99"/>
    <w:unhideWhenUsed/>
    <w:rsid w:val="00A96A35"/>
    <w:pPr>
      <w:tabs>
        <w:tab w:val="center" w:pos="4536"/>
        <w:tab w:val="right" w:pos="9072"/>
      </w:tabs>
    </w:pPr>
    <w:rPr>
      <w:lang w:val="x-none" w:eastAsia="x-none"/>
    </w:rPr>
  </w:style>
  <w:style w:type="character" w:customStyle="1" w:styleId="NagwekZnak">
    <w:name w:val="Nagłówek Znak"/>
    <w:link w:val="Nagwek"/>
    <w:uiPriority w:val="99"/>
    <w:rsid w:val="00A96A35"/>
    <w:rPr>
      <w:sz w:val="24"/>
      <w:szCs w:val="24"/>
    </w:rPr>
  </w:style>
  <w:style w:type="paragraph" w:styleId="Stopka">
    <w:name w:val="footer"/>
    <w:basedOn w:val="Normalny"/>
    <w:link w:val="StopkaZnak"/>
    <w:uiPriority w:val="99"/>
    <w:unhideWhenUsed/>
    <w:rsid w:val="00A96A35"/>
    <w:pPr>
      <w:tabs>
        <w:tab w:val="center" w:pos="4536"/>
        <w:tab w:val="right" w:pos="9072"/>
      </w:tabs>
    </w:pPr>
    <w:rPr>
      <w:lang w:val="x-none" w:eastAsia="x-none"/>
    </w:rPr>
  </w:style>
  <w:style w:type="character" w:customStyle="1" w:styleId="StopkaZnak">
    <w:name w:val="Stopka Znak"/>
    <w:link w:val="Stopka"/>
    <w:uiPriority w:val="99"/>
    <w:rsid w:val="00A96A35"/>
    <w:rPr>
      <w:sz w:val="24"/>
      <w:szCs w:val="24"/>
    </w:rPr>
  </w:style>
  <w:style w:type="paragraph" w:styleId="Tekstdymka">
    <w:name w:val="Balloon Text"/>
    <w:basedOn w:val="Normalny"/>
    <w:link w:val="TekstdymkaZnak"/>
    <w:uiPriority w:val="99"/>
    <w:semiHidden/>
    <w:unhideWhenUsed/>
    <w:rsid w:val="00A96A35"/>
    <w:rPr>
      <w:rFonts w:ascii="Tahoma" w:hAnsi="Tahoma"/>
      <w:sz w:val="16"/>
      <w:szCs w:val="16"/>
      <w:lang w:val="x-none" w:eastAsia="x-none"/>
    </w:rPr>
  </w:style>
  <w:style w:type="character" w:customStyle="1" w:styleId="TekstdymkaZnak">
    <w:name w:val="Tekst dymka Znak"/>
    <w:link w:val="Tekstdymka"/>
    <w:uiPriority w:val="99"/>
    <w:semiHidden/>
    <w:rsid w:val="00A96A35"/>
    <w:rPr>
      <w:rFonts w:ascii="Tahoma" w:hAnsi="Tahoma" w:cs="Tahoma"/>
      <w:sz w:val="16"/>
      <w:szCs w:val="16"/>
    </w:rPr>
  </w:style>
  <w:style w:type="paragraph" w:customStyle="1" w:styleId="Default">
    <w:name w:val="Default"/>
    <w:rsid w:val="007D10DE"/>
    <w:pPr>
      <w:autoSpaceDE w:val="0"/>
      <w:autoSpaceDN w:val="0"/>
      <w:adjustRightInd w:val="0"/>
    </w:pPr>
    <w:rPr>
      <w:rFonts w:eastAsia="Calibri"/>
      <w:color w:val="000000"/>
      <w:sz w:val="24"/>
      <w:szCs w:val="24"/>
      <w:lang w:eastAsia="en-US"/>
    </w:rPr>
  </w:style>
  <w:style w:type="character" w:customStyle="1" w:styleId="TekstpodstawowywcityZnak">
    <w:name w:val="Tekst podstawowy wcięty Znak"/>
    <w:link w:val="Tekstpodstawowywcity"/>
    <w:semiHidden/>
    <w:rsid w:val="00066E8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4605187">
      <w:bodyDiv w:val="1"/>
      <w:marLeft w:val="0"/>
      <w:marRight w:val="0"/>
      <w:marTop w:val="0"/>
      <w:marBottom w:val="0"/>
      <w:divBdr>
        <w:top w:val="none" w:sz="0" w:space="0" w:color="auto"/>
        <w:left w:val="none" w:sz="0" w:space="0" w:color="auto"/>
        <w:bottom w:val="none" w:sz="0" w:space="0" w:color="auto"/>
        <w:right w:val="none" w:sz="0" w:space="0" w:color="auto"/>
      </w:divBdr>
    </w:div>
    <w:div w:id="1429539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A5342D4-462B-4815-ADC9-D9CAC106902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1834</Words>
  <Characters>11006</Characters>
  <Application>Microsoft Office Word</Application>
  <DocSecurity>0</DocSecurity>
  <Lines>91</Lines>
  <Paragraphs>25</Paragraphs>
  <ScaleCrop>false</ScaleCrop>
  <HeadingPairs>
    <vt:vector size="2" baseType="variant">
      <vt:variant>
        <vt:lpstr>Tytuł</vt:lpstr>
      </vt:variant>
      <vt:variant>
        <vt:i4>1</vt:i4>
      </vt:variant>
    </vt:vector>
  </HeadingPairs>
  <TitlesOfParts>
    <vt:vector size="1" baseType="lpstr">
      <vt:lpstr>SZCZEGÓŁOWA SPECYFIKACJA TECHNICZNA</vt:lpstr>
    </vt:vector>
  </TitlesOfParts>
  <Company>Zarzad Drog Powiatowych BB</Company>
  <LinksUpToDate>false</LinksUpToDate>
  <CharactersWithSpaces>12815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SZCZEGÓŁOWA SPECYFIKACJA TECHNICZNA</dc:title>
  <dc:subject/>
  <dc:creator>nn</dc:creator>
  <cp:keywords/>
  <cp:lastModifiedBy>Aleksandra Gumoś</cp:lastModifiedBy>
  <cp:revision>2</cp:revision>
  <cp:lastPrinted>2013-02-27T07:50:00Z</cp:lastPrinted>
  <dcterms:created xsi:type="dcterms:W3CDTF">2024-01-16T10:21:00Z</dcterms:created>
  <dcterms:modified xsi:type="dcterms:W3CDTF">2024-01-16T10:21:00Z</dcterms:modified>
</cp:coreProperties>
</file>